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3C32" w:rsidRDefault="006E3C32" w:rsidP="006E3C32">
      <w:pPr>
        <w:pStyle w:val="cdt4ke"/>
        <w:spacing w:before="210" w:beforeAutospacing="0" w:after="0" w:afterAutospacing="0"/>
        <w:jc w:val="both"/>
        <w:rPr>
          <w:rFonts w:ascii="Roboto" w:hAnsi="Roboto"/>
          <w:color w:val="212121"/>
          <w:sz w:val="26"/>
          <w:szCs w:val="26"/>
        </w:rPr>
      </w:pPr>
      <w:r>
        <w:rPr>
          <w:rStyle w:val="lev"/>
          <w:rFonts w:ascii="Roboto" w:hAnsi="Roboto"/>
          <w:i/>
          <w:iCs/>
          <w:color w:val="212121"/>
          <w:sz w:val="26"/>
          <w:szCs w:val="26"/>
        </w:rPr>
        <w:t>Abstract</w:t>
      </w:r>
    </w:p>
    <w:p w:rsidR="006E3C32" w:rsidRDefault="006E3C32" w:rsidP="006E3C32">
      <w:pPr>
        <w:pStyle w:val="cdt4ke"/>
        <w:spacing w:before="210" w:beforeAutospacing="0" w:after="0" w:afterAutospacing="0"/>
        <w:jc w:val="both"/>
        <w:rPr>
          <w:rFonts w:ascii="Roboto" w:hAnsi="Roboto"/>
          <w:color w:val="212121"/>
          <w:sz w:val="26"/>
          <w:szCs w:val="26"/>
        </w:rPr>
      </w:pPr>
      <w:r>
        <w:rPr>
          <w:rStyle w:val="Accentuation"/>
          <w:rFonts w:ascii="Roboto" w:hAnsi="Roboto"/>
          <w:color w:val="212121"/>
          <w:sz w:val="26"/>
          <w:szCs w:val="26"/>
        </w:rPr>
        <w:t xml:space="preserve">On a plane interface between two elastic half-space, P and SV waves propagating in </w:t>
      </w:r>
      <w:proofErr w:type="gramStart"/>
      <w:r>
        <w:rPr>
          <w:rStyle w:val="Accentuation"/>
          <w:rFonts w:ascii="Roboto" w:hAnsi="Roboto"/>
          <w:color w:val="212121"/>
          <w:sz w:val="26"/>
          <w:szCs w:val="26"/>
        </w:rPr>
        <w:t>the pare</w:t>
      </w:r>
      <w:proofErr w:type="gramEnd"/>
      <w:r>
        <w:rPr>
          <w:rStyle w:val="Accentuation"/>
          <w:rFonts w:ascii="Roboto" w:hAnsi="Roboto"/>
          <w:color w:val="212121"/>
          <w:sz w:val="26"/>
          <w:szCs w:val="26"/>
        </w:rPr>
        <w:t xml:space="preserve"> related by Snell's law and the law of continuity of displacement components and </w:t>
      </w:r>
      <w:proofErr w:type="spellStart"/>
      <w:r>
        <w:rPr>
          <w:rStyle w:val="Accentuation"/>
          <w:rFonts w:ascii="Roboto" w:hAnsi="Roboto"/>
          <w:color w:val="212121"/>
          <w:sz w:val="26"/>
          <w:szCs w:val="26"/>
        </w:rPr>
        <w:t>and</w:t>
      </w:r>
      <w:proofErr w:type="spellEnd"/>
      <w:r>
        <w:rPr>
          <w:rStyle w:val="Accentuation"/>
          <w:rFonts w:ascii="Roboto" w:hAnsi="Roboto"/>
          <w:color w:val="212121"/>
          <w:sz w:val="26"/>
          <w:szCs w:val="26"/>
        </w:rPr>
        <w:t xml:space="preserve"> constraints and on both sides of the interface. An incident wave P or wave SV generates two P or SV reflected waves and two transmitted waves P or SV. The four continuity equations are written in the form of a matrix multiplied by a vector transmission-reflection coefficient, defined for potential movement of the particles. For an planar boundary between fluids with different characteristic impedances, there is continuity of and on both sides of the interface and the shear in the medium must vanish at the interface (fluid media involving only perfect no viscosity, so that was normal stresses, not shear </w:t>
      </w:r>
      <w:proofErr w:type="gramStart"/>
      <w:r>
        <w:rPr>
          <w:rStyle w:val="Accentuation"/>
          <w:rFonts w:ascii="Roboto" w:hAnsi="Roboto"/>
          <w:color w:val="212121"/>
          <w:sz w:val="26"/>
          <w:szCs w:val="26"/>
        </w:rPr>
        <w:t>stress )</w:t>
      </w:r>
      <w:proofErr w:type="gramEnd"/>
      <w:r>
        <w:rPr>
          <w:rStyle w:val="Accentuation"/>
          <w:rFonts w:ascii="Roboto" w:hAnsi="Roboto"/>
          <w:color w:val="212121"/>
          <w:sz w:val="26"/>
          <w:szCs w:val="26"/>
        </w:rPr>
        <w:t>. As soon as the angle of incidence exceeds a critical value of incidence, the wave for which the value of incidence is greater than becomes evanescent. The reflection-transmission coefficients become complex.</w:t>
      </w:r>
    </w:p>
    <w:p w:rsidR="0045395D" w:rsidRPr="006E3C32" w:rsidRDefault="0045395D" w:rsidP="006E3C32">
      <w:pPr>
        <w:rPr>
          <w:lang w:bidi="ar-DZ"/>
        </w:rPr>
      </w:pPr>
      <w:bookmarkStart w:id="0" w:name="_GoBack"/>
      <w:bookmarkEnd w:id="0"/>
    </w:p>
    <w:sectPr w:rsidR="0045395D" w:rsidRPr="006E3C32"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Roboto">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77F4B"/>
    <w:rsid w:val="000C7695"/>
    <w:rsid w:val="000D35D2"/>
    <w:rsid w:val="000F3140"/>
    <w:rsid w:val="000F7AB8"/>
    <w:rsid w:val="00106BA0"/>
    <w:rsid w:val="00116D8E"/>
    <w:rsid w:val="00117553"/>
    <w:rsid w:val="00123A24"/>
    <w:rsid w:val="00171B8A"/>
    <w:rsid w:val="00176CF2"/>
    <w:rsid w:val="00177970"/>
    <w:rsid w:val="001A53E0"/>
    <w:rsid w:val="001B2027"/>
    <w:rsid w:val="001B3E1E"/>
    <w:rsid w:val="001C7155"/>
    <w:rsid w:val="001D11D1"/>
    <w:rsid w:val="001E7265"/>
    <w:rsid w:val="00253D4E"/>
    <w:rsid w:val="002578BB"/>
    <w:rsid w:val="002C556D"/>
    <w:rsid w:val="00364CA4"/>
    <w:rsid w:val="003A6E7C"/>
    <w:rsid w:val="003B08EE"/>
    <w:rsid w:val="003C1DCA"/>
    <w:rsid w:val="003C3ABA"/>
    <w:rsid w:val="00406EA8"/>
    <w:rsid w:val="0045395D"/>
    <w:rsid w:val="004702FB"/>
    <w:rsid w:val="004C1F69"/>
    <w:rsid w:val="00502278"/>
    <w:rsid w:val="00507E2A"/>
    <w:rsid w:val="005121F7"/>
    <w:rsid w:val="00595240"/>
    <w:rsid w:val="00596953"/>
    <w:rsid w:val="005A5200"/>
    <w:rsid w:val="005A6075"/>
    <w:rsid w:val="005E3522"/>
    <w:rsid w:val="006354DE"/>
    <w:rsid w:val="00661966"/>
    <w:rsid w:val="006663A3"/>
    <w:rsid w:val="00696150"/>
    <w:rsid w:val="006A1983"/>
    <w:rsid w:val="006B1F30"/>
    <w:rsid w:val="006C3929"/>
    <w:rsid w:val="006D2B9F"/>
    <w:rsid w:val="006D56E1"/>
    <w:rsid w:val="006E3C32"/>
    <w:rsid w:val="0071213B"/>
    <w:rsid w:val="00714639"/>
    <w:rsid w:val="00776242"/>
    <w:rsid w:val="00822757"/>
    <w:rsid w:val="008356A3"/>
    <w:rsid w:val="00845CC6"/>
    <w:rsid w:val="00873AA4"/>
    <w:rsid w:val="00895115"/>
    <w:rsid w:val="00896911"/>
    <w:rsid w:val="008A0709"/>
    <w:rsid w:val="008A7C7C"/>
    <w:rsid w:val="00901E61"/>
    <w:rsid w:val="009119C3"/>
    <w:rsid w:val="00964184"/>
    <w:rsid w:val="00967E9C"/>
    <w:rsid w:val="00991B0F"/>
    <w:rsid w:val="009D5939"/>
    <w:rsid w:val="009E644E"/>
    <w:rsid w:val="00A47D44"/>
    <w:rsid w:val="00A672B0"/>
    <w:rsid w:val="00A84732"/>
    <w:rsid w:val="00AA481B"/>
    <w:rsid w:val="00AE158E"/>
    <w:rsid w:val="00AF2AF7"/>
    <w:rsid w:val="00B31EBC"/>
    <w:rsid w:val="00B32B94"/>
    <w:rsid w:val="00B65F97"/>
    <w:rsid w:val="00B72943"/>
    <w:rsid w:val="00B835A5"/>
    <w:rsid w:val="00BA0151"/>
    <w:rsid w:val="00BA6165"/>
    <w:rsid w:val="00BC61D0"/>
    <w:rsid w:val="00C02FE1"/>
    <w:rsid w:val="00C061EF"/>
    <w:rsid w:val="00C76617"/>
    <w:rsid w:val="00C97015"/>
    <w:rsid w:val="00CA1ED9"/>
    <w:rsid w:val="00CA3A45"/>
    <w:rsid w:val="00CC4D52"/>
    <w:rsid w:val="00CC735B"/>
    <w:rsid w:val="00CF117F"/>
    <w:rsid w:val="00CF5355"/>
    <w:rsid w:val="00D007EE"/>
    <w:rsid w:val="00D06CF6"/>
    <w:rsid w:val="00D44055"/>
    <w:rsid w:val="00D513DE"/>
    <w:rsid w:val="00D57470"/>
    <w:rsid w:val="00E641B7"/>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dt4ke">
    <w:name w:val="cdt4ke"/>
    <w:basedOn w:val="Normal"/>
    <w:rsid w:val="006B1F3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ccentuation">
    <w:name w:val="Emphasis"/>
    <w:basedOn w:val="Policepardfaut"/>
    <w:uiPriority w:val="20"/>
    <w:qFormat/>
    <w:rsid w:val="006B1F30"/>
    <w:rPr>
      <w:i/>
      <w:iCs/>
    </w:rPr>
  </w:style>
  <w:style w:type="character" w:styleId="lev">
    <w:name w:val="Strong"/>
    <w:basedOn w:val="Policepardfaut"/>
    <w:uiPriority w:val="22"/>
    <w:qFormat/>
    <w:rsid w:val="00AE158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dt4ke">
    <w:name w:val="cdt4ke"/>
    <w:basedOn w:val="Normal"/>
    <w:rsid w:val="006B1F3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ccentuation">
    <w:name w:val="Emphasis"/>
    <w:basedOn w:val="Policepardfaut"/>
    <w:uiPriority w:val="20"/>
    <w:qFormat/>
    <w:rsid w:val="006B1F30"/>
    <w:rPr>
      <w:i/>
      <w:iCs/>
    </w:rPr>
  </w:style>
  <w:style w:type="character" w:styleId="lev">
    <w:name w:val="Strong"/>
    <w:basedOn w:val="Policepardfaut"/>
    <w:uiPriority w:val="22"/>
    <w:qFormat/>
    <w:rsid w:val="00AE158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184096655">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71672596">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572186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23974199">
      <w:bodyDiv w:val="1"/>
      <w:marLeft w:val="0"/>
      <w:marRight w:val="0"/>
      <w:marTop w:val="0"/>
      <w:marBottom w:val="0"/>
      <w:divBdr>
        <w:top w:val="none" w:sz="0" w:space="0" w:color="auto"/>
        <w:left w:val="none" w:sz="0" w:space="0" w:color="auto"/>
        <w:bottom w:val="none" w:sz="0" w:space="0" w:color="auto"/>
        <w:right w:val="none" w:sz="0" w:space="0" w:color="auto"/>
      </w:divBdr>
    </w:div>
    <w:div w:id="333456507">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81574451">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16060936">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04987407">
      <w:bodyDiv w:val="1"/>
      <w:marLeft w:val="0"/>
      <w:marRight w:val="0"/>
      <w:marTop w:val="0"/>
      <w:marBottom w:val="0"/>
      <w:divBdr>
        <w:top w:val="none" w:sz="0" w:space="0" w:color="auto"/>
        <w:left w:val="none" w:sz="0" w:space="0" w:color="auto"/>
        <w:bottom w:val="none" w:sz="0" w:space="0" w:color="auto"/>
        <w:right w:val="none" w:sz="0" w:space="0" w:color="auto"/>
      </w:divBdr>
    </w:div>
    <w:div w:id="735905588">
      <w:bodyDiv w:val="1"/>
      <w:marLeft w:val="0"/>
      <w:marRight w:val="0"/>
      <w:marTop w:val="0"/>
      <w:marBottom w:val="0"/>
      <w:divBdr>
        <w:top w:val="none" w:sz="0" w:space="0" w:color="auto"/>
        <w:left w:val="none" w:sz="0" w:space="0" w:color="auto"/>
        <w:bottom w:val="none" w:sz="0" w:space="0" w:color="auto"/>
        <w:right w:val="none" w:sz="0" w:space="0" w:color="auto"/>
      </w:divBdr>
    </w:div>
    <w:div w:id="736326027">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89014097">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10753940">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885214080">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968364555">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27222921">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085960883">
      <w:bodyDiv w:val="1"/>
      <w:marLeft w:val="0"/>
      <w:marRight w:val="0"/>
      <w:marTop w:val="0"/>
      <w:marBottom w:val="0"/>
      <w:divBdr>
        <w:top w:val="none" w:sz="0" w:space="0" w:color="auto"/>
        <w:left w:val="none" w:sz="0" w:space="0" w:color="auto"/>
        <w:bottom w:val="none" w:sz="0" w:space="0" w:color="auto"/>
        <w:right w:val="none" w:sz="0" w:space="0" w:color="auto"/>
      </w:divBdr>
    </w:div>
    <w:div w:id="1112869147">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50944231">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19966165">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421328">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588031961">
      <w:bodyDiv w:val="1"/>
      <w:marLeft w:val="0"/>
      <w:marRight w:val="0"/>
      <w:marTop w:val="0"/>
      <w:marBottom w:val="0"/>
      <w:divBdr>
        <w:top w:val="none" w:sz="0" w:space="0" w:color="auto"/>
        <w:left w:val="none" w:sz="0" w:space="0" w:color="auto"/>
        <w:bottom w:val="none" w:sz="0" w:space="0" w:color="auto"/>
        <w:right w:val="none" w:sz="0" w:space="0" w:color="auto"/>
      </w:divBdr>
    </w:div>
    <w:div w:id="1602953486">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1992899938">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87802594">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479</TotalTime>
  <Pages>1</Pages>
  <Words>151</Words>
  <Characters>863</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405</cp:revision>
  <cp:lastPrinted>2023-09-07T09:59:00Z</cp:lastPrinted>
  <dcterms:created xsi:type="dcterms:W3CDTF">2023-09-07T09:28:00Z</dcterms:created>
  <dcterms:modified xsi:type="dcterms:W3CDTF">2023-09-17T09:46:00Z</dcterms:modified>
</cp:coreProperties>
</file>