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7DAA" w:rsidRPr="00980D46" w:rsidRDefault="001D33BB" w:rsidP="001257A9">
      <w:pPr>
        <w:jc w:val="center"/>
        <w:rPr>
          <w:rFonts w:ascii="Sakkal Majalla" w:hAnsi="Sakkal Majalla" w:cs="Sakkal Majalla"/>
          <w:b/>
          <w:bCs/>
          <w:sz w:val="32"/>
          <w:szCs w:val="32"/>
          <w:rtl/>
          <w:lang w:bidi="ar-DZ"/>
        </w:rPr>
      </w:pPr>
      <w:r>
        <w:rPr>
          <w:rFonts w:ascii="Sakkal Majalla" w:hAnsi="Sakkal Majalla" w:cs="Sakkal Majalla"/>
          <w:b/>
          <w:bCs/>
          <w:noProof/>
          <w:sz w:val="32"/>
          <w:szCs w:val="32"/>
          <w:rtl/>
          <w:lang w:eastAsia="fr-FR"/>
        </w:rPr>
        <w:drawing>
          <wp:anchor distT="0" distB="0" distL="114300" distR="114300" simplePos="0" relativeHeight="251711488" behindDoc="1" locked="0" layoutInCell="1" allowOverlap="1">
            <wp:simplePos x="0" y="0"/>
            <wp:positionH relativeFrom="column">
              <wp:posOffset>4439400</wp:posOffset>
            </wp:positionH>
            <wp:positionV relativeFrom="paragraph">
              <wp:posOffset>300931</wp:posOffset>
            </wp:positionV>
            <wp:extent cx="1468005" cy="1524000"/>
            <wp:effectExtent l="19050" t="0" r="0" b="0"/>
            <wp:wrapNone/>
            <wp:docPr id="70" name="Image 16" descr="C:\Users\sal\Desktop\%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al\Desktop\%M.JPG"/>
                    <pic:cNvPicPr>
                      <a:picLocks noChangeAspect="1" noChangeArrowheads="1"/>
                    </pic:cNvPicPr>
                  </pic:nvPicPr>
                  <pic:blipFill>
                    <a:blip r:embed="rId8" cstate="print"/>
                    <a:srcRect/>
                    <a:stretch>
                      <a:fillRect/>
                    </a:stretch>
                  </pic:blipFill>
                  <pic:spPr bwMode="auto">
                    <a:xfrm>
                      <a:off x="0" y="0"/>
                      <a:ext cx="1468005" cy="1524000"/>
                    </a:xfrm>
                    <a:prstGeom prst="rect">
                      <a:avLst/>
                    </a:prstGeom>
                    <a:noFill/>
                    <a:ln w="9525">
                      <a:noFill/>
                      <a:miter lim="800000"/>
                      <a:headEnd/>
                      <a:tailEnd/>
                    </a:ln>
                  </pic:spPr>
                </pic:pic>
              </a:graphicData>
            </a:graphic>
          </wp:anchor>
        </w:drawing>
      </w:r>
      <w:r>
        <w:rPr>
          <w:rFonts w:ascii="Sakkal Majalla" w:hAnsi="Sakkal Majalla" w:cs="Sakkal Majalla"/>
          <w:b/>
          <w:bCs/>
          <w:noProof/>
          <w:sz w:val="32"/>
          <w:szCs w:val="32"/>
          <w:rtl/>
          <w:lang w:eastAsia="fr-FR"/>
        </w:rPr>
        <w:drawing>
          <wp:anchor distT="0" distB="0" distL="114300" distR="114300" simplePos="0" relativeHeight="251712512" behindDoc="1" locked="0" layoutInCell="1" allowOverlap="1">
            <wp:simplePos x="0" y="0"/>
            <wp:positionH relativeFrom="column">
              <wp:posOffset>-178781</wp:posOffset>
            </wp:positionH>
            <wp:positionV relativeFrom="paragraph">
              <wp:posOffset>14605</wp:posOffset>
            </wp:positionV>
            <wp:extent cx="1496060" cy="1662546"/>
            <wp:effectExtent l="19050" t="0" r="8890" b="0"/>
            <wp:wrapNone/>
            <wp:docPr id="71" name="Image 17" descr="C:\Users\sal\Desktop\L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al\Desktop\LU.JPG"/>
                    <pic:cNvPicPr>
                      <a:picLocks noChangeAspect="1" noChangeArrowheads="1"/>
                    </pic:cNvPicPr>
                  </pic:nvPicPr>
                  <pic:blipFill>
                    <a:blip r:embed="rId9" cstate="print"/>
                    <a:srcRect/>
                    <a:stretch>
                      <a:fillRect/>
                    </a:stretch>
                  </pic:blipFill>
                  <pic:spPr bwMode="auto">
                    <a:xfrm>
                      <a:off x="0" y="0"/>
                      <a:ext cx="1496060" cy="1662546"/>
                    </a:xfrm>
                    <a:prstGeom prst="rect">
                      <a:avLst/>
                    </a:prstGeom>
                    <a:noFill/>
                    <a:ln w="9525">
                      <a:noFill/>
                      <a:miter lim="800000"/>
                      <a:headEnd/>
                      <a:tailEnd/>
                    </a:ln>
                  </pic:spPr>
                </pic:pic>
              </a:graphicData>
            </a:graphic>
          </wp:anchor>
        </w:drawing>
      </w:r>
      <w:r w:rsidR="00C54558">
        <w:rPr>
          <w:rFonts w:ascii="Sakkal Majalla" w:hAnsi="Sakkal Majalla" w:cs="Sakkal Majalla"/>
          <w:b/>
          <w:bCs/>
          <w:noProof/>
          <w:sz w:val="32"/>
          <w:szCs w:val="32"/>
          <w:rtl/>
          <w:lang w:eastAsia="fr-FR"/>
        </w:rPr>
        <w:drawing>
          <wp:anchor distT="0" distB="0" distL="114300" distR="114300" simplePos="0" relativeHeight="251706368" behindDoc="1" locked="0" layoutInCell="1" allowOverlap="1">
            <wp:simplePos x="0" y="0"/>
            <wp:positionH relativeFrom="column">
              <wp:posOffset>-1010054</wp:posOffset>
            </wp:positionH>
            <wp:positionV relativeFrom="paragraph">
              <wp:posOffset>-918268</wp:posOffset>
            </wp:positionV>
            <wp:extent cx="7721023" cy="10806546"/>
            <wp:effectExtent l="19050" t="19050" r="13277" b="13854"/>
            <wp:wrapNone/>
            <wp:docPr id="68" name="Image 15" descr="C:\Users\sal\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al\Desktop\images.png"/>
                    <pic:cNvPicPr>
                      <a:picLocks noChangeAspect="1" noChangeArrowheads="1"/>
                    </pic:cNvPicPr>
                  </pic:nvPicPr>
                  <pic:blipFill>
                    <a:blip r:embed="rId10" cstate="print"/>
                    <a:srcRect/>
                    <a:stretch>
                      <a:fillRect/>
                    </a:stretch>
                  </pic:blipFill>
                  <pic:spPr bwMode="auto">
                    <a:xfrm>
                      <a:off x="0" y="0"/>
                      <a:ext cx="7721023" cy="10806546"/>
                    </a:xfrm>
                    <a:prstGeom prst="rect">
                      <a:avLst/>
                    </a:prstGeom>
                    <a:noFill/>
                    <a:ln w="9525">
                      <a:solidFill>
                        <a:srgbClr val="0070C0"/>
                      </a:solidFill>
                      <a:miter lim="800000"/>
                      <a:headEnd/>
                      <a:tailEnd/>
                    </a:ln>
                  </pic:spPr>
                </pic:pic>
              </a:graphicData>
            </a:graphic>
          </wp:anchor>
        </w:drawing>
      </w:r>
      <w:r w:rsidR="001A7DAA" w:rsidRPr="00980D46">
        <w:rPr>
          <w:rFonts w:ascii="Sakkal Majalla" w:hAnsi="Sakkal Majalla" w:cs="Sakkal Majalla"/>
          <w:b/>
          <w:bCs/>
          <w:sz w:val="32"/>
          <w:szCs w:val="32"/>
          <w:rtl/>
          <w:lang w:bidi="ar-DZ"/>
        </w:rPr>
        <w:t>الجمهورية الجزائرية الديمقراطية الشعبية</w:t>
      </w:r>
    </w:p>
    <w:p w:rsidR="001A7DAA" w:rsidRPr="00980D46" w:rsidRDefault="001A7DAA" w:rsidP="001257A9">
      <w:pPr>
        <w:jc w:val="center"/>
        <w:rPr>
          <w:rFonts w:ascii="Sakkal Majalla" w:hAnsi="Sakkal Majalla" w:cs="Sakkal Majalla"/>
          <w:b/>
          <w:bCs/>
          <w:sz w:val="32"/>
          <w:szCs w:val="32"/>
          <w:rtl/>
          <w:lang w:bidi="ar-DZ"/>
        </w:rPr>
      </w:pPr>
      <w:r w:rsidRPr="00980D46">
        <w:rPr>
          <w:rFonts w:ascii="Sakkal Majalla" w:hAnsi="Sakkal Majalla" w:cs="Sakkal Majalla"/>
          <w:b/>
          <w:bCs/>
          <w:sz w:val="32"/>
          <w:szCs w:val="32"/>
          <w:rtl/>
          <w:lang w:bidi="ar-DZ"/>
        </w:rPr>
        <w:t>وزارة التعليم العالي و البحث العلمي</w:t>
      </w:r>
    </w:p>
    <w:p w:rsidR="001A7DAA" w:rsidRPr="00980D46" w:rsidRDefault="001A7DAA" w:rsidP="001257A9">
      <w:pPr>
        <w:jc w:val="center"/>
        <w:rPr>
          <w:rFonts w:ascii="Sakkal Majalla" w:hAnsi="Sakkal Majalla" w:cs="Sakkal Majalla"/>
          <w:b/>
          <w:bCs/>
          <w:sz w:val="32"/>
          <w:szCs w:val="32"/>
          <w:rtl/>
          <w:lang w:bidi="ar-DZ"/>
        </w:rPr>
      </w:pPr>
      <w:r w:rsidRPr="00980D46">
        <w:rPr>
          <w:rFonts w:ascii="Sakkal Majalla" w:hAnsi="Sakkal Majalla" w:cs="Sakkal Majalla"/>
          <w:b/>
          <w:bCs/>
          <w:sz w:val="32"/>
          <w:szCs w:val="32"/>
          <w:rtl/>
          <w:lang w:bidi="ar-DZ"/>
        </w:rPr>
        <w:t>جامعة العربي بن مهيدي أم البواقي</w:t>
      </w:r>
    </w:p>
    <w:p w:rsidR="001A7DAA" w:rsidRPr="00980D46" w:rsidRDefault="001A7DAA" w:rsidP="001257A9">
      <w:pPr>
        <w:jc w:val="center"/>
        <w:rPr>
          <w:rFonts w:ascii="Sakkal Majalla" w:hAnsi="Sakkal Majalla" w:cs="Sakkal Majalla"/>
          <w:b/>
          <w:bCs/>
          <w:sz w:val="32"/>
          <w:szCs w:val="32"/>
          <w:rtl/>
          <w:lang w:bidi="ar-DZ"/>
        </w:rPr>
      </w:pPr>
      <w:r w:rsidRPr="00980D46">
        <w:rPr>
          <w:rFonts w:ascii="Sakkal Majalla" w:hAnsi="Sakkal Majalla" w:cs="Sakkal Majalla"/>
          <w:b/>
          <w:bCs/>
          <w:sz w:val="32"/>
          <w:szCs w:val="32"/>
          <w:rtl/>
          <w:lang w:bidi="ar-DZ"/>
        </w:rPr>
        <w:t>معهد علوم وتقنيات النشاطات البدنية و الرياضية</w:t>
      </w:r>
    </w:p>
    <w:p w:rsidR="001A7DAA" w:rsidRDefault="001A7DAA" w:rsidP="001257A9">
      <w:pPr>
        <w:jc w:val="center"/>
        <w:rPr>
          <w:rFonts w:ascii="Sakkal Majalla" w:hAnsi="Sakkal Majalla" w:cs="Sakkal Majalla"/>
          <w:b/>
          <w:bCs/>
          <w:sz w:val="32"/>
          <w:szCs w:val="32"/>
          <w:rtl/>
          <w:lang w:bidi="ar-DZ"/>
        </w:rPr>
      </w:pPr>
      <w:r w:rsidRPr="00980D46">
        <w:rPr>
          <w:rFonts w:ascii="Sakkal Majalla" w:hAnsi="Sakkal Majalla" w:cs="Sakkal Majalla"/>
          <w:b/>
          <w:bCs/>
          <w:sz w:val="32"/>
          <w:szCs w:val="32"/>
          <w:rtl/>
          <w:lang w:bidi="ar-DZ"/>
        </w:rPr>
        <w:t>قسم: التربية البدنية و الرياضية</w:t>
      </w:r>
    </w:p>
    <w:p w:rsidR="001A7DAA" w:rsidRPr="00980D46" w:rsidRDefault="001A7DAA" w:rsidP="0075463E">
      <w:pPr>
        <w:rPr>
          <w:rFonts w:ascii="Sakkal Majalla" w:hAnsi="Sakkal Majalla" w:cs="Sakkal Majalla"/>
          <w:b/>
          <w:bCs/>
          <w:sz w:val="36"/>
          <w:szCs w:val="36"/>
          <w:rtl/>
          <w:lang w:bidi="ar-DZ"/>
        </w:rPr>
      </w:pPr>
    </w:p>
    <w:p w:rsidR="001A7DAA" w:rsidRPr="00980D46" w:rsidRDefault="001A7DAA" w:rsidP="001257A9">
      <w:pPr>
        <w:jc w:val="center"/>
        <w:rPr>
          <w:rFonts w:ascii="Sakkal Majalla" w:hAnsi="Sakkal Majalla" w:cs="Sakkal Majalla"/>
          <w:b/>
          <w:bCs/>
          <w:sz w:val="32"/>
          <w:szCs w:val="32"/>
          <w:rtl/>
          <w:lang w:bidi="ar-DZ"/>
        </w:rPr>
      </w:pPr>
      <w:r w:rsidRPr="00980D46">
        <w:rPr>
          <w:rFonts w:ascii="Sakkal Majalla" w:hAnsi="Sakkal Majalla" w:cs="Sakkal Majalla"/>
          <w:b/>
          <w:bCs/>
          <w:sz w:val="32"/>
          <w:szCs w:val="32"/>
          <w:rtl/>
          <w:lang w:bidi="ar-DZ"/>
        </w:rPr>
        <w:t>أطروحة مقدمة لنيل شهادة الدكتوراه تخصص: تدريب وتحضير بدني</w:t>
      </w:r>
    </w:p>
    <w:p w:rsidR="001A7DAA" w:rsidRPr="00980D46" w:rsidRDefault="001A7DAA" w:rsidP="001257A9">
      <w:pPr>
        <w:jc w:val="center"/>
        <w:rPr>
          <w:rFonts w:ascii="Sakkal Majalla" w:hAnsi="Sakkal Majalla" w:cs="Sakkal Majalla"/>
          <w:sz w:val="32"/>
          <w:szCs w:val="32"/>
          <w:lang w:bidi="ar-DZ"/>
        </w:rPr>
      </w:pPr>
      <w:r w:rsidRPr="00980D46">
        <w:rPr>
          <w:rFonts w:ascii="Sakkal Majalla" w:hAnsi="Sakkal Majalla" w:cs="Sakkal Majalla"/>
          <w:b/>
          <w:bCs/>
          <w:sz w:val="32"/>
          <w:szCs w:val="32"/>
          <w:rtl/>
          <w:lang w:bidi="ar-DZ"/>
        </w:rPr>
        <w:t>تحت عنوان:</w:t>
      </w:r>
      <w:r w:rsidR="00432A4E" w:rsidRPr="00432A4E">
        <w:rPr>
          <w:rFonts w:ascii="Sakkal Majalla" w:hAnsi="Sakkal Majalla" w:cs="Sakkal Majalla"/>
          <w:noProof/>
          <w:sz w:val="36"/>
          <w:szCs w:val="36"/>
          <w:lang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69" type="#_x0000_t176" style="position:absolute;left:0;text-align:left;margin-left:31.65pt;margin-top:22.25pt;width:392.9pt;height:70.4pt;z-index:251662336;mso-position-horizontal-relative:text;mso-position-vertical-relative:text" fillcolor="white [3201]" strokecolor="#92cddc [1944]" strokeweight="1pt">
            <v:fill color2="#b6dde8 [1304]" focusposition="1" focussize="" focus="100%" type="gradient"/>
            <v:shadow on="t" type="perspective" color="#205867 [1608]" opacity=".5" offset="1pt" offset2="-3pt"/>
            <v:textbox style="mso-next-textbox:#_x0000_s1069">
              <w:txbxContent>
                <w:p w:rsidR="00592740" w:rsidRPr="00B71EBC" w:rsidRDefault="00592740" w:rsidP="001A7DAA">
                  <w:pPr>
                    <w:bidi/>
                    <w:jc w:val="center"/>
                    <w:rPr>
                      <w:b/>
                      <w:bCs/>
                      <w:sz w:val="32"/>
                      <w:szCs w:val="32"/>
                      <w:rtl/>
                      <w:lang w:bidi="ar-DZ"/>
                    </w:rPr>
                  </w:pPr>
                  <w:r w:rsidRPr="00B71EBC">
                    <w:rPr>
                      <w:rFonts w:hint="cs"/>
                      <w:b/>
                      <w:bCs/>
                      <w:sz w:val="32"/>
                      <w:szCs w:val="32"/>
                      <w:rtl/>
                      <w:lang w:bidi="ar-DZ"/>
                    </w:rPr>
                    <w:t>أثر</w:t>
                  </w:r>
                  <w:r>
                    <w:rPr>
                      <w:rFonts w:hint="cs"/>
                      <w:b/>
                      <w:bCs/>
                      <w:sz w:val="32"/>
                      <w:szCs w:val="32"/>
                      <w:rtl/>
                      <w:lang w:bidi="ar-DZ"/>
                    </w:rPr>
                    <w:t xml:space="preserve"> برنامج تدريبي مقترح بطريقة</w:t>
                  </w:r>
                  <w:r w:rsidRPr="00B71EBC">
                    <w:rPr>
                      <w:rFonts w:hint="cs"/>
                      <w:b/>
                      <w:bCs/>
                      <w:sz w:val="32"/>
                      <w:szCs w:val="32"/>
                      <w:rtl/>
                      <w:lang w:bidi="ar-DZ"/>
                    </w:rPr>
                    <w:t xml:space="preserve"> التدريب المتقطع جري على تطوير السرعة الهوائية القصوى "</w:t>
                  </w:r>
                  <w:r w:rsidRPr="00B71EBC">
                    <w:rPr>
                      <w:b/>
                      <w:bCs/>
                      <w:sz w:val="32"/>
                      <w:szCs w:val="32"/>
                      <w:lang w:bidi="ar-DZ"/>
                    </w:rPr>
                    <w:t xml:space="preserve"> </w:t>
                  </w:r>
                  <w:r w:rsidRPr="00B71EBC">
                    <w:rPr>
                      <w:rFonts w:hint="cs"/>
                      <w:b/>
                      <w:bCs/>
                      <w:sz w:val="32"/>
                      <w:szCs w:val="32"/>
                      <w:rtl/>
                      <w:lang w:bidi="ar-DZ"/>
                    </w:rPr>
                    <w:t xml:space="preserve"> </w:t>
                  </w:r>
                  <w:r w:rsidRPr="00B71EBC">
                    <w:rPr>
                      <w:b/>
                      <w:bCs/>
                      <w:sz w:val="32"/>
                      <w:szCs w:val="32"/>
                      <w:lang w:bidi="ar-DZ"/>
                    </w:rPr>
                    <w:t>VMA</w:t>
                  </w:r>
                  <w:r w:rsidRPr="00B71EBC">
                    <w:rPr>
                      <w:rFonts w:hint="cs"/>
                      <w:b/>
                      <w:bCs/>
                      <w:sz w:val="32"/>
                      <w:szCs w:val="32"/>
                      <w:rtl/>
                      <w:lang w:bidi="ar-DZ"/>
                    </w:rPr>
                    <w:t xml:space="preserve"> " لدى لاعبي كرة اليد</w:t>
                  </w:r>
                </w:p>
              </w:txbxContent>
            </v:textbox>
          </v:shape>
        </w:pict>
      </w:r>
    </w:p>
    <w:p w:rsidR="001A7DAA" w:rsidRPr="00980D46" w:rsidRDefault="001A7DAA" w:rsidP="001257A9">
      <w:pPr>
        <w:jc w:val="center"/>
        <w:rPr>
          <w:rFonts w:ascii="Sakkal Majalla" w:hAnsi="Sakkal Majalla" w:cs="Sakkal Majalla"/>
          <w:sz w:val="36"/>
          <w:szCs w:val="36"/>
          <w:lang w:bidi="ar-DZ"/>
        </w:rPr>
      </w:pPr>
    </w:p>
    <w:p w:rsidR="001A7DAA" w:rsidRPr="00980D46" w:rsidRDefault="001A7DAA" w:rsidP="001257A9">
      <w:pPr>
        <w:jc w:val="center"/>
        <w:rPr>
          <w:rFonts w:ascii="Sakkal Majalla" w:hAnsi="Sakkal Majalla" w:cs="Sakkal Majalla"/>
          <w:sz w:val="36"/>
          <w:szCs w:val="36"/>
          <w:lang w:bidi="ar-DZ"/>
        </w:rPr>
      </w:pPr>
    </w:p>
    <w:p w:rsidR="001A7DAA" w:rsidRDefault="001A7DAA" w:rsidP="001257A9">
      <w:pPr>
        <w:jc w:val="center"/>
        <w:rPr>
          <w:rFonts w:ascii="Sakkal Majalla" w:hAnsi="Sakkal Majalla" w:cs="Sakkal Majalla"/>
          <w:b/>
          <w:bCs/>
          <w:sz w:val="28"/>
          <w:szCs w:val="28"/>
          <w:rtl/>
          <w:lang w:bidi="ar-DZ"/>
        </w:rPr>
      </w:pPr>
      <w:r w:rsidRPr="001A7DAA">
        <w:rPr>
          <w:rFonts w:ascii="Sakkal Majalla" w:hAnsi="Sakkal Majalla" w:cs="Sakkal Majalla"/>
          <w:b/>
          <w:bCs/>
          <w:sz w:val="28"/>
          <w:szCs w:val="28"/>
          <w:rtl/>
          <w:lang w:bidi="ar-DZ"/>
        </w:rPr>
        <w:t>دراسة ميدانية على فريق كرة اليد أواسط للثانوية الرياضية الوطنية ملحقة أم البواقي</w:t>
      </w:r>
    </w:p>
    <w:p w:rsidR="00A24292" w:rsidRPr="001A7DAA" w:rsidRDefault="00DE6E8B" w:rsidP="00DE6E8B">
      <w:pPr>
        <w:jc w:val="right"/>
        <w:rPr>
          <w:rFonts w:ascii="Sakkal Majalla" w:hAnsi="Sakkal Majalla" w:cs="Sakkal Majalla"/>
          <w:b/>
          <w:bCs/>
          <w:sz w:val="28"/>
          <w:szCs w:val="28"/>
          <w:rtl/>
          <w:lang w:bidi="ar-DZ"/>
        </w:rPr>
      </w:pPr>
      <w:r>
        <w:rPr>
          <w:rFonts w:ascii="Sakkal Majalla" w:hAnsi="Sakkal Majalla" w:cs="Sakkal Majalla"/>
          <w:b/>
          <w:bCs/>
          <w:sz w:val="28"/>
          <w:szCs w:val="28"/>
          <w:lang w:bidi="ar-DZ"/>
        </w:rPr>
        <w:t xml:space="preserve">    </w:t>
      </w:r>
      <w:r>
        <w:rPr>
          <w:rFonts w:ascii="Sakkal Majalla" w:hAnsi="Sakkal Majalla" w:cs="Sakkal Majalla" w:hint="cs"/>
          <w:b/>
          <w:bCs/>
          <w:sz w:val="28"/>
          <w:szCs w:val="28"/>
          <w:rtl/>
          <w:lang w:bidi="ar-DZ"/>
        </w:rPr>
        <w:t>من اعداد الطالب الباحث: تمرابط خولة</w:t>
      </w:r>
    </w:p>
    <w:tbl>
      <w:tblPr>
        <w:tblStyle w:val="Grilledutableau"/>
        <w:tblW w:w="0" w:type="auto"/>
        <w:jc w:val="center"/>
        <w:tblLook w:val="04A0"/>
      </w:tblPr>
      <w:tblGrid>
        <w:gridCol w:w="3386"/>
        <w:gridCol w:w="2126"/>
        <w:gridCol w:w="2960"/>
      </w:tblGrid>
      <w:tr w:rsidR="00D80E09" w:rsidTr="00D80E09">
        <w:trPr>
          <w:jc w:val="center"/>
        </w:trPr>
        <w:tc>
          <w:tcPr>
            <w:tcW w:w="8472" w:type="dxa"/>
            <w:gridSpan w:val="3"/>
          </w:tcPr>
          <w:p w:rsidR="00D80E09" w:rsidRDefault="00D80E09" w:rsidP="0075463E">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أعضاء لجنة المناقشة</w:t>
            </w:r>
          </w:p>
        </w:tc>
      </w:tr>
      <w:tr w:rsidR="00D80E09" w:rsidTr="00D80E09">
        <w:trPr>
          <w:jc w:val="center"/>
        </w:trPr>
        <w:tc>
          <w:tcPr>
            <w:tcW w:w="3386" w:type="dxa"/>
          </w:tcPr>
          <w:p w:rsidR="00D80E09" w:rsidRDefault="00D80E09" w:rsidP="001257A9">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الجامعة</w:t>
            </w:r>
          </w:p>
        </w:tc>
        <w:tc>
          <w:tcPr>
            <w:tcW w:w="2126" w:type="dxa"/>
          </w:tcPr>
          <w:p w:rsidR="00D80E09" w:rsidRDefault="00D80E09" w:rsidP="001257A9">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الصفة</w:t>
            </w:r>
          </w:p>
        </w:tc>
        <w:tc>
          <w:tcPr>
            <w:tcW w:w="2960" w:type="dxa"/>
          </w:tcPr>
          <w:p w:rsidR="00D80E09" w:rsidRDefault="00D80E09" w:rsidP="00D80E09">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الاسم و اللقب</w:t>
            </w:r>
          </w:p>
        </w:tc>
      </w:tr>
      <w:tr w:rsidR="00D80E09" w:rsidTr="00D80E09">
        <w:trPr>
          <w:jc w:val="center"/>
        </w:trPr>
        <w:tc>
          <w:tcPr>
            <w:tcW w:w="3386" w:type="dxa"/>
          </w:tcPr>
          <w:p w:rsidR="00D80E09" w:rsidRDefault="00D80E09" w:rsidP="001257A9">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العربي بن مهيدي أم البواقي</w:t>
            </w:r>
          </w:p>
        </w:tc>
        <w:tc>
          <w:tcPr>
            <w:tcW w:w="2126" w:type="dxa"/>
          </w:tcPr>
          <w:p w:rsidR="00D80E09" w:rsidRDefault="00D80E09" w:rsidP="001257A9">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رئيس اللجنة</w:t>
            </w:r>
          </w:p>
        </w:tc>
        <w:tc>
          <w:tcPr>
            <w:tcW w:w="2960" w:type="dxa"/>
          </w:tcPr>
          <w:p w:rsidR="00D80E09" w:rsidRDefault="00D80E09" w:rsidP="001257A9">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د. نواصرية منى</w:t>
            </w:r>
          </w:p>
        </w:tc>
      </w:tr>
      <w:tr w:rsidR="00D80E09" w:rsidTr="00D80E09">
        <w:trPr>
          <w:jc w:val="center"/>
        </w:trPr>
        <w:tc>
          <w:tcPr>
            <w:tcW w:w="3386" w:type="dxa"/>
          </w:tcPr>
          <w:p w:rsidR="00D80E09" w:rsidRDefault="00D80E09" w:rsidP="00D80E09">
            <w:pPr>
              <w:bidi/>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العربي بن مهيدي أم البواقي</w:t>
            </w:r>
          </w:p>
        </w:tc>
        <w:tc>
          <w:tcPr>
            <w:tcW w:w="2126" w:type="dxa"/>
          </w:tcPr>
          <w:p w:rsidR="00D80E09" w:rsidRDefault="00D80E09" w:rsidP="001257A9">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مشرف ومقرر</w:t>
            </w:r>
          </w:p>
        </w:tc>
        <w:tc>
          <w:tcPr>
            <w:tcW w:w="2960" w:type="dxa"/>
          </w:tcPr>
          <w:p w:rsidR="00D80E09" w:rsidRDefault="00D80E09" w:rsidP="001257A9">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أ.د. قلاتي يزيد</w:t>
            </w:r>
          </w:p>
        </w:tc>
      </w:tr>
      <w:tr w:rsidR="00D80E09" w:rsidTr="00D80E09">
        <w:trPr>
          <w:jc w:val="center"/>
        </w:trPr>
        <w:tc>
          <w:tcPr>
            <w:tcW w:w="3386" w:type="dxa"/>
          </w:tcPr>
          <w:p w:rsidR="00D80E09" w:rsidRDefault="00D80E09" w:rsidP="00D80E09">
            <w:pPr>
              <w:bidi/>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العربي بن مهيدي أم البواقي</w:t>
            </w:r>
          </w:p>
        </w:tc>
        <w:tc>
          <w:tcPr>
            <w:tcW w:w="2126" w:type="dxa"/>
          </w:tcPr>
          <w:p w:rsidR="00D80E09" w:rsidRDefault="00D80E09" w:rsidP="001257A9">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عضو مناقش</w:t>
            </w:r>
          </w:p>
        </w:tc>
        <w:tc>
          <w:tcPr>
            <w:tcW w:w="2960" w:type="dxa"/>
          </w:tcPr>
          <w:p w:rsidR="00D80E09" w:rsidRDefault="00D80E09" w:rsidP="001257A9">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د. مالك رضا</w:t>
            </w:r>
          </w:p>
        </w:tc>
      </w:tr>
      <w:tr w:rsidR="00D80E09" w:rsidTr="00D80E09">
        <w:trPr>
          <w:jc w:val="center"/>
        </w:trPr>
        <w:tc>
          <w:tcPr>
            <w:tcW w:w="3386" w:type="dxa"/>
          </w:tcPr>
          <w:p w:rsidR="00D80E09" w:rsidRDefault="00D80E09" w:rsidP="00D80E09">
            <w:pPr>
              <w:bidi/>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العربي بن مهيدي أم البواقي</w:t>
            </w:r>
          </w:p>
        </w:tc>
        <w:tc>
          <w:tcPr>
            <w:tcW w:w="2126" w:type="dxa"/>
          </w:tcPr>
          <w:p w:rsidR="00D80E09" w:rsidRDefault="00D80E09" w:rsidP="001257A9">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عضو مناقش</w:t>
            </w:r>
          </w:p>
        </w:tc>
        <w:tc>
          <w:tcPr>
            <w:tcW w:w="2960" w:type="dxa"/>
          </w:tcPr>
          <w:p w:rsidR="00D80E09" w:rsidRDefault="00D80E09" w:rsidP="001257A9">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د. بوناب شاكر</w:t>
            </w:r>
          </w:p>
        </w:tc>
      </w:tr>
      <w:tr w:rsidR="00D80E09" w:rsidTr="00D80E09">
        <w:trPr>
          <w:trHeight w:val="175"/>
          <w:jc w:val="center"/>
        </w:trPr>
        <w:tc>
          <w:tcPr>
            <w:tcW w:w="3386" w:type="dxa"/>
          </w:tcPr>
          <w:p w:rsidR="00D80E09" w:rsidRDefault="00D80E09" w:rsidP="00D80E09">
            <w:pPr>
              <w:bidi/>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محمد الشريف مساعدية سوق أهراس</w:t>
            </w:r>
          </w:p>
        </w:tc>
        <w:tc>
          <w:tcPr>
            <w:tcW w:w="2126" w:type="dxa"/>
          </w:tcPr>
          <w:p w:rsidR="00D80E09" w:rsidRDefault="00D80E09" w:rsidP="001257A9">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عضو مناقش</w:t>
            </w:r>
          </w:p>
        </w:tc>
        <w:tc>
          <w:tcPr>
            <w:tcW w:w="2960" w:type="dxa"/>
          </w:tcPr>
          <w:p w:rsidR="00D80E09" w:rsidRDefault="00D80E09" w:rsidP="001257A9">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د. غالمي ايمان</w:t>
            </w:r>
          </w:p>
        </w:tc>
      </w:tr>
      <w:tr w:rsidR="00D80E09" w:rsidTr="00D80E09">
        <w:trPr>
          <w:trHeight w:val="218"/>
          <w:jc w:val="center"/>
        </w:trPr>
        <w:tc>
          <w:tcPr>
            <w:tcW w:w="3386" w:type="dxa"/>
          </w:tcPr>
          <w:p w:rsidR="00D80E09" w:rsidRDefault="00DC3E7C" w:rsidP="00D80E09">
            <w:pPr>
              <w:bidi/>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مصطفى بن بولعيد </w:t>
            </w:r>
            <w:r w:rsidR="00D80E09">
              <w:rPr>
                <w:rFonts w:ascii="Sakkal Majalla" w:hAnsi="Sakkal Majalla" w:cs="Sakkal Majalla" w:hint="cs"/>
                <w:b/>
                <w:bCs/>
                <w:sz w:val="28"/>
                <w:szCs w:val="28"/>
                <w:rtl/>
                <w:lang w:bidi="ar-DZ"/>
              </w:rPr>
              <w:t>باتنة 2</w:t>
            </w:r>
          </w:p>
        </w:tc>
        <w:tc>
          <w:tcPr>
            <w:tcW w:w="2126" w:type="dxa"/>
          </w:tcPr>
          <w:p w:rsidR="00D80E09" w:rsidRDefault="00D80E09" w:rsidP="001257A9">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عضو مناقش</w:t>
            </w:r>
          </w:p>
        </w:tc>
        <w:tc>
          <w:tcPr>
            <w:tcW w:w="2960" w:type="dxa"/>
          </w:tcPr>
          <w:p w:rsidR="00D80E09" w:rsidRDefault="00D80E09" w:rsidP="001257A9">
            <w:pPr>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د. بوشارب رفاهية</w:t>
            </w:r>
          </w:p>
        </w:tc>
      </w:tr>
    </w:tbl>
    <w:p w:rsidR="001A7DAA" w:rsidRDefault="001A7DAA" w:rsidP="001257A9">
      <w:pPr>
        <w:jc w:val="center"/>
        <w:rPr>
          <w:rFonts w:ascii="Sakkal Majalla" w:hAnsi="Sakkal Majalla" w:cs="Sakkal Majalla"/>
          <w:b/>
          <w:bCs/>
          <w:sz w:val="28"/>
          <w:szCs w:val="28"/>
          <w:rtl/>
          <w:lang w:bidi="ar-DZ"/>
        </w:rPr>
      </w:pPr>
    </w:p>
    <w:p w:rsidR="00A24292" w:rsidRPr="001A7DAA" w:rsidRDefault="00A24292" w:rsidP="001257A9">
      <w:pPr>
        <w:jc w:val="center"/>
        <w:rPr>
          <w:rFonts w:ascii="Sakkal Majalla" w:hAnsi="Sakkal Majalla" w:cs="Sakkal Majalla"/>
          <w:b/>
          <w:bCs/>
          <w:sz w:val="28"/>
          <w:szCs w:val="28"/>
          <w:rtl/>
          <w:lang w:bidi="ar-DZ"/>
        </w:rPr>
      </w:pPr>
    </w:p>
    <w:p w:rsidR="001A7DAA" w:rsidRDefault="001A7DAA" w:rsidP="001257A9">
      <w:pPr>
        <w:bidi/>
        <w:spacing w:before="240" w:after="0" w:line="360" w:lineRule="auto"/>
        <w:jc w:val="center"/>
        <w:rPr>
          <w:rFonts w:ascii="Sakkal Majalla" w:hAnsi="Sakkal Majalla" w:cs="Sakkal Majalla"/>
          <w:b/>
          <w:bCs/>
          <w:sz w:val="28"/>
          <w:szCs w:val="28"/>
          <w:rtl/>
          <w:lang w:bidi="ar-DZ"/>
        </w:rPr>
      </w:pPr>
      <w:r w:rsidRPr="001A7DAA">
        <w:rPr>
          <w:rFonts w:ascii="Sakkal Majalla" w:hAnsi="Sakkal Majalla" w:cs="Sakkal Majalla"/>
          <w:b/>
          <w:bCs/>
          <w:sz w:val="28"/>
          <w:szCs w:val="28"/>
          <w:rtl/>
          <w:lang w:bidi="ar-DZ"/>
        </w:rPr>
        <w:t>الموسم الجامعي: 2021/2022</w:t>
      </w:r>
    </w:p>
    <w:p w:rsidR="002058AE" w:rsidRDefault="002058AE" w:rsidP="001257A9">
      <w:pPr>
        <w:bidi/>
        <w:spacing w:before="240" w:after="0" w:line="360" w:lineRule="auto"/>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eastAsia="fr-FR"/>
        </w:rPr>
        <w:lastRenderedPageBreak/>
        <w:drawing>
          <wp:inline distT="0" distB="0" distL="0" distR="0">
            <wp:extent cx="5550477" cy="8534400"/>
            <wp:effectExtent l="19050" t="0" r="0" b="0"/>
            <wp:docPr id="1" name="Image 14" descr="C:\Users\sal\Desktop\البسمل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al\Desktop\البسملة.JPG"/>
                    <pic:cNvPicPr>
                      <a:picLocks noChangeAspect="1" noChangeArrowheads="1"/>
                    </pic:cNvPicPr>
                  </pic:nvPicPr>
                  <pic:blipFill>
                    <a:blip r:embed="rId11" cstate="print"/>
                    <a:srcRect/>
                    <a:stretch>
                      <a:fillRect/>
                    </a:stretch>
                  </pic:blipFill>
                  <pic:spPr bwMode="auto">
                    <a:xfrm>
                      <a:off x="0" y="0"/>
                      <a:ext cx="5560617" cy="8549992"/>
                    </a:xfrm>
                    <a:prstGeom prst="rect">
                      <a:avLst/>
                    </a:prstGeom>
                    <a:noFill/>
                    <a:ln w="9525">
                      <a:noFill/>
                      <a:miter lim="800000"/>
                      <a:headEnd/>
                      <a:tailEnd/>
                    </a:ln>
                  </pic:spPr>
                </pic:pic>
              </a:graphicData>
            </a:graphic>
          </wp:inline>
        </w:drawing>
      </w:r>
    </w:p>
    <w:p w:rsidR="00C26DF1" w:rsidRDefault="00F91D8F" w:rsidP="001257A9">
      <w:pPr>
        <w:bidi/>
        <w:spacing w:before="240" w:after="0" w:line="360" w:lineRule="auto"/>
        <w:jc w:val="center"/>
        <w:rPr>
          <w:rFonts w:ascii="Simplified Arabic" w:hAnsi="Simplified Arabic" w:cs="Simplified Arabic"/>
          <w:b/>
          <w:bCs/>
          <w:noProof/>
          <w:sz w:val="32"/>
          <w:szCs w:val="32"/>
          <w:rtl/>
          <w:lang w:eastAsia="fr-FR"/>
        </w:rPr>
      </w:pPr>
      <w:r>
        <w:rPr>
          <w:rFonts w:ascii="Simplified Arabic" w:hAnsi="Simplified Arabic" w:cs="Simplified Arabic" w:hint="cs"/>
          <w:b/>
          <w:bCs/>
          <w:noProof/>
          <w:sz w:val="32"/>
          <w:szCs w:val="32"/>
          <w:rtl/>
          <w:lang w:eastAsia="fr-FR"/>
        </w:rPr>
        <w:lastRenderedPageBreak/>
        <w:drawing>
          <wp:anchor distT="0" distB="0" distL="114300" distR="114300" simplePos="0" relativeHeight="251718656" behindDoc="1" locked="0" layoutInCell="1" allowOverlap="1">
            <wp:simplePos x="0" y="0"/>
            <wp:positionH relativeFrom="column">
              <wp:posOffset>-908454</wp:posOffset>
            </wp:positionH>
            <wp:positionV relativeFrom="paragraph">
              <wp:posOffset>-890558</wp:posOffset>
            </wp:positionV>
            <wp:extent cx="7582477" cy="10668000"/>
            <wp:effectExtent l="19050" t="0" r="0" b="0"/>
            <wp:wrapNone/>
            <wp:docPr id="76" name="Image 64" descr="C:\Users\sal\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sal\Desktop\téléchargement.jpg"/>
                    <pic:cNvPicPr>
                      <a:picLocks noChangeAspect="1" noChangeArrowheads="1"/>
                    </pic:cNvPicPr>
                  </pic:nvPicPr>
                  <pic:blipFill>
                    <a:blip r:embed="rId12" cstate="print"/>
                    <a:srcRect/>
                    <a:stretch>
                      <a:fillRect/>
                    </a:stretch>
                  </pic:blipFill>
                  <pic:spPr bwMode="auto">
                    <a:xfrm>
                      <a:off x="0" y="0"/>
                      <a:ext cx="7582477" cy="10668000"/>
                    </a:xfrm>
                    <a:prstGeom prst="rect">
                      <a:avLst/>
                    </a:prstGeom>
                    <a:noFill/>
                    <a:ln w="9525">
                      <a:noFill/>
                      <a:miter lim="800000"/>
                      <a:headEnd/>
                      <a:tailEnd/>
                    </a:ln>
                  </pic:spPr>
                </pic:pic>
              </a:graphicData>
            </a:graphic>
          </wp:anchor>
        </w:drawing>
      </w:r>
    </w:p>
    <w:p w:rsidR="002058AE" w:rsidRDefault="0004649B" w:rsidP="00C26DF1">
      <w:pPr>
        <w:bidi/>
        <w:spacing w:before="240" w:after="0" w:line="36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شكر وتقدير</w:t>
      </w:r>
    </w:p>
    <w:p w:rsidR="002058AE" w:rsidRDefault="002058AE" w:rsidP="001257A9">
      <w:pPr>
        <w:bidi/>
        <w:spacing w:before="240" w:after="0" w:line="360" w:lineRule="auto"/>
        <w:jc w:val="both"/>
        <w:rPr>
          <w:rFonts w:ascii="Simplified Arabic" w:hAnsi="Simplified Arabic" w:cs="Simplified Arabic"/>
          <w:b/>
          <w:bCs/>
          <w:sz w:val="32"/>
          <w:szCs w:val="32"/>
          <w:rtl/>
          <w:lang w:bidi="ar-DZ"/>
        </w:rPr>
      </w:pPr>
    </w:p>
    <w:p w:rsidR="0004649B" w:rsidRPr="00EF0201" w:rsidRDefault="0004649B" w:rsidP="001257A9">
      <w:pPr>
        <w:bidi/>
        <w:spacing w:before="240" w:after="0" w:line="360" w:lineRule="auto"/>
        <w:jc w:val="both"/>
        <w:rPr>
          <w:rFonts w:ascii="Andalus" w:hAnsi="Andalus" w:cs="Andalus"/>
          <w:b/>
          <w:bCs/>
          <w:sz w:val="32"/>
          <w:szCs w:val="32"/>
          <w:rtl/>
          <w:lang w:bidi="ar-DZ"/>
        </w:rPr>
      </w:pPr>
      <w:r w:rsidRPr="00EF0201">
        <w:rPr>
          <w:rFonts w:ascii="Andalus" w:hAnsi="Andalus" w:cs="Andalus"/>
          <w:b/>
          <w:bCs/>
          <w:sz w:val="32"/>
          <w:szCs w:val="32"/>
          <w:rtl/>
          <w:lang w:bidi="ar-DZ"/>
        </w:rPr>
        <w:t xml:space="preserve">قال الله تعالى:" ولئن شكرتم لأزيدنكم "          </w:t>
      </w:r>
      <w:r w:rsidR="001257A9">
        <w:rPr>
          <w:rFonts w:ascii="Andalus" w:hAnsi="Andalus" w:cs="Andalus" w:hint="cs"/>
          <w:b/>
          <w:bCs/>
          <w:sz w:val="32"/>
          <w:szCs w:val="32"/>
          <w:rtl/>
          <w:lang w:bidi="ar-DZ"/>
        </w:rPr>
        <w:t xml:space="preserve">  </w:t>
      </w:r>
      <w:r w:rsidRPr="00EF0201">
        <w:rPr>
          <w:rFonts w:ascii="Andalus" w:hAnsi="Andalus" w:cs="Andalus"/>
          <w:b/>
          <w:bCs/>
          <w:sz w:val="32"/>
          <w:szCs w:val="32"/>
          <w:rtl/>
          <w:lang w:bidi="ar-DZ"/>
        </w:rPr>
        <w:t xml:space="preserve">            صدق الله العظيم</w:t>
      </w:r>
    </w:p>
    <w:p w:rsidR="0004649B" w:rsidRDefault="0004649B" w:rsidP="001257A9">
      <w:pPr>
        <w:bidi/>
        <w:spacing w:before="240" w:after="0" w:line="360" w:lineRule="auto"/>
        <w:jc w:val="right"/>
        <w:rPr>
          <w:rFonts w:ascii="Simplified Arabic" w:hAnsi="Simplified Arabic" w:cs="Simplified Arabic"/>
          <w:b/>
          <w:bCs/>
          <w:sz w:val="32"/>
          <w:szCs w:val="32"/>
          <w:rtl/>
          <w:lang w:bidi="ar-DZ"/>
        </w:rPr>
      </w:pPr>
      <w:r w:rsidRPr="00EF0201">
        <w:rPr>
          <w:rFonts w:ascii="Andalus" w:hAnsi="Andalus" w:cs="Andalus"/>
          <w:b/>
          <w:bCs/>
          <w:sz w:val="32"/>
          <w:szCs w:val="32"/>
          <w:rtl/>
          <w:lang w:bidi="ar-DZ"/>
        </w:rPr>
        <w:t>الآية 07 سورة ابراهيم</w:t>
      </w:r>
    </w:p>
    <w:p w:rsidR="0004649B" w:rsidRPr="00EF0201" w:rsidRDefault="0004649B" w:rsidP="00B12912">
      <w:pPr>
        <w:bidi/>
        <w:spacing w:before="240" w:after="0" w:line="360" w:lineRule="auto"/>
        <w:jc w:val="center"/>
        <w:rPr>
          <w:rFonts w:ascii="Simplified Arabic" w:hAnsi="Simplified Arabic" w:cs="Simplified Arabic"/>
          <w:sz w:val="28"/>
          <w:szCs w:val="28"/>
          <w:rtl/>
          <w:lang w:bidi="ar-DZ"/>
        </w:rPr>
      </w:pPr>
      <w:r w:rsidRPr="00EF0201">
        <w:rPr>
          <w:rFonts w:ascii="Simplified Arabic" w:hAnsi="Simplified Arabic" w:cs="Simplified Arabic" w:hint="cs"/>
          <w:sz w:val="28"/>
          <w:szCs w:val="28"/>
          <w:rtl/>
          <w:lang w:bidi="ar-DZ"/>
        </w:rPr>
        <w:t>الشكر و الحمد لله عزوجل لجلال وجهه وعظيم سلطانه ، وله الحمد من قبل ومن بعد على توفيقه لنا في اتمام هذا العمل .</w:t>
      </w:r>
    </w:p>
    <w:p w:rsidR="0004649B" w:rsidRPr="00EF0201" w:rsidRDefault="0004649B" w:rsidP="00B12912">
      <w:pPr>
        <w:bidi/>
        <w:spacing w:before="240" w:after="0" w:line="360" w:lineRule="auto"/>
        <w:jc w:val="center"/>
        <w:rPr>
          <w:rFonts w:ascii="Simplified Arabic" w:hAnsi="Simplified Arabic" w:cs="Simplified Arabic"/>
          <w:sz w:val="28"/>
          <w:szCs w:val="28"/>
          <w:rtl/>
          <w:lang w:bidi="ar-DZ"/>
        </w:rPr>
      </w:pPr>
      <w:r w:rsidRPr="00EF0201">
        <w:rPr>
          <w:rFonts w:ascii="Simplified Arabic" w:hAnsi="Simplified Arabic" w:cs="Simplified Arabic" w:hint="cs"/>
          <w:sz w:val="28"/>
          <w:szCs w:val="28"/>
          <w:rtl/>
          <w:lang w:bidi="ar-DZ"/>
        </w:rPr>
        <w:t>وبخالص احتراماتي وعميق امنياتي، أتقدم بشكري الجزيل إلى</w:t>
      </w:r>
      <w:r w:rsidRPr="00A331A2">
        <w:rPr>
          <w:rFonts w:ascii="Simplified Arabic" w:hAnsi="Simplified Arabic" w:cs="Simplified Arabic" w:hint="cs"/>
          <w:sz w:val="28"/>
          <w:szCs w:val="28"/>
          <w:rtl/>
          <w:lang w:bidi="ar-DZ"/>
        </w:rPr>
        <w:t xml:space="preserve"> الأستاذ</w:t>
      </w:r>
      <w:r w:rsidR="00A331A2" w:rsidRPr="00A331A2">
        <w:rPr>
          <w:rFonts w:ascii="Simplified Arabic" w:hAnsi="Simplified Arabic" w:cs="Simplified Arabic" w:hint="cs"/>
          <w:sz w:val="28"/>
          <w:szCs w:val="28"/>
          <w:rtl/>
          <w:lang w:bidi="ar-DZ"/>
        </w:rPr>
        <w:t xml:space="preserve"> المشرف</w:t>
      </w:r>
      <w:r w:rsidRPr="00EF0201">
        <w:rPr>
          <w:rFonts w:ascii="Simplified Arabic" w:hAnsi="Simplified Arabic" w:cs="Simplified Arabic" w:hint="cs"/>
          <w:b/>
          <w:bCs/>
          <w:sz w:val="28"/>
          <w:szCs w:val="28"/>
          <w:rtl/>
          <w:lang w:bidi="ar-DZ"/>
        </w:rPr>
        <w:t xml:space="preserve"> ال</w:t>
      </w:r>
      <w:r w:rsidR="00B12912">
        <w:rPr>
          <w:rFonts w:ascii="Simplified Arabic" w:hAnsi="Simplified Arabic" w:cs="Simplified Arabic" w:hint="cs"/>
          <w:b/>
          <w:bCs/>
          <w:sz w:val="28"/>
          <w:szCs w:val="28"/>
          <w:rtl/>
          <w:lang w:bidi="ar-DZ"/>
        </w:rPr>
        <w:t>أستاذ الدكتور</w:t>
      </w:r>
      <w:r w:rsidRPr="00EF0201">
        <w:rPr>
          <w:rFonts w:ascii="Simplified Arabic" w:hAnsi="Simplified Arabic" w:cs="Simplified Arabic" w:hint="cs"/>
          <w:b/>
          <w:bCs/>
          <w:sz w:val="28"/>
          <w:szCs w:val="28"/>
          <w:rtl/>
          <w:lang w:bidi="ar-DZ"/>
        </w:rPr>
        <w:t xml:space="preserve"> قلاتي يزيد</w:t>
      </w:r>
      <w:r w:rsidRPr="00EF0201">
        <w:rPr>
          <w:rFonts w:ascii="Simplified Arabic" w:hAnsi="Simplified Arabic" w:cs="Simplified Arabic" w:hint="cs"/>
          <w:sz w:val="28"/>
          <w:szCs w:val="28"/>
          <w:rtl/>
          <w:lang w:bidi="ar-DZ"/>
        </w:rPr>
        <w:t xml:space="preserve"> على كل التفهم والدعم الذي حظيت به من قبله، واشرافه على هذا العمل و توجيهه حتى يرى النور في أحسن صورة، فكان العين الساهرة على حسن انجازه.</w:t>
      </w:r>
    </w:p>
    <w:p w:rsidR="00081476" w:rsidRDefault="001623AB" w:rsidP="00B12912">
      <w:pPr>
        <w:bidi/>
        <w:spacing w:before="240" w:after="0" w:line="360" w:lineRule="auto"/>
        <w:jc w:val="center"/>
        <w:rPr>
          <w:rFonts w:ascii="Simplified Arabic" w:hAnsi="Simplified Arabic" w:cs="Simplified Arabic"/>
          <w:sz w:val="28"/>
          <w:szCs w:val="28"/>
          <w:rtl/>
          <w:lang w:bidi="ar-DZ"/>
        </w:rPr>
      </w:pPr>
      <w:r>
        <w:rPr>
          <w:rFonts w:ascii="Simplified Arabic" w:hAnsi="Simplified Arabic" w:cs="Simplified Arabic" w:hint="cs"/>
          <w:noProof/>
          <w:sz w:val="28"/>
          <w:szCs w:val="28"/>
          <w:rtl/>
          <w:lang w:eastAsia="fr-FR"/>
        </w:rPr>
        <w:drawing>
          <wp:anchor distT="0" distB="0" distL="114300" distR="114300" simplePos="0" relativeHeight="251686912" behindDoc="1" locked="0" layoutInCell="1" allowOverlap="1">
            <wp:simplePos x="0" y="0"/>
            <wp:positionH relativeFrom="column">
              <wp:posOffset>-897074</wp:posOffset>
            </wp:positionH>
            <wp:positionV relativeFrom="paragraph">
              <wp:posOffset>608330</wp:posOffset>
            </wp:positionV>
            <wp:extent cx="7549243" cy="10850336"/>
            <wp:effectExtent l="19050" t="0" r="0" b="0"/>
            <wp:wrapNone/>
            <wp:docPr id="33" name="Image 64" descr="C:\Users\sal\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sal\Desktop\téléchargement.png"/>
                    <pic:cNvPicPr>
                      <a:picLocks noChangeAspect="1" noChangeArrowheads="1"/>
                    </pic:cNvPicPr>
                  </pic:nvPicPr>
                  <pic:blipFill>
                    <a:blip r:embed="rId13" cstate="print"/>
                    <a:srcRect/>
                    <a:stretch>
                      <a:fillRect/>
                    </a:stretch>
                  </pic:blipFill>
                  <pic:spPr bwMode="auto">
                    <a:xfrm>
                      <a:off x="0" y="0"/>
                      <a:ext cx="7549243" cy="10850336"/>
                    </a:xfrm>
                    <a:prstGeom prst="rect">
                      <a:avLst/>
                    </a:prstGeom>
                    <a:noFill/>
                    <a:ln w="9525">
                      <a:noFill/>
                      <a:miter lim="800000"/>
                      <a:headEnd/>
                      <a:tailEnd/>
                    </a:ln>
                  </pic:spPr>
                </pic:pic>
              </a:graphicData>
            </a:graphic>
          </wp:anchor>
        </w:drawing>
      </w:r>
      <w:r w:rsidR="0004649B" w:rsidRPr="00EF0201">
        <w:rPr>
          <w:rFonts w:ascii="Simplified Arabic" w:hAnsi="Simplified Arabic" w:cs="Simplified Arabic" w:hint="cs"/>
          <w:sz w:val="28"/>
          <w:szCs w:val="28"/>
          <w:rtl/>
          <w:lang w:bidi="ar-DZ"/>
        </w:rPr>
        <w:t>كما أ</w:t>
      </w:r>
      <w:r w:rsidR="00081476">
        <w:rPr>
          <w:rFonts w:ascii="Simplified Arabic" w:hAnsi="Simplified Arabic" w:cs="Simplified Arabic" w:hint="cs"/>
          <w:sz w:val="28"/>
          <w:szCs w:val="28"/>
          <w:rtl/>
          <w:lang w:bidi="ar-DZ"/>
        </w:rPr>
        <w:t>تقدم بال</w:t>
      </w:r>
      <w:r w:rsidR="0004649B" w:rsidRPr="00EF0201">
        <w:rPr>
          <w:rFonts w:ascii="Simplified Arabic" w:hAnsi="Simplified Arabic" w:cs="Simplified Arabic" w:hint="cs"/>
          <w:sz w:val="28"/>
          <w:szCs w:val="28"/>
          <w:rtl/>
          <w:lang w:bidi="ar-DZ"/>
        </w:rPr>
        <w:t>شكر</w:t>
      </w:r>
      <w:r w:rsidR="00081476">
        <w:rPr>
          <w:rFonts w:ascii="Simplified Arabic" w:hAnsi="Simplified Arabic" w:cs="Simplified Arabic" w:hint="cs"/>
          <w:sz w:val="28"/>
          <w:szCs w:val="28"/>
          <w:rtl/>
          <w:lang w:bidi="ar-DZ"/>
        </w:rPr>
        <w:t xml:space="preserve"> إلى</w:t>
      </w:r>
      <w:r w:rsidR="0004649B" w:rsidRPr="00EF0201">
        <w:rPr>
          <w:rFonts w:ascii="Simplified Arabic" w:hAnsi="Simplified Arabic" w:cs="Simplified Arabic" w:hint="cs"/>
          <w:sz w:val="28"/>
          <w:szCs w:val="28"/>
          <w:rtl/>
          <w:lang w:bidi="ar-DZ"/>
        </w:rPr>
        <w:t xml:space="preserve"> السادة الأساتذة </w:t>
      </w:r>
      <w:r w:rsidR="00081476">
        <w:rPr>
          <w:rFonts w:ascii="Simplified Arabic" w:hAnsi="Simplified Arabic" w:cs="Simplified Arabic" w:hint="cs"/>
          <w:sz w:val="28"/>
          <w:szCs w:val="28"/>
          <w:rtl/>
          <w:lang w:bidi="ar-DZ"/>
        </w:rPr>
        <w:t xml:space="preserve">أساتذة معهد العلوم وتقنيات النشاطات البدنية و الرياضية وبالأخص مدير المعهد " </w:t>
      </w:r>
      <w:r w:rsidR="00B12912">
        <w:rPr>
          <w:rFonts w:ascii="Simplified Arabic" w:hAnsi="Simplified Arabic" w:cs="Simplified Arabic" w:hint="cs"/>
          <w:b/>
          <w:bCs/>
          <w:sz w:val="28"/>
          <w:szCs w:val="28"/>
          <w:rtl/>
          <w:lang w:bidi="ar-DZ"/>
        </w:rPr>
        <w:t>الأستاذ الدكتو</w:t>
      </w:r>
      <w:r w:rsidR="00081476" w:rsidRPr="00081476">
        <w:rPr>
          <w:rFonts w:ascii="Simplified Arabic" w:hAnsi="Simplified Arabic" w:cs="Simplified Arabic" w:hint="cs"/>
          <w:b/>
          <w:bCs/>
          <w:sz w:val="28"/>
          <w:szCs w:val="28"/>
          <w:rtl/>
          <w:lang w:bidi="ar-DZ"/>
        </w:rPr>
        <w:t xml:space="preserve">ر بشير حسام </w:t>
      </w:r>
      <w:r w:rsidR="00081476">
        <w:rPr>
          <w:rFonts w:ascii="Simplified Arabic" w:hAnsi="Simplified Arabic" w:cs="Simplified Arabic" w:hint="cs"/>
          <w:sz w:val="28"/>
          <w:szCs w:val="28"/>
          <w:rtl/>
          <w:lang w:bidi="ar-DZ"/>
        </w:rPr>
        <w:t>" .</w:t>
      </w:r>
    </w:p>
    <w:p w:rsidR="00EF0201" w:rsidRPr="00EF0201" w:rsidRDefault="0004649B" w:rsidP="00B12912">
      <w:pPr>
        <w:bidi/>
        <w:spacing w:before="240" w:after="0" w:line="360" w:lineRule="auto"/>
        <w:jc w:val="center"/>
        <w:rPr>
          <w:rFonts w:ascii="Simplified Arabic" w:hAnsi="Simplified Arabic" w:cs="Simplified Arabic"/>
          <w:sz w:val="28"/>
          <w:szCs w:val="28"/>
          <w:rtl/>
          <w:lang w:bidi="ar-DZ"/>
        </w:rPr>
      </w:pPr>
      <w:r w:rsidRPr="00EF0201">
        <w:rPr>
          <w:rFonts w:ascii="Simplified Arabic" w:hAnsi="Simplified Arabic" w:cs="Simplified Arabic" w:hint="cs"/>
          <w:sz w:val="28"/>
          <w:szCs w:val="28"/>
          <w:rtl/>
          <w:lang w:bidi="ar-DZ"/>
        </w:rPr>
        <w:t>و</w:t>
      </w:r>
      <w:r w:rsidR="00081476">
        <w:rPr>
          <w:rFonts w:ascii="Simplified Arabic" w:hAnsi="Simplified Arabic" w:cs="Simplified Arabic" w:hint="cs"/>
          <w:sz w:val="28"/>
          <w:szCs w:val="28"/>
          <w:rtl/>
          <w:lang w:bidi="ar-DZ"/>
        </w:rPr>
        <w:t>أشكر</w:t>
      </w:r>
      <w:r w:rsidRPr="00EF0201">
        <w:rPr>
          <w:rFonts w:ascii="Simplified Arabic" w:hAnsi="Simplified Arabic" w:cs="Simplified Arabic" w:hint="cs"/>
          <w:sz w:val="28"/>
          <w:szCs w:val="28"/>
          <w:rtl/>
          <w:lang w:bidi="ar-DZ"/>
        </w:rPr>
        <w:t xml:space="preserve"> كل الزملاء وكل من قدم لي </w:t>
      </w:r>
      <w:r w:rsidR="00EF0201" w:rsidRPr="00EF0201">
        <w:rPr>
          <w:rFonts w:ascii="Simplified Arabic" w:hAnsi="Simplified Arabic" w:cs="Simplified Arabic" w:hint="cs"/>
          <w:sz w:val="28"/>
          <w:szCs w:val="28"/>
          <w:rtl/>
          <w:lang w:bidi="ar-DZ"/>
        </w:rPr>
        <w:t>يد العون من قريب أو بعيد ...</w:t>
      </w:r>
    </w:p>
    <w:p w:rsidR="0004649B" w:rsidRPr="00EF0201" w:rsidRDefault="00EF0201" w:rsidP="00B12912">
      <w:pPr>
        <w:bidi/>
        <w:spacing w:before="240" w:after="0" w:line="360" w:lineRule="auto"/>
        <w:jc w:val="center"/>
        <w:rPr>
          <w:rFonts w:ascii="Simplified Arabic" w:hAnsi="Simplified Arabic" w:cs="Simplified Arabic"/>
          <w:sz w:val="28"/>
          <w:szCs w:val="28"/>
          <w:rtl/>
          <w:lang w:bidi="ar-DZ"/>
        </w:rPr>
      </w:pPr>
      <w:r w:rsidRPr="00EF0201">
        <w:rPr>
          <w:rFonts w:ascii="Simplified Arabic" w:hAnsi="Simplified Arabic" w:cs="Simplified Arabic" w:hint="cs"/>
          <w:sz w:val="28"/>
          <w:szCs w:val="28"/>
          <w:rtl/>
          <w:lang w:bidi="ar-DZ"/>
        </w:rPr>
        <w:t>أسأل الله أن يجزيهم عني</w:t>
      </w:r>
      <w:r w:rsidR="00B12912">
        <w:rPr>
          <w:rFonts w:ascii="Simplified Arabic" w:hAnsi="Simplified Arabic" w:cs="Simplified Arabic" w:hint="cs"/>
          <w:sz w:val="28"/>
          <w:szCs w:val="28"/>
          <w:rtl/>
          <w:lang w:bidi="ar-DZ"/>
        </w:rPr>
        <w:t xml:space="preserve"> خ</w:t>
      </w:r>
      <w:r w:rsidRPr="00EF0201">
        <w:rPr>
          <w:rFonts w:ascii="Simplified Arabic" w:hAnsi="Simplified Arabic" w:cs="Simplified Arabic" w:hint="cs"/>
          <w:sz w:val="28"/>
          <w:szCs w:val="28"/>
          <w:rtl/>
          <w:lang w:bidi="ar-DZ"/>
        </w:rPr>
        <w:t>يرا و أن يجعل عملهم في ميزان حسناتهم.</w:t>
      </w:r>
    </w:p>
    <w:p w:rsidR="00EF0201" w:rsidRDefault="00EF0201" w:rsidP="001257A9">
      <w:pPr>
        <w:bidi/>
        <w:spacing w:before="240" w:after="0" w:line="360" w:lineRule="auto"/>
        <w:jc w:val="both"/>
        <w:rPr>
          <w:rFonts w:ascii="Simplified Arabic" w:hAnsi="Simplified Arabic" w:cs="Simplified Arabic"/>
          <w:b/>
          <w:bCs/>
          <w:sz w:val="32"/>
          <w:szCs w:val="32"/>
          <w:rtl/>
          <w:lang w:bidi="ar-DZ"/>
        </w:rPr>
      </w:pPr>
    </w:p>
    <w:p w:rsidR="00081476" w:rsidRPr="00081476" w:rsidRDefault="00081476" w:rsidP="001257A9">
      <w:pPr>
        <w:bidi/>
        <w:spacing w:before="240" w:after="0" w:line="360" w:lineRule="auto"/>
        <w:jc w:val="both"/>
        <w:rPr>
          <w:rFonts w:ascii="Simplified Arabic" w:hAnsi="Simplified Arabic" w:cs="Simplified Arabic"/>
          <w:b/>
          <w:bCs/>
          <w:sz w:val="24"/>
          <w:szCs w:val="24"/>
          <w:rtl/>
          <w:lang w:bidi="ar-DZ"/>
        </w:rPr>
      </w:pPr>
    </w:p>
    <w:p w:rsidR="000A673E" w:rsidRDefault="00B12912" w:rsidP="001257A9">
      <w:pPr>
        <w:bidi/>
        <w:spacing w:before="240" w:after="0" w:line="360" w:lineRule="auto"/>
        <w:jc w:val="center"/>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eastAsia="fr-FR"/>
        </w:rPr>
        <w:lastRenderedPageBreak/>
        <w:drawing>
          <wp:anchor distT="0" distB="0" distL="114300" distR="114300" simplePos="0" relativeHeight="251719680" behindDoc="1" locked="0" layoutInCell="1" allowOverlap="1">
            <wp:simplePos x="0" y="0"/>
            <wp:positionH relativeFrom="column">
              <wp:posOffset>-1222490</wp:posOffset>
            </wp:positionH>
            <wp:positionV relativeFrom="paragraph">
              <wp:posOffset>-881323</wp:posOffset>
            </wp:positionV>
            <wp:extent cx="8173604" cy="10686473"/>
            <wp:effectExtent l="19050" t="0" r="0" b="0"/>
            <wp:wrapNone/>
            <wp:docPr id="78" name="Image 65" descr="C:\Users\sal\Desktop\KJJ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sal\Desktop\KJJJ.jpg"/>
                    <pic:cNvPicPr>
                      <a:picLocks noChangeAspect="1" noChangeArrowheads="1"/>
                    </pic:cNvPicPr>
                  </pic:nvPicPr>
                  <pic:blipFill>
                    <a:blip r:embed="rId14" cstate="print"/>
                    <a:srcRect/>
                    <a:stretch>
                      <a:fillRect/>
                    </a:stretch>
                  </pic:blipFill>
                  <pic:spPr bwMode="auto">
                    <a:xfrm>
                      <a:off x="0" y="0"/>
                      <a:ext cx="8173604" cy="10686473"/>
                    </a:xfrm>
                    <a:prstGeom prst="rect">
                      <a:avLst/>
                    </a:prstGeom>
                    <a:noFill/>
                    <a:ln w="9525">
                      <a:noFill/>
                      <a:miter lim="800000"/>
                      <a:headEnd/>
                      <a:tailEnd/>
                    </a:ln>
                  </pic:spPr>
                </pic:pic>
              </a:graphicData>
            </a:graphic>
          </wp:anchor>
        </w:drawing>
      </w:r>
    </w:p>
    <w:p w:rsidR="000A673E" w:rsidRDefault="000A673E" w:rsidP="000A673E">
      <w:pPr>
        <w:bidi/>
        <w:spacing w:before="240" w:after="0" w:line="360" w:lineRule="auto"/>
        <w:jc w:val="center"/>
        <w:rPr>
          <w:rFonts w:ascii="Simplified Arabic" w:hAnsi="Simplified Arabic" w:cs="Simplified Arabic"/>
          <w:b/>
          <w:bCs/>
          <w:sz w:val="32"/>
          <w:szCs w:val="32"/>
          <w:rtl/>
          <w:lang w:bidi="ar-DZ"/>
        </w:rPr>
      </w:pPr>
    </w:p>
    <w:p w:rsidR="000A673E" w:rsidRDefault="000A673E" w:rsidP="000A673E">
      <w:pPr>
        <w:bidi/>
        <w:spacing w:before="240" w:after="0" w:line="360" w:lineRule="auto"/>
        <w:jc w:val="center"/>
        <w:rPr>
          <w:rFonts w:ascii="Simplified Arabic" w:hAnsi="Simplified Arabic" w:cs="Simplified Arabic"/>
          <w:b/>
          <w:bCs/>
          <w:sz w:val="32"/>
          <w:szCs w:val="32"/>
          <w:rtl/>
          <w:lang w:bidi="ar-DZ"/>
        </w:rPr>
      </w:pPr>
    </w:p>
    <w:p w:rsidR="002058AE" w:rsidRPr="000A673E" w:rsidRDefault="00EF0201" w:rsidP="000A673E">
      <w:pPr>
        <w:bidi/>
        <w:spacing w:before="240" w:after="0" w:line="360" w:lineRule="auto"/>
        <w:jc w:val="center"/>
        <w:rPr>
          <w:rFonts w:ascii="Simplified Arabic" w:hAnsi="Simplified Arabic" w:cs="Simplified Arabic"/>
          <w:b/>
          <w:bCs/>
          <w:sz w:val="48"/>
          <w:szCs w:val="48"/>
          <w:rtl/>
          <w:lang w:bidi="ar-DZ"/>
        </w:rPr>
      </w:pPr>
      <w:r w:rsidRPr="000A673E">
        <w:rPr>
          <w:rFonts w:ascii="Simplified Arabic" w:hAnsi="Simplified Arabic" w:cs="Simplified Arabic" w:hint="cs"/>
          <w:b/>
          <w:bCs/>
          <w:sz w:val="48"/>
          <w:szCs w:val="48"/>
          <w:rtl/>
          <w:lang w:bidi="ar-DZ"/>
        </w:rPr>
        <w:t>إهداء</w:t>
      </w:r>
    </w:p>
    <w:p w:rsidR="00B41813" w:rsidRPr="00C86645" w:rsidRDefault="00EC0181" w:rsidP="00C86645">
      <w:pPr>
        <w:bidi/>
        <w:spacing w:before="240" w:after="0" w:line="240" w:lineRule="auto"/>
        <w:jc w:val="both"/>
        <w:rPr>
          <w:rFonts w:ascii="Simplified Arabic" w:hAnsi="Simplified Arabic" w:cs="Simplified Arabic"/>
          <w:sz w:val="28"/>
          <w:szCs w:val="28"/>
          <w:rtl/>
        </w:rPr>
      </w:pPr>
      <w:r>
        <w:rPr>
          <w:rFonts w:ascii="Simplified Arabic" w:hAnsi="Simplified Arabic" w:cs="Simplified Arabic" w:hint="cs"/>
          <w:sz w:val="32"/>
          <w:szCs w:val="32"/>
          <w:rtl/>
          <w:lang w:bidi="ar-DZ"/>
        </w:rPr>
        <w:t xml:space="preserve">            </w:t>
      </w:r>
      <w:r w:rsidR="00C86645">
        <w:rPr>
          <w:rFonts w:ascii="Simplified Arabic" w:hAnsi="Simplified Arabic" w:cs="Simplified Arabic" w:hint="cs"/>
          <w:sz w:val="32"/>
          <w:szCs w:val="32"/>
          <w:rtl/>
          <w:lang w:bidi="ar-DZ"/>
        </w:rPr>
        <w:t xml:space="preserve">           </w:t>
      </w:r>
      <w:r w:rsidR="00EF0201" w:rsidRPr="00C86645">
        <w:rPr>
          <w:rFonts w:ascii="Simplified Arabic" w:hAnsi="Simplified Arabic" w:cs="Simplified Arabic" w:hint="cs"/>
          <w:sz w:val="28"/>
          <w:szCs w:val="28"/>
          <w:rtl/>
          <w:lang w:bidi="ar-DZ"/>
        </w:rPr>
        <w:t>إلى من قال فيهما المولى عزوجل:</w:t>
      </w:r>
    </w:p>
    <w:p w:rsidR="00B41813" w:rsidRPr="00C86645" w:rsidRDefault="00EC0181" w:rsidP="00C86645">
      <w:pPr>
        <w:bidi/>
        <w:spacing w:before="240" w:after="0" w:line="240" w:lineRule="auto"/>
        <w:jc w:val="both"/>
        <w:rPr>
          <w:rFonts w:ascii="Microsoft Uighur" w:hAnsi="Microsoft Uighur" w:cs="Microsoft Uighur"/>
          <w:b/>
          <w:bCs/>
          <w:sz w:val="28"/>
          <w:szCs w:val="28"/>
          <w:rtl/>
          <w:lang w:bidi="ar-DZ"/>
        </w:rPr>
      </w:pPr>
      <w:r w:rsidRPr="00C86645">
        <w:rPr>
          <w:rFonts w:ascii="Microsoft Uighur" w:hAnsi="Microsoft Uighur" w:cs="Microsoft Uighur" w:hint="cs"/>
          <w:b/>
          <w:bCs/>
          <w:sz w:val="28"/>
          <w:szCs w:val="28"/>
          <w:rtl/>
        </w:rPr>
        <w:t xml:space="preserve">                </w:t>
      </w:r>
      <w:r w:rsidR="00C86645">
        <w:rPr>
          <w:rFonts w:ascii="Microsoft Uighur" w:hAnsi="Microsoft Uighur" w:cs="Microsoft Uighur" w:hint="cs"/>
          <w:b/>
          <w:bCs/>
          <w:sz w:val="28"/>
          <w:szCs w:val="28"/>
          <w:rtl/>
        </w:rPr>
        <w:t xml:space="preserve">                                 </w:t>
      </w:r>
      <w:r w:rsidR="00C86645" w:rsidRPr="00C86645">
        <w:rPr>
          <w:rFonts w:ascii="Microsoft Uighur" w:hAnsi="Microsoft Uighur" w:cs="Microsoft Uighur" w:hint="cs"/>
          <w:b/>
          <w:bCs/>
          <w:sz w:val="32"/>
          <w:szCs w:val="32"/>
          <w:rtl/>
        </w:rPr>
        <w:t xml:space="preserve">   </w:t>
      </w:r>
      <w:r w:rsidRPr="00C86645">
        <w:rPr>
          <w:rFonts w:ascii="Microsoft Uighur" w:hAnsi="Microsoft Uighur" w:cs="Microsoft Uighur" w:hint="cs"/>
          <w:b/>
          <w:bCs/>
          <w:sz w:val="32"/>
          <w:szCs w:val="32"/>
          <w:rtl/>
        </w:rPr>
        <w:t xml:space="preserve"> </w:t>
      </w:r>
      <w:r w:rsidR="00EF0201" w:rsidRPr="00C86645">
        <w:rPr>
          <w:rFonts w:ascii="Microsoft Uighur" w:hAnsi="Microsoft Uighur" w:cs="Microsoft Uighur"/>
          <w:b/>
          <w:bCs/>
          <w:sz w:val="32"/>
          <w:szCs w:val="32"/>
          <w:rtl/>
          <w:lang w:bidi="ar-DZ"/>
        </w:rPr>
        <w:t>" واخفض لهما جناح الذل من الرحمة وقل رب ارحمهما كما ربياني صغيرا "</w:t>
      </w:r>
    </w:p>
    <w:p w:rsidR="00EF0201" w:rsidRPr="00C86645" w:rsidRDefault="00C86645" w:rsidP="00C86645">
      <w:pPr>
        <w:bidi/>
        <w:spacing w:before="240" w:after="0" w:line="240" w:lineRule="auto"/>
        <w:jc w:val="center"/>
        <w:rPr>
          <w:rFonts w:ascii="Microsoft Uighur" w:hAnsi="Microsoft Uighur" w:cs="Microsoft Uighur"/>
          <w:b/>
          <w:bCs/>
          <w:sz w:val="28"/>
          <w:szCs w:val="28"/>
          <w:rtl/>
          <w:lang w:bidi="ar-DZ"/>
        </w:rPr>
      </w:pPr>
      <w:r>
        <w:rPr>
          <w:rFonts w:ascii="Microsoft Uighur" w:hAnsi="Microsoft Uighur" w:cs="Microsoft Uighur" w:hint="cs"/>
          <w:b/>
          <w:bCs/>
          <w:sz w:val="28"/>
          <w:szCs w:val="28"/>
          <w:rtl/>
          <w:lang w:bidi="ar-DZ"/>
        </w:rPr>
        <w:t xml:space="preserve">                                                                                                                                           </w:t>
      </w:r>
      <w:r w:rsidR="00EF0201" w:rsidRPr="00C86645">
        <w:rPr>
          <w:rFonts w:ascii="Microsoft Uighur" w:hAnsi="Microsoft Uighur" w:cs="Microsoft Uighur"/>
          <w:b/>
          <w:bCs/>
          <w:sz w:val="28"/>
          <w:szCs w:val="28"/>
          <w:rtl/>
          <w:lang w:bidi="ar-DZ"/>
        </w:rPr>
        <w:t>صدق الله العظيم</w:t>
      </w:r>
    </w:p>
    <w:p w:rsidR="00B41813" w:rsidRPr="00C86645" w:rsidRDefault="00EC0181" w:rsidP="00C86645">
      <w:pPr>
        <w:bidi/>
        <w:spacing w:before="240" w:after="0" w:line="240" w:lineRule="auto"/>
        <w:jc w:val="both"/>
        <w:rPr>
          <w:rFonts w:ascii="Simplified Arabic" w:hAnsi="Simplified Arabic" w:cs="Simplified Arabic"/>
          <w:sz w:val="28"/>
          <w:szCs w:val="28"/>
          <w:rtl/>
          <w:lang w:bidi="ar-DZ"/>
        </w:rPr>
      </w:pPr>
      <w:r w:rsidRPr="00C86645">
        <w:rPr>
          <w:rFonts w:ascii="Simplified Arabic" w:hAnsi="Simplified Arabic" w:cs="Simplified Arabic" w:hint="cs"/>
          <w:sz w:val="28"/>
          <w:szCs w:val="28"/>
          <w:rtl/>
          <w:lang w:bidi="ar-DZ"/>
        </w:rPr>
        <w:t xml:space="preserve">                      </w:t>
      </w:r>
      <w:r w:rsidR="00C86645" w:rsidRPr="00C86645">
        <w:rPr>
          <w:rFonts w:ascii="Simplified Arabic" w:hAnsi="Simplified Arabic" w:cs="Simplified Arabic" w:hint="cs"/>
          <w:sz w:val="28"/>
          <w:szCs w:val="28"/>
          <w:rtl/>
          <w:lang w:bidi="ar-DZ"/>
        </w:rPr>
        <w:t xml:space="preserve">        </w:t>
      </w:r>
      <w:r w:rsidR="00C86645">
        <w:rPr>
          <w:rFonts w:ascii="Simplified Arabic" w:hAnsi="Simplified Arabic" w:cs="Simplified Arabic" w:hint="cs"/>
          <w:sz w:val="28"/>
          <w:szCs w:val="28"/>
          <w:rtl/>
          <w:lang w:bidi="ar-DZ"/>
        </w:rPr>
        <w:t xml:space="preserve">       </w:t>
      </w:r>
      <w:r w:rsidR="00C86645" w:rsidRPr="00C86645">
        <w:rPr>
          <w:rFonts w:ascii="Simplified Arabic" w:hAnsi="Simplified Arabic" w:cs="Simplified Arabic" w:hint="cs"/>
          <w:sz w:val="28"/>
          <w:szCs w:val="28"/>
          <w:rtl/>
          <w:lang w:bidi="ar-DZ"/>
        </w:rPr>
        <w:t xml:space="preserve">  </w:t>
      </w:r>
      <w:r w:rsidRPr="00C86645">
        <w:rPr>
          <w:rFonts w:ascii="Simplified Arabic" w:hAnsi="Simplified Arabic" w:cs="Simplified Arabic" w:hint="cs"/>
          <w:sz w:val="28"/>
          <w:szCs w:val="28"/>
          <w:rtl/>
          <w:lang w:bidi="ar-DZ"/>
        </w:rPr>
        <w:t xml:space="preserve"> </w:t>
      </w:r>
      <w:r w:rsidR="00B41813" w:rsidRPr="00C86645">
        <w:rPr>
          <w:rFonts w:ascii="Simplified Arabic" w:hAnsi="Simplified Arabic" w:cs="Simplified Arabic" w:hint="cs"/>
          <w:sz w:val="28"/>
          <w:szCs w:val="28"/>
          <w:rtl/>
          <w:lang w:bidi="ar-DZ"/>
        </w:rPr>
        <w:t>الوالدين الكريمين أطال الله في عمرهما</w:t>
      </w:r>
    </w:p>
    <w:p w:rsidR="00EF0201" w:rsidRPr="00C86645" w:rsidRDefault="00B41813" w:rsidP="00C86645">
      <w:pPr>
        <w:bidi/>
        <w:spacing w:before="240" w:after="0" w:line="240" w:lineRule="auto"/>
        <w:jc w:val="both"/>
        <w:rPr>
          <w:rFonts w:ascii="Simplified Arabic" w:hAnsi="Simplified Arabic" w:cs="Simplified Arabic"/>
          <w:sz w:val="28"/>
          <w:szCs w:val="28"/>
          <w:rtl/>
          <w:lang w:bidi="ar-DZ"/>
        </w:rPr>
      </w:pPr>
      <w:r w:rsidRPr="00C86645">
        <w:rPr>
          <w:rFonts w:ascii="Simplified Arabic" w:hAnsi="Simplified Arabic" w:cs="Simplified Arabic" w:hint="cs"/>
          <w:sz w:val="28"/>
          <w:szCs w:val="28"/>
          <w:rtl/>
          <w:lang w:bidi="ar-DZ"/>
        </w:rPr>
        <w:t xml:space="preserve">    </w:t>
      </w:r>
      <w:r w:rsidR="00EC0181" w:rsidRPr="00C86645">
        <w:rPr>
          <w:rFonts w:ascii="Simplified Arabic" w:hAnsi="Simplified Arabic" w:cs="Simplified Arabic" w:hint="cs"/>
          <w:sz w:val="28"/>
          <w:szCs w:val="28"/>
          <w:rtl/>
          <w:lang w:bidi="ar-DZ"/>
        </w:rPr>
        <w:t xml:space="preserve">    </w:t>
      </w:r>
      <w:r w:rsidR="00C86645" w:rsidRPr="00C86645">
        <w:rPr>
          <w:rFonts w:ascii="Simplified Arabic" w:hAnsi="Simplified Arabic" w:cs="Simplified Arabic" w:hint="cs"/>
          <w:sz w:val="28"/>
          <w:szCs w:val="28"/>
          <w:rtl/>
          <w:lang w:bidi="ar-DZ"/>
        </w:rPr>
        <w:t xml:space="preserve">                        </w:t>
      </w:r>
      <w:r w:rsidR="00C86645">
        <w:rPr>
          <w:rFonts w:ascii="Simplified Arabic" w:hAnsi="Simplified Arabic" w:cs="Simplified Arabic" w:hint="cs"/>
          <w:sz w:val="28"/>
          <w:szCs w:val="28"/>
          <w:rtl/>
          <w:lang w:bidi="ar-DZ"/>
        </w:rPr>
        <w:t xml:space="preserve">         </w:t>
      </w:r>
      <w:r w:rsidR="00EC0181" w:rsidRPr="00C86645">
        <w:rPr>
          <w:rFonts w:ascii="Simplified Arabic" w:hAnsi="Simplified Arabic" w:cs="Simplified Arabic" w:hint="cs"/>
          <w:sz w:val="28"/>
          <w:szCs w:val="28"/>
          <w:rtl/>
          <w:lang w:bidi="ar-DZ"/>
        </w:rPr>
        <w:t xml:space="preserve"> </w:t>
      </w:r>
      <w:r w:rsidRPr="00C86645">
        <w:rPr>
          <w:rFonts w:ascii="Simplified Arabic" w:hAnsi="Simplified Arabic" w:cs="Simplified Arabic" w:hint="cs"/>
          <w:sz w:val="28"/>
          <w:szCs w:val="28"/>
          <w:rtl/>
          <w:lang w:bidi="ar-DZ"/>
        </w:rPr>
        <w:t>إلى زوجي .. وابنتي قرة عيني</w:t>
      </w:r>
      <w:r w:rsidR="00D25B9A" w:rsidRPr="00C86645">
        <w:rPr>
          <w:rFonts w:ascii="Simplified Arabic" w:hAnsi="Simplified Arabic" w:cs="Simplified Arabic" w:hint="cs"/>
          <w:sz w:val="28"/>
          <w:szCs w:val="28"/>
          <w:rtl/>
          <w:lang w:bidi="ar-DZ"/>
        </w:rPr>
        <w:t xml:space="preserve"> </w:t>
      </w:r>
      <w:r w:rsidRPr="00C86645">
        <w:rPr>
          <w:rFonts w:ascii="Simplified Arabic" w:hAnsi="Simplified Arabic" w:cs="Simplified Arabic" w:hint="cs"/>
          <w:sz w:val="28"/>
          <w:szCs w:val="28"/>
          <w:rtl/>
          <w:lang w:bidi="ar-DZ"/>
        </w:rPr>
        <w:t>حفظهم الله ..</w:t>
      </w:r>
    </w:p>
    <w:p w:rsidR="00B41813" w:rsidRPr="00C86645" w:rsidRDefault="00B41813" w:rsidP="00C86645">
      <w:pPr>
        <w:bidi/>
        <w:spacing w:before="240" w:after="0" w:line="240" w:lineRule="auto"/>
        <w:jc w:val="both"/>
        <w:rPr>
          <w:rFonts w:ascii="Simplified Arabic" w:hAnsi="Simplified Arabic" w:cs="Simplified Arabic"/>
          <w:sz w:val="28"/>
          <w:szCs w:val="28"/>
          <w:rtl/>
          <w:lang w:bidi="ar-DZ"/>
        </w:rPr>
      </w:pPr>
      <w:r w:rsidRPr="00C86645">
        <w:rPr>
          <w:rFonts w:ascii="Simplified Arabic" w:hAnsi="Simplified Arabic" w:cs="Simplified Arabic" w:hint="cs"/>
          <w:sz w:val="28"/>
          <w:szCs w:val="28"/>
          <w:rtl/>
          <w:lang w:bidi="ar-DZ"/>
        </w:rPr>
        <w:t xml:space="preserve">     </w:t>
      </w:r>
      <w:r w:rsidR="00EC0181" w:rsidRPr="00C86645">
        <w:rPr>
          <w:rFonts w:ascii="Simplified Arabic" w:hAnsi="Simplified Arabic" w:cs="Simplified Arabic" w:hint="cs"/>
          <w:sz w:val="28"/>
          <w:szCs w:val="28"/>
          <w:rtl/>
          <w:lang w:bidi="ar-DZ"/>
        </w:rPr>
        <w:t xml:space="preserve">        </w:t>
      </w:r>
      <w:r w:rsidR="00C86645" w:rsidRPr="00C86645">
        <w:rPr>
          <w:rFonts w:ascii="Simplified Arabic" w:hAnsi="Simplified Arabic" w:cs="Simplified Arabic" w:hint="cs"/>
          <w:sz w:val="28"/>
          <w:szCs w:val="28"/>
          <w:rtl/>
          <w:lang w:bidi="ar-DZ"/>
        </w:rPr>
        <w:t xml:space="preserve">                    </w:t>
      </w:r>
      <w:r w:rsidR="00C86645">
        <w:rPr>
          <w:rFonts w:ascii="Simplified Arabic" w:hAnsi="Simplified Arabic" w:cs="Simplified Arabic" w:hint="cs"/>
          <w:sz w:val="28"/>
          <w:szCs w:val="28"/>
          <w:rtl/>
          <w:lang w:bidi="ar-DZ"/>
        </w:rPr>
        <w:t xml:space="preserve">        </w:t>
      </w:r>
      <w:r w:rsidR="00C86645" w:rsidRPr="00C86645">
        <w:rPr>
          <w:rFonts w:ascii="Simplified Arabic" w:hAnsi="Simplified Arabic" w:cs="Simplified Arabic" w:hint="cs"/>
          <w:sz w:val="28"/>
          <w:szCs w:val="28"/>
          <w:rtl/>
          <w:lang w:bidi="ar-DZ"/>
        </w:rPr>
        <w:t xml:space="preserve"> </w:t>
      </w:r>
      <w:r w:rsidRPr="00C86645">
        <w:rPr>
          <w:rFonts w:ascii="Simplified Arabic" w:hAnsi="Simplified Arabic" w:cs="Simplified Arabic" w:hint="cs"/>
          <w:sz w:val="28"/>
          <w:szCs w:val="28"/>
          <w:rtl/>
          <w:lang w:bidi="ar-DZ"/>
        </w:rPr>
        <w:t xml:space="preserve"> إلى كل مجتهد سار في طريق العلم يطلب حرفا ..</w:t>
      </w:r>
    </w:p>
    <w:p w:rsidR="00B41813" w:rsidRPr="000A673E" w:rsidRDefault="00C86645" w:rsidP="00C86645">
      <w:pPr>
        <w:bidi/>
        <w:spacing w:before="240" w:after="0" w:line="240" w:lineRule="auto"/>
        <w:jc w:val="center"/>
        <w:rPr>
          <w:rFonts w:ascii="Simplified Arabic" w:hAnsi="Simplified Arabic" w:cs="Simplified Arabic"/>
          <w:sz w:val="32"/>
          <w:szCs w:val="32"/>
          <w:rtl/>
          <w:lang w:bidi="ar-DZ"/>
        </w:rPr>
      </w:pPr>
      <w:r w:rsidRPr="00C86645">
        <w:rPr>
          <w:rFonts w:ascii="Simplified Arabic" w:hAnsi="Simplified Arabic" w:cs="Simplified Arabic" w:hint="cs"/>
          <w:sz w:val="28"/>
          <w:szCs w:val="28"/>
          <w:rtl/>
          <w:lang w:bidi="ar-DZ"/>
        </w:rPr>
        <w:t xml:space="preserve">                     </w:t>
      </w:r>
      <w:r w:rsidR="00B41813" w:rsidRPr="00C86645">
        <w:rPr>
          <w:rFonts w:ascii="Simplified Arabic" w:hAnsi="Simplified Arabic" w:cs="Simplified Arabic" w:hint="cs"/>
          <w:sz w:val="28"/>
          <w:szCs w:val="28"/>
          <w:rtl/>
          <w:lang w:bidi="ar-DZ"/>
        </w:rPr>
        <w:t>اهدي لكم هذا العمل المتواضع</w:t>
      </w:r>
    </w:p>
    <w:p w:rsidR="00B41813" w:rsidRDefault="00B41813" w:rsidP="00C86645">
      <w:pPr>
        <w:bidi/>
        <w:spacing w:before="240" w:after="0" w:line="240" w:lineRule="auto"/>
        <w:jc w:val="both"/>
        <w:rPr>
          <w:rFonts w:ascii="Simplified Arabic" w:hAnsi="Simplified Arabic" w:cs="Simplified Arabic"/>
          <w:b/>
          <w:bCs/>
          <w:sz w:val="32"/>
          <w:szCs w:val="32"/>
          <w:rtl/>
          <w:lang w:bidi="ar-DZ"/>
        </w:rPr>
      </w:pPr>
    </w:p>
    <w:p w:rsidR="00081476" w:rsidRDefault="002F2651" w:rsidP="00C86645">
      <w:pPr>
        <w:bidi/>
        <w:spacing w:before="240" w:after="0" w:line="240" w:lineRule="auto"/>
        <w:jc w:val="center"/>
        <w:rPr>
          <w:rFonts w:ascii="Microsoft Uighur" w:hAnsi="Microsoft Uighur" w:cs="Microsoft Uighur"/>
          <w:b/>
          <w:bCs/>
          <w:sz w:val="32"/>
          <w:szCs w:val="32"/>
          <w:rtl/>
          <w:lang w:bidi="ar-DZ"/>
        </w:rPr>
      </w:pPr>
      <w:r>
        <w:rPr>
          <w:rFonts w:ascii="Microsoft Uighur" w:hAnsi="Microsoft Uighur" w:cs="Microsoft Uighur" w:hint="cs"/>
          <w:b/>
          <w:bCs/>
          <w:sz w:val="32"/>
          <w:szCs w:val="32"/>
          <w:rtl/>
          <w:lang w:bidi="ar-DZ"/>
        </w:rPr>
        <w:t xml:space="preserve">   </w:t>
      </w:r>
      <w:r w:rsidR="00EC0181">
        <w:rPr>
          <w:rFonts w:ascii="Microsoft Uighur" w:hAnsi="Microsoft Uighur" w:cs="Microsoft Uighur" w:hint="cs"/>
          <w:b/>
          <w:bCs/>
          <w:sz w:val="32"/>
          <w:szCs w:val="32"/>
          <w:rtl/>
          <w:lang w:bidi="ar-DZ"/>
        </w:rPr>
        <w:t xml:space="preserve">                                                                                        </w:t>
      </w:r>
      <w:r w:rsidR="00C86645">
        <w:rPr>
          <w:rFonts w:ascii="Microsoft Uighur" w:hAnsi="Microsoft Uighur" w:cs="Microsoft Uighur" w:hint="cs"/>
          <w:b/>
          <w:bCs/>
          <w:sz w:val="32"/>
          <w:szCs w:val="32"/>
          <w:rtl/>
          <w:lang w:bidi="ar-DZ"/>
        </w:rPr>
        <w:t xml:space="preserve">                                                                        </w:t>
      </w:r>
      <w:r w:rsidR="00EC0181">
        <w:rPr>
          <w:rFonts w:ascii="Microsoft Uighur" w:hAnsi="Microsoft Uighur" w:cs="Microsoft Uighur" w:hint="cs"/>
          <w:b/>
          <w:bCs/>
          <w:sz w:val="32"/>
          <w:szCs w:val="32"/>
          <w:rtl/>
          <w:lang w:bidi="ar-DZ"/>
        </w:rPr>
        <w:t xml:space="preserve">         </w:t>
      </w:r>
    </w:p>
    <w:p w:rsidR="000A673E" w:rsidRPr="000A673E" w:rsidRDefault="000A673E" w:rsidP="000A673E">
      <w:pPr>
        <w:bidi/>
        <w:spacing w:before="240" w:after="0" w:line="360" w:lineRule="auto"/>
        <w:jc w:val="right"/>
        <w:rPr>
          <w:rFonts w:ascii="Microsoft Uighur" w:hAnsi="Microsoft Uighur" w:cs="Microsoft Uighur"/>
          <w:b/>
          <w:bCs/>
          <w:sz w:val="32"/>
          <w:szCs w:val="32"/>
          <w:rtl/>
          <w:lang w:bidi="ar-DZ"/>
        </w:rPr>
      </w:pPr>
    </w:p>
    <w:p w:rsidR="00C86645" w:rsidRDefault="00C86645" w:rsidP="001257A9">
      <w:pPr>
        <w:bidi/>
        <w:spacing w:before="240" w:after="0" w:line="360" w:lineRule="auto"/>
        <w:jc w:val="both"/>
        <w:rPr>
          <w:b/>
          <w:bCs/>
          <w:sz w:val="32"/>
          <w:szCs w:val="32"/>
          <w:rtl/>
          <w:lang w:bidi="ar-DZ"/>
        </w:rPr>
      </w:pPr>
      <w:r>
        <w:rPr>
          <w:rFonts w:ascii="Microsoft Uighur" w:hAnsi="Microsoft Uighur" w:cs="Microsoft Uighur" w:hint="cs"/>
          <w:b/>
          <w:bCs/>
          <w:sz w:val="32"/>
          <w:szCs w:val="32"/>
          <w:rtl/>
          <w:lang w:bidi="ar-DZ"/>
        </w:rPr>
        <w:t xml:space="preserve">                                                                                                 </w:t>
      </w:r>
      <w:r w:rsidRPr="00B41813">
        <w:rPr>
          <w:rFonts w:ascii="Microsoft Uighur" w:hAnsi="Microsoft Uighur" w:cs="Microsoft Uighur"/>
          <w:b/>
          <w:bCs/>
          <w:sz w:val="32"/>
          <w:szCs w:val="32"/>
          <w:rtl/>
          <w:lang w:bidi="ar-DZ"/>
        </w:rPr>
        <w:t>تمرابط خولة</w:t>
      </w:r>
    </w:p>
    <w:p w:rsidR="00C86645" w:rsidRDefault="00C86645" w:rsidP="00C86645">
      <w:pPr>
        <w:bidi/>
        <w:spacing w:before="240" w:after="0" w:line="360" w:lineRule="auto"/>
        <w:jc w:val="both"/>
        <w:rPr>
          <w:b/>
          <w:bCs/>
          <w:sz w:val="32"/>
          <w:szCs w:val="32"/>
          <w:rtl/>
          <w:lang w:bidi="ar-DZ"/>
        </w:rPr>
      </w:pPr>
    </w:p>
    <w:p w:rsidR="00C86645" w:rsidRDefault="00C86645" w:rsidP="00C86645">
      <w:pPr>
        <w:bidi/>
        <w:spacing w:before="240" w:after="0" w:line="360" w:lineRule="auto"/>
        <w:jc w:val="both"/>
        <w:rPr>
          <w:b/>
          <w:bCs/>
          <w:sz w:val="32"/>
          <w:szCs w:val="32"/>
          <w:rtl/>
          <w:lang w:bidi="ar-DZ"/>
        </w:rPr>
      </w:pPr>
    </w:p>
    <w:p w:rsidR="00A331A2" w:rsidRPr="00081476" w:rsidRDefault="00081476" w:rsidP="00C86645">
      <w:pPr>
        <w:bidi/>
        <w:spacing w:before="240" w:after="0" w:line="360" w:lineRule="auto"/>
        <w:jc w:val="both"/>
        <w:rPr>
          <w:rFonts w:ascii="Simplified Arabic" w:hAnsi="Simplified Arabic" w:cs="Simplified Arabic"/>
          <w:b/>
          <w:bCs/>
          <w:sz w:val="32"/>
          <w:szCs w:val="32"/>
          <w:rtl/>
          <w:lang w:bidi="ar-DZ"/>
        </w:rPr>
      </w:pPr>
      <w:r w:rsidRPr="00081476">
        <w:rPr>
          <w:rFonts w:hint="cs"/>
          <w:b/>
          <w:bCs/>
          <w:sz w:val="32"/>
          <w:szCs w:val="32"/>
          <w:rtl/>
          <w:lang w:bidi="ar-DZ"/>
        </w:rPr>
        <w:lastRenderedPageBreak/>
        <w:t>قائمة المحتويات</w:t>
      </w:r>
    </w:p>
    <w:tbl>
      <w:tblPr>
        <w:tblStyle w:val="Grilleclaire-Accent5"/>
        <w:bidiVisual/>
        <w:tblW w:w="0" w:type="auto"/>
        <w:tblLook w:val="04A0"/>
      </w:tblPr>
      <w:tblGrid>
        <w:gridCol w:w="8046"/>
        <w:gridCol w:w="1166"/>
      </w:tblGrid>
      <w:tr w:rsidR="00081476" w:rsidRPr="00921248" w:rsidTr="009015E6">
        <w:trPr>
          <w:cnfStyle w:val="100000000000"/>
          <w:trHeight w:val="160"/>
        </w:trPr>
        <w:tc>
          <w:tcPr>
            <w:cnfStyle w:val="001000000000"/>
            <w:tcW w:w="9212" w:type="dxa"/>
            <w:gridSpan w:val="2"/>
          </w:tcPr>
          <w:p w:rsidR="00081476" w:rsidRPr="00921248" w:rsidRDefault="00081476" w:rsidP="001257A9">
            <w:pPr>
              <w:bidi/>
              <w:jc w:val="both"/>
              <w:rPr>
                <w:sz w:val="28"/>
                <w:szCs w:val="28"/>
                <w:rtl/>
                <w:lang w:bidi="ar-DZ"/>
              </w:rPr>
            </w:pPr>
            <w:r w:rsidRPr="00921248">
              <w:rPr>
                <w:rFonts w:hint="cs"/>
                <w:sz w:val="28"/>
                <w:szCs w:val="28"/>
                <w:rtl/>
                <w:lang w:bidi="ar-DZ"/>
              </w:rPr>
              <w:t>البسملة</w:t>
            </w:r>
          </w:p>
        </w:tc>
      </w:tr>
      <w:tr w:rsidR="00081476" w:rsidRPr="00921248" w:rsidTr="009015E6">
        <w:trPr>
          <w:cnfStyle w:val="000000100000"/>
          <w:trHeight w:val="203"/>
        </w:trPr>
        <w:tc>
          <w:tcPr>
            <w:cnfStyle w:val="001000000000"/>
            <w:tcW w:w="9212" w:type="dxa"/>
            <w:gridSpan w:val="2"/>
          </w:tcPr>
          <w:p w:rsidR="00081476" w:rsidRPr="00921248" w:rsidRDefault="00081476" w:rsidP="001257A9">
            <w:pPr>
              <w:bidi/>
              <w:jc w:val="both"/>
              <w:rPr>
                <w:sz w:val="28"/>
                <w:szCs w:val="28"/>
                <w:rtl/>
                <w:lang w:bidi="ar-DZ"/>
              </w:rPr>
            </w:pPr>
            <w:r w:rsidRPr="00921248">
              <w:rPr>
                <w:rFonts w:hint="cs"/>
                <w:sz w:val="28"/>
                <w:szCs w:val="28"/>
                <w:rtl/>
                <w:lang w:bidi="ar-DZ"/>
              </w:rPr>
              <w:t>الشكرو التقدير</w:t>
            </w:r>
          </w:p>
        </w:tc>
      </w:tr>
      <w:tr w:rsidR="00081476" w:rsidRPr="00921248" w:rsidTr="009015E6">
        <w:trPr>
          <w:cnfStyle w:val="000000010000"/>
          <w:trHeight w:val="104"/>
        </w:trPr>
        <w:tc>
          <w:tcPr>
            <w:cnfStyle w:val="001000000000"/>
            <w:tcW w:w="9212" w:type="dxa"/>
            <w:gridSpan w:val="2"/>
          </w:tcPr>
          <w:p w:rsidR="00081476" w:rsidRPr="00921248" w:rsidRDefault="00081476" w:rsidP="001257A9">
            <w:pPr>
              <w:bidi/>
              <w:jc w:val="both"/>
              <w:rPr>
                <w:sz w:val="28"/>
                <w:szCs w:val="28"/>
                <w:rtl/>
                <w:lang w:bidi="ar-DZ"/>
              </w:rPr>
            </w:pPr>
            <w:r w:rsidRPr="00921248">
              <w:rPr>
                <w:rFonts w:hint="cs"/>
                <w:sz w:val="28"/>
                <w:szCs w:val="28"/>
                <w:rtl/>
                <w:lang w:bidi="ar-DZ"/>
              </w:rPr>
              <w:t>الاهداء</w:t>
            </w:r>
          </w:p>
        </w:tc>
      </w:tr>
      <w:tr w:rsidR="00081476" w:rsidRPr="00921248" w:rsidTr="009015E6">
        <w:trPr>
          <w:cnfStyle w:val="000000100000"/>
          <w:trHeight w:val="160"/>
        </w:trPr>
        <w:tc>
          <w:tcPr>
            <w:cnfStyle w:val="001000000000"/>
            <w:tcW w:w="9212" w:type="dxa"/>
            <w:gridSpan w:val="2"/>
          </w:tcPr>
          <w:p w:rsidR="00081476" w:rsidRPr="00921248" w:rsidRDefault="00081476" w:rsidP="001257A9">
            <w:pPr>
              <w:bidi/>
              <w:jc w:val="both"/>
              <w:rPr>
                <w:sz w:val="28"/>
                <w:szCs w:val="28"/>
                <w:rtl/>
                <w:lang w:bidi="ar-DZ"/>
              </w:rPr>
            </w:pPr>
            <w:r w:rsidRPr="00921248">
              <w:rPr>
                <w:rFonts w:hint="cs"/>
                <w:sz w:val="28"/>
                <w:szCs w:val="28"/>
                <w:rtl/>
                <w:lang w:bidi="ar-DZ"/>
              </w:rPr>
              <w:t>قائمة المحتويات</w:t>
            </w:r>
          </w:p>
        </w:tc>
      </w:tr>
      <w:tr w:rsidR="00081476" w:rsidRPr="00921248" w:rsidTr="009015E6">
        <w:trPr>
          <w:cnfStyle w:val="000000010000"/>
          <w:trHeight w:val="175"/>
        </w:trPr>
        <w:tc>
          <w:tcPr>
            <w:cnfStyle w:val="001000000000"/>
            <w:tcW w:w="9212" w:type="dxa"/>
            <w:gridSpan w:val="2"/>
          </w:tcPr>
          <w:p w:rsidR="00081476" w:rsidRPr="00921248" w:rsidRDefault="00081476" w:rsidP="001257A9">
            <w:pPr>
              <w:bidi/>
              <w:jc w:val="both"/>
              <w:rPr>
                <w:sz w:val="28"/>
                <w:szCs w:val="28"/>
                <w:rtl/>
                <w:lang w:bidi="ar-DZ"/>
              </w:rPr>
            </w:pPr>
            <w:r w:rsidRPr="00921248">
              <w:rPr>
                <w:rFonts w:hint="cs"/>
                <w:sz w:val="28"/>
                <w:szCs w:val="28"/>
                <w:rtl/>
                <w:lang w:bidi="ar-DZ"/>
              </w:rPr>
              <w:t>قائمة الجداول</w:t>
            </w:r>
          </w:p>
        </w:tc>
      </w:tr>
      <w:tr w:rsidR="00081476" w:rsidRPr="00921248" w:rsidTr="009015E6">
        <w:trPr>
          <w:cnfStyle w:val="000000100000"/>
          <w:trHeight w:val="118"/>
        </w:trPr>
        <w:tc>
          <w:tcPr>
            <w:cnfStyle w:val="001000000000"/>
            <w:tcW w:w="9212" w:type="dxa"/>
            <w:gridSpan w:val="2"/>
          </w:tcPr>
          <w:p w:rsidR="00081476" w:rsidRPr="00921248" w:rsidRDefault="00081476" w:rsidP="001257A9">
            <w:pPr>
              <w:bidi/>
              <w:jc w:val="both"/>
              <w:rPr>
                <w:sz w:val="28"/>
                <w:szCs w:val="28"/>
                <w:rtl/>
                <w:lang w:bidi="ar-DZ"/>
              </w:rPr>
            </w:pPr>
            <w:r w:rsidRPr="00921248">
              <w:rPr>
                <w:rFonts w:hint="cs"/>
                <w:sz w:val="28"/>
                <w:szCs w:val="28"/>
                <w:rtl/>
                <w:lang w:bidi="ar-DZ"/>
              </w:rPr>
              <w:t>قائمة الاشكال</w:t>
            </w:r>
          </w:p>
        </w:tc>
      </w:tr>
      <w:tr w:rsidR="00081476" w:rsidRPr="00921248" w:rsidTr="009015E6">
        <w:trPr>
          <w:cnfStyle w:val="000000010000"/>
          <w:trHeight w:val="189"/>
        </w:trPr>
        <w:tc>
          <w:tcPr>
            <w:cnfStyle w:val="001000000000"/>
            <w:tcW w:w="9212" w:type="dxa"/>
            <w:gridSpan w:val="2"/>
          </w:tcPr>
          <w:p w:rsidR="00081476" w:rsidRPr="00921248" w:rsidRDefault="00081476" w:rsidP="001257A9">
            <w:pPr>
              <w:bidi/>
              <w:jc w:val="both"/>
              <w:rPr>
                <w:sz w:val="28"/>
                <w:szCs w:val="28"/>
                <w:rtl/>
                <w:lang w:bidi="ar-DZ"/>
              </w:rPr>
            </w:pPr>
            <w:r w:rsidRPr="00921248">
              <w:rPr>
                <w:rFonts w:hint="cs"/>
                <w:sz w:val="28"/>
                <w:szCs w:val="28"/>
                <w:rtl/>
                <w:lang w:bidi="ar-DZ"/>
              </w:rPr>
              <w:t>ملخص الدراسة</w:t>
            </w:r>
          </w:p>
        </w:tc>
      </w:tr>
      <w:tr w:rsidR="00081476" w:rsidRPr="00921248" w:rsidTr="009015E6">
        <w:trPr>
          <w:cnfStyle w:val="000000100000"/>
          <w:trHeight w:val="233"/>
        </w:trPr>
        <w:tc>
          <w:tcPr>
            <w:cnfStyle w:val="001000000000"/>
            <w:tcW w:w="9212" w:type="dxa"/>
            <w:gridSpan w:val="2"/>
          </w:tcPr>
          <w:p w:rsidR="00081476" w:rsidRPr="00921248" w:rsidRDefault="00081476" w:rsidP="001257A9">
            <w:pPr>
              <w:bidi/>
              <w:jc w:val="both"/>
              <w:rPr>
                <w:sz w:val="28"/>
                <w:szCs w:val="28"/>
                <w:rtl/>
                <w:lang w:bidi="ar-DZ"/>
              </w:rPr>
            </w:pPr>
            <w:r w:rsidRPr="00921248">
              <w:rPr>
                <w:rFonts w:hint="cs"/>
                <w:sz w:val="28"/>
                <w:szCs w:val="28"/>
                <w:rtl/>
                <w:lang w:bidi="ar-DZ"/>
              </w:rPr>
              <w:t>مقدمة</w:t>
            </w:r>
          </w:p>
        </w:tc>
      </w:tr>
      <w:tr w:rsidR="001A7DAA" w:rsidRPr="00921248" w:rsidTr="009015E6">
        <w:trPr>
          <w:cnfStyle w:val="000000010000"/>
        </w:trPr>
        <w:tc>
          <w:tcPr>
            <w:cnfStyle w:val="001000000000"/>
            <w:tcW w:w="8046" w:type="dxa"/>
          </w:tcPr>
          <w:p w:rsidR="001A7DAA" w:rsidRDefault="00081476" w:rsidP="00524265">
            <w:pPr>
              <w:bidi/>
              <w:jc w:val="center"/>
              <w:rPr>
                <w:sz w:val="28"/>
                <w:szCs w:val="28"/>
                <w:rtl/>
                <w:lang w:bidi="ar-DZ"/>
              </w:rPr>
            </w:pPr>
            <w:r>
              <w:rPr>
                <w:rFonts w:hint="cs"/>
                <w:sz w:val="28"/>
                <w:szCs w:val="28"/>
                <w:rtl/>
                <w:lang w:bidi="ar-DZ"/>
              </w:rPr>
              <w:t>الجانب التمهيدي</w:t>
            </w:r>
          </w:p>
        </w:tc>
        <w:tc>
          <w:tcPr>
            <w:tcW w:w="1166" w:type="dxa"/>
          </w:tcPr>
          <w:p w:rsidR="001A7DAA" w:rsidRPr="00921248" w:rsidRDefault="00081476" w:rsidP="00D25B9A">
            <w:pPr>
              <w:bidi/>
              <w:jc w:val="center"/>
              <w:cnfStyle w:val="000000010000"/>
              <w:rPr>
                <w:b/>
                <w:bCs/>
                <w:sz w:val="28"/>
                <w:szCs w:val="28"/>
                <w:rtl/>
                <w:lang w:bidi="ar-DZ"/>
              </w:rPr>
            </w:pPr>
            <w:r w:rsidRPr="00921248">
              <w:rPr>
                <w:rFonts w:hint="cs"/>
                <w:b/>
                <w:bCs/>
                <w:sz w:val="28"/>
                <w:szCs w:val="28"/>
                <w:rtl/>
                <w:lang w:bidi="ar-DZ"/>
              </w:rPr>
              <w:t>الصفحة</w:t>
            </w:r>
          </w:p>
        </w:tc>
      </w:tr>
      <w:tr w:rsidR="00524265" w:rsidRPr="00921248" w:rsidTr="009015E6">
        <w:trPr>
          <w:cnfStyle w:val="000000100000"/>
        </w:trPr>
        <w:tc>
          <w:tcPr>
            <w:cnfStyle w:val="001000000000"/>
            <w:tcW w:w="8046" w:type="dxa"/>
          </w:tcPr>
          <w:p w:rsidR="00524265" w:rsidRPr="0056386C" w:rsidRDefault="00524265" w:rsidP="001257A9">
            <w:pPr>
              <w:bidi/>
              <w:jc w:val="both"/>
              <w:rPr>
                <w:sz w:val="28"/>
                <w:szCs w:val="28"/>
                <w:rtl/>
                <w:lang w:bidi="ar-DZ"/>
              </w:rPr>
            </w:pPr>
            <w:r w:rsidRPr="0056386C">
              <w:rPr>
                <w:rFonts w:hint="cs"/>
                <w:sz w:val="28"/>
                <w:szCs w:val="28"/>
                <w:rtl/>
                <w:lang w:bidi="ar-DZ"/>
              </w:rPr>
              <w:t>1-</w:t>
            </w:r>
            <w:r>
              <w:rPr>
                <w:rFonts w:hint="cs"/>
                <w:sz w:val="28"/>
                <w:szCs w:val="28"/>
                <w:rtl/>
                <w:lang w:bidi="ar-DZ"/>
              </w:rPr>
              <w:t xml:space="preserve"> </w:t>
            </w:r>
            <w:r w:rsidRPr="0056386C">
              <w:rPr>
                <w:rFonts w:hint="cs"/>
                <w:sz w:val="28"/>
                <w:szCs w:val="28"/>
                <w:rtl/>
                <w:lang w:bidi="ar-DZ"/>
              </w:rPr>
              <w:t>الاشكالية</w:t>
            </w:r>
          </w:p>
        </w:tc>
        <w:tc>
          <w:tcPr>
            <w:tcW w:w="1166" w:type="dxa"/>
          </w:tcPr>
          <w:p w:rsidR="00524265" w:rsidRPr="00921248" w:rsidRDefault="00524265" w:rsidP="009015E6">
            <w:pPr>
              <w:bidi/>
              <w:jc w:val="center"/>
              <w:cnfStyle w:val="000000100000"/>
              <w:rPr>
                <w:b/>
                <w:bCs/>
                <w:sz w:val="28"/>
                <w:szCs w:val="28"/>
                <w:rtl/>
                <w:lang w:bidi="ar-DZ"/>
              </w:rPr>
            </w:pPr>
            <w:r w:rsidRPr="00921248">
              <w:rPr>
                <w:rFonts w:hint="cs"/>
                <w:b/>
                <w:bCs/>
                <w:sz w:val="28"/>
                <w:szCs w:val="28"/>
                <w:rtl/>
                <w:lang w:bidi="ar-DZ"/>
              </w:rPr>
              <w:t>5</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 الفرضيات</w:t>
            </w:r>
          </w:p>
        </w:tc>
        <w:tc>
          <w:tcPr>
            <w:tcW w:w="1166" w:type="dxa"/>
          </w:tcPr>
          <w:p w:rsidR="00524265" w:rsidRPr="00921248" w:rsidRDefault="00524265" w:rsidP="009015E6">
            <w:pPr>
              <w:bidi/>
              <w:jc w:val="center"/>
              <w:cnfStyle w:val="000000010000"/>
              <w:rPr>
                <w:b/>
                <w:bCs/>
                <w:sz w:val="28"/>
                <w:szCs w:val="28"/>
                <w:rtl/>
                <w:lang w:bidi="ar-DZ"/>
              </w:rPr>
            </w:pPr>
            <w:r w:rsidRPr="00921248">
              <w:rPr>
                <w:rFonts w:hint="cs"/>
                <w:b/>
                <w:bCs/>
                <w:sz w:val="28"/>
                <w:szCs w:val="28"/>
                <w:rtl/>
                <w:lang w:bidi="ar-DZ"/>
              </w:rPr>
              <w:t>7</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 أسباب اختيار الموضوع</w:t>
            </w:r>
          </w:p>
        </w:tc>
        <w:tc>
          <w:tcPr>
            <w:tcW w:w="1166" w:type="dxa"/>
          </w:tcPr>
          <w:p w:rsidR="00524265" w:rsidRPr="00921248" w:rsidRDefault="00524265" w:rsidP="009015E6">
            <w:pPr>
              <w:bidi/>
              <w:jc w:val="center"/>
              <w:cnfStyle w:val="000000100000"/>
              <w:rPr>
                <w:b/>
                <w:bCs/>
                <w:sz w:val="28"/>
                <w:szCs w:val="28"/>
                <w:rtl/>
                <w:lang w:bidi="ar-DZ"/>
              </w:rPr>
            </w:pPr>
            <w:r w:rsidRPr="00921248">
              <w:rPr>
                <w:rFonts w:hint="cs"/>
                <w:b/>
                <w:bCs/>
                <w:sz w:val="28"/>
                <w:szCs w:val="28"/>
                <w:rtl/>
                <w:lang w:bidi="ar-DZ"/>
              </w:rPr>
              <w:t>8</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 أهداف الدراسة</w:t>
            </w:r>
          </w:p>
        </w:tc>
        <w:tc>
          <w:tcPr>
            <w:tcW w:w="1166" w:type="dxa"/>
          </w:tcPr>
          <w:p w:rsidR="00524265" w:rsidRPr="00921248" w:rsidRDefault="00524265" w:rsidP="009015E6">
            <w:pPr>
              <w:bidi/>
              <w:jc w:val="center"/>
              <w:cnfStyle w:val="000000010000"/>
              <w:rPr>
                <w:b/>
                <w:bCs/>
                <w:sz w:val="28"/>
                <w:szCs w:val="28"/>
                <w:rtl/>
                <w:lang w:bidi="ar-DZ"/>
              </w:rPr>
            </w:pPr>
            <w:r w:rsidRPr="00921248">
              <w:rPr>
                <w:rFonts w:hint="cs"/>
                <w:b/>
                <w:bCs/>
                <w:sz w:val="28"/>
                <w:szCs w:val="28"/>
                <w:rtl/>
                <w:lang w:bidi="ar-DZ"/>
              </w:rPr>
              <w:t>9</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 أهمية الدراسة</w:t>
            </w:r>
          </w:p>
        </w:tc>
        <w:tc>
          <w:tcPr>
            <w:tcW w:w="1166" w:type="dxa"/>
          </w:tcPr>
          <w:p w:rsidR="00524265" w:rsidRPr="00921248" w:rsidRDefault="00524265" w:rsidP="009015E6">
            <w:pPr>
              <w:bidi/>
              <w:jc w:val="center"/>
              <w:cnfStyle w:val="000000100000"/>
              <w:rPr>
                <w:b/>
                <w:bCs/>
                <w:sz w:val="28"/>
                <w:szCs w:val="28"/>
                <w:rtl/>
                <w:lang w:bidi="ar-DZ"/>
              </w:rPr>
            </w:pPr>
            <w:r w:rsidRPr="00921248">
              <w:rPr>
                <w:rFonts w:hint="cs"/>
                <w:b/>
                <w:bCs/>
                <w:sz w:val="28"/>
                <w:szCs w:val="28"/>
                <w:rtl/>
                <w:lang w:bidi="ar-DZ"/>
              </w:rPr>
              <w:t>9</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6- التعريف بمصطلحات الدراسة</w:t>
            </w:r>
          </w:p>
        </w:tc>
        <w:tc>
          <w:tcPr>
            <w:tcW w:w="1166" w:type="dxa"/>
          </w:tcPr>
          <w:p w:rsidR="00524265" w:rsidRPr="00921248" w:rsidRDefault="005F1042" w:rsidP="009015E6">
            <w:pPr>
              <w:bidi/>
              <w:jc w:val="center"/>
              <w:cnfStyle w:val="000000010000"/>
              <w:rPr>
                <w:b/>
                <w:bCs/>
                <w:sz w:val="28"/>
                <w:szCs w:val="28"/>
                <w:rtl/>
                <w:lang w:bidi="ar-DZ"/>
              </w:rPr>
            </w:pPr>
            <w:r>
              <w:rPr>
                <w:b/>
                <w:bCs/>
                <w:sz w:val="28"/>
                <w:szCs w:val="28"/>
                <w:lang w:bidi="ar-DZ"/>
              </w:rPr>
              <w:t>10</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7- الدراسات السابقة</w:t>
            </w:r>
          </w:p>
        </w:tc>
        <w:tc>
          <w:tcPr>
            <w:tcW w:w="1166" w:type="dxa"/>
          </w:tcPr>
          <w:p w:rsidR="00524265" w:rsidRPr="00921248" w:rsidRDefault="005F1042" w:rsidP="005F1042">
            <w:pPr>
              <w:bidi/>
              <w:jc w:val="center"/>
              <w:cnfStyle w:val="000000100000"/>
              <w:rPr>
                <w:b/>
                <w:bCs/>
                <w:sz w:val="28"/>
                <w:szCs w:val="28"/>
                <w:rtl/>
                <w:lang w:bidi="ar-DZ"/>
              </w:rPr>
            </w:pPr>
            <w:r>
              <w:rPr>
                <w:b/>
                <w:bCs/>
                <w:sz w:val="28"/>
                <w:szCs w:val="28"/>
                <w:lang w:bidi="ar-DZ"/>
              </w:rPr>
              <w:t>12</w:t>
            </w:r>
          </w:p>
        </w:tc>
      </w:tr>
      <w:tr w:rsidR="00524265" w:rsidRPr="00921248" w:rsidTr="009015E6">
        <w:trPr>
          <w:cnfStyle w:val="000000010000"/>
        </w:trPr>
        <w:tc>
          <w:tcPr>
            <w:cnfStyle w:val="001000000000"/>
            <w:tcW w:w="9212" w:type="dxa"/>
            <w:gridSpan w:val="2"/>
          </w:tcPr>
          <w:p w:rsidR="00524265" w:rsidRPr="00921248" w:rsidRDefault="00524265" w:rsidP="00D25B9A">
            <w:pPr>
              <w:bidi/>
              <w:jc w:val="center"/>
              <w:rPr>
                <w:sz w:val="28"/>
                <w:szCs w:val="28"/>
                <w:rtl/>
                <w:lang w:bidi="ar-DZ"/>
              </w:rPr>
            </w:pPr>
            <w:r w:rsidRPr="00921248">
              <w:rPr>
                <w:rFonts w:hint="cs"/>
                <w:sz w:val="28"/>
                <w:szCs w:val="28"/>
                <w:rtl/>
                <w:lang w:bidi="ar-DZ"/>
              </w:rPr>
              <w:t>الجانب النظري</w:t>
            </w:r>
          </w:p>
        </w:tc>
      </w:tr>
      <w:tr w:rsidR="00524265" w:rsidRPr="00921248" w:rsidTr="009015E6">
        <w:trPr>
          <w:cnfStyle w:val="000000100000"/>
        </w:trPr>
        <w:tc>
          <w:tcPr>
            <w:cnfStyle w:val="001000000000"/>
            <w:tcW w:w="9212" w:type="dxa"/>
            <w:gridSpan w:val="2"/>
          </w:tcPr>
          <w:p w:rsidR="00524265" w:rsidRPr="00921248" w:rsidRDefault="00524265" w:rsidP="005F1042">
            <w:pPr>
              <w:bidi/>
              <w:jc w:val="center"/>
              <w:rPr>
                <w:sz w:val="28"/>
                <w:szCs w:val="28"/>
                <w:rtl/>
                <w:lang w:bidi="ar-DZ"/>
              </w:rPr>
            </w:pPr>
            <w:r w:rsidRPr="00921248">
              <w:rPr>
                <w:rFonts w:hint="cs"/>
                <w:sz w:val="28"/>
                <w:szCs w:val="28"/>
                <w:rtl/>
                <w:lang w:bidi="ar-DZ"/>
              </w:rPr>
              <w:t xml:space="preserve">الفصل الأول: </w:t>
            </w:r>
            <w:r w:rsidR="005F1042">
              <w:rPr>
                <w:rFonts w:hint="cs"/>
                <w:sz w:val="28"/>
                <w:szCs w:val="28"/>
                <w:rtl/>
                <w:lang w:bidi="ar-DZ"/>
              </w:rPr>
              <w:t>التدريب الرياضي الحديث "</w:t>
            </w:r>
            <w:r w:rsidRPr="00921248">
              <w:rPr>
                <w:rFonts w:hint="cs"/>
                <w:sz w:val="28"/>
                <w:szCs w:val="28"/>
                <w:rtl/>
                <w:lang w:bidi="ar-DZ"/>
              </w:rPr>
              <w:t xml:space="preserve"> التدريب المتقطع</w:t>
            </w:r>
            <w:r w:rsidR="005F1042">
              <w:rPr>
                <w:rFonts w:hint="cs"/>
                <w:sz w:val="28"/>
                <w:szCs w:val="28"/>
                <w:rtl/>
                <w:lang w:bidi="ar-DZ"/>
              </w:rPr>
              <w:t>"</w:t>
            </w:r>
          </w:p>
        </w:tc>
      </w:tr>
      <w:tr w:rsidR="00524265" w:rsidRPr="00921248" w:rsidTr="009015E6">
        <w:trPr>
          <w:cnfStyle w:val="000000010000"/>
          <w:trHeight w:val="125"/>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تمهيد</w:t>
            </w:r>
          </w:p>
        </w:tc>
        <w:tc>
          <w:tcPr>
            <w:tcW w:w="1166" w:type="dxa"/>
          </w:tcPr>
          <w:p w:rsidR="00524265" w:rsidRPr="00921248" w:rsidRDefault="005F1042" w:rsidP="00D25B9A">
            <w:pPr>
              <w:bidi/>
              <w:jc w:val="center"/>
              <w:cnfStyle w:val="000000010000"/>
              <w:rPr>
                <w:b/>
                <w:bCs/>
                <w:sz w:val="28"/>
                <w:szCs w:val="28"/>
                <w:lang w:bidi="ar-DZ"/>
              </w:rPr>
            </w:pPr>
            <w:r>
              <w:rPr>
                <w:b/>
                <w:bCs/>
                <w:sz w:val="28"/>
                <w:szCs w:val="28"/>
                <w:lang w:bidi="ar-DZ"/>
              </w:rPr>
              <w:t>28</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التدريب المتقطع</w:t>
            </w:r>
          </w:p>
        </w:tc>
        <w:tc>
          <w:tcPr>
            <w:tcW w:w="1166" w:type="dxa"/>
          </w:tcPr>
          <w:p w:rsidR="00524265" w:rsidRPr="00921248" w:rsidRDefault="005F1042" w:rsidP="00D25B9A">
            <w:pPr>
              <w:bidi/>
              <w:jc w:val="center"/>
              <w:cnfStyle w:val="000000100000"/>
              <w:rPr>
                <w:b/>
                <w:bCs/>
                <w:sz w:val="28"/>
                <w:szCs w:val="28"/>
                <w:rtl/>
                <w:lang w:bidi="ar-DZ"/>
              </w:rPr>
            </w:pPr>
            <w:r>
              <w:rPr>
                <w:b/>
                <w:bCs/>
                <w:sz w:val="28"/>
                <w:szCs w:val="28"/>
                <w:lang w:bidi="ar-DZ"/>
              </w:rPr>
              <w:t>29</w:t>
            </w:r>
          </w:p>
        </w:tc>
      </w:tr>
      <w:tr w:rsidR="00524265" w:rsidRPr="00921248" w:rsidTr="009015E6">
        <w:trPr>
          <w:cnfStyle w:val="000000010000"/>
        </w:trPr>
        <w:tc>
          <w:tcPr>
            <w:cnfStyle w:val="001000000000"/>
            <w:tcW w:w="8046" w:type="dxa"/>
          </w:tcPr>
          <w:p w:rsidR="00524265" w:rsidRPr="00CC1764" w:rsidRDefault="00524265" w:rsidP="00524265">
            <w:pPr>
              <w:bidi/>
              <w:jc w:val="both"/>
              <w:rPr>
                <w:sz w:val="28"/>
                <w:szCs w:val="28"/>
                <w:rtl/>
                <w:lang w:bidi="ar-DZ"/>
              </w:rPr>
            </w:pPr>
            <w:r w:rsidRPr="00CC1764">
              <w:rPr>
                <w:rFonts w:hint="cs"/>
                <w:sz w:val="28"/>
                <w:szCs w:val="28"/>
                <w:rtl/>
                <w:lang w:bidi="ar-DZ"/>
              </w:rPr>
              <w:t>1-</w:t>
            </w:r>
            <w:r>
              <w:rPr>
                <w:rFonts w:hint="cs"/>
                <w:sz w:val="28"/>
                <w:szCs w:val="28"/>
                <w:rtl/>
                <w:lang w:bidi="ar-DZ"/>
              </w:rPr>
              <w:t xml:space="preserve"> </w:t>
            </w:r>
            <w:r w:rsidRPr="00CC1764">
              <w:rPr>
                <w:rFonts w:hint="cs"/>
                <w:sz w:val="28"/>
                <w:szCs w:val="28"/>
                <w:rtl/>
                <w:lang w:bidi="ar-DZ"/>
              </w:rPr>
              <w:t>المقاربة التاري</w:t>
            </w:r>
            <w:r>
              <w:rPr>
                <w:rFonts w:hint="cs"/>
                <w:sz w:val="28"/>
                <w:szCs w:val="28"/>
                <w:rtl/>
                <w:lang w:bidi="ar-DZ"/>
              </w:rPr>
              <w:t>خ</w:t>
            </w:r>
            <w:r w:rsidRPr="00CC1764">
              <w:rPr>
                <w:rFonts w:hint="cs"/>
                <w:sz w:val="28"/>
                <w:szCs w:val="28"/>
                <w:rtl/>
                <w:lang w:bidi="ar-DZ"/>
              </w:rPr>
              <w:t>ية لتطور التدريب المتقطع</w:t>
            </w:r>
          </w:p>
        </w:tc>
        <w:tc>
          <w:tcPr>
            <w:tcW w:w="1166" w:type="dxa"/>
          </w:tcPr>
          <w:p w:rsidR="00524265" w:rsidRPr="00921248" w:rsidRDefault="005F1042" w:rsidP="00D25B9A">
            <w:pPr>
              <w:bidi/>
              <w:jc w:val="center"/>
              <w:cnfStyle w:val="000000010000"/>
              <w:rPr>
                <w:b/>
                <w:bCs/>
                <w:sz w:val="28"/>
                <w:szCs w:val="28"/>
                <w:rtl/>
                <w:lang w:bidi="ar-DZ"/>
              </w:rPr>
            </w:pPr>
            <w:r>
              <w:rPr>
                <w:b/>
                <w:bCs/>
                <w:sz w:val="28"/>
                <w:szCs w:val="28"/>
                <w:lang w:bidi="ar-DZ"/>
              </w:rPr>
              <w:t>20</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2-1- المرحلة الأولى</w:t>
            </w:r>
          </w:p>
        </w:tc>
        <w:tc>
          <w:tcPr>
            <w:tcW w:w="1166" w:type="dxa"/>
          </w:tcPr>
          <w:p w:rsidR="00524265" w:rsidRPr="00921248" w:rsidRDefault="005F1042" w:rsidP="00D25B9A">
            <w:pPr>
              <w:bidi/>
              <w:jc w:val="center"/>
              <w:cnfStyle w:val="000000100000"/>
              <w:rPr>
                <w:b/>
                <w:bCs/>
                <w:sz w:val="28"/>
                <w:szCs w:val="28"/>
                <w:rtl/>
                <w:lang w:bidi="ar-DZ"/>
              </w:rPr>
            </w:pPr>
            <w:r>
              <w:rPr>
                <w:b/>
                <w:bCs/>
                <w:sz w:val="28"/>
                <w:szCs w:val="28"/>
                <w:lang w:bidi="ar-DZ"/>
              </w:rPr>
              <w:t>29</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2-2- المرحلة الثانية</w:t>
            </w:r>
          </w:p>
        </w:tc>
        <w:tc>
          <w:tcPr>
            <w:tcW w:w="1166" w:type="dxa"/>
          </w:tcPr>
          <w:p w:rsidR="00524265" w:rsidRPr="00921248" w:rsidRDefault="005F1042" w:rsidP="009015E6">
            <w:pPr>
              <w:bidi/>
              <w:jc w:val="center"/>
              <w:cnfStyle w:val="000000010000"/>
              <w:rPr>
                <w:b/>
                <w:bCs/>
                <w:sz w:val="28"/>
                <w:szCs w:val="28"/>
                <w:rtl/>
                <w:lang w:bidi="ar-DZ"/>
              </w:rPr>
            </w:pPr>
            <w:r>
              <w:rPr>
                <w:b/>
                <w:bCs/>
                <w:sz w:val="28"/>
                <w:szCs w:val="28"/>
                <w:lang w:bidi="ar-DZ"/>
              </w:rPr>
              <w:t>30</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2-3- المرحلة الثالثة</w:t>
            </w:r>
          </w:p>
        </w:tc>
        <w:tc>
          <w:tcPr>
            <w:tcW w:w="1166" w:type="dxa"/>
          </w:tcPr>
          <w:p w:rsidR="00524265" w:rsidRPr="00921248" w:rsidRDefault="005F1042" w:rsidP="00D25B9A">
            <w:pPr>
              <w:bidi/>
              <w:jc w:val="center"/>
              <w:cnfStyle w:val="000000100000"/>
              <w:rPr>
                <w:b/>
                <w:bCs/>
                <w:sz w:val="28"/>
                <w:szCs w:val="28"/>
                <w:rtl/>
                <w:lang w:bidi="ar-DZ"/>
              </w:rPr>
            </w:pPr>
            <w:r>
              <w:rPr>
                <w:b/>
                <w:bCs/>
                <w:sz w:val="28"/>
                <w:szCs w:val="28"/>
                <w:lang w:bidi="ar-DZ"/>
              </w:rPr>
              <w:t>30</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2-4- المرحلة الرابعة</w:t>
            </w:r>
          </w:p>
        </w:tc>
        <w:tc>
          <w:tcPr>
            <w:tcW w:w="1166" w:type="dxa"/>
          </w:tcPr>
          <w:p w:rsidR="00524265" w:rsidRPr="00921248" w:rsidRDefault="005F1042" w:rsidP="00D25B9A">
            <w:pPr>
              <w:bidi/>
              <w:jc w:val="center"/>
              <w:cnfStyle w:val="000000010000"/>
              <w:rPr>
                <w:b/>
                <w:bCs/>
                <w:sz w:val="28"/>
                <w:szCs w:val="28"/>
                <w:rtl/>
                <w:lang w:bidi="ar-DZ"/>
              </w:rPr>
            </w:pPr>
            <w:r>
              <w:rPr>
                <w:b/>
                <w:bCs/>
                <w:sz w:val="28"/>
                <w:szCs w:val="28"/>
                <w:lang w:bidi="ar-DZ"/>
              </w:rPr>
              <w:t>30</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 تعريف التدريب المتقطع</w:t>
            </w:r>
          </w:p>
        </w:tc>
        <w:tc>
          <w:tcPr>
            <w:tcW w:w="1166" w:type="dxa"/>
          </w:tcPr>
          <w:p w:rsidR="00524265" w:rsidRPr="00921248" w:rsidRDefault="005F1042" w:rsidP="00D25B9A">
            <w:pPr>
              <w:bidi/>
              <w:jc w:val="center"/>
              <w:cnfStyle w:val="000000100000"/>
              <w:rPr>
                <w:b/>
                <w:bCs/>
                <w:sz w:val="28"/>
                <w:szCs w:val="28"/>
                <w:rtl/>
                <w:lang w:bidi="ar-DZ"/>
              </w:rPr>
            </w:pPr>
            <w:r>
              <w:rPr>
                <w:b/>
                <w:bCs/>
                <w:sz w:val="28"/>
                <w:szCs w:val="28"/>
                <w:lang w:bidi="ar-DZ"/>
              </w:rPr>
              <w:t>31</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 أنواع وأصناف التدريب المتقطع</w:t>
            </w:r>
          </w:p>
        </w:tc>
        <w:tc>
          <w:tcPr>
            <w:tcW w:w="1166" w:type="dxa"/>
          </w:tcPr>
          <w:p w:rsidR="00524265" w:rsidRPr="00921248" w:rsidRDefault="005F1042" w:rsidP="00D25B9A">
            <w:pPr>
              <w:bidi/>
              <w:jc w:val="center"/>
              <w:cnfStyle w:val="000000010000"/>
              <w:rPr>
                <w:b/>
                <w:bCs/>
                <w:sz w:val="28"/>
                <w:szCs w:val="28"/>
                <w:rtl/>
                <w:lang w:bidi="ar-DZ"/>
              </w:rPr>
            </w:pPr>
            <w:r>
              <w:rPr>
                <w:b/>
                <w:bCs/>
                <w:sz w:val="28"/>
                <w:szCs w:val="28"/>
                <w:lang w:bidi="ar-DZ"/>
              </w:rPr>
              <w:t>33</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3-1- حسب مدة العمل</w:t>
            </w:r>
          </w:p>
        </w:tc>
        <w:tc>
          <w:tcPr>
            <w:tcW w:w="1166" w:type="dxa"/>
          </w:tcPr>
          <w:p w:rsidR="00524265" w:rsidRPr="00921248" w:rsidRDefault="005F1042" w:rsidP="00D25B9A">
            <w:pPr>
              <w:bidi/>
              <w:jc w:val="center"/>
              <w:cnfStyle w:val="000000100000"/>
              <w:rPr>
                <w:b/>
                <w:bCs/>
                <w:sz w:val="28"/>
                <w:szCs w:val="28"/>
                <w:rtl/>
                <w:lang w:bidi="ar-DZ"/>
              </w:rPr>
            </w:pPr>
            <w:r>
              <w:rPr>
                <w:b/>
                <w:bCs/>
                <w:sz w:val="28"/>
                <w:szCs w:val="28"/>
                <w:lang w:bidi="ar-DZ"/>
              </w:rPr>
              <w:t>33</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3-2- حسب شدة الجهد</w:t>
            </w:r>
          </w:p>
        </w:tc>
        <w:tc>
          <w:tcPr>
            <w:tcW w:w="1166" w:type="dxa"/>
          </w:tcPr>
          <w:p w:rsidR="00524265" w:rsidRPr="00921248" w:rsidRDefault="005F1042" w:rsidP="00D25B9A">
            <w:pPr>
              <w:bidi/>
              <w:jc w:val="center"/>
              <w:cnfStyle w:val="000000010000"/>
              <w:rPr>
                <w:b/>
                <w:bCs/>
                <w:sz w:val="28"/>
                <w:szCs w:val="28"/>
                <w:rtl/>
                <w:lang w:bidi="ar-DZ"/>
              </w:rPr>
            </w:pPr>
            <w:r>
              <w:rPr>
                <w:b/>
                <w:bCs/>
                <w:sz w:val="28"/>
                <w:szCs w:val="28"/>
                <w:lang w:bidi="ar-DZ"/>
              </w:rPr>
              <w:t>34</w:t>
            </w:r>
          </w:p>
        </w:tc>
      </w:tr>
      <w:tr w:rsidR="00524265" w:rsidRPr="00921248" w:rsidTr="009015E6">
        <w:trPr>
          <w:cnfStyle w:val="000000100000"/>
          <w:trHeight w:val="88"/>
        </w:trPr>
        <w:tc>
          <w:tcPr>
            <w:cnfStyle w:val="001000000000"/>
            <w:tcW w:w="8046" w:type="dxa"/>
          </w:tcPr>
          <w:p w:rsidR="00524265" w:rsidRDefault="00524265" w:rsidP="00524265">
            <w:pPr>
              <w:bidi/>
              <w:jc w:val="both"/>
              <w:rPr>
                <w:sz w:val="28"/>
                <w:szCs w:val="28"/>
                <w:rtl/>
                <w:lang w:bidi="ar-DZ"/>
              </w:rPr>
            </w:pPr>
            <w:r>
              <w:rPr>
                <w:rFonts w:hint="cs"/>
                <w:sz w:val="28"/>
                <w:szCs w:val="28"/>
                <w:rtl/>
                <w:lang w:bidi="ar-DZ"/>
              </w:rPr>
              <w:t>3-3- حسب الشعب الطاقوية</w:t>
            </w:r>
          </w:p>
        </w:tc>
        <w:tc>
          <w:tcPr>
            <w:tcW w:w="1166" w:type="dxa"/>
          </w:tcPr>
          <w:p w:rsidR="00524265" w:rsidRPr="00921248" w:rsidRDefault="005F1042" w:rsidP="00D25B9A">
            <w:pPr>
              <w:bidi/>
              <w:jc w:val="center"/>
              <w:cnfStyle w:val="000000100000"/>
              <w:rPr>
                <w:b/>
                <w:bCs/>
                <w:sz w:val="28"/>
                <w:szCs w:val="28"/>
                <w:rtl/>
                <w:lang w:bidi="ar-DZ"/>
              </w:rPr>
            </w:pPr>
            <w:r>
              <w:rPr>
                <w:b/>
                <w:bCs/>
                <w:sz w:val="28"/>
                <w:szCs w:val="28"/>
                <w:lang w:bidi="ar-DZ"/>
              </w:rPr>
              <w:t>34</w:t>
            </w:r>
          </w:p>
        </w:tc>
      </w:tr>
      <w:tr w:rsidR="00524265" w:rsidRPr="00921248" w:rsidTr="009015E6">
        <w:trPr>
          <w:cnfStyle w:val="000000010000"/>
          <w:trHeight w:val="247"/>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3-4- حسب النشاط التخصصي</w:t>
            </w:r>
          </w:p>
        </w:tc>
        <w:tc>
          <w:tcPr>
            <w:tcW w:w="1166" w:type="dxa"/>
          </w:tcPr>
          <w:p w:rsidR="00524265" w:rsidRPr="00921248" w:rsidRDefault="005F1042" w:rsidP="00D25B9A">
            <w:pPr>
              <w:bidi/>
              <w:jc w:val="center"/>
              <w:cnfStyle w:val="000000010000"/>
              <w:rPr>
                <w:b/>
                <w:bCs/>
                <w:sz w:val="28"/>
                <w:szCs w:val="28"/>
                <w:rtl/>
                <w:lang w:bidi="ar-DZ"/>
              </w:rPr>
            </w:pPr>
            <w:r>
              <w:rPr>
                <w:b/>
                <w:bCs/>
                <w:sz w:val="28"/>
                <w:szCs w:val="28"/>
                <w:lang w:bidi="ar-DZ"/>
              </w:rPr>
              <w:t>34</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 الخصائص الفزيولوجية للتدريب المتقطع</w:t>
            </w:r>
          </w:p>
        </w:tc>
        <w:tc>
          <w:tcPr>
            <w:tcW w:w="1166" w:type="dxa"/>
          </w:tcPr>
          <w:p w:rsidR="00524265" w:rsidRPr="00921248" w:rsidRDefault="005F1042" w:rsidP="009015E6">
            <w:pPr>
              <w:bidi/>
              <w:jc w:val="center"/>
              <w:cnfStyle w:val="000000100000"/>
              <w:rPr>
                <w:b/>
                <w:bCs/>
                <w:sz w:val="28"/>
                <w:szCs w:val="28"/>
                <w:rtl/>
                <w:lang w:bidi="ar-DZ"/>
              </w:rPr>
            </w:pPr>
            <w:r>
              <w:rPr>
                <w:b/>
                <w:bCs/>
                <w:sz w:val="28"/>
                <w:szCs w:val="28"/>
                <w:lang w:bidi="ar-DZ"/>
              </w:rPr>
              <w:t>37</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4-1- التدريب المتقطع و مخزون الطاقة</w:t>
            </w:r>
          </w:p>
        </w:tc>
        <w:tc>
          <w:tcPr>
            <w:tcW w:w="1166" w:type="dxa"/>
          </w:tcPr>
          <w:p w:rsidR="00524265" w:rsidRPr="00921248" w:rsidRDefault="005F1042" w:rsidP="00D25B9A">
            <w:pPr>
              <w:bidi/>
              <w:jc w:val="center"/>
              <w:cnfStyle w:val="000000010000"/>
              <w:rPr>
                <w:b/>
                <w:bCs/>
                <w:sz w:val="28"/>
                <w:szCs w:val="28"/>
                <w:rtl/>
                <w:lang w:bidi="ar-DZ"/>
              </w:rPr>
            </w:pPr>
            <w:r>
              <w:rPr>
                <w:b/>
                <w:bCs/>
                <w:sz w:val="28"/>
                <w:szCs w:val="28"/>
                <w:lang w:bidi="ar-DZ"/>
              </w:rPr>
              <w:t>37</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4-2- التدريب المتقطع و النبض القلبي</w:t>
            </w:r>
          </w:p>
        </w:tc>
        <w:tc>
          <w:tcPr>
            <w:tcW w:w="1166" w:type="dxa"/>
          </w:tcPr>
          <w:p w:rsidR="00524265" w:rsidRPr="00921248" w:rsidRDefault="005F1042" w:rsidP="00D25B9A">
            <w:pPr>
              <w:bidi/>
              <w:jc w:val="center"/>
              <w:cnfStyle w:val="000000100000"/>
              <w:rPr>
                <w:b/>
                <w:bCs/>
                <w:sz w:val="28"/>
                <w:szCs w:val="28"/>
                <w:rtl/>
                <w:lang w:bidi="ar-DZ"/>
              </w:rPr>
            </w:pPr>
            <w:r>
              <w:rPr>
                <w:b/>
                <w:bCs/>
                <w:sz w:val="28"/>
                <w:szCs w:val="28"/>
                <w:lang w:bidi="ar-DZ"/>
              </w:rPr>
              <w:t>38</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4-3- التدريب المتقطع و معدل استهلاك الاكسجين</w:t>
            </w:r>
          </w:p>
        </w:tc>
        <w:tc>
          <w:tcPr>
            <w:tcW w:w="1166" w:type="dxa"/>
          </w:tcPr>
          <w:p w:rsidR="00524265" w:rsidRPr="00921248" w:rsidRDefault="005F1042" w:rsidP="00D25B9A">
            <w:pPr>
              <w:bidi/>
              <w:jc w:val="center"/>
              <w:cnfStyle w:val="000000010000"/>
              <w:rPr>
                <w:b/>
                <w:bCs/>
                <w:sz w:val="28"/>
                <w:szCs w:val="28"/>
                <w:rtl/>
                <w:lang w:bidi="ar-DZ"/>
              </w:rPr>
            </w:pPr>
            <w:r>
              <w:rPr>
                <w:b/>
                <w:bCs/>
                <w:sz w:val="28"/>
                <w:szCs w:val="28"/>
                <w:lang w:bidi="ar-DZ"/>
              </w:rPr>
              <w:t>38</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4- 4- التدريب المتقطع و الميوغلوبين</w:t>
            </w:r>
          </w:p>
        </w:tc>
        <w:tc>
          <w:tcPr>
            <w:tcW w:w="1166" w:type="dxa"/>
          </w:tcPr>
          <w:p w:rsidR="00524265" w:rsidRPr="00921248" w:rsidRDefault="005F1042" w:rsidP="00D25B9A">
            <w:pPr>
              <w:bidi/>
              <w:jc w:val="center"/>
              <w:cnfStyle w:val="000000100000"/>
              <w:rPr>
                <w:b/>
                <w:bCs/>
                <w:sz w:val="28"/>
                <w:szCs w:val="28"/>
                <w:rtl/>
                <w:lang w:bidi="ar-DZ"/>
              </w:rPr>
            </w:pPr>
            <w:r>
              <w:rPr>
                <w:b/>
                <w:bCs/>
                <w:sz w:val="28"/>
                <w:szCs w:val="28"/>
                <w:lang w:bidi="ar-DZ"/>
              </w:rPr>
              <w:t>39</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 ضوابط بناء حصة في التدريب المتقطع</w:t>
            </w:r>
          </w:p>
        </w:tc>
        <w:tc>
          <w:tcPr>
            <w:tcW w:w="1166" w:type="dxa"/>
          </w:tcPr>
          <w:p w:rsidR="00524265" w:rsidRPr="00921248" w:rsidRDefault="005F1042" w:rsidP="00D25B9A">
            <w:pPr>
              <w:bidi/>
              <w:jc w:val="center"/>
              <w:cnfStyle w:val="000000010000"/>
              <w:rPr>
                <w:b/>
                <w:bCs/>
                <w:sz w:val="28"/>
                <w:szCs w:val="28"/>
                <w:rtl/>
                <w:lang w:bidi="ar-DZ"/>
              </w:rPr>
            </w:pPr>
            <w:r>
              <w:rPr>
                <w:b/>
                <w:bCs/>
                <w:sz w:val="28"/>
                <w:szCs w:val="28"/>
                <w:lang w:bidi="ar-DZ"/>
              </w:rPr>
              <w:t>39</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lastRenderedPageBreak/>
              <w:t>6- أهداف وايجابيات التدريب المتقطع</w:t>
            </w:r>
          </w:p>
        </w:tc>
        <w:tc>
          <w:tcPr>
            <w:tcW w:w="1166" w:type="dxa"/>
          </w:tcPr>
          <w:p w:rsidR="00524265" w:rsidRPr="00921248" w:rsidRDefault="005F1042" w:rsidP="00D25B9A">
            <w:pPr>
              <w:bidi/>
              <w:jc w:val="center"/>
              <w:cnfStyle w:val="000000100000"/>
              <w:rPr>
                <w:b/>
                <w:bCs/>
                <w:sz w:val="28"/>
                <w:szCs w:val="28"/>
                <w:rtl/>
                <w:lang w:bidi="ar-DZ"/>
              </w:rPr>
            </w:pPr>
            <w:r>
              <w:rPr>
                <w:b/>
                <w:bCs/>
                <w:sz w:val="28"/>
                <w:szCs w:val="28"/>
                <w:lang w:bidi="ar-DZ"/>
              </w:rPr>
              <w:t>41</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الخلاصة</w:t>
            </w:r>
          </w:p>
        </w:tc>
        <w:tc>
          <w:tcPr>
            <w:tcW w:w="1166" w:type="dxa"/>
          </w:tcPr>
          <w:p w:rsidR="00524265" w:rsidRPr="00921248" w:rsidRDefault="005F1042" w:rsidP="00D25B9A">
            <w:pPr>
              <w:bidi/>
              <w:jc w:val="center"/>
              <w:cnfStyle w:val="000000010000"/>
              <w:rPr>
                <w:b/>
                <w:bCs/>
                <w:sz w:val="28"/>
                <w:szCs w:val="28"/>
                <w:rtl/>
                <w:lang w:bidi="ar-DZ"/>
              </w:rPr>
            </w:pPr>
            <w:r>
              <w:rPr>
                <w:b/>
                <w:bCs/>
                <w:sz w:val="28"/>
                <w:szCs w:val="28"/>
                <w:lang w:bidi="ar-DZ"/>
              </w:rPr>
              <w:t>43</w:t>
            </w:r>
          </w:p>
        </w:tc>
      </w:tr>
      <w:tr w:rsidR="00524265" w:rsidRPr="00921248" w:rsidTr="009015E6">
        <w:trPr>
          <w:cnfStyle w:val="000000100000"/>
        </w:trPr>
        <w:tc>
          <w:tcPr>
            <w:cnfStyle w:val="001000000000"/>
            <w:tcW w:w="9212" w:type="dxa"/>
            <w:gridSpan w:val="2"/>
          </w:tcPr>
          <w:p w:rsidR="00524265" w:rsidRPr="00921248" w:rsidRDefault="005F1042" w:rsidP="00D25B9A">
            <w:pPr>
              <w:bidi/>
              <w:jc w:val="center"/>
              <w:rPr>
                <w:sz w:val="28"/>
                <w:szCs w:val="28"/>
                <w:rtl/>
                <w:lang w:bidi="ar-DZ"/>
              </w:rPr>
            </w:pPr>
            <w:r>
              <w:rPr>
                <w:rFonts w:hint="cs"/>
                <w:sz w:val="28"/>
                <w:szCs w:val="28"/>
                <w:rtl/>
                <w:lang w:bidi="ar-DZ"/>
              </w:rPr>
              <w:t xml:space="preserve">الفصل الثاني: السرعة الهوائية القصوى </w:t>
            </w:r>
            <w:r>
              <w:rPr>
                <w:sz w:val="28"/>
                <w:szCs w:val="28"/>
                <w:lang w:bidi="ar-DZ"/>
              </w:rPr>
              <w:t>VMA</w:t>
            </w:r>
            <w:r>
              <w:rPr>
                <w:rFonts w:hint="cs"/>
                <w:sz w:val="28"/>
                <w:szCs w:val="28"/>
                <w:rtl/>
                <w:lang w:bidi="ar-DZ"/>
              </w:rPr>
              <w:t xml:space="preserve"> في كرة اليد</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تمهيد</w:t>
            </w:r>
          </w:p>
        </w:tc>
        <w:tc>
          <w:tcPr>
            <w:tcW w:w="1166" w:type="dxa"/>
          </w:tcPr>
          <w:p w:rsidR="00524265" w:rsidRPr="00921248" w:rsidRDefault="005F1042" w:rsidP="00D25B9A">
            <w:pPr>
              <w:bidi/>
              <w:jc w:val="center"/>
              <w:cnfStyle w:val="000000010000"/>
              <w:rPr>
                <w:b/>
                <w:bCs/>
                <w:sz w:val="28"/>
                <w:szCs w:val="28"/>
                <w:lang w:bidi="ar-DZ"/>
              </w:rPr>
            </w:pPr>
            <w:r>
              <w:rPr>
                <w:b/>
                <w:bCs/>
                <w:sz w:val="28"/>
                <w:szCs w:val="28"/>
                <w:lang w:bidi="ar-DZ"/>
              </w:rPr>
              <w:t>45</w:t>
            </w:r>
          </w:p>
        </w:tc>
      </w:tr>
      <w:tr w:rsidR="00524265" w:rsidRPr="00921248" w:rsidTr="009015E6">
        <w:trPr>
          <w:cnfStyle w:val="000000100000"/>
        </w:trPr>
        <w:tc>
          <w:tcPr>
            <w:cnfStyle w:val="001000000000"/>
            <w:tcW w:w="8046" w:type="dxa"/>
          </w:tcPr>
          <w:p w:rsidR="00524265" w:rsidRPr="003E0EF5" w:rsidRDefault="00524265" w:rsidP="001257A9">
            <w:pPr>
              <w:bidi/>
              <w:jc w:val="both"/>
              <w:rPr>
                <w:sz w:val="28"/>
                <w:szCs w:val="28"/>
                <w:rtl/>
                <w:lang w:bidi="ar-DZ"/>
              </w:rPr>
            </w:pPr>
            <w:r w:rsidRPr="003E0EF5">
              <w:rPr>
                <w:rFonts w:hint="cs"/>
                <w:sz w:val="28"/>
                <w:szCs w:val="28"/>
                <w:rtl/>
                <w:lang w:bidi="ar-DZ"/>
              </w:rPr>
              <w:t>1-</w:t>
            </w:r>
            <w:r>
              <w:rPr>
                <w:rFonts w:hint="cs"/>
                <w:sz w:val="28"/>
                <w:szCs w:val="28"/>
                <w:rtl/>
                <w:lang w:bidi="ar-DZ"/>
              </w:rPr>
              <w:t xml:space="preserve"> خصائص مقابلة كرة اليد</w:t>
            </w:r>
          </w:p>
        </w:tc>
        <w:tc>
          <w:tcPr>
            <w:tcW w:w="1166" w:type="dxa"/>
          </w:tcPr>
          <w:p w:rsidR="00524265" w:rsidRPr="00921248" w:rsidRDefault="005F1042" w:rsidP="00D25B9A">
            <w:pPr>
              <w:bidi/>
              <w:jc w:val="center"/>
              <w:cnfStyle w:val="000000100000"/>
              <w:rPr>
                <w:b/>
                <w:bCs/>
                <w:sz w:val="28"/>
                <w:szCs w:val="28"/>
                <w:rtl/>
                <w:lang w:bidi="ar-DZ"/>
              </w:rPr>
            </w:pPr>
            <w:r>
              <w:rPr>
                <w:b/>
                <w:bCs/>
                <w:sz w:val="28"/>
                <w:szCs w:val="28"/>
                <w:lang w:bidi="ar-DZ"/>
              </w:rPr>
              <w:t>46</w:t>
            </w:r>
          </w:p>
        </w:tc>
      </w:tr>
      <w:tr w:rsidR="00524265" w:rsidRPr="00921248" w:rsidTr="009015E6">
        <w:trPr>
          <w:cnfStyle w:val="000000010000"/>
        </w:trPr>
        <w:tc>
          <w:tcPr>
            <w:cnfStyle w:val="001000000000"/>
            <w:tcW w:w="8046" w:type="dxa"/>
          </w:tcPr>
          <w:p w:rsidR="00524265" w:rsidRPr="003E0EF5" w:rsidRDefault="00524265" w:rsidP="001257A9">
            <w:pPr>
              <w:bidi/>
              <w:jc w:val="both"/>
              <w:rPr>
                <w:sz w:val="28"/>
                <w:szCs w:val="28"/>
                <w:rtl/>
                <w:lang w:bidi="ar-DZ"/>
              </w:rPr>
            </w:pPr>
            <w:r w:rsidRPr="003E0EF5">
              <w:rPr>
                <w:rFonts w:hint="cs"/>
                <w:sz w:val="28"/>
                <w:szCs w:val="28"/>
                <w:rtl/>
                <w:lang w:bidi="ar-DZ"/>
              </w:rPr>
              <w:t>1-</w:t>
            </w:r>
            <w:r>
              <w:rPr>
                <w:rFonts w:hint="cs"/>
                <w:sz w:val="28"/>
                <w:szCs w:val="28"/>
                <w:rtl/>
                <w:lang w:bidi="ar-DZ"/>
              </w:rPr>
              <w:t xml:space="preserve">1- </w:t>
            </w:r>
            <w:r w:rsidRPr="003E0EF5">
              <w:rPr>
                <w:rFonts w:hint="cs"/>
                <w:sz w:val="28"/>
                <w:szCs w:val="28"/>
                <w:rtl/>
                <w:lang w:bidi="ar-DZ"/>
              </w:rPr>
              <w:t>المسافة</w:t>
            </w:r>
            <w:r>
              <w:rPr>
                <w:rFonts w:hint="cs"/>
                <w:sz w:val="28"/>
                <w:szCs w:val="28"/>
                <w:rtl/>
                <w:lang w:bidi="ar-DZ"/>
              </w:rPr>
              <w:t xml:space="preserve"> المقطوعة خلال منافسة كرة اليد</w:t>
            </w:r>
          </w:p>
        </w:tc>
        <w:tc>
          <w:tcPr>
            <w:tcW w:w="1166" w:type="dxa"/>
          </w:tcPr>
          <w:p w:rsidR="00524265" w:rsidRPr="00921248" w:rsidRDefault="005F1042" w:rsidP="00D25B9A">
            <w:pPr>
              <w:bidi/>
              <w:jc w:val="center"/>
              <w:cnfStyle w:val="000000010000"/>
              <w:rPr>
                <w:b/>
                <w:bCs/>
                <w:sz w:val="28"/>
                <w:szCs w:val="28"/>
                <w:rtl/>
                <w:lang w:bidi="ar-DZ"/>
              </w:rPr>
            </w:pPr>
            <w:r>
              <w:rPr>
                <w:b/>
                <w:bCs/>
                <w:sz w:val="28"/>
                <w:szCs w:val="28"/>
                <w:lang w:bidi="ar-DZ"/>
              </w:rPr>
              <w:t>46</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1-2- المسافة المقطوعة خلال المنافسة حسب مواقع اللعب</w:t>
            </w:r>
          </w:p>
        </w:tc>
        <w:tc>
          <w:tcPr>
            <w:tcW w:w="1166" w:type="dxa"/>
          </w:tcPr>
          <w:p w:rsidR="00524265" w:rsidRPr="00921248" w:rsidRDefault="005F1042" w:rsidP="00D25B9A">
            <w:pPr>
              <w:bidi/>
              <w:jc w:val="center"/>
              <w:cnfStyle w:val="000000100000"/>
              <w:rPr>
                <w:b/>
                <w:bCs/>
                <w:sz w:val="28"/>
                <w:szCs w:val="28"/>
                <w:rtl/>
                <w:lang w:bidi="ar-DZ"/>
              </w:rPr>
            </w:pPr>
            <w:r>
              <w:rPr>
                <w:b/>
                <w:bCs/>
                <w:sz w:val="28"/>
                <w:szCs w:val="28"/>
                <w:lang w:bidi="ar-DZ"/>
              </w:rPr>
              <w:t>47</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 متطلبات كرة اليد</w:t>
            </w:r>
          </w:p>
        </w:tc>
        <w:tc>
          <w:tcPr>
            <w:tcW w:w="1166" w:type="dxa"/>
          </w:tcPr>
          <w:p w:rsidR="00524265" w:rsidRPr="00921248" w:rsidRDefault="005F1042" w:rsidP="00D25B9A">
            <w:pPr>
              <w:bidi/>
              <w:jc w:val="center"/>
              <w:cnfStyle w:val="000000010000"/>
              <w:rPr>
                <w:b/>
                <w:bCs/>
                <w:sz w:val="28"/>
                <w:szCs w:val="28"/>
                <w:rtl/>
                <w:lang w:bidi="ar-DZ"/>
              </w:rPr>
            </w:pPr>
            <w:r>
              <w:rPr>
                <w:b/>
                <w:bCs/>
                <w:sz w:val="28"/>
                <w:szCs w:val="28"/>
                <w:lang w:bidi="ar-DZ"/>
              </w:rPr>
              <w:t>47</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2-1- المتطلبات الفزيولوجية في كرة اليد</w:t>
            </w:r>
          </w:p>
        </w:tc>
        <w:tc>
          <w:tcPr>
            <w:tcW w:w="1166" w:type="dxa"/>
          </w:tcPr>
          <w:p w:rsidR="00524265" w:rsidRPr="00921248" w:rsidRDefault="005F1042" w:rsidP="00D25B9A">
            <w:pPr>
              <w:bidi/>
              <w:jc w:val="center"/>
              <w:cnfStyle w:val="000000100000"/>
              <w:rPr>
                <w:b/>
                <w:bCs/>
                <w:sz w:val="28"/>
                <w:szCs w:val="28"/>
                <w:rtl/>
                <w:lang w:bidi="ar-DZ"/>
              </w:rPr>
            </w:pPr>
            <w:r>
              <w:rPr>
                <w:b/>
                <w:bCs/>
                <w:sz w:val="28"/>
                <w:szCs w:val="28"/>
                <w:lang w:bidi="ar-DZ"/>
              </w:rPr>
              <w:t>47</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2-2- المتطلبات البدنية في كرة اليد</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50</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2-3- المتطلبات الحركية في كرة اليد</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52</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3-الصفات البدنية</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56</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3-1- القوة العضلية</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56</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3-1-1- مفهومها</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56</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3-1-2- أنواع القوة العضلية</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56</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3-1-3- أهداف تنمية القوة العضلية</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56</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3-2-السرعة</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57</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3-2-1-مفهوم السرعة</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57</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-3-2-2-أنواع السرعة</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58</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3-2-3-تنمية السرعة</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58</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3-3- الرشاقة</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59</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3-3-1- تعريفها</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59</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3-3-2-مكونات الرشاقة</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59</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3-4- المرونة</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60</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3-4-1-تعريف المرونة</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60</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3-4-2-أهمية المرونة</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60</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3-4-3-أنواع المرونة</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60</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3-4-4-طرق تنمية المرونة</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61</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3-5- التحمل</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61</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3-5-1- مفهوم التحمل</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61</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3-5-2-أهمية التحمل</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62</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3-5-3- أنواع التحمل</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62</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3-5-4- تنمية التحمل</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63</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4-مؤشرات الأداء الكبرى للقدرات الهوائية في كرة اليد</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64</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4-1- الدفع القلبي</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64</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4-2- حجم الضربة السيسطولية</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64</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4-3-النبض القلبي</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65</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4-4-القدرة الهوائية (</w:t>
            </w:r>
            <w:r>
              <w:rPr>
                <w:sz w:val="28"/>
                <w:szCs w:val="28"/>
                <w:lang w:bidi="ar-DZ"/>
              </w:rPr>
              <w:t>PMA</w:t>
            </w:r>
            <w:r>
              <w:rPr>
                <w:rFonts w:hint="cs"/>
                <w:sz w:val="28"/>
                <w:szCs w:val="28"/>
                <w:rtl/>
                <w:lang w:bidi="ar-DZ"/>
              </w:rPr>
              <w:t>)</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65</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lastRenderedPageBreak/>
              <w:t>4-4-1- تعريف</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65</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4-4-2-طرق قياس القدرة الهوائية القصوى</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66</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 xml:space="preserve">4-4-3-العلاقة بين </w:t>
            </w:r>
            <w:r>
              <w:rPr>
                <w:sz w:val="28"/>
                <w:szCs w:val="28"/>
                <w:lang w:bidi="ar-DZ"/>
              </w:rPr>
              <w:t xml:space="preserve">PMA </w:t>
            </w:r>
            <w:r>
              <w:rPr>
                <w:rFonts w:hint="cs"/>
                <w:sz w:val="28"/>
                <w:szCs w:val="28"/>
                <w:rtl/>
                <w:lang w:bidi="ar-DZ"/>
              </w:rPr>
              <w:t xml:space="preserve"> و </w:t>
            </w:r>
            <w:r>
              <w:rPr>
                <w:sz w:val="28"/>
                <w:szCs w:val="28"/>
                <w:lang w:bidi="ar-DZ"/>
              </w:rPr>
              <w:t>VO2max</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66</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4-5- الحد الأقصى لاستهلاك الأكسجين (</w:t>
            </w:r>
            <w:r>
              <w:rPr>
                <w:sz w:val="28"/>
                <w:szCs w:val="28"/>
                <w:lang w:bidi="ar-DZ"/>
              </w:rPr>
              <w:t>VO2max</w:t>
            </w:r>
            <w:r>
              <w:rPr>
                <w:rFonts w:hint="cs"/>
                <w:sz w:val="28"/>
                <w:szCs w:val="28"/>
                <w:rtl/>
                <w:lang w:bidi="ar-DZ"/>
              </w:rPr>
              <w:t>)</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67</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4-5-1- تعريف</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67</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 xml:space="preserve">4-5-2-أهمية معرفة مستوى </w:t>
            </w:r>
            <w:r>
              <w:rPr>
                <w:sz w:val="28"/>
                <w:szCs w:val="28"/>
                <w:lang w:bidi="ar-DZ"/>
              </w:rPr>
              <w:t>VO2max</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67</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 xml:space="preserve">4-5-3- علامات الوصول إلى </w:t>
            </w:r>
            <w:r>
              <w:rPr>
                <w:sz w:val="28"/>
                <w:szCs w:val="28"/>
                <w:lang w:bidi="ar-DZ"/>
              </w:rPr>
              <w:t>VO2max</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68</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 xml:space="preserve">4-5-4- طرق قياس </w:t>
            </w:r>
            <w:r>
              <w:rPr>
                <w:sz w:val="28"/>
                <w:szCs w:val="28"/>
                <w:lang w:bidi="ar-DZ"/>
              </w:rPr>
              <w:t>VO2max</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68</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4-6- السرعة الهوائية القصوى (</w:t>
            </w:r>
            <w:r>
              <w:rPr>
                <w:sz w:val="28"/>
                <w:szCs w:val="28"/>
                <w:lang w:bidi="ar-DZ"/>
              </w:rPr>
              <w:t>VMA</w:t>
            </w:r>
            <w:r>
              <w:rPr>
                <w:rFonts w:hint="cs"/>
                <w:sz w:val="28"/>
                <w:szCs w:val="28"/>
                <w:rtl/>
                <w:lang w:bidi="ar-DZ"/>
              </w:rPr>
              <w:t>)</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71</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4-6-1- تعريف</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71</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 xml:space="preserve">4-6-2- تحسين وتطوير الـ </w:t>
            </w:r>
            <w:r>
              <w:rPr>
                <w:sz w:val="28"/>
                <w:szCs w:val="28"/>
                <w:lang w:bidi="ar-DZ"/>
              </w:rPr>
              <w:t>VMA</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72</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4-6-3- أهمية الـ</w:t>
            </w:r>
            <w:r>
              <w:rPr>
                <w:sz w:val="28"/>
                <w:szCs w:val="28"/>
                <w:lang w:bidi="ar-DZ"/>
              </w:rPr>
              <w:t xml:space="preserve"> VMA</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73</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4-6-4- تغيرات الـ</w:t>
            </w:r>
            <w:r>
              <w:rPr>
                <w:sz w:val="28"/>
                <w:szCs w:val="28"/>
                <w:lang w:bidi="ar-DZ"/>
              </w:rPr>
              <w:t xml:space="preserve"> VMA</w:t>
            </w:r>
            <w:r>
              <w:rPr>
                <w:rFonts w:hint="cs"/>
                <w:sz w:val="28"/>
                <w:szCs w:val="28"/>
                <w:rtl/>
                <w:lang w:bidi="ar-DZ"/>
              </w:rPr>
              <w:t xml:space="preserve"> و العوامل المؤثرة فيها</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73</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4-6-5- طرق تطوير الـ</w:t>
            </w:r>
            <w:r>
              <w:rPr>
                <w:sz w:val="28"/>
                <w:szCs w:val="28"/>
                <w:lang w:bidi="ar-DZ"/>
              </w:rPr>
              <w:t xml:space="preserve"> VMA</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75</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4-6-6- اختبارات قياس الـ</w:t>
            </w:r>
            <w:r>
              <w:rPr>
                <w:sz w:val="28"/>
                <w:szCs w:val="28"/>
                <w:lang w:bidi="ar-DZ"/>
              </w:rPr>
              <w:t xml:space="preserve"> VMA</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76</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الخلاصة</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83</w:t>
            </w:r>
          </w:p>
        </w:tc>
      </w:tr>
      <w:tr w:rsidR="00524265" w:rsidRPr="00921248" w:rsidTr="009015E6">
        <w:trPr>
          <w:cnfStyle w:val="000000100000"/>
        </w:trPr>
        <w:tc>
          <w:tcPr>
            <w:cnfStyle w:val="001000000000"/>
            <w:tcW w:w="9212" w:type="dxa"/>
            <w:gridSpan w:val="2"/>
          </w:tcPr>
          <w:p w:rsidR="00524265" w:rsidRPr="00921248" w:rsidRDefault="00F50666" w:rsidP="00D25B9A">
            <w:pPr>
              <w:bidi/>
              <w:jc w:val="center"/>
              <w:rPr>
                <w:sz w:val="28"/>
                <w:szCs w:val="28"/>
                <w:rtl/>
                <w:lang w:bidi="ar-DZ"/>
              </w:rPr>
            </w:pPr>
            <w:r>
              <w:rPr>
                <w:rFonts w:hint="cs"/>
                <w:sz w:val="28"/>
                <w:szCs w:val="28"/>
                <w:rtl/>
                <w:lang w:bidi="ar-DZ"/>
              </w:rPr>
              <w:t>الفصل الثالث: حصائص لاعب كرة اليد و المرحلة العمرية</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تمهيد</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85</w:t>
            </w:r>
          </w:p>
        </w:tc>
      </w:tr>
      <w:tr w:rsidR="00524265" w:rsidRPr="00921248" w:rsidTr="009015E6">
        <w:trPr>
          <w:cnfStyle w:val="000000100000"/>
        </w:trPr>
        <w:tc>
          <w:tcPr>
            <w:cnfStyle w:val="001000000000"/>
            <w:tcW w:w="8046" w:type="dxa"/>
          </w:tcPr>
          <w:p w:rsidR="00524265" w:rsidRPr="00C65368" w:rsidRDefault="00524265" w:rsidP="001257A9">
            <w:pPr>
              <w:bidi/>
              <w:jc w:val="both"/>
              <w:rPr>
                <w:sz w:val="28"/>
                <w:szCs w:val="28"/>
                <w:rtl/>
                <w:lang w:bidi="ar-DZ"/>
              </w:rPr>
            </w:pPr>
            <w:r w:rsidRPr="00C65368">
              <w:rPr>
                <w:rFonts w:hint="cs"/>
                <w:sz w:val="28"/>
                <w:szCs w:val="28"/>
                <w:rtl/>
                <w:lang w:bidi="ar-DZ"/>
              </w:rPr>
              <w:t>1-</w:t>
            </w:r>
            <w:r>
              <w:rPr>
                <w:rFonts w:hint="cs"/>
                <w:sz w:val="28"/>
                <w:szCs w:val="28"/>
                <w:rtl/>
                <w:lang w:bidi="ar-DZ"/>
              </w:rPr>
              <w:t xml:space="preserve"> </w:t>
            </w:r>
            <w:r w:rsidRPr="00C65368">
              <w:rPr>
                <w:rFonts w:hint="cs"/>
                <w:sz w:val="28"/>
                <w:szCs w:val="28"/>
                <w:rtl/>
                <w:lang w:bidi="ar-DZ"/>
              </w:rPr>
              <w:t>مفهوم كرة اليد</w:t>
            </w:r>
          </w:p>
        </w:tc>
        <w:tc>
          <w:tcPr>
            <w:tcW w:w="1166" w:type="dxa"/>
          </w:tcPr>
          <w:p w:rsidR="00524265" w:rsidRPr="00921248" w:rsidRDefault="00F50666" w:rsidP="00F50666">
            <w:pPr>
              <w:bidi/>
              <w:jc w:val="center"/>
              <w:cnfStyle w:val="000000100000"/>
              <w:rPr>
                <w:b/>
                <w:bCs/>
                <w:sz w:val="28"/>
                <w:szCs w:val="28"/>
                <w:rtl/>
                <w:lang w:bidi="ar-DZ"/>
              </w:rPr>
            </w:pPr>
            <w:r>
              <w:rPr>
                <w:b/>
                <w:bCs/>
                <w:sz w:val="28"/>
                <w:szCs w:val="28"/>
                <w:lang w:bidi="ar-DZ"/>
              </w:rPr>
              <w:t>86</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 أهمية كرة اليد</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86</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 مميزات كرة اليد الحديثة</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86</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 خصائص لاعب كرة اليد</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87</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4-1- الخصائص المورفولوجية</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88</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4-1-1- النمط الجسماني</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88</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4-1-2- الطول</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88</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4-1-3- الوزن</w:t>
            </w:r>
          </w:p>
        </w:tc>
        <w:tc>
          <w:tcPr>
            <w:tcW w:w="1166" w:type="dxa"/>
          </w:tcPr>
          <w:p w:rsidR="00524265" w:rsidRPr="00921248" w:rsidRDefault="00F50666" w:rsidP="00F50666">
            <w:pPr>
              <w:bidi/>
              <w:jc w:val="center"/>
              <w:cnfStyle w:val="000000010000"/>
              <w:rPr>
                <w:b/>
                <w:bCs/>
                <w:sz w:val="28"/>
                <w:szCs w:val="28"/>
                <w:rtl/>
                <w:lang w:bidi="ar-DZ"/>
              </w:rPr>
            </w:pPr>
            <w:r>
              <w:rPr>
                <w:b/>
                <w:bCs/>
                <w:sz w:val="28"/>
                <w:szCs w:val="28"/>
                <w:lang w:bidi="ar-DZ"/>
              </w:rPr>
              <w:t>88</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4-1-4- العرض</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89</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4-1-5- الشبر " كف اليد"</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89</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4-2- الخصائص الحركية</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89</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4-3- الخصائص النفسية</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90</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4-3-1- المواجهة و المثابرة للانتصار</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90</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4-3-2- التحكم في الانفعالات</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90</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4-3-3-الدافعية</w:t>
            </w:r>
          </w:p>
        </w:tc>
        <w:tc>
          <w:tcPr>
            <w:tcW w:w="1166" w:type="dxa"/>
          </w:tcPr>
          <w:p w:rsidR="00524265" w:rsidRPr="00921248" w:rsidRDefault="00F50666" w:rsidP="00D25B9A">
            <w:pPr>
              <w:bidi/>
              <w:jc w:val="center"/>
              <w:cnfStyle w:val="000000100000"/>
              <w:rPr>
                <w:b/>
                <w:bCs/>
                <w:sz w:val="28"/>
                <w:szCs w:val="28"/>
                <w:rtl/>
                <w:lang w:bidi="ar-DZ"/>
              </w:rPr>
            </w:pPr>
            <w:r>
              <w:rPr>
                <w:b/>
                <w:bCs/>
                <w:sz w:val="28"/>
                <w:szCs w:val="28"/>
                <w:lang w:bidi="ar-DZ"/>
              </w:rPr>
              <w:t>90</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4-3-4-الذكاء</w:t>
            </w:r>
          </w:p>
        </w:tc>
        <w:tc>
          <w:tcPr>
            <w:tcW w:w="1166" w:type="dxa"/>
          </w:tcPr>
          <w:p w:rsidR="00524265" w:rsidRPr="00921248" w:rsidRDefault="00F50666" w:rsidP="00D25B9A">
            <w:pPr>
              <w:bidi/>
              <w:jc w:val="center"/>
              <w:cnfStyle w:val="000000010000"/>
              <w:rPr>
                <w:b/>
                <w:bCs/>
                <w:sz w:val="28"/>
                <w:szCs w:val="28"/>
                <w:rtl/>
                <w:lang w:bidi="ar-DZ"/>
              </w:rPr>
            </w:pPr>
            <w:r>
              <w:rPr>
                <w:b/>
                <w:bCs/>
                <w:sz w:val="28"/>
                <w:szCs w:val="28"/>
                <w:lang w:bidi="ar-DZ"/>
              </w:rPr>
              <w:t>90</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 خصائص المرحلة العمرية</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91</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5-1- مفهوم المراهقة</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91</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5-1-1- تعريف المراهقة</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91</w:t>
            </w:r>
          </w:p>
        </w:tc>
      </w:tr>
      <w:tr w:rsidR="00524265" w:rsidRPr="00921248" w:rsidTr="009015E6">
        <w:trPr>
          <w:cnfStyle w:val="000000010000"/>
        </w:trPr>
        <w:tc>
          <w:tcPr>
            <w:cnfStyle w:val="001000000000"/>
            <w:tcW w:w="8046" w:type="dxa"/>
          </w:tcPr>
          <w:p w:rsidR="00524265" w:rsidRDefault="00076361" w:rsidP="001257A9">
            <w:pPr>
              <w:bidi/>
              <w:jc w:val="both"/>
              <w:rPr>
                <w:sz w:val="28"/>
                <w:szCs w:val="28"/>
                <w:rtl/>
                <w:lang w:bidi="ar-DZ"/>
              </w:rPr>
            </w:pPr>
            <w:r>
              <w:rPr>
                <w:sz w:val="28"/>
                <w:szCs w:val="28"/>
                <w:lang w:bidi="ar-DZ"/>
              </w:rPr>
              <w:t>5</w:t>
            </w:r>
            <w:r>
              <w:rPr>
                <w:rFonts w:hint="cs"/>
                <w:sz w:val="28"/>
                <w:szCs w:val="28"/>
                <w:rtl/>
                <w:lang w:bidi="ar-DZ"/>
              </w:rPr>
              <w:t>-1-</w:t>
            </w:r>
            <w:r>
              <w:rPr>
                <w:sz w:val="28"/>
                <w:szCs w:val="28"/>
                <w:lang w:bidi="ar-DZ"/>
              </w:rPr>
              <w:t>2</w:t>
            </w:r>
            <w:r w:rsidR="00524265">
              <w:rPr>
                <w:rFonts w:hint="cs"/>
                <w:sz w:val="28"/>
                <w:szCs w:val="28"/>
                <w:rtl/>
                <w:lang w:bidi="ar-DZ"/>
              </w:rPr>
              <w:t>- المراهقة المتأخرة (18-21) سنة</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92</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lastRenderedPageBreak/>
              <w:t>5-2- العمر الزمني و البيولوجي</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93</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5-3- مظاهر النمو خلال المرحلة</w:t>
            </w:r>
          </w:p>
        </w:tc>
        <w:tc>
          <w:tcPr>
            <w:tcW w:w="1166" w:type="dxa"/>
          </w:tcPr>
          <w:p w:rsidR="00524265" w:rsidRPr="00921248" w:rsidRDefault="00076361" w:rsidP="00076361">
            <w:pPr>
              <w:bidi/>
              <w:jc w:val="center"/>
              <w:cnfStyle w:val="000000010000"/>
              <w:rPr>
                <w:b/>
                <w:bCs/>
                <w:sz w:val="28"/>
                <w:szCs w:val="28"/>
                <w:rtl/>
                <w:lang w:bidi="ar-DZ"/>
              </w:rPr>
            </w:pPr>
            <w:r>
              <w:rPr>
                <w:b/>
                <w:bCs/>
                <w:sz w:val="28"/>
                <w:szCs w:val="28"/>
                <w:lang w:bidi="ar-DZ"/>
              </w:rPr>
              <w:t>95</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5-3-1- مفهوم النمو</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95</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5-3-2- النمو الحركي</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95</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5-3-3- النمو الجسمي</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96</w:t>
            </w:r>
          </w:p>
        </w:tc>
      </w:tr>
      <w:tr w:rsidR="00524265" w:rsidRPr="00921248" w:rsidTr="009015E6">
        <w:trPr>
          <w:cnfStyle w:val="000000010000"/>
          <w:trHeight w:val="172"/>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5-3-4 النمو العقلي</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97</w:t>
            </w:r>
          </w:p>
        </w:tc>
      </w:tr>
      <w:tr w:rsidR="00524265" w:rsidRPr="00921248" w:rsidTr="009015E6">
        <w:trPr>
          <w:cnfStyle w:val="000000100000"/>
          <w:trHeight w:val="157"/>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5-3-5-النمو الفيزيولوجي</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97</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5-4- العوامل الفزيولوجية</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98</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5-5- العوامل المورفولوجية</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98</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5-6-التغيرات الاجتماعية</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101</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5-7-التغيرات النفسية</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102</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5-8-التغيرات الانفعالية</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103</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5-9- مشاكل المراهقة المبكرة</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104</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5-9-1-المشكلات النفسية</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104</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5-9-2-المشكلات الصحية</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104</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5-9-3-المشكلات الانفعالية</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105</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5-9-4- المشكلات الاجتماعية</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105</w:t>
            </w:r>
          </w:p>
        </w:tc>
      </w:tr>
      <w:tr w:rsidR="00524265" w:rsidRPr="00921248" w:rsidTr="009015E6">
        <w:trPr>
          <w:cnfStyle w:val="000000010000"/>
        </w:trPr>
        <w:tc>
          <w:tcPr>
            <w:cnfStyle w:val="001000000000"/>
            <w:tcW w:w="8046" w:type="dxa"/>
          </w:tcPr>
          <w:p w:rsidR="00524265" w:rsidRDefault="00524265" w:rsidP="00D50B55">
            <w:pPr>
              <w:bidi/>
              <w:jc w:val="both"/>
              <w:rPr>
                <w:sz w:val="28"/>
                <w:szCs w:val="28"/>
                <w:rtl/>
                <w:lang w:bidi="ar-DZ"/>
              </w:rPr>
            </w:pPr>
            <w:r>
              <w:rPr>
                <w:rFonts w:hint="cs"/>
                <w:sz w:val="28"/>
                <w:szCs w:val="28"/>
                <w:rtl/>
                <w:lang w:bidi="ar-DZ"/>
              </w:rPr>
              <w:t>5-10-أهمية الأنشطة الرياضية للمراهق</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105</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الخلاصة</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106</w:t>
            </w:r>
          </w:p>
        </w:tc>
      </w:tr>
      <w:tr w:rsidR="00524265" w:rsidRPr="00921248" w:rsidTr="009015E6">
        <w:trPr>
          <w:cnfStyle w:val="000000010000"/>
        </w:trPr>
        <w:tc>
          <w:tcPr>
            <w:cnfStyle w:val="001000000000"/>
            <w:tcW w:w="9212" w:type="dxa"/>
            <w:gridSpan w:val="2"/>
          </w:tcPr>
          <w:p w:rsidR="00524265" w:rsidRPr="00921248" w:rsidRDefault="00076361" w:rsidP="00D25B9A">
            <w:pPr>
              <w:bidi/>
              <w:jc w:val="center"/>
              <w:rPr>
                <w:sz w:val="28"/>
                <w:szCs w:val="28"/>
                <w:rtl/>
                <w:lang w:bidi="ar-DZ"/>
              </w:rPr>
            </w:pPr>
            <w:r>
              <w:rPr>
                <w:rFonts w:hint="cs"/>
                <w:sz w:val="28"/>
                <w:szCs w:val="28"/>
                <w:rtl/>
                <w:lang w:bidi="ar-DZ"/>
              </w:rPr>
              <w:t>الجانب التطبيقي</w:t>
            </w:r>
          </w:p>
        </w:tc>
      </w:tr>
      <w:tr w:rsidR="00524265" w:rsidRPr="00921248" w:rsidTr="009015E6">
        <w:trPr>
          <w:cnfStyle w:val="000000100000"/>
        </w:trPr>
        <w:tc>
          <w:tcPr>
            <w:cnfStyle w:val="001000000000"/>
            <w:tcW w:w="9212" w:type="dxa"/>
            <w:gridSpan w:val="2"/>
          </w:tcPr>
          <w:p w:rsidR="00524265" w:rsidRPr="00921248" w:rsidRDefault="00076361" w:rsidP="00D25B9A">
            <w:pPr>
              <w:bidi/>
              <w:jc w:val="center"/>
              <w:rPr>
                <w:sz w:val="28"/>
                <w:szCs w:val="28"/>
                <w:rtl/>
                <w:lang w:bidi="ar-DZ"/>
              </w:rPr>
            </w:pPr>
            <w:r>
              <w:rPr>
                <w:rFonts w:hint="cs"/>
                <w:sz w:val="28"/>
                <w:szCs w:val="28"/>
                <w:rtl/>
                <w:lang w:bidi="ar-DZ"/>
              </w:rPr>
              <w:t>الفصل الأول: الأسس المنهجية لإجراءات البحث</w:t>
            </w:r>
          </w:p>
        </w:tc>
      </w:tr>
      <w:tr w:rsidR="00524265" w:rsidRPr="00921248" w:rsidTr="009015E6">
        <w:trPr>
          <w:cnfStyle w:val="000000010000"/>
        </w:trPr>
        <w:tc>
          <w:tcPr>
            <w:cnfStyle w:val="001000000000"/>
            <w:tcW w:w="8046" w:type="dxa"/>
          </w:tcPr>
          <w:p w:rsidR="00524265" w:rsidRPr="00283032" w:rsidRDefault="00524265" w:rsidP="001257A9">
            <w:pPr>
              <w:bidi/>
              <w:jc w:val="both"/>
              <w:rPr>
                <w:sz w:val="28"/>
                <w:szCs w:val="28"/>
                <w:rtl/>
                <w:lang w:bidi="ar-DZ"/>
              </w:rPr>
            </w:pPr>
            <w:r w:rsidRPr="00283032">
              <w:rPr>
                <w:rFonts w:hint="cs"/>
                <w:sz w:val="28"/>
                <w:szCs w:val="28"/>
                <w:rtl/>
                <w:lang w:bidi="ar-DZ"/>
              </w:rPr>
              <w:t>1-</w:t>
            </w:r>
            <w:r>
              <w:rPr>
                <w:rFonts w:hint="cs"/>
                <w:sz w:val="28"/>
                <w:szCs w:val="28"/>
                <w:rtl/>
                <w:lang w:bidi="ar-DZ"/>
              </w:rPr>
              <w:t xml:space="preserve"> </w:t>
            </w:r>
            <w:r w:rsidRPr="00283032">
              <w:rPr>
                <w:rFonts w:hint="cs"/>
                <w:sz w:val="28"/>
                <w:szCs w:val="28"/>
                <w:rtl/>
                <w:lang w:bidi="ar-DZ"/>
              </w:rPr>
              <w:t>منهج الدراسة</w:t>
            </w:r>
          </w:p>
        </w:tc>
        <w:tc>
          <w:tcPr>
            <w:tcW w:w="1166" w:type="dxa"/>
          </w:tcPr>
          <w:p w:rsidR="00524265" w:rsidRPr="00921248" w:rsidRDefault="00076361" w:rsidP="00D25B9A">
            <w:pPr>
              <w:bidi/>
              <w:jc w:val="center"/>
              <w:cnfStyle w:val="000000010000"/>
              <w:rPr>
                <w:b/>
                <w:bCs/>
                <w:sz w:val="28"/>
                <w:szCs w:val="28"/>
                <w:lang w:bidi="ar-DZ"/>
              </w:rPr>
            </w:pPr>
            <w:r>
              <w:rPr>
                <w:b/>
                <w:bCs/>
                <w:sz w:val="28"/>
                <w:szCs w:val="28"/>
                <w:lang w:bidi="ar-DZ"/>
              </w:rPr>
              <w:t>109</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 الضبط الاجرائي لمتغيرات الدراسة</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109</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2-1-المتغير المستقل</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109</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2-2- المتغير التابع</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109</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2-3- المتغيرات الدخيلة</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110</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3-الدراسة الاستطلاعية</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110</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3-1- الدراسة الاستطلاعية الأولى</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110</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3-2- الدراسة الاستطلاعية الثانية</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111</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4مجتمع وعينة الدراسة</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111</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4-1-مجتمع الدراسة</w:t>
            </w:r>
          </w:p>
        </w:tc>
        <w:tc>
          <w:tcPr>
            <w:tcW w:w="1166" w:type="dxa"/>
          </w:tcPr>
          <w:p w:rsidR="00524265" w:rsidRPr="00921248" w:rsidRDefault="00076361" w:rsidP="001907DC">
            <w:pPr>
              <w:bidi/>
              <w:jc w:val="center"/>
              <w:cnfStyle w:val="000000100000"/>
              <w:rPr>
                <w:b/>
                <w:bCs/>
                <w:sz w:val="28"/>
                <w:szCs w:val="28"/>
                <w:rtl/>
                <w:lang w:bidi="ar-DZ"/>
              </w:rPr>
            </w:pPr>
            <w:r>
              <w:rPr>
                <w:b/>
                <w:bCs/>
                <w:sz w:val="28"/>
                <w:szCs w:val="28"/>
                <w:lang w:bidi="ar-DZ"/>
              </w:rPr>
              <w:t>111</w:t>
            </w:r>
          </w:p>
        </w:tc>
      </w:tr>
      <w:tr w:rsidR="00524265" w:rsidRPr="00921248" w:rsidTr="009015E6">
        <w:trPr>
          <w:cnfStyle w:val="000000010000"/>
          <w:trHeight w:val="234"/>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4-2-عينة الدراسة</w:t>
            </w:r>
          </w:p>
        </w:tc>
        <w:tc>
          <w:tcPr>
            <w:tcW w:w="1166" w:type="dxa"/>
          </w:tcPr>
          <w:p w:rsidR="00524265" w:rsidRPr="00921248" w:rsidRDefault="00076361" w:rsidP="001907DC">
            <w:pPr>
              <w:bidi/>
              <w:jc w:val="center"/>
              <w:cnfStyle w:val="000000010000"/>
              <w:rPr>
                <w:b/>
                <w:bCs/>
                <w:sz w:val="28"/>
                <w:szCs w:val="28"/>
                <w:rtl/>
                <w:lang w:bidi="ar-DZ"/>
              </w:rPr>
            </w:pPr>
            <w:r>
              <w:rPr>
                <w:b/>
                <w:bCs/>
                <w:sz w:val="28"/>
                <w:szCs w:val="28"/>
                <w:lang w:bidi="ar-DZ"/>
              </w:rPr>
              <w:t>112</w:t>
            </w:r>
          </w:p>
        </w:tc>
      </w:tr>
      <w:tr w:rsidR="00524265" w:rsidRPr="00921248" w:rsidTr="009015E6">
        <w:trPr>
          <w:cnfStyle w:val="000000100000"/>
          <w:trHeight w:val="11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4-2-1- تجانس عينة الدراسة</w:t>
            </w:r>
          </w:p>
        </w:tc>
        <w:tc>
          <w:tcPr>
            <w:tcW w:w="1166" w:type="dxa"/>
          </w:tcPr>
          <w:p w:rsidR="00524265" w:rsidRPr="00921248" w:rsidRDefault="00076361" w:rsidP="001907DC">
            <w:pPr>
              <w:bidi/>
              <w:jc w:val="center"/>
              <w:cnfStyle w:val="000000100000"/>
              <w:rPr>
                <w:b/>
                <w:bCs/>
                <w:sz w:val="28"/>
                <w:szCs w:val="28"/>
                <w:rtl/>
                <w:lang w:bidi="ar-DZ"/>
              </w:rPr>
            </w:pPr>
            <w:r>
              <w:rPr>
                <w:b/>
                <w:bCs/>
                <w:sz w:val="28"/>
                <w:szCs w:val="28"/>
                <w:lang w:bidi="ar-DZ"/>
              </w:rPr>
              <w:t>112</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5-مجالات الدراسة</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113</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5-1-المجال البشري</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113</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5-2- المجال المكاني</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113</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5-3- المجال الزمني</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113</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6- وسائل جمع المعلومات وأدوات الدراسة</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114</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lastRenderedPageBreak/>
              <w:t>6-1-المصادر و المراجع</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114</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6-2- المقابلات الشخصية</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114</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6-3-الاستبيان</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114</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6-4- الاختبارات البدنية</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114</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 xml:space="preserve">6-4-1- مواصفات الاختبار </w:t>
            </w:r>
          </w:p>
        </w:tc>
        <w:tc>
          <w:tcPr>
            <w:tcW w:w="1166" w:type="dxa"/>
          </w:tcPr>
          <w:p w:rsidR="00524265" w:rsidRPr="00921248" w:rsidRDefault="00076361" w:rsidP="00826ABC">
            <w:pPr>
              <w:bidi/>
              <w:jc w:val="center"/>
              <w:cnfStyle w:val="000000100000"/>
              <w:rPr>
                <w:b/>
                <w:bCs/>
                <w:sz w:val="28"/>
                <w:szCs w:val="28"/>
                <w:rtl/>
                <w:lang w:bidi="ar-DZ"/>
              </w:rPr>
            </w:pPr>
            <w:r>
              <w:rPr>
                <w:b/>
                <w:bCs/>
                <w:sz w:val="28"/>
                <w:szCs w:val="28"/>
                <w:lang w:bidi="ar-DZ"/>
              </w:rPr>
              <w:t>115</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 xml:space="preserve">6-4-2- الأسس العلمية للاختبارات </w:t>
            </w:r>
          </w:p>
        </w:tc>
        <w:tc>
          <w:tcPr>
            <w:tcW w:w="1166" w:type="dxa"/>
          </w:tcPr>
          <w:p w:rsidR="00524265" w:rsidRPr="00921248" w:rsidRDefault="00076361" w:rsidP="00826ABC">
            <w:pPr>
              <w:bidi/>
              <w:jc w:val="center"/>
              <w:cnfStyle w:val="000000010000"/>
              <w:rPr>
                <w:b/>
                <w:bCs/>
                <w:sz w:val="28"/>
                <w:szCs w:val="28"/>
                <w:rtl/>
                <w:lang w:bidi="ar-DZ"/>
              </w:rPr>
            </w:pPr>
            <w:r>
              <w:rPr>
                <w:b/>
                <w:bCs/>
                <w:sz w:val="28"/>
                <w:szCs w:val="28"/>
                <w:lang w:bidi="ar-DZ"/>
              </w:rPr>
              <w:t>116</w:t>
            </w:r>
          </w:p>
        </w:tc>
      </w:tr>
      <w:tr w:rsidR="00524265" w:rsidRPr="00921248" w:rsidTr="009015E6">
        <w:trPr>
          <w:cnfStyle w:val="000000100000"/>
        </w:trPr>
        <w:tc>
          <w:tcPr>
            <w:cnfStyle w:val="001000000000"/>
            <w:tcW w:w="8046" w:type="dxa"/>
          </w:tcPr>
          <w:p w:rsidR="00524265" w:rsidRPr="00283032" w:rsidRDefault="00524265" w:rsidP="001257A9">
            <w:pPr>
              <w:bidi/>
              <w:jc w:val="both"/>
              <w:rPr>
                <w:sz w:val="28"/>
                <w:szCs w:val="28"/>
                <w:rtl/>
                <w:lang w:bidi="ar-DZ"/>
              </w:rPr>
            </w:pPr>
            <w:r w:rsidRPr="00283032">
              <w:rPr>
                <w:rFonts w:hint="cs"/>
                <w:sz w:val="28"/>
                <w:szCs w:val="28"/>
                <w:rtl/>
                <w:lang w:bidi="ar-DZ"/>
              </w:rPr>
              <w:t>أ-</w:t>
            </w:r>
            <w:r>
              <w:rPr>
                <w:rFonts w:hint="cs"/>
                <w:sz w:val="28"/>
                <w:szCs w:val="28"/>
                <w:rtl/>
                <w:lang w:bidi="ar-DZ"/>
              </w:rPr>
              <w:t xml:space="preserve"> الثبات</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116</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ب-الصدق</w:t>
            </w:r>
          </w:p>
        </w:tc>
        <w:tc>
          <w:tcPr>
            <w:tcW w:w="1166" w:type="dxa"/>
          </w:tcPr>
          <w:p w:rsidR="00524265" w:rsidRPr="00921248" w:rsidRDefault="00076361" w:rsidP="00826ABC">
            <w:pPr>
              <w:bidi/>
              <w:jc w:val="center"/>
              <w:cnfStyle w:val="000000010000"/>
              <w:rPr>
                <w:b/>
                <w:bCs/>
                <w:sz w:val="28"/>
                <w:szCs w:val="28"/>
                <w:rtl/>
                <w:lang w:bidi="ar-DZ"/>
              </w:rPr>
            </w:pPr>
            <w:r>
              <w:rPr>
                <w:b/>
                <w:bCs/>
                <w:sz w:val="28"/>
                <w:szCs w:val="28"/>
                <w:lang w:bidi="ar-DZ"/>
              </w:rPr>
              <w:t>117</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ج-الموضوعية</w:t>
            </w:r>
          </w:p>
        </w:tc>
        <w:tc>
          <w:tcPr>
            <w:tcW w:w="1166" w:type="dxa"/>
          </w:tcPr>
          <w:p w:rsidR="00524265" w:rsidRPr="00921248" w:rsidRDefault="00076361" w:rsidP="00826ABC">
            <w:pPr>
              <w:bidi/>
              <w:jc w:val="center"/>
              <w:cnfStyle w:val="000000100000"/>
              <w:rPr>
                <w:b/>
                <w:bCs/>
                <w:sz w:val="28"/>
                <w:szCs w:val="28"/>
                <w:rtl/>
                <w:lang w:bidi="ar-DZ"/>
              </w:rPr>
            </w:pPr>
            <w:r>
              <w:rPr>
                <w:b/>
                <w:bCs/>
                <w:sz w:val="28"/>
                <w:szCs w:val="28"/>
                <w:lang w:bidi="ar-DZ"/>
              </w:rPr>
              <w:t>118</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7-البرنامج التدريبي</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118</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7-1- هدف البرنامج التدريبي</w:t>
            </w:r>
          </w:p>
        </w:tc>
        <w:tc>
          <w:tcPr>
            <w:tcW w:w="1166" w:type="dxa"/>
          </w:tcPr>
          <w:p w:rsidR="00524265" w:rsidRPr="00921248" w:rsidRDefault="00076361" w:rsidP="00826ABC">
            <w:pPr>
              <w:bidi/>
              <w:jc w:val="center"/>
              <w:cnfStyle w:val="000000100000"/>
              <w:rPr>
                <w:b/>
                <w:bCs/>
                <w:sz w:val="28"/>
                <w:szCs w:val="28"/>
                <w:rtl/>
                <w:lang w:bidi="ar-DZ"/>
              </w:rPr>
            </w:pPr>
            <w:r>
              <w:rPr>
                <w:b/>
                <w:bCs/>
                <w:sz w:val="28"/>
                <w:szCs w:val="28"/>
                <w:lang w:bidi="ar-DZ"/>
              </w:rPr>
              <w:t>118</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7-2-الأسس العلمية في بناء البرنامج</w:t>
            </w:r>
          </w:p>
        </w:tc>
        <w:tc>
          <w:tcPr>
            <w:tcW w:w="1166" w:type="dxa"/>
          </w:tcPr>
          <w:p w:rsidR="00524265" w:rsidRPr="00921248" w:rsidRDefault="00076361" w:rsidP="00D25B9A">
            <w:pPr>
              <w:bidi/>
              <w:jc w:val="center"/>
              <w:cnfStyle w:val="000000010000"/>
              <w:rPr>
                <w:b/>
                <w:bCs/>
                <w:sz w:val="28"/>
                <w:szCs w:val="28"/>
                <w:rtl/>
                <w:lang w:bidi="ar-DZ"/>
              </w:rPr>
            </w:pPr>
            <w:r>
              <w:rPr>
                <w:b/>
                <w:bCs/>
                <w:sz w:val="28"/>
                <w:szCs w:val="28"/>
                <w:lang w:bidi="ar-DZ"/>
              </w:rPr>
              <w:t>118</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7-3- مضمون البرنامج التدريبي</w:t>
            </w:r>
          </w:p>
        </w:tc>
        <w:tc>
          <w:tcPr>
            <w:tcW w:w="1166" w:type="dxa"/>
          </w:tcPr>
          <w:p w:rsidR="00524265" w:rsidRPr="00921248" w:rsidRDefault="00076361" w:rsidP="00D25B9A">
            <w:pPr>
              <w:bidi/>
              <w:jc w:val="center"/>
              <w:cnfStyle w:val="000000100000"/>
              <w:rPr>
                <w:b/>
                <w:bCs/>
                <w:sz w:val="28"/>
                <w:szCs w:val="28"/>
                <w:rtl/>
                <w:lang w:bidi="ar-DZ"/>
              </w:rPr>
            </w:pPr>
            <w:r>
              <w:rPr>
                <w:b/>
                <w:bCs/>
                <w:sz w:val="28"/>
                <w:szCs w:val="28"/>
                <w:lang w:bidi="ar-DZ"/>
              </w:rPr>
              <w:t>119</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8- طرق المعالجة الاحصائية</w:t>
            </w:r>
          </w:p>
        </w:tc>
        <w:tc>
          <w:tcPr>
            <w:tcW w:w="1166" w:type="dxa"/>
          </w:tcPr>
          <w:p w:rsidR="00524265" w:rsidRPr="00921248" w:rsidRDefault="00076361" w:rsidP="00826ABC">
            <w:pPr>
              <w:bidi/>
              <w:jc w:val="center"/>
              <w:cnfStyle w:val="000000010000"/>
              <w:rPr>
                <w:b/>
                <w:bCs/>
                <w:sz w:val="28"/>
                <w:szCs w:val="28"/>
                <w:rtl/>
                <w:lang w:bidi="ar-DZ"/>
              </w:rPr>
            </w:pPr>
            <w:r>
              <w:rPr>
                <w:b/>
                <w:bCs/>
                <w:sz w:val="28"/>
                <w:szCs w:val="28"/>
                <w:lang w:bidi="ar-DZ"/>
              </w:rPr>
              <w:t>121</w:t>
            </w:r>
          </w:p>
        </w:tc>
      </w:tr>
      <w:tr w:rsidR="00524265" w:rsidRPr="00921248" w:rsidTr="009015E6">
        <w:trPr>
          <w:cnfStyle w:val="000000100000"/>
        </w:trPr>
        <w:tc>
          <w:tcPr>
            <w:cnfStyle w:val="001000000000"/>
            <w:tcW w:w="9212" w:type="dxa"/>
            <w:gridSpan w:val="2"/>
          </w:tcPr>
          <w:p w:rsidR="00524265" w:rsidRPr="00921248" w:rsidRDefault="00076361" w:rsidP="00D25B9A">
            <w:pPr>
              <w:bidi/>
              <w:jc w:val="center"/>
              <w:rPr>
                <w:sz w:val="28"/>
                <w:szCs w:val="28"/>
                <w:rtl/>
                <w:lang w:bidi="ar-DZ"/>
              </w:rPr>
            </w:pPr>
            <w:r>
              <w:rPr>
                <w:rFonts w:hint="cs"/>
                <w:sz w:val="28"/>
                <w:szCs w:val="28"/>
                <w:rtl/>
                <w:lang w:bidi="ar-DZ"/>
              </w:rPr>
              <w:t>الفصل الثاني: عرض و تحليل و مناقشة النتائج</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1-عرض و تحليل نتائج الدراسة</w:t>
            </w:r>
          </w:p>
        </w:tc>
        <w:tc>
          <w:tcPr>
            <w:tcW w:w="1166" w:type="dxa"/>
          </w:tcPr>
          <w:p w:rsidR="00524265" w:rsidRPr="00921248" w:rsidRDefault="00A21254" w:rsidP="00D25B9A">
            <w:pPr>
              <w:bidi/>
              <w:jc w:val="center"/>
              <w:cnfStyle w:val="000000010000"/>
              <w:rPr>
                <w:b/>
                <w:bCs/>
                <w:sz w:val="28"/>
                <w:szCs w:val="28"/>
                <w:lang w:bidi="ar-DZ"/>
              </w:rPr>
            </w:pPr>
            <w:r>
              <w:rPr>
                <w:b/>
                <w:bCs/>
                <w:sz w:val="28"/>
                <w:szCs w:val="28"/>
                <w:lang w:bidi="ar-DZ"/>
              </w:rPr>
              <w:t>124</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1-1- عرض و تحليل نتائج التوزيع الاعتدالي</w:t>
            </w:r>
          </w:p>
        </w:tc>
        <w:tc>
          <w:tcPr>
            <w:tcW w:w="1166" w:type="dxa"/>
          </w:tcPr>
          <w:p w:rsidR="00524265" w:rsidRPr="00921248" w:rsidRDefault="00A21254" w:rsidP="00D25B9A">
            <w:pPr>
              <w:bidi/>
              <w:jc w:val="center"/>
              <w:cnfStyle w:val="000000100000"/>
              <w:rPr>
                <w:b/>
                <w:bCs/>
                <w:sz w:val="28"/>
                <w:szCs w:val="28"/>
                <w:rtl/>
                <w:lang w:bidi="ar-DZ"/>
              </w:rPr>
            </w:pPr>
            <w:r>
              <w:rPr>
                <w:b/>
                <w:bCs/>
                <w:sz w:val="28"/>
                <w:szCs w:val="28"/>
                <w:lang w:bidi="ar-DZ"/>
              </w:rPr>
              <w:t>124</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 xml:space="preserve">1-2- عرض و تحليل نتائج الاختبارات القبلية لعينتي البحث في اختبار </w:t>
            </w:r>
            <w:r>
              <w:rPr>
                <w:sz w:val="28"/>
                <w:szCs w:val="28"/>
                <w:lang w:bidi="ar-DZ"/>
              </w:rPr>
              <w:t>VMA</w:t>
            </w:r>
            <w:r>
              <w:rPr>
                <w:rFonts w:hint="cs"/>
                <w:sz w:val="28"/>
                <w:szCs w:val="28"/>
                <w:rtl/>
                <w:lang w:bidi="ar-DZ"/>
              </w:rPr>
              <w:t xml:space="preserve"> "</w:t>
            </w:r>
            <w:r>
              <w:rPr>
                <w:sz w:val="28"/>
                <w:szCs w:val="28"/>
                <w:lang w:bidi="ar-DZ"/>
              </w:rPr>
              <w:t>Test Navette </w:t>
            </w:r>
            <w:r>
              <w:rPr>
                <w:rFonts w:hint="cs"/>
                <w:sz w:val="28"/>
                <w:szCs w:val="28"/>
                <w:rtl/>
                <w:lang w:bidi="ar-DZ"/>
              </w:rPr>
              <w:t>"</w:t>
            </w:r>
          </w:p>
        </w:tc>
        <w:tc>
          <w:tcPr>
            <w:tcW w:w="1166" w:type="dxa"/>
          </w:tcPr>
          <w:p w:rsidR="00524265" w:rsidRPr="00921248" w:rsidRDefault="00A21254" w:rsidP="00D25B9A">
            <w:pPr>
              <w:bidi/>
              <w:jc w:val="center"/>
              <w:cnfStyle w:val="000000010000"/>
              <w:rPr>
                <w:b/>
                <w:bCs/>
                <w:sz w:val="28"/>
                <w:szCs w:val="28"/>
                <w:rtl/>
                <w:lang w:bidi="ar-DZ"/>
              </w:rPr>
            </w:pPr>
            <w:r>
              <w:rPr>
                <w:b/>
                <w:bCs/>
                <w:sz w:val="28"/>
                <w:szCs w:val="28"/>
                <w:lang w:bidi="ar-DZ"/>
              </w:rPr>
              <w:t>125</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 xml:space="preserve">1-3- عرض و تحليل نتائج الاختبارات القبلية و البعدية للعينة التجريبية في اختبار </w:t>
            </w:r>
            <w:r>
              <w:rPr>
                <w:sz w:val="28"/>
                <w:szCs w:val="28"/>
                <w:lang w:bidi="ar-DZ"/>
              </w:rPr>
              <w:t>VMA</w:t>
            </w:r>
            <w:r>
              <w:rPr>
                <w:rFonts w:hint="cs"/>
                <w:sz w:val="28"/>
                <w:szCs w:val="28"/>
                <w:rtl/>
                <w:lang w:bidi="ar-DZ"/>
              </w:rPr>
              <w:t xml:space="preserve"> "</w:t>
            </w:r>
            <w:r>
              <w:rPr>
                <w:sz w:val="28"/>
                <w:szCs w:val="28"/>
                <w:lang w:bidi="ar-DZ"/>
              </w:rPr>
              <w:t>Test Navette </w:t>
            </w:r>
            <w:r>
              <w:rPr>
                <w:rFonts w:hint="cs"/>
                <w:sz w:val="28"/>
                <w:szCs w:val="28"/>
                <w:rtl/>
                <w:lang w:bidi="ar-DZ"/>
              </w:rPr>
              <w:t>"</w:t>
            </w:r>
          </w:p>
        </w:tc>
        <w:tc>
          <w:tcPr>
            <w:tcW w:w="1166" w:type="dxa"/>
          </w:tcPr>
          <w:p w:rsidR="00524265" w:rsidRPr="00921248" w:rsidRDefault="00A21254" w:rsidP="00D25B9A">
            <w:pPr>
              <w:bidi/>
              <w:jc w:val="center"/>
              <w:cnfStyle w:val="000000100000"/>
              <w:rPr>
                <w:b/>
                <w:bCs/>
                <w:sz w:val="28"/>
                <w:szCs w:val="28"/>
                <w:rtl/>
                <w:lang w:bidi="ar-DZ"/>
              </w:rPr>
            </w:pPr>
            <w:r>
              <w:rPr>
                <w:b/>
                <w:bCs/>
                <w:sz w:val="28"/>
                <w:szCs w:val="28"/>
                <w:lang w:bidi="ar-DZ"/>
              </w:rPr>
              <w:t>126</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 xml:space="preserve">1-4- عرض و تحليل نتائج الاختبارات القبلية و البعدية للعينة الضابطة في اختبار </w:t>
            </w:r>
            <w:r>
              <w:rPr>
                <w:sz w:val="28"/>
                <w:szCs w:val="28"/>
                <w:lang w:bidi="ar-DZ"/>
              </w:rPr>
              <w:t>VMA</w:t>
            </w:r>
            <w:r>
              <w:rPr>
                <w:rFonts w:hint="cs"/>
                <w:sz w:val="28"/>
                <w:szCs w:val="28"/>
                <w:rtl/>
                <w:lang w:bidi="ar-DZ"/>
              </w:rPr>
              <w:t xml:space="preserve"> "</w:t>
            </w:r>
            <w:r>
              <w:rPr>
                <w:sz w:val="28"/>
                <w:szCs w:val="28"/>
                <w:lang w:bidi="ar-DZ"/>
              </w:rPr>
              <w:t>Test Navette </w:t>
            </w:r>
            <w:r>
              <w:rPr>
                <w:rFonts w:hint="cs"/>
                <w:sz w:val="28"/>
                <w:szCs w:val="28"/>
                <w:rtl/>
                <w:lang w:bidi="ar-DZ"/>
              </w:rPr>
              <w:t>"</w:t>
            </w:r>
          </w:p>
        </w:tc>
        <w:tc>
          <w:tcPr>
            <w:tcW w:w="1166" w:type="dxa"/>
          </w:tcPr>
          <w:p w:rsidR="00524265" w:rsidRPr="00921248" w:rsidRDefault="00A21254" w:rsidP="00D25B9A">
            <w:pPr>
              <w:bidi/>
              <w:jc w:val="center"/>
              <w:cnfStyle w:val="000000010000"/>
              <w:rPr>
                <w:b/>
                <w:bCs/>
                <w:sz w:val="28"/>
                <w:szCs w:val="28"/>
                <w:rtl/>
                <w:lang w:bidi="ar-DZ"/>
              </w:rPr>
            </w:pPr>
            <w:r>
              <w:rPr>
                <w:b/>
                <w:bCs/>
                <w:sz w:val="28"/>
                <w:szCs w:val="28"/>
                <w:lang w:bidi="ar-DZ"/>
              </w:rPr>
              <w:t>128</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 xml:space="preserve">1-5- عرض و تحليل نتائج الاختبارات البعدية لعينتي البحث في اختبار </w:t>
            </w:r>
            <w:r>
              <w:rPr>
                <w:sz w:val="28"/>
                <w:szCs w:val="28"/>
                <w:lang w:bidi="ar-DZ"/>
              </w:rPr>
              <w:t>VMA</w:t>
            </w:r>
            <w:r>
              <w:rPr>
                <w:rFonts w:hint="cs"/>
                <w:sz w:val="28"/>
                <w:szCs w:val="28"/>
                <w:rtl/>
                <w:lang w:bidi="ar-DZ"/>
              </w:rPr>
              <w:t xml:space="preserve"> "</w:t>
            </w:r>
            <w:r>
              <w:rPr>
                <w:sz w:val="28"/>
                <w:szCs w:val="28"/>
                <w:lang w:bidi="ar-DZ"/>
              </w:rPr>
              <w:t>Test Navette </w:t>
            </w:r>
            <w:r>
              <w:rPr>
                <w:rFonts w:hint="cs"/>
                <w:sz w:val="28"/>
                <w:szCs w:val="28"/>
                <w:rtl/>
                <w:lang w:bidi="ar-DZ"/>
              </w:rPr>
              <w:t>"</w:t>
            </w:r>
          </w:p>
        </w:tc>
        <w:tc>
          <w:tcPr>
            <w:tcW w:w="1166" w:type="dxa"/>
          </w:tcPr>
          <w:p w:rsidR="00524265" w:rsidRPr="00921248" w:rsidRDefault="00A21254" w:rsidP="00D25B9A">
            <w:pPr>
              <w:bidi/>
              <w:jc w:val="center"/>
              <w:cnfStyle w:val="000000100000"/>
              <w:rPr>
                <w:b/>
                <w:bCs/>
                <w:sz w:val="28"/>
                <w:szCs w:val="28"/>
                <w:rtl/>
                <w:lang w:bidi="ar-DZ"/>
              </w:rPr>
            </w:pPr>
            <w:r>
              <w:rPr>
                <w:b/>
                <w:bCs/>
                <w:sz w:val="28"/>
                <w:szCs w:val="28"/>
                <w:lang w:bidi="ar-DZ"/>
              </w:rPr>
              <w:t>129</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 مناقشة النتائج على ضوء فرضيات الدراسة</w:t>
            </w:r>
          </w:p>
        </w:tc>
        <w:tc>
          <w:tcPr>
            <w:tcW w:w="1166" w:type="dxa"/>
          </w:tcPr>
          <w:p w:rsidR="00524265" w:rsidRPr="00921248" w:rsidRDefault="00A21254" w:rsidP="00D25B9A">
            <w:pPr>
              <w:bidi/>
              <w:jc w:val="center"/>
              <w:cnfStyle w:val="000000010000"/>
              <w:rPr>
                <w:b/>
                <w:bCs/>
                <w:sz w:val="28"/>
                <w:szCs w:val="28"/>
                <w:rtl/>
                <w:lang w:bidi="ar-DZ"/>
              </w:rPr>
            </w:pPr>
            <w:r>
              <w:rPr>
                <w:b/>
                <w:bCs/>
                <w:sz w:val="28"/>
                <w:szCs w:val="28"/>
                <w:lang w:bidi="ar-DZ"/>
              </w:rPr>
              <w:t>131</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2-1- مناقشة الفرضية الأولى</w:t>
            </w:r>
          </w:p>
        </w:tc>
        <w:tc>
          <w:tcPr>
            <w:tcW w:w="1166" w:type="dxa"/>
          </w:tcPr>
          <w:p w:rsidR="00524265" w:rsidRPr="00921248" w:rsidRDefault="00A21254" w:rsidP="00826ABC">
            <w:pPr>
              <w:bidi/>
              <w:jc w:val="center"/>
              <w:cnfStyle w:val="000000100000"/>
              <w:rPr>
                <w:b/>
                <w:bCs/>
                <w:sz w:val="28"/>
                <w:szCs w:val="28"/>
                <w:rtl/>
                <w:lang w:bidi="ar-DZ"/>
              </w:rPr>
            </w:pPr>
            <w:r>
              <w:rPr>
                <w:b/>
                <w:bCs/>
                <w:sz w:val="28"/>
                <w:szCs w:val="28"/>
                <w:lang w:bidi="ar-DZ"/>
              </w:rPr>
              <w:t>131</w:t>
            </w:r>
          </w:p>
        </w:tc>
      </w:tr>
      <w:tr w:rsidR="00524265" w:rsidRPr="00921248" w:rsidTr="009015E6">
        <w:trPr>
          <w:cnfStyle w:val="000000010000"/>
        </w:trPr>
        <w:tc>
          <w:tcPr>
            <w:cnfStyle w:val="001000000000"/>
            <w:tcW w:w="8046" w:type="dxa"/>
          </w:tcPr>
          <w:p w:rsidR="00524265" w:rsidRDefault="00524265" w:rsidP="001257A9">
            <w:pPr>
              <w:tabs>
                <w:tab w:val="left" w:pos="1006"/>
              </w:tabs>
              <w:bidi/>
              <w:jc w:val="both"/>
              <w:rPr>
                <w:sz w:val="28"/>
                <w:szCs w:val="28"/>
                <w:rtl/>
                <w:lang w:bidi="ar-DZ"/>
              </w:rPr>
            </w:pPr>
            <w:r>
              <w:rPr>
                <w:rFonts w:hint="cs"/>
                <w:sz w:val="28"/>
                <w:szCs w:val="28"/>
                <w:rtl/>
                <w:lang w:bidi="ar-DZ"/>
              </w:rPr>
              <w:t>2-2- مناقشة الفرضية الثانية</w:t>
            </w:r>
          </w:p>
        </w:tc>
        <w:tc>
          <w:tcPr>
            <w:tcW w:w="1166" w:type="dxa"/>
          </w:tcPr>
          <w:p w:rsidR="00524265" w:rsidRPr="00921248" w:rsidRDefault="00A21254" w:rsidP="00D25B9A">
            <w:pPr>
              <w:bidi/>
              <w:jc w:val="center"/>
              <w:cnfStyle w:val="000000010000"/>
              <w:rPr>
                <w:b/>
                <w:bCs/>
                <w:sz w:val="28"/>
                <w:szCs w:val="28"/>
                <w:rtl/>
                <w:lang w:bidi="ar-DZ"/>
              </w:rPr>
            </w:pPr>
            <w:r>
              <w:rPr>
                <w:b/>
                <w:bCs/>
                <w:sz w:val="28"/>
                <w:szCs w:val="28"/>
                <w:lang w:bidi="ar-DZ"/>
              </w:rPr>
              <w:t>133</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2-3- مناقشة الفرضية الثالثة</w:t>
            </w:r>
          </w:p>
        </w:tc>
        <w:tc>
          <w:tcPr>
            <w:tcW w:w="1166" w:type="dxa"/>
          </w:tcPr>
          <w:p w:rsidR="00524265" w:rsidRPr="00921248" w:rsidRDefault="00A21254" w:rsidP="00D25B9A">
            <w:pPr>
              <w:bidi/>
              <w:jc w:val="center"/>
              <w:cnfStyle w:val="000000100000"/>
              <w:rPr>
                <w:b/>
                <w:bCs/>
                <w:sz w:val="28"/>
                <w:szCs w:val="28"/>
                <w:rtl/>
                <w:lang w:bidi="ar-DZ"/>
              </w:rPr>
            </w:pPr>
            <w:r>
              <w:rPr>
                <w:b/>
                <w:bCs/>
                <w:sz w:val="28"/>
                <w:szCs w:val="28"/>
                <w:lang w:bidi="ar-DZ"/>
              </w:rPr>
              <w:t>134</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2-4- مناقشة الفرضية العامة</w:t>
            </w:r>
          </w:p>
        </w:tc>
        <w:tc>
          <w:tcPr>
            <w:tcW w:w="1166" w:type="dxa"/>
          </w:tcPr>
          <w:p w:rsidR="00524265" w:rsidRPr="00921248" w:rsidRDefault="00A21254" w:rsidP="00A21254">
            <w:pPr>
              <w:bidi/>
              <w:jc w:val="center"/>
              <w:cnfStyle w:val="000000010000"/>
              <w:rPr>
                <w:b/>
                <w:bCs/>
                <w:sz w:val="28"/>
                <w:szCs w:val="28"/>
                <w:rtl/>
                <w:lang w:bidi="ar-DZ"/>
              </w:rPr>
            </w:pPr>
            <w:r>
              <w:rPr>
                <w:b/>
                <w:bCs/>
                <w:sz w:val="28"/>
                <w:szCs w:val="28"/>
                <w:lang w:bidi="ar-DZ"/>
              </w:rPr>
              <w:t>136</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3- الاستنتاجات</w:t>
            </w:r>
          </w:p>
        </w:tc>
        <w:tc>
          <w:tcPr>
            <w:tcW w:w="1166" w:type="dxa"/>
          </w:tcPr>
          <w:p w:rsidR="00524265" w:rsidRPr="00921248" w:rsidRDefault="00A21254" w:rsidP="00D25B9A">
            <w:pPr>
              <w:bidi/>
              <w:jc w:val="center"/>
              <w:cnfStyle w:val="000000100000"/>
              <w:rPr>
                <w:b/>
                <w:bCs/>
                <w:sz w:val="28"/>
                <w:szCs w:val="28"/>
                <w:rtl/>
                <w:lang w:bidi="ar-DZ"/>
              </w:rPr>
            </w:pPr>
            <w:r>
              <w:rPr>
                <w:b/>
                <w:bCs/>
                <w:sz w:val="28"/>
                <w:szCs w:val="28"/>
                <w:lang w:bidi="ar-DZ"/>
              </w:rPr>
              <w:t>136</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4- الاقتراحات</w:t>
            </w:r>
          </w:p>
        </w:tc>
        <w:tc>
          <w:tcPr>
            <w:tcW w:w="1166" w:type="dxa"/>
          </w:tcPr>
          <w:p w:rsidR="00524265" w:rsidRPr="00921248" w:rsidRDefault="00A21254" w:rsidP="00D25B9A">
            <w:pPr>
              <w:bidi/>
              <w:jc w:val="center"/>
              <w:cnfStyle w:val="000000010000"/>
              <w:rPr>
                <w:b/>
                <w:bCs/>
                <w:sz w:val="28"/>
                <w:szCs w:val="28"/>
                <w:rtl/>
                <w:lang w:bidi="ar-DZ"/>
              </w:rPr>
            </w:pPr>
            <w:r>
              <w:rPr>
                <w:b/>
                <w:bCs/>
                <w:sz w:val="28"/>
                <w:szCs w:val="28"/>
                <w:lang w:bidi="ar-DZ"/>
              </w:rPr>
              <w:t>138</w:t>
            </w: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الخاتمة</w:t>
            </w:r>
          </w:p>
        </w:tc>
        <w:tc>
          <w:tcPr>
            <w:tcW w:w="1166" w:type="dxa"/>
          </w:tcPr>
          <w:p w:rsidR="00524265" w:rsidRPr="00921248" w:rsidRDefault="00A21254" w:rsidP="00D25B9A">
            <w:pPr>
              <w:bidi/>
              <w:jc w:val="center"/>
              <w:cnfStyle w:val="000000100000"/>
              <w:rPr>
                <w:b/>
                <w:bCs/>
                <w:sz w:val="28"/>
                <w:szCs w:val="28"/>
                <w:rtl/>
                <w:lang w:bidi="ar-DZ"/>
              </w:rPr>
            </w:pPr>
            <w:r>
              <w:rPr>
                <w:b/>
                <w:bCs/>
                <w:sz w:val="28"/>
                <w:szCs w:val="28"/>
                <w:lang w:bidi="ar-DZ"/>
              </w:rPr>
              <w:t>139</w:t>
            </w:r>
          </w:p>
        </w:tc>
      </w:tr>
      <w:tr w:rsidR="00524265" w:rsidRPr="00921248" w:rsidTr="009015E6">
        <w:trPr>
          <w:cnfStyle w:val="00000001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المراجع</w:t>
            </w:r>
          </w:p>
        </w:tc>
        <w:tc>
          <w:tcPr>
            <w:tcW w:w="1166" w:type="dxa"/>
          </w:tcPr>
          <w:p w:rsidR="00524265" w:rsidRPr="00921248" w:rsidRDefault="00524265" w:rsidP="00D25B9A">
            <w:pPr>
              <w:bidi/>
              <w:jc w:val="center"/>
              <w:cnfStyle w:val="000000010000"/>
              <w:rPr>
                <w:b/>
                <w:bCs/>
                <w:sz w:val="28"/>
                <w:szCs w:val="28"/>
                <w:rtl/>
                <w:lang w:bidi="ar-DZ"/>
              </w:rPr>
            </w:pPr>
          </w:p>
        </w:tc>
      </w:tr>
      <w:tr w:rsidR="00524265" w:rsidRPr="00921248" w:rsidTr="009015E6">
        <w:trPr>
          <w:cnfStyle w:val="000000100000"/>
        </w:trPr>
        <w:tc>
          <w:tcPr>
            <w:cnfStyle w:val="001000000000"/>
            <w:tcW w:w="8046" w:type="dxa"/>
          </w:tcPr>
          <w:p w:rsidR="00524265" w:rsidRDefault="00524265" w:rsidP="001257A9">
            <w:pPr>
              <w:bidi/>
              <w:jc w:val="both"/>
              <w:rPr>
                <w:sz w:val="28"/>
                <w:szCs w:val="28"/>
                <w:rtl/>
                <w:lang w:bidi="ar-DZ"/>
              </w:rPr>
            </w:pPr>
            <w:r>
              <w:rPr>
                <w:rFonts w:hint="cs"/>
                <w:sz w:val="28"/>
                <w:szCs w:val="28"/>
                <w:rtl/>
                <w:lang w:bidi="ar-DZ"/>
              </w:rPr>
              <w:t>الملاحق</w:t>
            </w:r>
          </w:p>
        </w:tc>
        <w:tc>
          <w:tcPr>
            <w:tcW w:w="1166" w:type="dxa"/>
          </w:tcPr>
          <w:p w:rsidR="00524265" w:rsidRPr="00921248" w:rsidRDefault="00524265" w:rsidP="001257A9">
            <w:pPr>
              <w:bidi/>
              <w:jc w:val="both"/>
              <w:cnfStyle w:val="000000100000"/>
              <w:rPr>
                <w:b/>
                <w:bCs/>
                <w:sz w:val="28"/>
                <w:szCs w:val="28"/>
                <w:rtl/>
                <w:lang w:bidi="ar-DZ"/>
              </w:rPr>
            </w:pPr>
          </w:p>
        </w:tc>
      </w:tr>
    </w:tbl>
    <w:p w:rsidR="001A7DAA" w:rsidRDefault="001A7DAA" w:rsidP="001257A9">
      <w:pPr>
        <w:bidi/>
        <w:spacing w:after="0" w:line="360" w:lineRule="auto"/>
        <w:jc w:val="both"/>
        <w:rPr>
          <w:rFonts w:ascii="Simplified Arabic" w:hAnsi="Simplified Arabic" w:cs="Simplified Arabic"/>
          <w:b/>
          <w:bCs/>
          <w:sz w:val="32"/>
          <w:szCs w:val="32"/>
          <w:lang w:bidi="ar-DZ"/>
        </w:rPr>
      </w:pPr>
    </w:p>
    <w:p w:rsidR="00106423" w:rsidRDefault="00106423" w:rsidP="00106423">
      <w:pPr>
        <w:bidi/>
        <w:spacing w:after="0" w:line="360" w:lineRule="auto"/>
        <w:jc w:val="both"/>
        <w:rPr>
          <w:rFonts w:ascii="Simplified Arabic" w:hAnsi="Simplified Arabic" w:cs="Simplified Arabic"/>
          <w:b/>
          <w:bCs/>
          <w:sz w:val="32"/>
          <w:szCs w:val="32"/>
          <w:rtl/>
          <w:lang w:bidi="ar-DZ"/>
        </w:rPr>
      </w:pPr>
    </w:p>
    <w:p w:rsidR="00863881" w:rsidRPr="00194C58" w:rsidRDefault="00863881" w:rsidP="001257A9">
      <w:pPr>
        <w:bidi/>
        <w:spacing w:after="0" w:line="360" w:lineRule="auto"/>
        <w:jc w:val="both"/>
        <w:rPr>
          <w:rFonts w:ascii="Simplified Arabic" w:hAnsi="Simplified Arabic" w:cs="Simplified Arabic"/>
          <w:b/>
          <w:bCs/>
          <w:sz w:val="28"/>
          <w:szCs w:val="28"/>
          <w:rtl/>
          <w:lang w:bidi="ar-DZ"/>
        </w:rPr>
      </w:pPr>
      <w:r w:rsidRPr="00194C58">
        <w:rPr>
          <w:rFonts w:ascii="Simplified Arabic" w:hAnsi="Simplified Arabic" w:cs="Simplified Arabic"/>
          <w:b/>
          <w:bCs/>
          <w:sz w:val="28"/>
          <w:szCs w:val="28"/>
          <w:rtl/>
          <w:lang w:bidi="ar-DZ"/>
        </w:rPr>
        <w:lastRenderedPageBreak/>
        <w:t>قائمة الجداول</w:t>
      </w:r>
    </w:p>
    <w:tbl>
      <w:tblPr>
        <w:tblStyle w:val="Grilleclaire-Accent5"/>
        <w:bidiVisual/>
        <w:tblW w:w="9747" w:type="dxa"/>
        <w:tblLayout w:type="fixed"/>
        <w:tblLook w:val="04A0"/>
      </w:tblPr>
      <w:tblGrid>
        <w:gridCol w:w="675"/>
        <w:gridCol w:w="7512"/>
        <w:gridCol w:w="1560"/>
      </w:tblGrid>
      <w:tr w:rsidR="00863881" w:rsidRPr="00094CFF" w:rsidTr="00BD421F">
        <w:trPr>
          <w:cnfStyle w:val="100000000000"/>
        </w:trPr>
        <w:tc>
          <w:tcPr>
            <w:cnfStyle w:val="001000000000"/>
            <w:tcW w:w="675" w:type="dxa"/>
          </w:tcPr>
          <w:p w:rsidR="00863881" w:rsidRPr="00094CFF" w:rsidRDefault="001076F1"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ال</w:t>
            </w:r>
            <w:r w:rsidR="00863881" w:rsidRPr="00094CFF">
              <w:rPr>
                <w:rFonts w:ascii="Simplified Arabic" w:hAnsi="Simplified Arabic" w:cs="Simplified Arabic"/>
                <w:sz w:val="28"/>
                <w:szCs w:val="28"/>
                <w:rtl/>
                <w:lang w:bidi="ar-DZ"/>
              </w:rPr>
              <w:t>رقم</w:t>
            </w:r>
          </w:p>
        </w:tc>
        <w:tc>
          <w:tcPr>
            <w:tcW w:w="7512" w:type="dxa"/>
          </w:tcPr>
          <w:p w:rsidR="00863881" w:rsidRPr="00094CFF" w:rsidRDefault="00863881" w:rsidP="00094CFF">
            <w:pPr>
              <w:bidi/>
              <w:jc w:val="center"/>
              <w:cnfStyle w:val="100000000000"/>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العنوان</w:t>
            </w:r>
          </w:p>
        </w:tc>
        <w:tc>
          <w:tcPr>
            <w:tcW w:w="1560" w:type="dxa"/>
          </w:tcPr>
          <w:p w:rsidR="00863881" w:rsidRPr="00094CFF" w:rsidRDefault="00863881" w:rsidP="00094CFF">
            <w:pPr>
              <w:bidi/>
              <w:jc w:val="center"/>
              <w:cnfStyle w:val="100000000000"/>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الصفحة</w:t>
            </w:r>
          </w:p>
        </w:tc>
      </w:tr>
      <w:tr w:rsidR="00863881" w:rsidRPr="00094CFF" w:rsidTr="00BD421F">
        <w:trPr>
          <w:cnfStyle w:val="000000100000"/>
        </w:trPr>
        <w:tc>
          <w:tcPr>
            <w:cnfStyle w:val="001000000000"/>
            <w:tcW w:w="675" w:type="dxa"/>
          </w:tcPr>
          <w:p w:rsidR="00863881" w:rsidRPr="00094CFF" w:rsidRDefault="00863881"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01</w:t>
            </w:r>
          </w:p>
        </w:tc>
        <w:tc>
          <w:tcPr>
            <w:tcW w:w="7512" w:type="dxa"/>
          </w:tcPr>
          <w:p w:rsidR="00863881" w:rsidRPr="00094CFF" w:rsidRDefault="00863881" w:rsidP="00094CFF">
            <w:pPr>
              <w:bidi/>
              <w:jc w:val="center"/>
              <w:cnfStyle w:val="000000100000"/>
              <w:rPr>
                <w:rFonts w:ascii="Simplified Arabic" w:hAnsi="Simplified Arabic" w:cs="Simplified Arabic"/>
                <w:b/>
                <w:bCs/>
                <w:sz w:val="28"/>
                <w:szCs w:val="28"/>
                <w:rtl/>
                <w:lang w:bidi="ar-DZ"/>
              </w:rPr>
            </w:pPr>
            <w:r w:rsidRPr="00094CFF">
              <w:rPr>
                <w:rFonts w:ascii="Simplified Arabic" w:hAnsi="Simplified Arabic" w:cs="Simplified Arabic"/>
                <w:b/>
                <w:bCs/>
                <w:sz w:val="28"/>
                <w:szCs w:val="28"/>
                <w:rtl/>
                <w:lang w:bidi="ar-DZ"/>
              </w:rPr>
              <w:t xml:space="preserve">جدول يمثل </w:t>
            </w:r>
            <w:r w:rsidR="00DC2126" w:rsidRPr="00094CFF">
              <w:rPr>
                <w:rFonts w:ascii="Simplified Arabic" w:hAnsi="Simplified Arabic" w:cs="Simplified Arabic"/>
                <w:b/>
                <w:bCs/>
                <w:sz w:val="28"/>
                <w:szCs w:val="28"/>
                <w:rtl/>
                <w:lang w:bidi="ar-DZ"/>
              </w:rPr>
              <w:t>المصطلحات المقترحة لتعريف التدريب المتقطع ذات كثافة عالية</w:t>
            </w:r>
          </w:p>
        </w:tc>
        <w:tc>
          <w:tcPr>
            <w:tcW w:w="1560" w:type="dxa"/>
          </w:tcPr>
          <w:p w:rsidR="00863881" w:rsidRPr="00094CFF" w:rsidRDefault="00106423" w:rsidP="00106423">
            <w:pPr>
              <w:bidi/>
              <w:jc w:val="center"/>
              <w:cnfStyle w:val="000000100000"/>
              <w:rPr>
                <w:rFonts w:ascii="Simplified Arabic" w:hAnsi="Simplified Arabic" w:cs="Simplified Arabic"/>
                <w:b/>
                <w:bCs/>
                <w:sz w:val="28"/>
                <w:szCs w:val="28"/>
                <w:lang w:bidi="ar-DZ"/>
              </w:rPr>
            </w:pPr>
            <w:r>
              <w:rPr>
                <w:rFonts w:ascii="Simplified Arabic" w:hAnsi="Simplified Arabic" w:cs="Simplified Arabic"/>
                <w:b/>
                <w:bCs/>
                <w:sz w:val="28"/>
                <w:szCs w:val="28"/>
                <w:lang w:bidi="ar-DZ"/>
              </w:rPr>
              <w:t>32</w:t>
            </w: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33</w:t>
            </w:r>
          </w:p>
        </w:tc>
      </w:tr>
      <w:tr w:rsidR="00863881" w:rsidRPr="00094CFF" w:rsidTr="00BD421F">
        <w:trPr>
          <w:cnfStyle w:val="000000010000"/>
        </w:trPr>
        <w:tc>
          <w:tcPr>
            <w:cnfStyle w:val="001000000000"/>
            <w:tcW w:w="675" w:type="dxa"/>
          </w:tcPr>
          <w:p w:rsidR="00863881" w:rsidRPr="00094CFF" w:rsidRDefault="00863881"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02</w:t>
            </w:r>
          </w:p>
        </w:tc>
        <w:tc>
          <w:tcPr>
            <w:tcW w:w="7512" w:type="dxa"/>
          </w:tcPr>
          <w:p w:rsidR="00863881" w:rsidRPr="00094CFF" w:rsidRDefault="00863881" w:rsidP="00094CFF">
            <w:pPr>
              <w:bidi/>
              <w:jc w:val="center"/>
              <w:cnfStyle w:val="00000001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 يمثل</w:t>
            </w:r>
            <w:r w:rsidR="00DC2126" w:rsidRPr="00094CFF">
              <w:rPr>
                <w:rFonts w:ascii="Simplified Arabic" w:hAnsi="Simplified Arabic" w:cs="Simplified Arabic"/>
                <w:b/>
                <w:bCs/>
                <w:sz w:val="28"/>
                <w:szCs w:val="28"/>
                <w:rtl/>
                <w:lang w:bidi="ar-DZ"/>
              </w:rPr>
              <w:t xml:space="preserve"> المسافة المقطوعة خلال ماراة كرة اليد للاعي المستوى العالي</w:t>
            </w:r>
          </w:p>
        </w:tc>
        <w:tc>
          <w:tcPr>
            <w:tcW w:w="1560" w:type="dxa"/>
          </w:tcPr>
          <w:p w:rsidR="00863881" w:rsidRPr="00094CFF" w:rsidRDefault="00106423" w:rsidP="00094CFF">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46</w:t>
            </w:r>
          </w:p>
        </w:tc>
      </w:tr>
      <w:tr w:rsidR="00863881" w:rsidRPr="00094CFF" w:rsidTr="00BD421F">
        <w:trPr>
          <w:cnfStyle w:val="000000100000"/>
        </w:trPr>
        <w:tc>
          <w:tcPr>
            <w:cnfStyle w:val="001000000000"/>
            <w:tcW w:w="675" w:type="dxa"/>
          </w:tcPr>
          <w:p w:rsidR="00863881" w:rsidRPr="00094CFF" w:rsidRDefault="00863881"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03</w:t>
            </w:r>
          </w:p>
        </w:tc>
        <w:tc>
          <w:tcPr>
            <w:tcW w:w="7512" w:type="dxa"/>
          </w:tcPr>
          <w:p w:rsidR="00863881" w:rsidRPr="00094CFF" w:rsidRDefault="00863881" w:rsidP="00094CFF">
            <w:pPr>
              <w:bidi/>
              <w:jc w:val="center"/>
              <w:cnfStyle w:val="00000010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 يمثل</w:t>
            </w:r>
            <w:r w:rsidR="00DC2126" w:rsidRPr="00094CFF">
              <w:rPr>
                <w:rFonts w:ascii="Simplified Arabic" w:hAnsi="Simplified Arabic" w:cs="Simplified Arabic"/>
                <w:b/>
                <w:bCs/>
                <w:sz w:val="28"/>
                <w:szCs w:val="28"/>
                <w:rtl/>
                <w:lang w:bidi="ar-DZ"/>
              </w:rPr>
              <w:t xml:space="preserve"> المسافة المقطعة في مباراة كرة اليد حسب مناص اللعب</w:t>
            </w:r>
          </w:p>
        </w:tc>
        <w:tc>
          <w:tcPr>
            <w:tcW w:w="1560" w:type="dxa"/>
          </w:tcPr>
          <w:p w:rsidR="00863881" w:rsidRPr="00094CFF" w:rsidRDefault="00106423" w:rsidP="00094CFF">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47</w:t>
            </w:r>
          </w:p>
        </w:tc>
      </w:tr>
      <w:tr w:rsidR="00863881" w:rsidRPr="00094CFF" w:rsidTr="00BD421F">
        <w:trPr>
          <w:cnfStyle w:val="000000010000"/>
          <w:trHeight w:val="349"/>
        </w:trPr>
        <w:tc>
          <w:tcPr>
            <w:cnfStyle w:val="001000000000"/>
            <w:tcW w:w="675" w:type="dxa"/>
          </w:tcPr>
          <w:p w:rsidR="00863881" w:rsidRPr="00094CFF" w:rsidRDefault="00863881"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04</w:t>
            </w:r>
          </w:p>
        </w:tc>
        <w:tc>
          <w:tcPr>
            <w:tcW w:w="7512" w:type="dxa"/>
          </w:tcPr>
          <w:p w:rsidR="00863881" w:rsidRPr="00094CFF" w:rsidRDefault="00863881" w:rsidP="00094CFF">
            <w:pPr>
              <w:bidi/>
              <w:jc w:val="center"/>
              <w:cnfStyle w:val="00000001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 يمثل</w:t>
            </w:r>
            <w:r w:rsidR="00DC2126" w:rsidRPr="00094CFF">
              <w:rPr>
                <w:rFonts w:ascii="Simplified Arabic" w:hAnsi="Simplified Arabic" w:cs="Simplified Arabic"/>
                <w:b/>
                <w:bCs/>
                <w:sz w:val="28"/>
                <w:szCs w:val="28"/>
                <w:rtl/>
                <w:lang w:bidi="ar-DZ"/>
              </w:rPr>
              <w:t xml:space="preserve"> نشاط اللاعبين في كرة اليد أثناء مباراة القسم الأول أكابر</w:t>
            </w:r>
          </w:p>
        </w:tc>
        <w:tc>
          <w:tcPr>
            <w:tcW w:w="1560" w:type="dxa"/>
          </w:tcPr>
          <w:p w:rsidR="00863881" w:rsidRPr="00094CFF" w:rsidRDefault="00106423" w:rsidP="00106423">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51</w:t>
            </w: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52</w:t>
            </w:r>
          </w:p>
        </w:tc>
      </w:tr>
      <w:tr w:rsidR="00826ABC" w:rsidRPr="00094CFF" w:rsidTr="00BD421F">
        <w:trPr>
          <w:cnfStyle w:val="000000100000"/>
          <w:trHeight w:val="516"/>
        </w:trPr>
        <w:tc>
          <w:tcPr>
            <w:cnfStyle w:val="001000000000"/>
            <w:tcW w:w="675" w:type="dxa"/>
          </w:tcPr>
          <w:p w:rsidR="00826ABC" w:rsidRPr="00094CFF" w:rsidRDefault="00826ABC"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05</w:t>
            </w:r>
          </w:p>
        </w:tc>
        <w:tc>
          <w:tcPr>
            <w:tcW w:w="7512" w:type="dxa"/>
          </w:tcPr>
          <w:p w:rsidR="00826ABC" w:rsidRPr="00094CFF" w:rsidRDefault="00094CFF" w:rsidP="00094CFF">
            <w:pPr>
              <w:bidi/>
              <w:jc w:val="center"/>
              <w:cnfStyle w:val="00000010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w:t>
            </w:r>
            <w:r w:rsidR="00826ABC" w:rsidRPr="00094CFF">
              <w:rPr>
                <w:rFonts w:ascii="Simplified Arabic" w:hAnsi="Simplified Arabic" w:cs="Simplified Arabic"/>
                <w:b/>
                <w:bCs/>
                <w:sz w:val="28"/>
                <w:szCs w:val="28"/>
                <w:rtl/>
                <w:lang w:bidi="ar-DZ"/>
              </w:rPr>
              <w:t xml:space="preserve"> يوضح مختلف الأفعال الحركية التي يقوم بها اللاعبون خلال مباراة كرة اليد</w:t>
            </w:r>
          </w:p>
        </w:tc>
        <w:tc>
          <w:tcPr>
            <w:tcW w:w="1560" w:type="dxa"/>
          </w:tcPr>
          <w:p w:rsidR="00826ABC" w:rsidRPr="00094CFF" w:rsidRDefault="00106423" w:rsidP="00094CFF">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54</w:t>
            </w:r>
          </w:p>
        </w:tc>
      </w:tr>
      <w:tr w:rsidR="00826ABC" w:rsidRPr="00094CFF" w:rsidTr="00BD421F">
        <w:trPr>
          <w:cnfStyle w:val="000000010000"/>
          <w:trHeight w:val="276"/>
        </w:trPr>
        <w:tc>
          <w:tcPr>
            <w:cnfStyle w:val="001000000000"/>
            <w:tcW w:w="675" w:type="dxa"/>
          </w:tcPr>
          <w:p w:rsidR="00826ABC" w:rsidRPr="00094CFF" w:rsidRDefault="00826ABC"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06</w:t>
            </w:r>
          </w:p>
        </w:tc>
        <w:tc>
          <w:tcPr>
            <w:tcW w:w="7512" w:type="dxa"/>
          </w:tcPr>
          <w:p w:rsidR="00826ABC" w:rsidRPr="00094CFF" w:rsidRDefault="00094CFF" w:rsidP="00094CFF">
            <w:pPr>
              <w:bidi/>
              <w:jc w:val="center"/>
              <w:cnfStyle w:val="00000001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w:t>
            </w:r>
            <w:r w:rsidR="00826ABC" w:rsidRPr="00094CFF">
              <w:rPr>
                <w:rFonts w:ascii="Simplified Arabic" w:hAnsi="Simplified Arabic" w:cs="Simplified Arabic"/>
                <w:b/>
                <w:bCs/>
                <w:sz w:val="28"/>
                <w:szCs w:val="28"/>
                <w:rtl/>
                <w:lang w:bidi="ar-DZ"/>
              </w:rPr>
              <w:t xml:space="preserve"> يمثل مجموع عدد وزمن مختلف الأفعال الحركية المنجزة في بطولة فرنسية لكرة اليد لدى القسم الأول موسم 2001/2002</w:t>
            </w:r>
          </w:p>
        </w:tc>
        <w:tc>
          <w:tcPr>
            <w:tcW w:w="1560" w:type="dxa"/>
          </w:tcPr>
          <w:p w:rsidR="00826ABC" w:rsidRPr="00094CFF" w:rsidRDefault="00106423" w:rsidP="00106423">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54</w:t>
            </w: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55</w:t>
            </w:r>
          </w:p>
        </w:tc>
      </w:tr>
      <w:tr w:rsidR="00921248" w:rsidRPr="00094CFF" w:rsidTr="00BD421F">
        <w:trPr>
          <w:cnfStyle w:val="000000100000"/>
        </w:trPr>
        <w:tc>
          <w:tcPr>
            <w:cnfStyle w:val="001000000000"/>
            <w:tcW w:w="675" w:type="dxa"/>
          </w:tcPr>
          <w:p w:rsidR="00921248" w:rsidRPr="00094CFF" w:rsidRDefault="00921248"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07</w:t>
            </w:r>
          </w:p>
        </w:tc>
        <w:tc>
          <w:tcPr>
            <w:tcW w:w="7512" w:type="dxa"/>
          </w:tcPr>
          <w:p w:rsidR="00921248" w:rsidRPr="00094CFF" w:rsidRDefault="00921248" w:rsidP="00094CFF">
            <w:pPr>
              <w:bidi/>
              <w:jc w:val="center"/>
              <w:cnfStyle w:val="00000010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 يوضح تنمية مختلف أنواع القوة العضلية</w:t>
            </w:r>
          </w:p>
        </w:tc>
        <w:tc>
          <w:tcPr>
            <w:tcW w:w="1560" w:type="dxa"/>
          </w:tcPr>
          <w:p w:rsidR="00921248" w:rsidRPr="00094CFF" w:rsidRDefault="00106423" w:rsidP="00420641">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57</w:t>
            </w:r>
          </w:p>
        </w:tc>
      </w:tr>
      <w:tr w:rsidR="00921248" w:rsidRPr="00094CFF" w:rsidTr="00BD421F">
        <w:trPr>
          <w:cnfStyle w:val="000000010000"/>
        </w:trPr>
        <w:tc>
          <w:tcPr>
            <w:cnfStyle w:val="001000000000"/>
            <w:tcW w:w="675" w:type="dxa"/>
          </w:tcPr>
          <w:p w:rsidR="00921248" w:rsidRPr="00094CFF" w:rsidRDefault="00921248"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08</w:t>
            </w:r>
          </w:p>
        </w:tc>
        <w:tc>
          <w:tcPr>
            <w:tcW w:w="7512" w:type="dxa"/>
          </w:tcPr>
          <w:p w:rsidR="00921248" w:rsidRPr="00094CFF" w:rsidRDefault="00921248" w:rsidP="00094CFF">
            <w:pPr>
              <w:bidi/>
              <w:jc w:val="center"/>
              <w:cnfStyle w:val="00000001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 يمثل كيفية تنمية السرعة</w:t>
            </w:r>
          </w:p>
        </w:tc>
        <w:tc>
          <w:tcPr>
            <w:tcW w:w="1560" w:type="dxa"/>
          </w:tcPr>
          <w:p w:rsidR="00921248" w:rsidRPr="00094CFF" w:rsidRDefault="00106423" w:rsidP="00420641">
            <w:pPr>
              <w:bidi/>
              <w:jc w:val="center"/>
              <w:cnfStyle w:val="000000010000"/>
              <w:rPr>
                <w:rFonts w:ascii="Simplified Arabic" w:hAnsi="Simplified Arabic" w:cs="Simplified Arabic"/>
                <w:b/>
                <w:bCs/>
                <w:sz w:val="28"/>
                <w:szCs w:val="28"/>
                <w:lang w:bidi="ar-DZ"/>
              </w:rPr>
            </w:pPr>
            <w:r>
              <w:rPr>
                <w:rFonts w:ascii="Simplified Arabic" w:hAnsi="Simplified Arabic" w:cs="Simplified Arabic"/>
                <w:b/>
                <w:bCs/>
                <w:sz w:val="28"/>
                <w:szCs w:val="28"/>
                <w:lang w:bidi="ar-DZ"/>
              </w:rPr>
              <w:t>58</w:t>
            </w: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59</w:t>
            </w:r>
          </w:p>
        </w:tc>
      </w:tr>
      <w:tr w:rsidR="00921248" w:rsidRPr="00094CFF" w:rsidTr="00BD421F">
        <w:trPr>
          <w:cnfStyle w:val="000000100000"/>
        </w:trPr>
        <w:tc>
          <w:tcPr>
            <w:cnfStyle w:val="001000000000"/>
            <w:tcW w:w="675" w:type="dxa"/>
          </w:tcPr>
          <w:p w:rsidR="00921248" w:rsidRPr="00094CFF" w:rsidRDefault="00921248"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09</w:t>
            </w:r>
          </w:p>
        </w:tc>
        <w:tc>
          <w:tcPr>
            <w:tcW w:w="7512" w:type="dxa"/>
          </w:tcPr>
          <w:p w:rsidR="00921248" w:rsidRPr="00094CFF" w:rsidRDefault="00921248" w:rsidP="00094CFF">
            <w:pPr>
              <w:bidi/>
              <w:jc w:val="center"/>
              <w:cnfStyle w:val="00000010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 يمثل مراحل العمر التشريحي</w:t>
            </w:r>
          </w:p>
        </w:tc>
        <w:tc>
          <w:tcPr>
            <w:tcW w:w="1560" w:type="dxa"/>
          </w:tcPr>
          <w:p w:rsidR="00921248" w:rsidRPr="00094CFF" w:rsidRDefault="00106423" w:rsidP="00420641">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94</w:t>
            </w: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95</w:t>
            </w:r>
          </w:p>
        </w:tc>
      </w:tr>
      <w:tr w:rsidR="00921248" w:rsidRPr="00094CFF" w:rsidTr="00BD421F">
        <w:trPr>
          <w:cnfStyle w:val="000000010000"/>
        </w:trPr>
        <w:tc>
          <w:tcPr>
            <w:cnfStyle w:val="001000000000"/>
            <w:tcW w:w="675" w:type="dxa"/>
          </w:tcPr>
          <w:p w:rsidR="00921248" w:rsidRPr="00094CFF" w:rsidRDefault="00921248"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10</w:t>
            </w:r>
          </w:p>
        </w:tc>
        <w:tc>
          <w:tcPr>
            <w:tcW w:w="7512" w:type="dxa"/>
          </w:tcPr>
          <w:p w:rsidR="00921248" w:rsidRPr="00094CFF" w:rsidRDefault="00921248" w:rsidP="00094CFF">
            <w:pPr>
              <w:bidi/>
              <w:jc w:val="center"/>
              <w:cnfStyle w:val="00000001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 يمثل نتائج استبيان رأي الخراء لتحديد الاختبار المناسب لقياس الـ</w:t>
            </w:r>
            <w:r w:rsidRPr="00094CFF">
              <w:rPr>
                <w:rFonts w:ascii="Simplified Arabic" w:hAnsi="Simplified Arabic" w:cs="Simplified Arabic"/>
                <w:b/>
                <w:bCs/>
                <w:sz w:val="28"/>
                <w:szCs w:val="28"/>
                <w:lang w:bidi="ar-DZ"/>
              </w:rPr>
              <w:t>VMA</w:t>
            </w:r>
          </w:p>
        </w:tc>
        <w:tc>
          <w:tcPr>
            <w:tcW w:w="1560" w:type="dxa"/>
          </w:tcPr>
          <w:p w:rsidR="00921248" w:rsidRPr="00094CFF" w:rsidRDefault="00106423" w:rsidP="00420641">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110</w:t>
            </w: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111</w:t>
            </w:r>
          </w:p>
        </w:tc>
      </w:tr>
      <w:tr w:rsidR="00921248" w:rsidRPr="00094CFF" w:rsidTr="00BD421F">
        <w:trPr>
          <w:cnfStyle w:val="000000100000"/>
        </w:trPr>
        <w:tc>
          <w:tcPr>
            <w:cnfStyle w:val="001000000000"/>
            <w:tcW w:w="675" w:type="dxa"/>
          </w:tcPr>
          <w:p w:rsidR="00921248" w:rsidRPr="00094CFF" w:rsidRDefault="00921248"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11</w:t>
            </w:r>
          </w:p>
        </w:tc>
        <w:tc>
          <w:tcPr>
            <w:tcW w:w="7512" w:type="dxa"/>
          </w:tcPr>
          <w:p w:rsidR="00921248" w:rsidRPr="00094CFF" w:rsidRDefault="00921248" w:rsidP="00094CFF">
            <w:pPr>
              <w:bidi/>
              <w:jc w:val="center"/>
              <w:cnfStyle w:val="00000010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 xml:space="preserve">جدول يمثل توزيع فرق مجتمع الدراسة على الثانويات الوطنية الرياضية </w:t>
            </w:r>
          </w:p>
        </w:tc>
        <w:tc>
          <w:tcPr>
            <w:tcW w:w="1560" w:type="dxa"/>
          </w:tcPr>
          <w:p w:rsidR="00921248" w:rsidRPr="00094CFF" w:rsidRDefault="00106423" w:rsidP="00420641">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111</w:t>
            </w:r>
          </w:p>
        </w:tc>
      </w:tr>
      <w:tr w:rsidR="00921248" w:rsidRPr="00094CFF" w:rsidTr="00BD421F">
        <w:trPr>
          <w:cnfStyle w:val="000000010000"/>
          <w:trHeight w:val="290"/>
        </w:trPr>
        <w:tc>
          <w:tcPr>
            <w:cnfStyle w:val="001000000000"/>
            <w:tcW w:w="675" w:type="dxa"/>
          </w:tcPr>
          <w:p w:rsidR="00921248" w:rsidRPr="00094CFF" w:rsidRDefault="00921248"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12</w:t>
            </w:r>
          </w:p>
        </w:tc>
        <w:tc>
          <w:tcPr>
            <w:tcW w:w="7512" w:type="dxa"/>
          </w:tcPr>
          <w:p w:rsidR="00921248" w:rsidRPr="00094CFF" w:rsidRDefault="00921248" w:rsidP="00094CFF">
            <w:pPr>
              <w:bidi/>
              <w:jc w:val="center"/>
              <w:cnfStyle w:val="00000001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 يمثل خصائص عينة الدراسة</w:t>
            </w:r>
          </w:p>
        </w:tc>
        <w:tc>
          <w:tcPr>
            <w:tcW w:w="1560" w:type="dxa"/>
          </w:tcPr>
          <w:p w:rsidR="00921248" w:rsidRPr="00094CFF" w:rsidRDefault="00106423" w:rsidP="00094CFF">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112</w:t>
            </w:r>
          </w:p>
        </w:tc>
      </w:tr>
      <w:tr w:rsidR="00921248" w:rsidRPr="00094CFF" w:rsidTr="00BD421F">
        <w:trPr>
          <w:cnfStyle w:val="000000100000"/>
          <w:trHeight w:val="175"/>
        </w:trPr>
        <w:tc>
          <w:tcPr>
            <w:cnfStyle w:val="001000000000"/>
            <w:tcW w:w="675" w:type="dxa"/>
          </w:tcPr>
          <w:p w:rsidR="00921248" w:rsidRPr="00094CFF" w:rsidRDefault="00921248"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13</w:t>
            </w:r>
          </w:p>
        </w:tc>
        <w:tc>
          <w:tcPr>
            <w:tcW w:w="7512" w:type="dxa"/>
          </w:tcPr>
          <w:p w:rsidR="00921248" w:rsidRPr="00094CFF" w:rsidRDefault="00921248" w:rsidP="00106423">
            <w:pPr>
              <w:bidi/>
              <w:jc w:val="center"/>
              <w:cnfStyle w:val="000000100000"/>
              <w:rPr>
                <w:rFonts w:ascii="Simplified Arabic" w:hAnsi="Simplified Arabic" w:cs="Simplified Arabic"/>
                <w:b/>
                <w:bCs/>
                <w:sz w:val="28"/>
                <w:szCs w:val="28"/>
                <w:rtl/>
                <w:lang w:bidi="ar-DZ"/>
              </w:rPr>
            </w:pPr>
            <w:r w:rsidRPr="00094CFF">
              <w:rPr>
                <w:rFonts w:ascii="Simplified Arabic" w:hAnsi="Simplified Arabic" w:cs="Simplified Arabic"/>
                <w:b/>
                <w:bCs/>
                <w:sz w:val="28"/>
                <w:szCs w:val="28"/>
                <w:rtl/>
              </w:rPr>
              <w:t>جدول يمثل الت</w:t>
            </w:r>
            <w:r w:rsidR="00106423">
              <w:rPr>
                <w:rFonts w:ascii="Simplified Arabic" w:hAnsi="Simplified Arabic" w:cs="Simplified Arabic" w:hint="cs"/>
                <w:b/>
                <w:bCs/>
                <w:sz w:val="28"/>
                <w:szCs w:val="28"/>
                <w:rtl/>
              </w:rPr>
              <w:t>كافؤ</w:t>
            </w:r>
            <w:r w:rsidRPr="00094CFF">
              <w:rPr>
                <w:rFonts w:ascii="Simplified Arabic" w:hAnsi="Simplified Arabic" w:cs="Simplified Arabic"/>
                <w:b/>
                <w:bCs/>
                <w:sz w:val="28"/>
                <w:szCs w:val="28"/>
                <w:rtl/>
              </w:rPr>
              <w:t xml:space="preserve"> بين العينة التجريبية و العينة الضابطة</w:t>
            </w:r>
          </w:p>
        </w:tc>
        <w:tc>
          <w:tcPr>
            <w:tcW w:w="1560" w:type="dxa"/>
          </w:tcPr>
          <w:p w:rsidR="00921248" w:rsidRPr="00094CFF" w:rsidRDefault="00106423" w:rsidP="00094CFF">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112</w:t>
            </w: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113</w:t>
            </w:r>
          </w:p>
        </w:tc>
      </w:tr>
      <w:tr w:rsidR="00921248" w:rsidRPr="00094CFF" w:rsidTr="00BD421F">
        <w:trPr>
          <w:cnfStyle w:val="000000010000"/>
        </w:trPr>
        <w:tc>
          <w:tcPr>
            <w:cnfStyle w:val="001000000000"/>
            <w:tcW w:w="675" w:type="dxa"/>
          </w:tcPr>
          <w:p w:rsidR="00921248" w:rsidRPr="00094CFF" w:rsidRDefault="00921248"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14</w:t>
            </w:r>
          </w:p>
        </w:tc>
        <w:tc>
          <w:tcPr>
            <w:tcW w:w="7512" w:type="dxa"/>
          </w:tcPr>
          <w:p w:rsidR="00921248" w:rsidRPr="00094CFF" w:rsidRDefault="00921248" w:rsidP="00094CFF">
            <w:pPr>
              <w:bidi/>
              <w:jc w:val="center"/>
              <w:cnfStyle w:val="00000001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 يمثل ثبات الاختبار المعتمد في الدراسة</w:t>
            </w:r>
          </w:p>
        </w:tc>
        <w:tc>
          <w:tcPr>
            <w:tcW w:w="1560" w:type="dxa"/>
          </w:tcPr>
          <w:p w:rsidR="00921248" w:rsidRPr="00094CFF" w:rsidRDefault="00106423" w:rsidP="00094CFF">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116</w:t>
            </w:r>
          </w:p>
        </w:tc>
      </w:tr>
      <w:tr w:rsidR="00921248" w:rsidRPr="00094CFF" w:rsidTr="00BD421F">
        <w:trPr>
          <w:cnfStyle w:val="000000100000"/>
        </w:trPr>
        <w:tc>
          <w:tcPr>
            <w:cnfStyle w:val="001000000000"/>
            <w:tcW w:w="675" w:type="dxa"/>
          </w:tcPr>
          <w:p w:rsidR="00921248" w:rsidRPr="00094CFF" w:rsidRDefault="00921248"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15</w:t>
            </w:r>
          </w:p>
        </w:tc>
        <w:tc>
          <w:tcPr>
            <w:tcW w:w="7512" w:type="dxa"/>
          </w:tcPr>
          <w:p w:rsidR="00921248" w:rsidRPr="00094CFF" w:rsidRDefault="00921248" w:rsidP="00094CFF">
            <w:pPr>
              <w:bidi/>
              <w:jc w:val="center"/>
              <w:cnfStyle w:val="00000010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 يمثل صدق الاختبار المعتمد في الدراسة</w:t>
            </w:r>
          </w:p>
        </w:tc>
        <w:tc>
          <w:tcPr>
            <w:tcW w:w="1560" w:type="dxa"/>
          </w:tcPr>
          <w:p w:rsidR="00921248" w:rsidRPr="00094CFF" w:rsidRDefault="00106423" w:rsidP="00094CFF">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117</w:t>
            </w:r>
          </w:p>
        </w:tc>
      </w:tr>
      <w:tr w:rsidR="00921248" w:rsidRPr="00094CFF" w:rsidTr="00BD421F">
        <w:trPr>
          <w:cnfStyle w:val="000000010000"/>
        </w:trPr>
        <w:tc>
          <w:tcPr>
            <w:cnfStyle w:val="001000000000"/>
            <w:tcW w:w="675" w:type="dxa"/>
          </w:tcPr>
          <w:p w:rsidR="00921248" w:rsidRPr="00094CFF" w:rsidRDefault="00921248"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16</w:t>
            </w:r>
          </w:p>
        </w:tc>
        <w:tc>
          <w:tcPr>
            <w:tcW w:w="7512" w:type="dxa"/>
          </w:tcPr>
          <w:p w:rsidR="00921248" w:rsidRPr="00094CFF" w:rsidRDefault="00921248" w:rsidP="00094CFF">
            <w:pPr>
              <w:bidi/>
              <w:jc w:val="center"/>
              <w:cnfStyle w:val="00000001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 يمثل مضمون البرنامج التدريبي المقترح على العينة التجريبية</w:t>
            </w:r>
          </w:p>
        </w:tc>
        <w:tc>
          <w:tcPr>
            <w:tcW w:w="1560" w:type="dxa"/>
          </w:tcPr>
          <w:p w:rsidR="00921248" w:rsidRPr="00094CFF" w:rsidRDefault="00106423" w:rsidP="00094CFF">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119</w:t>
            </w: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120</w:t>
            </w:r>
          </w:p>
        </w:tc>
      </w:tr>
      <w:tr w:rsidR="00921248" w:rsidRPr="00094CFF" w:rsidTr="00BD421F">
        <w:trPr>
          <w:cnfStyle w:val="000000100000"/>
        </w:trPr>
        <w:tc>
          <w:tcPr>
            <w:cnfStyle w:val="001000000000"/>
            <w:tcW w:w="675" w:type="dxa"/>
          </w:tcPr>
          <w:p w:rsidR="00921248" w:rsidRPr="00094CFF" w:rsidRDefault="00921248"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17</w:t>
            </w:r>
          </w:p>
        </w:tc>
        <w:tc>
          <w:tcPr>
            <w:tcW w:w="7512" w:type="dxa"/>
          </w:tcPr>
          <w:p w:rsidR="00921248" w:rsidRPr="00094CFF" w:rsidRDefault="00921248" w:rsidP="00094CFF">
            <w:pPr>
              <w:bidi/>
              <w:jc w:val="center"/>
              <w:cnfStyle w:val="00000010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 يمثل التوزيع الطبيعي لبيانات عينة الدراسة</w:t>
            </w:r>
          </w:p>
        </w:tc>
        <w:tc>
          <w:tcPr>
            <w:tcW w:w="1560" w:type="dxa"/>
          </w:tcPr>
          <w:p w:rsidR="00921248" w:rsidRPr="00094CFF" w:rsidRDefault="00106423" w:rsidP="00094CFF">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124</w:t>
            </w:r>
          </w:p>
        </w:tc>
      </w:tr>
      <w:tr w:rsidR="00921248" w:rsidRPr="00094CFF" w:rsidTr="00BD421F">
        <w:trPr>
          <w:cnfStyle w:val="000000010000"/>
        </w:trPr>
        <w:tc>
          <w:tcPr>
            <w:cnfStyle w:val="001000000000"/>
            <w:tcW w:w="675" w:type="dxa"/>
          </w:tcPr>
          <w:p w:rsidR="00921248" w:rsidRPr="00094CFF" w:rsidRDefault="00921248"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18</w:t>
            </w:r>
          </w:p>
        </w:tc>
        <w:tc>
          <w:tcPr>
            <w:tcW w:w="7512" w:type="dxa"/>
          </w:tcPr>
          <w:p w:rsidR="00921248" w:rsidRPr="00094CFF" w:rsidRDefault="00921248" w:rsidP="00094CFF">
            <w:pPr>
              <w:bidi/>
              <w:jc w:val="center"/>
              <w:cnfStyle w:val="000000010000"/>
              <w:rPr>
                <w:rFonts w:ascii="Simplified Arabic" w:hAnsi="Simplified Arabic" w:cs="Simplified Arabic"/>
                <w:sz w:val="28"/>
                <w:szCs w:val="28"/>
                <w:rtl/>
              </w:rPr>
            </w:pPr>
            <w:r w:rsidRPr="00094CFF">
              <w:rPr>
                <w:rFonts w:ascii="Simplified Arabic" w:hAnsi="Simplified Arabic" w:cs="Simplified Arabic"/>
                <w:b/>
                <w:bCs/>
                <w:sz w:val="28"/>
                <w:szCs w:val="28"/>
                <w:rtl/>
                <w:lang w:bidi="ar-DZ"/>
              </w:rPr>
              <w:t>جدول يمثل مقارنة نتائج الاختار القبلي لعينتي البحث في اختبار الـ</w:t>
            </w:r>
            <w:r w:rsidRPr="00094CFF">
              <w:rPr>
                <w:rFonts w:ascii="Simplified Arabic" w:hAnsi="Simplified Arabic" w:cs="Simplified Arabic"/>
                <w:b/>
                <w:bCs/>
                <w:sz w:val="28"/>
                <w:szCs w:val="28"/>
                <w:lang w:bidi="ar-DZ"/>
              </w:rPr>
              <w:t>VMA</w:t>
            </w:r>
            <w:r w:rsidRPr="00094CFF">
              <w:rPr>
                <w:rFonts w:ascii="Simplified Arabic" w:hAnsi="Simplified Arabic" w:cs="Simplified Arabic"/>
                <w:b/>
                <w:bCs/>
                <w:sz w:val="28"/>
                <w:szCs w:val="28"/>
                <w:rtl/>
                <w:lang w:bidi="ar-DZ"/>
              </w:rPr>
              <w:t xml:space="preserve"> "</w:t>
            </w:r>
            <w:r w:rsidRPr="00094CFF">
              <w:rPr>
                <w:rFonts w:ascii="Simplified Arabic" w:hAnsi="Simplified Arabic" w:cs="Simplified Arabic"/>
                <w:b/>
                <w:bCs/>
                <w:sz w:val="28"/>
                <w:szCs w:val="28"/>
                <w:lang w:bidi="ar-DZ"/>
              </w:rPr>
              <w:t>test navette</w:t>
            </w:r>
            <w:r w:rsidRPr="00094CFF">
              <w:rPr>
                <w:rFonts w:ascii="Simplified Arabic" w:hAnsi="Simplified Arabic" w:cs="Simplified Arabic"/>
                <w:b/>
                <w:bCs/>
                <w:sz w:val="28"/>
                <w:szCs w:val="28"/>
                <w:rtl/>
                <w:lang w:bidi="ar-DZ"/>
              </w:rPr>
              <w:t>"</w:t>
            </w:r>
          </w:p>
        </w:tc>
        <w:tc>
          <w:tcPr>
            <w:tcW w:w="1560" w:type="dxa"/>
          </w:tcPr>
          <w:p w:rsidR="00921248" w:rsidRPr="00094CFF" w:rsidRDefault="00106423" w:rsidP="00094CFF">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125</w:t>
            </w:r>
          </w:p>
        </w:tc>
      </w:tr>
      <w:tr w:rsidR="00921248" w:rsidRPr="00094CFF" w:rsidTr="00BD421F">
        <w:trPr>
          <w:cnfStyle w:val="000000100000"/>
        </w:trPr>
        <w:tc>
          <w:tcPr>
            <w:cnfStyle w:val="001000000000"/>
            <w:tcW w:w="675" w:type="dxa"/>
          </w:tcPr>
          <w:p w:rsidR="00921248" w:rsidRPr="00094CFF" w:rsidRDefault="00921248"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19</w:t>
            </w:r>
          </w:p>
        </w:tc>
        <w:tc>
          <w:tcPr>
            <w:tcW w:w="7512" w:type="dxa"/>
          </w:tcPr>
          <w:p w:rsidR="00921248" w:rsidRPr="00094CFF" w:rsidRDefault="00921248" w:rsidP="00094CFF">
            <w:pPr>
              <w:bidi/>
              <w:jc w:val="center"/>
              <w:cnfStyle w:val="00000010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 يمثل مقارنة نتائج الاختبار القبلي و البعدي للعينة التجريبية لاختبار الـ</w:t>
            </w:r>
            <w:r w:rsidRPr="00094CFF">
              <w:rPr>
                <w:rFonts w:ascii="Simplified Arabic" w:hAnsi="Simplified Arabic" w:cs="Simplified Arabic"/>
                <w:b/>
                <w:bCs/>
                <w:sz w:val="28"/>
                <w:szCs w:val="28"/>
                <w:lang w:bidi="ar-DZ"/>
              </w:rPr>
              <w:t>VMA</w:t>
            </w:r>
            <w:r w:rsidRPr="00094CFF">
              <w:rPr>
                <w:rFonts w:ascii="Simplified Arabic" w:hAnsi="Simplified Arabic" w:cs="Simplified Arabic"/>
                <w:b/>
                <w:bCs/>
                <w:sz w:val="28"/>
                <w:szCs w:val="28"/>
                <w:rtl/>
                <w:lang w:bidi="ar-DZ"/>
              </w:rPr>
              <w:t xml:space="preserve"> "</w:t>
            </w:r>
            <w:r w:rsidRPr="00094CFF">
              <w:rPr>
                <w:rFonts w:ascii="Simplified Arabic" w:hAnsi="Simplified Arabic" w:cs="Simplified Arabic"/>
                <w:b/>
                <w:bCs/>
                <w:sz w:val="28"/>
                <w:szCs w:val="28"/>
                <w:lang w:bidi="ar-DZ"/>
              </w:rPr>
              <w:t>test navette</w:t>
            </w:r>
            <w:r w:rsidRPr="00094CFF">
              <w:rPr>
                <w:rFonts w:ascii="Simplified Arabic" w:hAnsi="Simplified Arabic" w:cs="Simplified Arabic"/>
                <w:b/>
                <w:bCs/>
                <w:sz w:val="28"/>
                <w:szCs w:val="28"/>
                <w:rtl/>
                <w:lang w:bidi="ar-DZ"/>
              </w:rPr>
              <w:t>"</w:t>
            </w:r>
          </w:p>
        </w:tc>
        <w:tc>
          <w:tcPr>
            <w:tcW w:w="1560" w:type="dxa"/>
          </w:tcPr>
          <w:p w:rsidR="00921248" w:rsidRPr="00094CFF" w:rsidRDefault="00106423" w:rsidP="00094CFF">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126</w:t>
            </w:r>
          </w:p>
        </w:tc>
      </w:tr>
      <w:tr w:rsidR="00921248" w:rsidRPr="00094CFF" w:rsidTr="00BD421F">
        <w:trPr>
          <w:cnfStyle w:val="000000010000"/>
        </w:trPr>
        <w:tc>
          <w:tcPr>
            <w:cnfStyle w:val="001000000000"/>
            <w:tcW w:w="675" w:type="dxa"/>
          </w:tcPr>
          <w:p w:rsidR="00921248" w:rsidRPr="00094CFF" w:rsidRDefault="00921248"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20</w:t>
            </w:r>
          </w:p>
        </w:tc>
        <w:tc>
          <w:tcPr>
            <w:tcW w:w="7512" w:type="dxa"/>
          </w:tcPr>
          <w:p w:rsidR="00921248" w:rsidRPr="00094CFF" w:rsidRDefault="00921248" w:rsidP="00094CFF">
            <w:pPr>
              <w:bidi/>
              <w:jc w:val="center"/>
              <w:cnfStyle w:val="00000001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 يمثل مقارنة نتائج الاختبار القبلي و البعدي للعينة الضابطة لاختبار الـ</w:t>
            </w:r>
            <w:r w:rsidRPr="00094CFF">
              <w:rPr>
                <w:rFonts w:ascii="Simplified Arabic" w:hAnsi="Simplified Arabic" w:cs="Simplified Arabic"/>
                <w:b/>
                <w:bCs/>
                <w:sz w:val="28"/>
                <w:szCs w:val="28"/>
                <w:lang w:bidi="ar-DZ"/>
              </w:rPr>
              <w:t>VMA</w:t>
            </w:r>
            <w:r w:rsidRPr="00094CFF">
              <w:rPr>
                <w:rFonts w:ascii="Simplified Arabic" w:hAnsi="Simplified Arabic" w:cs="Simplified Arabic"/>
                <w:b/>
                <w:bCs/>
                <w:sz w:val="28"/>
                <w:szCs w:val="28"/>
                <w:rtl/>
                <w:lang w:bidi="ar-DZ"/>
              </w:rPr>
              <w:t xml:space="preserve"> "</w:t>
            </w:r>
            <w:r w:rsidRPr="00094CFF">
              <w:rPr>
                <w:rFonts w:ascii="Simplified Arabic" w:hAnsi="Simplified Arabic" w:cs="Simplified Arabic"/>
                <w:b/>
                <w:bCs/>
                <w:sz w:val="28"/>
                <w:szCs w:val="28"/>
                <w:lang w:bidi="ar-DZ"/>
              </w:rPr>
              <w:t>test navette</w:t>
            </w:r>
            <w:r w:rsidRPr="00094CFF">
              <w:rPr>
                <w:rFonts w:ascii="Simplified Arabic" w:hAnsi="Simplified Arabic" w:cs="Simplified Arabic"/>
                <w:b/>
                <w:bCs/>
                <w:sz w:val="28"/>
                <w:szCs w:val="28"/>
                <w:rtl/>
                <w:lang w:bidi="ar-DZ"/>
              </w:rPr>
              <w:t>"</w:t>
            </w:r>
          </w:p>
        </w:tc>
        <w:tc>
          <w:tcPr>
            <w:tcW w:w="1560" w:type="dxa"/>
          </w:tcPr>
          <w:p w:rsidR="00921248" w:rsidRPr="00094CFF" w:rsidRDefault="00106423" w:rsidP="00094CFF">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128</w:t>
            </w:r>
          </w:p>
        </w:tc>
      </w:tr>
      <w:tr w:rsidR="00921248" w:rsidRPr="00094CFF" w:rsidTr="00BD421F">
        <w:trPr>
          <w:cnfStyle w:val="000000100000"/>
        </w:trPr>
        <w:tc>
          <w:tcPr>
            <w:cnfStyle w:val="001000000000"/>
            <w:tcW w:w="675" w:type="dxa"/>
          </w:tcPr>
          <w:p w:rsidR="00921248" w:rsidRPr="00094CFF" w:rsidRDefault="00921248" w:rsidP="00094CFF">
            <w:pPr>
              <w:bidi/>
              <w:jc w:val="center"/>
              <w:rPr>
                <w:rFonts w:ascii="Simplified Arabic" w:hAnsi="Simplified Arabic" w:cs="Simplified Arabic"/>
                <w:sz w:val="28"/>
                <w:szCs w:val="28"/>
                <w:rtl/>
                <w:lang w:bidi="ar-DZ"/>
              </w:rPr>
            </w:pPr>
            <w:r w:rsidRPr="00094CFF">
              <w:rPr>
                <w:rFonts w:ascii="Simplified Arabic" w:hAnsi="Simplified Arabic" w:cs="Simplified Arabic"/>
                <w:sz w:val="28"/>
                <w:szCs w:val="28"/>
                <w:rtl/>
                <w:lang w:bidi="ar-DZ"/>
              </w:rPr>
              <w:t>21</w:t>
            </w:r>
          </w:p>
        </w:tc>
        <w:tc>
          <w:tcPr>
            <w:tcW w:w="7512" w:type="dxa"/>
          </w:tcPr>
          <w:p w:rsidR="00921248" w:rsidRPr="00094CFF" w:rsidRDefault="00921248" w:rsidP="00094CFF">
            <w:pPr>
              <w:bidi/>
              <w:jc w:val="center"/>
              <w:cnfStyle w:val="000000100000"/>
              <w:rPr>
                <w:rFonts w:ascii="Simplified Arabic" w:hAnsi="Simplified Arabic" w:cs="Simplified Arabic"/>
                <w:sz w:val="28"/>
                <w:szCs w:val="28"/>
              </w:rPr>
            </w:pPr>
            <w:r w:rsidRPr="00094CFF">
              <w:rPr>
                <w:rFonts w:ascii="Simplified Arabic" w:hAnsi="Simplified Arabic" w:cs="Simplified Arabic"/>
                <w:b/>
                <w:bCs/>
                <w:sz w:val="28"/>
                <w:szCs w:val="28"/>
                <w:rtl/>
                <w:lang w:bidi="ar-DZ"/>
              </w:rPr>
              <w:t>جدول يمثل مقارنة نتائج الاختبار البعدي لعينتي البحث في اختبار الـ</w:t>
            </w:r>
            <w:r w:rsidRPr="00094CFF">
              <w:rPr>
                <w:rFonts w:ascii="Simplified Arabic" w:hAnsi="Simplified Arabic" w:cs="Simplified Arabic"/>
                <w:b/>
                <w:bCs/>
                <w:sz w:val="28"/>
                <w:szCs w:val="28"/>
                <w:lang w:bidi="ar-DZ"/>
              </w:rPr>
              <w:t>VMA</w:t>
            </w:r>
            <w:r w:rsidRPr="00094CFF">
              <w:rPr>
                <w:rFonts w:ascii="Simplified Arabic" w:hAnsi="Simplified Arabic" w:cs="Simplified Arabic"/>
                <w:b/>
                <w:bCs/>
                <w:sz w:val="28"/>
                <w:szCs w:val="28"/>
                <w:rtl/>
                <w:lang w:bidi="ar-DZ"/>
              </w:rPr>
              <w:t xml:space="preserve"> "</w:t>
            </w:r>
            <w:r w:rsidRPr="00094CFF">
              <w:rPr>
                <w:rFonts w:ascii="Simplified Arabic" w:hAnsi="Simplified Arabic" w:cs="Simplified Arabic"/>
                <w:b/>
                <w:bCs/>
                <w:sz w:val="28"/>
                <w:szCs w:val="28"/>
                <w:lang w:bidi="ar-DZ"/>
              </w:rPr>
              <w:t>test navette</w:t>
            </w:r>
            <w:r w:rsidRPr="00094CFF">
              <w:rPr>
                <w:rFonts w:ascii="Simplified Arabic" w:hAnsi="Simplified Arabic" w:cs="Simplified Arabic"/>
                <w:b/>
                <w:bCs/>
                <w:sz w:val="28"/>
                <w:szCs w:val="28"/>
                <w:rtl/>
                <w:lang w:bidi="ar-DZ"/>
              </w:rPr>
              <w:t>"</w:t>
            </w:r>
          </w:p>
        </w:tc>
        <w:tc>
          <w:tcPr>
            <w:tcW w:w="1560" w:type="dxa"/>
          </w:tcPr>
          <w:p w:rsidR="00921248" w:rsidRPr="00094CFF" w:rsidRDefault="00106423" w:rsidP="00094CFF">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129</w:t>
            </w:r>
          </w:p>
        </w:tc>
      </w:tr>
    </w:tbl>
    <w:p w:rsidR="001076F1" w:rsidRPr="00194C58" w:rsidRDefault="001076F1" w:rsidP="00094CFF">
      <w:pPr>
        <w:bidi/>
        <w:spacing w:after="0" w:line="360" w:lineRule="auto"/>
        <w:rPr>
          <w:rFonts w:ascii="Simplified Arabic" w:hAnsi="Simplified Arabic" w:cs="Simplified Arabic"/>
          <w:b/>
          <w:bCs/>
          <w:sz w:val="28"/>
          <w:szCs w:val="28"/>
          <w:rtl/>
          <w:lang w:bidi="ar-DZ"/>
        </w:rPr>
      </w:pPr>
      <w:r w:rsidRPr="00194C58">
        <w:rPr>
          <w:rFonts w:ascii="Simplified Arabic" w:hAnsi="Simplified Arabic" w:cs="Simplified Arabic"/>
          <w:b/>
          <w:bCs/>
          <w:sz w:val="28"/>
          <w:szCs w:val="28"/>
          <w:rtl/>
          <w:lang w:bidi="ar-DZ"/>
        </w:rPr>
        <w:lastRenderedPageBreak/>
        <w:t>قائمة الأشكال</w:t>
      </w:r>
    </w:p>
    <w:tbl>
      <w:tblPr>
        <w:tblStyle w:val="Grilleclaire-Accent5"/>
        <w:bidiVisual/>
        <w:tblW w:w="0" w:type="auto"/>
        <w:tblLook w:val="04A0"/>
      </w:tblPr>
      <w:tblGrid>
        <w:gridCol w:w="675"/>
        <w:gridCol w:w="7512"/>
        <w:gridCol w:w="1025"/>
      </w:tblGrid>
      <w:tr w:rsidR="001076F1" w:rsidRPr="00194C58" w:rsidTr="00094CFF">
        <w:trPr>
          <w:cnfStyle w:val="100000000000"/>
        </w:trPr>
        <w:tc>
          <w:tcPr>
            <w:cnfStyle w:val="001000000000"/>
            <w:tcW w:w="675" w:type="dxa"/>
          </w:tcPr>
          <w:p w:rsidR="001076F1" w:rsidRPr="00530688" w:rsidRDefault="001076F1" w:rsidP="00D25B9A">
            <w:pPr>
              <w:bidi/>
              <w:jc w:val="center"/>
              <w:rPr>
                <w:rFonts w:ascii="Simplified Arabic" w:hAnsi="Simplified Arabic" w:cs="Simplified Arabic"/>
                <w:sz w:val="28"/>
                <w:szCs w:val="28"/>
                <w:rtl/>
                <w:lang w:bidi="ar-DZ"/>
              </w:rPr>
            </w:pPr>
            <w:r w:rsidRPr="00530688">
              <w:rPr>
                <w:rFonts w:ascii="Simplified Arabic" w:hAnsi="Simplified Arabic" w:cs="Simplified Arabic"/>
                <w:sz w:val="28"/>
                <w:szCs w:val="28"/>
                <w:rtl/>
                <w:lang w:bidi="ar-DZ"/>
              </w:rPr>
              <w:t>الرقم</w:t>
            </w:r>
          </w:p>
        </w:tc>
        <w:tc>
          <w:tcPr>
            <w:tcW w:w="7512" w:type="dxa"/>
          </w:tcPr>
          <w:p w:rsidR="001076F1" w:rsidRPr="00530688" w:rsidRDefault="001076F1" w:rsidP="00D25B9A">
            <w:pPr>
              <w:bidi/>
              <w:jc w:val="center"/>
              <w:cnfStyle w:val="100000000000"/>
              <w:rPr>
                <w:rFonts w:ascii="Simplified Arabic" w:hAnsi="Simplified Arabic" w:cs="Simplified Arabic"/>
                <w:sz w:val="28"/>
                <w:szCs w:val="28"/>
                <w:rtl/>
                <w:lang w:bidi="ar-DZ"/>
              </w:rPr>
            </w:pPr>
            <w:r w:rsidRPr="00530688">
              <w:rPr>
                <w:rFonts w:ascii="Simplified Arabic" w:hAnsi="Simplified Arabic" w:cs="Simplified Arabic"/>
                <w:sz w:val="28"/>
                <w:szCs w:val="28"/>
                <w:rtl/>
                <w:lang w:bidi="ar-DZ"/>
              </w:rPr>
              <w:t>العنوان</w:t>
            </w:r>
          </w:p>
        </w:tc>
        <w:tc>
          <w:tcPr>
            <w:tcW w:w="1025" w:type="dxa"/>
          </w:tcPr>
          <w:p w:rsidR="001076F1" w:rsidRPr="00530688" w:rsidRDefault="001076F1" w:rsidP="00D25B9A">
            <w:pPr>
              <w:bidi/>
              <w:jc w:val="center"/>
              <w:cnfStyle w:val="100000000000"/>
              <w:rPr>
                <w:rFonts w:ascii="Simplified Arabic" w:hAnsi="Simplified Arabic" w:cs="Simplified Arabic"/>
                <w:sz w:val="28"/>
                <w:szCs w:val="28"/>
                <w:rtl/>
                <w:lang w:bidi="ar-DZ"/>
              </w:rPr>
            </w:pPr>
            <w:r w:rsidRPr="00530688">
              <w:rPr>
                <w:rFonts w:ascii="Simplified Arabic" w:hAnsi="Simplified Arabic" w:cs="Simplified Arabic"/>
                <w:sz w:val="28"/>
                <w:szCs w:val="28"/>
                <w:rtl/>
                <w:lang w:bidi="ar-DZ"/>
              </w:rPr>
              <w:t>الصفحة</w:t>
            </w:r>
          </w:p>
        </w:tc>
      </w:tr>
      <w:tr w:rsidR="001076F1" w:rsidRPr="00194C58" w:rsidTr="00094CFF">
        <w:trPr>
          <w:cnfStyle w:val="000000100000"/>
        </w:trPr>
        <w:tc>
          <w:tcPr>
            <w:cnfStyle w:val="001000000000"/>
            <w:tcW w:w="675" w:type="dxa"/>
          </w:tcPr>
          <w:p w:rsidR="001076F1"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01</w:t>
            </w:r>
          </w:p>
        </w:tc>
        <w:tc>
          <w:tcPr>
            <w:tcW w:w="7512" w:type="dxa"/>
          </w:tcPr>
          <w:p w:rsidR="001076F1" w:rsidRPr="00194C58" w:rsidRDefault="001076F1" w:rsidP="00D25B9A">
            <w:pPr>
              <w:bidi/>
              <w:jc w:val="center"/>
              <w:cnfStyle w:val="00000010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شكل يمثل</w:t>
            </w:r>
            <w:r w:rsidR="0037394D" w:rsidRPr="00194C58">
              <w:rPr>
                <w:rFonts w:ascii="Simplified Arabic" w:hAnsi="Simplified Arabic" w:cs="Simplified Arabic"/>
                <w:b/>
                <w:bCs/>
                <w:sz w:val="28"/>
                <w:szCs w:val="28"/>
                <w:rtl/>
                <w:lang w:bidi="ar-DZ"/>
              </w:rPr>
              <w:t xml:space="preserve"> التدريب المتقطع جري</w:t>
            </w:r>
          </w:p>
        </w:tc>
        <w:tc>
          <w:tcPr>
            <w:tcW w:w="1025" w:type="dxa"/>
          </w:tcPr>
          <w:p w:rsidR="001076F1" w:rsidRPr="00194C58" w:rsidRDefault="00BD421F" w:rsidP="00D25B9A">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35</w:t>
            </w:r>
          </w:p>
        </w:tc>
      </w:tr>
      <w:tr w:rsidR="001076F1" w:rsidRPr="00194C58" w:rsidTr="00094CFF">
        <w:trPr>
          <w:cnfStyle w:val="000000010000"/>
        </w:trPr>
        <w:tc>
          <w:tcPr>
            <w:cnfStyle w:val="001000000000"/>
            <w:tcW w:w="675" w:type="dxa"/>
          </w:tcPr>
          <w:p w:rsidR="001076F1"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02</w:t>
            </w:r>
          </w:p>
        </w:tc>
        <w:tc>
          <w:tcPr>
            <w:tcW w:w="7512" w:type="dxa"/>
          </w:tcPr>
          <w:p w:rsidR="001076F1" w:rsidRPr="00194C58" w:rsidRDefault="001076F1" w:rsidP="00D25B9A">
            <w:pPr>
              <w:bidi/>
              <w:jc w:val="center"/>
              <w:cnfStyle w:val="00000001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شكل يمثل</w:t>
            </w:r>
            <w:r w:rsidR="0037394D" w:rsidRPr="00194C58">
              <w:rPr>
                <w:rFonts w:ascii="Simplified Arabic" w:hAnsi="Simplified Arabic" w:cs="Simplified Arabic"/>
                <w:b/>
                <w:bCs/>
                <w:sz w:val="28"/>
                <w:szCs w:val="28"/>
                <w:rtl/>
                <w:lang w:bidi="ar-DZ"/>
              </w:rPr>
              <w:t xml:space="preserve"> التدريب المتقطع قوة</w:t>
            </w:r>
          </w:p>
        </w:tc>
        <w:tc>
          <w:tcPr>
            <w:tcW w:w="1025" w:type="dxa"/>
          </w:tcPr>
          <w:p w:rsidR="001076F1" w:rsidRPr="00194C58" w:rsidRDefault="00BD421F" w:rsidP="00D25B9A">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35</w:t>
            </w:r>
          </w:p>
        </w:tc>
      </w:tr>
      <w:tr w:rsidR="001076F1" w:rsidRPr="00194C58" w:rsidTr="00094CFF">
        <w:trPr>
          <w:cnfStyle w:val="000000100000"/>
        </w:trPr>
        <w:tc>
          <w:tcPr>
            <w:cnfStyle w:val="001000000000"/>
            <w:tcW w:w="675" w:type="dxa"/>
          </w:tcPr>
          <w:p w:rsidR="001076F1"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03</w:t>
            </w:r>
          </w:p>
        </w:tc>
        <w:tc>
          <w:tcPr>
            <w:tcW w:w="7512" w:type="dxa"/>
          </w:tcPr>
          <w:p w:rsidR="001076F1" w:rsidRPr="00194C58" w:rsidRDefault="001076F1" w:rsidP="00D25B9A">
            <w:pPr>
              <w:bidi/>
              <w:jc w:val="center"/>
              <w:cnfStyle w:val="00000010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شكل يمثل</w:t>
            </w:r>
            <w:r w:rsidR="0037394D" w:rsidRPr="00194C58">
              <w:rPr>
                <w:rFonts w:ascii="Simplified Arabic" w:hAnsi="Simplified Arabic" w:cs="Simplified Arabic"/>
                <w:b/>
                <w:bCs/>
                <w:sz w:val="28"/>
                <w:szCs w:val="28"/>
                <w:rtl/>
                <w:lang w:bidi="ar-DZ"/>
              </w:rPr>
              <w:t xml:space="preserve"> التدريب المتقطع متنوع (جري-قوة)</w:t>
            </w:r>
          </w:p>
        </w:tc>
        <w:tc>
          <w:tcPr>
            <w:tcW w:w="1025" w:type="dxa"/>
          </w:tcPr>
          <w:p w:rsidR="001076F1" w:rsidRPr="00194C58" w:rsidRDefault="00BD421F" w:rsidP="00D25B9A">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36</w:t>
            </w:r>
          </w:p>
        </w:tc>
      </w:tr>
      <w:tr w:rsidR="001076F1" w:rsidRPr="00194C58" w:rsidTr="00094CFF">
        <w:trPr>
          <w:cnfStyle w:val="000000010000"/>
        </w:trPr>
        <w:tc>
          <w:tcPr>
            <w:cnfStyle w:val="001000000000"/>
            <w:tcW w:w="675" w:type="dxa"/>
          </w:tcPr>
          <w:p w:rsidR="001076F1"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04</w:t>
            </w:r>
          </w:p>
        </w:tc>
        <w:tc>
          <w:tcPr>
            <w:tcW w:w="7512" w:type="dxa"/>
          </w:tcPr>
          <w:p w:rsidR="001076F1" w:rsidRPr="00194C58" w:rsidRDefault="001076F1" w:rsidP="00D25B9A">
            <w:pPr>
              <w:bidi/>
              <w:jc w:val="center"/>
              <w:cnfStyle w:val="00000001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شكل يمثل</w:t>
            </w:r>
            <w:r w:rsidR="0037394D" w:rsidRPr="00194C58">
              <w:rPr>
                <w:rFonts w:ascii="Simplified Arabic" w:hAnsi="Simplified Arabic" w:cs="Simplified Arabic"/>
                <w:b/>
                <w:bCs/>
                <w:sz w:val="28"/>
                <w:szCs w:val="28"/>
                <w:rtl/>
                <w:lang w:bidi="ar-DZ"/>
              </w:rPr>
              <w:t xml:space="preserve"> طريقة التناوب في نوعية الج</w:t>
            </w:r>
            <w:r w:rsidR="00921248">
              <w:rPr>
                <w:rFonts w:ascii="Simplified Arabic" w:hAnsi="Simplified Arabic" w:cs="Simplified Arabic" w:hint="cs"/>
                <w:b/>
                <w:bCs/>
                <w:sz w:val="28"/>
                <w:szCs w:val="28"/>
                <w:rtl/>
                <w:lang w:bidi="ar-DZ"/>
              </w:rPr>
              <w:t>ه</w:t>
            </w:r>
            <w:r w:rsidR="0037394D" w:rsidRPr="00194C58">
              <w:rPr>
                <w:rFonts w:ascii="Simplified Arabic" w:hAnsi="Simplified Arabic" w:cs="Simplified Arabic"/>
                <w:b/>
                <w:bCs/>
                <w:sz w:val="28"/>
                <w:szCs w:val="28"/>
                <w:rtl/>
                <w:lang w:bidi="ar-DZ"/>
              </w:rPr>
              <w:t>د</w:t>
            </w:r>
          </w:p>
        </w:tc>
        <w:tc>
          <w:tcPr>
            <w:tcW w:w="1025" w:type="dxa"/>
          </w:tcPr>
          <w:p w:rsidR="001076F1" w:rsidRPr="00194C58" w:rsidRDefault="00BD421F" w:rsidP="00D25B9A">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36</w:t>
            </w:r>
          </w:p>
        </w:tc>
      </w:tr>
      <w:tr w:rsidR="001076F1" w:rsidRPr="00194C58" w:rsidTr="00094CFF">
        <w:trPr>
          <w:cnfStyle w:val="000000100000"/>
        </w:trPr>
        <w:tc>
          <w:tcPr>
            <w:cnfStyle w:val="001000000000"/>
            <w:tcW w:w="675" w:type="dxa"/>
          </w:tcPr>
          <w:p w:rsidR="001076F1"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05</w:t>
            </w:r>
          </w:p>
        </w:tc>
        <w:tc>
          <w:tcPr>
            <w:tcW w:w="7512" w:type="dxa"/>
          </w:tcPr>
          <w:p w:rsidR="001076F1" w:rsidRPr="00194C58" w:rsidRDefault="001076F1" w:rsidP="00D25B9A">
            <w:pPr>
              <w:bidi/>
              <w:jc w:val="center"/>
              <w:cnfStyle w:val="00000010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شكل يمثل</w:t>
            </w:r>
            <w:r w:rsidR="0037394D" w:rsidRPr="00194C58">
              <w:rPr>
                <w:rFonts w:ascii="Simplified Arabic" w:hAnsi="Simplified Arabic" w:cs="Simplified Arabic"/>
                <w:b/>
                <w:bCs/>
                <w:sz w:val="28"/>
                <w:szCs w:val="28"/>
                <w:rtl/>
                <w:lang w:bidi="ar-DZ"/>
              </w:rPr>
              <w:t xml:space="preserve"> طريقة التناوب حسب مراحل الجهد</w:t>
            </w:r>
          </w:p>
        </w:tc>
        <w:tc>
          <w:tcPr>
            <w:tcW w:w="1025" w:type="dxa"/>
          </w:tcPr>
          <w:p w:rsidR="001076F1" w:rsidRPr="00194C58" w:rsidRDefault="00BD421F" w:rsidP="00D25B9A">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37</w:t>
            </w:r>
          </w:p>
        </w:tc>
      </w:tr>
      <w:tr w:rsidR="001076F1" w:rsidRPr="00194C58" w:rsidTr="00094CFF">
        <w:trPr>
          <w:cnfStyle w:val="000000010000"/>
        </w:trPr>
        <w:tc>
          <w:tcPr>
            <w:cnfStyle w:val="001000000000"/>
            <w:tcW w:w="675" w:type="dxa"/>
          </w:tcPr>
          <w:p w:rsidR="001076F1"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06</w:t>
            </w:r>
          </w:p>
        </w:tc>
        <w:tc>
          <w:tcPr>
            <w:tcW w:w="7512" w:type="dxa"/>
          </w:tcPr>
          <w:p w:rsidR="001076F1" w:rsidRPr="00194C58" w:rsidRDefault="001076F1" w:rsidP="00D25B9A">
            <w:pPr>
              <w:bidi/>
              <w:jc w:val="center"/>
              <w:cnfStyle w:val="00000001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شكل يمثل</w:t>
            </w:r>
            <w:r w:rsidR="0037394D" w:rsidRPr="00194C58">
              <w:rPr>
                <w:rFonts w:ascii="Simplified Arabic" w:hAnsi="Simplified Arabic" w:cs="Simplified Arabic"/>
                <w:b/>
                <w:bCs/>
                <w:sz w:val="28"/>
                <w:szCs w:val="28"/>
                <w:rtl/>
                <w:lang w:bidi="ar-DZ"/>
              </w:rPr>
              <w:t xml:space="preserve"> مقارنة بين مستوى النبض بين التدريب المستمر و التدريب المتقطع</w:t>
            </w:r>
          </w:p>
        </w:tc>
        <w:tc>
          <w:tcPr>
            <w:tcW w:w="1025" w:type="dxa"/>
          </w:tcPr>
          <w:p w:rsidR="001076F1" w:rsidRPr="00194C58" w:rsidRDefault="00BD421F" w:rsidP="00D25B9A">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38</w:t>
            </w:r>
          </w:p>
        </w:tc>
      </w:tr>
      <w:tr w:rsidR="001076F1" w:rsidRPr="00194C58" w:rsidTr="00094CFF">
        <w:trPr>
          <w:cnfStyle w:val="000000100000"/>
        </w:trPr>
        <w:tc>
          <w:tcPr>
            <w:cnfStyle w:val="001000000000"/>
            <w:tcW w:w="675" w:type="dxa"/>
          </w:tcPr>
          <w:p w:rsidR="001076F1"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07</w:t>
            </w:r>
          </w:p>
        </w:tc>
        <w:tc>
          <w:tcPr>
            <w:tcW w:w="7512" w:type="dxa"/>
          </w:tcPr>
          <w:p w:rsidR="001076F1" w:rsidRPr="00194C58" w:rsidRDefault="001076F1" w:rsidP="00D25B9A">
            <w:pPr>
              <w:bidi/>
              <w:jc w:val="center"/>
              <w:cnfStyle w:val="00000010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شكل يمثل</w:t>
            </w:r>
            <w:r w:rsidR="0037394D" w:rsidRPr="00194C58">
              <w:rPr>
                <w:rFonts w:ascii="Simplified Arabic" w:hAnsi="Simplified Arabic" w:cs="Simplified Arabic"/>
                <w:b/>
                <w:bCs/>
                <w:sz w:val="28"/>
                <w:szCs w:val="28"/>
                <w:rtl/>
                <w:lang w:bidi="ar-DZ"/>
              </w:rPr>
              <w:t xml:space="preserve"> التوزيع المتوسط للنبض القلبي حسب شدة الجهد البدني خلال المنافسة</w:t>
            </w:r>
          </w:p>
        </w:tc>
        <w:tc>
          <w:tcPr>
            <w:tcW w:w="1025" w:type="dxa"/>
          </w:tcPr>
          <w:p w:rsidR="001076F1" w:rsidRPr="00194C58" w:rsidRDefault="00BD421F" w:rsidP="00D25B9A">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49</w:t>
            </w:r>
          </w:p>
        </w:tc>
      </w:tr>
      <w:tr w:rsidR="001076F1" w:rsidRPr="00194C58" w:rsidTr="00094CFF">
        <w:trPr>
          <w:cnfStyle w:val="000000010000"/>
        </w:trPr>
        <w:tc>
          <w:tcPr>
            <w:cnfStyle w:val="001000000000"/>
            <w:tcW w:w="675" w:type="dxa"/>
          </w:tcPr>
          <w:p w:rsidR="001076F1"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08</w:t>
            </w:r>
          </w:p>
        </w:tc>
        <w:tc>
          <w:tcPr>
            <w:tcW w:w="7512" w:type="dxa"/>
          </w:tcPr>
          <w:p w:rsidR="001076F1" w:rsidRPr="00194C58" w:rsidRDefault="001076F1" w:rsidP="00D25B9A">
            <w:pPr>
              <w:bidi/>
              <w:jc w:val="center"/>
              <w:cnfStyle w:val="00000001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شكل يمثل</w:t>
            </w:r>
            <w:r w:rsidR="0037394D" w:rsidRPr="00194C58">
              <w:rPr>
                <w:rFonts w:ascii="Simplified Arabic" w:hAnsi="Simplified Arabic" w:cs="Simplified Arabic"/>
                <w:b/>
                <w:bCs/>
                <w:sz w:val="28"/>
                <w:szCs w:val="28"/>
                <w:rtl/>
                <w:lang w:bidi="ar-DZ"/>
              </w:rPr>
              <w:t xml:space="preserve"> المتطلبات الحركية الهجومية في كرة اليد باستخدام الكرة أو دون استخدام الكرة</w:t>
            </w:r>
          </w:p>
        </w:tc>
        <w:tc>
          <w:tcPr>
            <w:tcW w:w="1025" w:type="dxa"/>
          </w:tcPr>
          <w:p w:rsidR="001076F1" w:rsidRPr="00194C58" w:rsidRDefault="00BD421F" w:rsidP="00D25B9A">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53</w:t>
            </w:r>
          </w:p>
        </w:tc>
      </w:tr>
      <w:tr w:rsidR="001076F1" w:rsidRPr="00194C58" w:rsidTr="00094CFF">
        <w:trPr>
          <w:cnfStyle w:val="000000100000"/>
        </w:trPr>
        <w:tc>
          <w:tcPr>
            <w:cnfStyle w:val="001000000000"/>
            <w:tcW w:w="675" w:type="dxa"/>
          </w:tcPr>
          <w:p w:rsidR="001076F1"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09</w:t>
            </w:r>
          </w:p>
        </w:tc>
        <w:tc>
          <w:tcPr>
            <w:tcW w:w="7512" w:type="dxa"/>
          </w:tcPr>
          <w:p w:rsidR="001076F1" w:rsidRPr="00194C58" w:rsidRDefault="001076F1" w:rsidP="00D25B9A">
            <w:pPr>
              <w:bidi/>
              <w:jc w:val="center"/>
              <w:cnfStyle w:val="00000010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شكل يمثل</w:t>
            </w:r>
            <w:r w:rsidR="0037394D" w:rsidRPr="00194C58">
              <w:rPr>
                <w:rFonts w:ascii="Simplified Arabic" w:hAnsi="Simplified Arabic" w:cs="Simplified Arabic"/>
                <w:b/>
                <w:bCs/>
                <w:sz w:val="28"/>
                <w:szCs w:val="28"/>
                <w:rtl/>
                <w:lang w:bidi="ar-DZ"/>
              </w:rPr>
              <w:t xml:space="preserve"> المتطلبات الحركية الدفاعية في كرة اليد</w:t>
            </w:r>
          </w:p>
        </w:tc>
        <w:tc>
          <w:tcPr>
            <w:tcW w:w="1025" w:type="dxa"/>
          </w:tcPr>
          <w:p w:rsidR="001076F1" w:rsidRPr="00194C58" w:rsidRDefault="00024AE6" w:rsidP="00D25B9A">
            <w:pPr>
              <w:bidi/>
              <w:jc w:val="center"/>
              <w:cnfStyle w:val="000000100000"/>
              <w:rPr>
                <w:rFonts w:ascii="Simplified Arabic" w:hAnsi="Simplified Arabic" w:cs="Simplified Arabic"/>
                <w:b/>
                <w:bCs/>
                <w:sz w:val="28"/>
                <w:szCs w:val="28"/>
                <w:lang w:bidi="ar-DZ"/>
              </w:rPr>
            </w:pPr>
            <w:r>
              <w:rPr>
                <w:rFonts w:ascii="Simplified Arabic" w:hAnsi="Simplified Arabic" w:cs="Simplified Arabic"/>
                <w:b/>
                <w:bCs/>
                <w:sz w:val="28"/>
                <w:szCs w:val="28"/>
                <w:lang w:bidi="ar-DZ"/>
              </w:rPr>
              <w:t>53</w:t>
            </w:r>
          </w:p>
        </w:tc>
      </w:tr>
      <w:tr w:rsidR="001076F1" w:rsidRPr="00194C58" w:rsidTr="00094CFF">
        <w:trPr>
          <w:cnfStyle w:val="000000010000"/>
        </w:trPr>
        <w:tc>
          <w:tcPr>
            <w:cnfStyle w:val="001000000000"/>
            <w:tcW w:w="675" w:type="dxa"/>
          </w:tcPr>
          <w:p w:rsidR="001076F1"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10</w:t>
            </w:r>
          </w:p>
        </w:tc>
        <w:tc>
          <w:tcPr>
            <w:tcW w:w="7512" w:type="dxa"/>
          </w:tcPr>
          <w:p w:rsidR="001076F1" w:rsidRPr="00194C58" w:rsidRDefault="001076F1" w:rsidP="00D25B9A">
            <w:pPr>
              <w:bidi/>
              <w:jc w:val="center"/>
              <w:cnfStyle w:val="00000001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شكل ي</w:t>
            </w:r>
            <w:r w:rsidR="00D51D72" w:rsidRPr="00194C58">
              <w:rPr>
                <w:rFonts w:ascii="Simplified Arabic" w:hAnsi="Simplified Arabic" w:cs="Simplified Arabic"/>
                <w:b/>
                <w:bCs/>
                <w:sz w:val="28"/>
                <w:szCs w:val="28"/>
                <w:rtl/>
                <w:lang w:bidi="ar-DZ"/>
              </w:rPr>
              <w:t>وضح اختبار الدراجة الأرجومترية لقياس الـ</w:t>
            </w:r>
            <w:r w:rsidR="00D51D72" w:rsidRPr="00194C58">
              <w:rPr>
                <w:rFonts w:ascii="Simplified Arabic" w:hAnsi="Simplified Arabic" w:cs="Simplified Arabic"/>
                <w:b/>
                <w:bCs/>
                <w:sz w:val="28"/>
                <w:szCs w:val="28"/>
                <w:lang w:bidi="ar-DZ"/>
              </w:rPr>
              <w:t>VO2max</w:t>
            </w:r>
          </w:p>
        </w:tc>
        <w:tc>
          <w:tcPr>
            <w:tcW w:w="1025" w:type="dxa"/>
          </w:tcPr>
          <w:p w:rsidR="001076F1" w:rsidRPr="00194C58" w:rsidRDefault="00024AE6" w:rsidP="00D25B9A">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69</w:t>
            </w:r>
          </w:p>
        </w:tc>
      </w:tr>
      <w:tr w:rsidR="001076F1" w:rsidRPr="00194C58" w:rsidTr="00094CFF">
        <w:trPr>
          <w:cnfStyle w:val="000000100000"/>
        </w:trPr>
        <w:tc>
          <w:tcPr>
            <w:cnfStyle w:val="001000000000"/>
            <w:tcW w:w="675" w:type="dxa"/>
          </w:tcPr>
          <w:p w:rsidR="001076F1"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11</w:t>
            </w:r>
          </w:p>
        </w:tc>
        <w:tc>
          <w:tcPr>
            <w:tcW w:w="7512" w:type="dxa"/>
          </w:tcPr>
          <w:p w:rsidR="001076F1" w:rsidRPr="00194C58" w:rsidRDefault="001076F1" w:rsidP="00D25B9A">
            <w:pPr>
              <w:bidi/>
              <w:jc w:val="center"/>
              <w:cnfStyle w:val="00000010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شكل ي</w:t>
            </w:r>
            <w:r w:rsidR="00D51D72" w:rsidRPr="00194C58">
              <w:rPr>
                <w:rFonts w:ascii="Simplified Arabic" w:hAnsi="Simplified Arabic" w:cs="Simplified Arabic"/>
                <w:b/>
                <w:bCs/>
                <w:sz w:val="28"/>
                <w:szCs w:val="28"/>
                <w:rtl/>
                <w:lang w:bidi="ar-DZ"/>
              </w:rPr>
              <w:t>وضح جهاز السيرومتر</w:t>
            </w:r>
          </w:p>
        </w:tc>
        <w:tc>
          <w:tcPr>
            <w:tcW w:w="1025" w:type="dxa"/>
          </w:tcPr>
          <w:p w:rsidR="001076F1" w:rsidRPr="00194C58" w:rsidRDefault="00024AE6" w:rsidP="00D25B9A">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69</w:t>
            </w:r>
          </w:p>
        </w:tc>
      </w:tr>
      <w:tr w:rsidR="001076F1" w:rsidRPr="00194C58" w:rsidTr="00094CFF">
        <w:trPr>
          <w:cnfStyle w:val="000000010000"/>
        </w:trPr>
        <w:tc>
          <w:tcPr>
            <w:cnfStyle w:val="001000000000"/>
            <w:tcW w:w="675" w:type="dxa"/>
          </w:tcPr>
          <w:p w:rsidR="001076F1"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12</w:t>
            </w:r>
          </w:p>
        </w:tc>
        <w:tc>
          <w:tcPr>
            <w:tcW w:w="7512" w:type="dxa"/>
          </w:tcPr>
          <w:p w:rsidR="001076F1" w:rsidRPr="00194C58" w:rsidRDefault="001076F1" w:rsidP="00D25B9A">
            <w:pPr>
              <w:bidi/>
              <w:jc w:val="center"/>
              <w:cnfStyle w:val="000000010000"/>
              <w:rPr>
                <w:rFonts w:ascii="Simplified Arabic" w:hAnsi="Simplified Arabic" w:cs="Simplified Arabic"/>
                <w:sz w:val="28"/>
                <w:szCs w:val="28"/>
                <w:rtl/>
              </w:rPr>
            </w:pPr>
            <w:r w:rsidRPr="00194C58">
              <w:rPr>
                <w:rFonts w:ascii="Simplified Arabic" w:hAnsi="Simplified Arabic" w:cs="Simplified Arabic"/>
                <w:b/>
                <w:bCs/>
                <w:sz w:val="28"/>
                <w:szCs w:val="28"/>
                <w:rtl/>
                <w:lang w:bidi="ar-DZ"/>
              </w:rPr>
              <w:t>شكل يمثل</w:t>
            </w:r>
            <w:r w:rsidR="00D51D72" w:rsidRPr="00194C58">
              <w:rPr>
                <w:rFonts w:ascii="Simplified Arabic" w:hAnsi="Simplified Arabic" w:cs="Simplified Arabic"/>
                <w:b/>
                <w:bCs/>
                <w:sz w:val="28"/>
                <w:szCs w:val="28"/>
                <w:rtl/>
                <w:lang w:bidi="ar-DZ"/>
              </w:rPr>
              <w:t xml:space="preserve"> وصف اختبار كوبر "</w:t>
            </w:r>
            <w:r w:rsidR="00D51D72" w:rsidRPr="00194C58">
              <w:rPr>
                <w:rFonts w:ascii="Simplified Arabic" w:hAnsi="Simplified Arabic" w:cs="Simplified Arabic"/>
                <w:b/>
                <w:bCs/>
                <w:sz w:val="28"/>
                <w:szCs w:val="28"/>
                <w:lang w:bidi="ar-DZ"/>
              </w:rPr>
              <w:t>cooper</w:t>
            </w:r>
            <w:r w:rsidR="00D51D72" w:rsidRPr="00194C58">
              <w:rPr>
                <w:rFonts w:ascii="Simplified Arabic" w:hAnsi="Simplified Arabic" w:cs="Simplified Arabic"/>
                <w:b/>
                <w:bCs/>
                <w:sz w:val="28"/>
                <w:szCs w:val="28"/>
                <w:rtl/>
                <w:lang w:bidi="ar-DZ"/>
              </w:rPr>
              <w:t>"</w:t>
            </w:r>
          </w:p>
        </w:tc>
        <w:tc>
          <w:tcPr>
            <w:tcW w:w="1025" w:type="dxa"/>
          </w:tcPr>
          <w:p w:rsidR="001076F1" w:rsidRPr="00194C58" w:rsidRDefault="00024AE6" w:rsidP="00D25B9A">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77</w:t>
            </w:r>
          </w:p>
        </w:tc>
      </w:tr>
      <w:tr w:rsidR="00D51D72" w:rsidRPr="00194C58" w:rsidTr="00094CFF">
        <w:trPr>
          <w:cnfStyle w:val="000000100000"/>
        </w:trPr>
        <w:tc>
          <w:tcPr>
            <w:cnfStyle w:val="001000000000"/>
            <w:tcW w:w="675" w:type="dxa"/>
          </w:tcPr>
          <w:p w:rsidR="00D51D72"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13</w:t>
            </w:r>
          </w:p>
        </w:tc>
        <w:tc>
          <w:tcPr>
            <w:tcW w:w="7512" w:type="dxa"/>
          </w:tcPr>
          <w:p w:rsidR="00D51D72" w:rsidRPr="00194C58" w:rsidRDefault="00D51D72" w:rsidP="00D25B9A">
            <w:pPr>
              <w:bidi/>
              <w:jc w:val="center"/>
              <w:cnfStyle w:val="00000010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 xml:space="preserve">شكل يمثل وصف اختبار  </w:t>
            </w:r>
            <w:r w:rsidRPr="00194C58">
              <w:rPr>
                <w:rFonts w:ascii="Simplified Arabic" w:hAnsi="Simplified Arabic" w:cs="Simplified Arabic"/>
                <w:b/>
                <w:bCs/>
                <w:sz w:val="28"/>
                <w:szCs w:val="28"/>
                <w:lang w:bidi="ar-DZ"/>
              </w:rPr>
              <w:t>VAM-eval</w:t>
            </w:r>
          </w:p>
        </w:tc>
        <w:tc>
          <w:tcPr>
            <w:tcW w:w="1025" w:type="dxa"/>
          </w:tcPr>
          <w:p w:rsidR="00D51D72" w:rsidRPr="00194C58" w:rsidRDefault="00024AE6" w:rsidP="00D25B9A">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78</w:t>
            </w:r>
          </w:p>
        </w:tc>
      </w:tr>
      <w:tr w:rsidR="00D51D72" w:rsidRPr="00194C58" w:rsidTr="00094CFF">
        <w:trPr>
          <w:cnfStyle w:val="000000010000"/>
        </w:trPr>
        <w:tc>
          <w:tcPr>
            <w:cnfStyle w:val="001000000000"/>
            <w:tcW w:w="675" w:type="dxa"/>
          </w:tcPr>
          <w:p w:rsidR="00D51D72"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14</w:t>
            </w:r>
          </w:p>
        </w:tc>
        <w:tc>
          <w:tcPr>
            <w:tcW w:w="7512" w:type="dxa"/>
          </w:tcPr>
          <w:p w:rsidR="00D51D72" w:rsidRPr="00194C58" w:rsidRDefault="00D51D72" w:rsidP="00D25B9A">
            <w:pPr>
              <w:bidi/>
              <w:jc w:val="center"/>
              <w:cnfStyle w:val="00000001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 xml:space="preserve">شكل يمثل وصف اختبار </w:t>
            </w:r>
            <w:r w:rsidRPr="00194C58">
              <w:rPr>
                <w:rFonts w:ascii="Simplified Arabic" w:hAnsi="Simplified Arabic" w:cs="Simplified Arabic"/>
                <w:b/>
                <w:bCs/>
                <w:sz w:val="28"/>
                <w:szCs w:val="28"/>
                <w:lang w:bidi="ar-DZ"/>
              </w:rPr>
              <w:t>YO-YO endurance intermitent test</w:t>
            </w:r>
          </w:p>
        </w:tc>
        <w:tc>
          <w:tcPr>
            <w:tcW w:w="1025" w:type="dxa"/>
          </w:tcPr>
          <w:p w:rsidR="00D51D72" w:rsidRPr="00194C58" w:rsidRDefault="00024AE6" w:rsidP="00D25B9A">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79</w:t>
            </w:r>
          </w:p>
        </w:tc>
      </w:tr>
      <w:tr w:rsidR="00D51D72" w:rsidRPr="00194C58" w:rsidTr="00094CFF">
        <w:trPr>
          <w:cnfStyle w:val="000000100000"/>
        </w:trPr>
        <w:tc>
          <w:tcPr>
            <w:cnfStyle w:val="001000000000"/>
            <w:tcW w:w="675" w:type="dxa"/>
          </w:tcPr>
          <w:p w:rsidR="00D51D72"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15</w:t>
            </w:r>
          </w:p>
        </w:tc>
        <w:tc>
          <w:tcPr>
            <w:tcW w:w="7512" w:type="dxa"/>
          </w:tcPr>
          <w:p w:rsidR="00D51D72" w:rsidRPr="00194C58" w:rsidRDefault="00D51D72" w:rsidP="00D25B9A">
            <w:pPr>
              <w:bidi/>
              <w:jc w:val="center"/>
              <w:cnfStyle w:val="00000010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 xml:space="preserve">شكل يمثل وصف اختبار </w:t>
            </w:r>
            <w:r w:rsidRPr="00194C58">
              <w:rPr>
                <w:rFonts w:ascii="Simplified Arabic" w:hAnsi="Simplified Arabic" w:cs="Simplified Arabic"/>
                <w:b/>
                <w:bCs/>
                <w:sz w:val="28"/>
                <w:szCs w:val="28"/>
                <w:lang w:bidi="ar-DZ"/>
              </w:rPr>
              <w:t>Gacon 15-45</w:t>
            </w:r>
          </w:p>
        </w:tc>
        <w:tc>
          <w:tcPr>
            <w:tcW w:w="1025" w:type="dxa"/>
          </w:tcPr>
          <w:p w:rsidR="00D51D72" w:rsidRPr="00194C58" w:rsidRDefault="00024AE6" w:rsidP="00D25B9A">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80</w:t>
            </w:r>
          </w:p>
        </w:tc>
      </w:tr>
      <w:tr w:rsidR="00D51D72" w:rsidRPr="00194C58" w:rsidTr="00094CFF">
        <w:trPr>
          <w:cnfStyle w:val="000000010000"/>
        </w:trPr>
        <w:tc>
          <w:tcPr>
            <w:cnfStyle w:val="001000000000"/>
            <w:tcW w:w="675" w:type="dxa"/>
          </w:tcPr>
          <w:p w:rsidR="00D51D72"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16</w:t>
            </w:r>
          </w:p>
        </w:tc>
        <w:tc>
          <w:tcPr>
            <w:tcW w:w="7512" w:type="dxa"/>
          </w:tcPr>
          <w:p w:rsidR="00D51D72" w:rsidRPr="00194C58" w:rsidRDefault="00D51D72" w:rsidP="00D25B9A">
            <w:pPr>
              <w:bidi/>
              <w:jc w:val="center"/>
              <w:cnfStyle w:val="00000001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 xml:space="preserve">شكل يمثل وصف اختبار </w:t>
            </w:r>
            <w:r w:rsidRPr="00194C58">
              <w:rPr>
                <w:rFonts w:ascii="Simplified Arabic" w:hAnsi="Simplified Arabic" w:cs="Simplified Arabic"/>
                <w:b/>
                <w:bCs/>
                <w:sz w:val="28"/>
                <w:szCs w:val="28"/>
                <w:lang w:bidi="ar-DZ"/>
              </w:rPr>
              <w:t>IFT 30/15</w:t>
            </w:r>
          </w:p>
        </w:tc>
        <w:tc>
          <w:tcPr>
            <w:tcW w:w="1025" w:type="dxa"/>
          </w:tcPr>
          <w:p w:rsidR="00D51D72" w:rsidRPr="00194C58" w:rsidRDefault="00024AE6" w:rsidP="00D25B9A">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81</w:t>
            </w:r>
          </w:p>
        </w:tc>
      </w:tr>
      <w:tr w:rsidR="00D51D72" w:rsidRPr="00194C58" w:rsidTr="00094CFF">
        <w:trPr>
          <w:cnfStyle w:val="000000100000"/>
          <w:trHeight w:val="220"/>
        </w:trPr>
        <w:tc>
          <w:tcPr>
            <w:cnfStyle w:val="001000000000"/>
            <w:tcW w:w="675" w:type="dxa"/>
          </w:tcPr>
          <w:p w:rsidR="00D51D72"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17</w:t>
            </w:r>
          </w:p>
        </w:tc>
        <w:tc>
          <w:tcPr>
            <w:tcW w:w="7512" w:type="dxa"/>
          </w:tcPr>
          <w:p w:rsidR="00D51D72" w:rsidRPr="00194C58" w:rsidRDefault="00D51D72" w:rsidP="00D25B9A">
            <w:pPr>
              <w:bidi/>
              <w:jc w:val="center"/>
              <w:cnfStyle w:val="00000010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 xml:space="preserve">شكل يمثل وصف اختبار </w:t>
            </w:r>
            <w:r w:rsidRPr="00194C58">
              <w:rPr>
                <w:rFonts w:ascii="Simplified Arabic" w:hAnsi="Simplified Arabic" w:cs="Simplified Arabic"/>
                <w:b/>
                <w:bCs/>
                <w:sz w:val="28"/>
                <w:szCs w:val="28"/>
                <w:lang w:bidi="ar-DZ"/>
              </w:rPr>
              <w:t xml:space="preserve"> Test de brue</w:t>
            </w:r>
          </w:p>
        </w:tc>
        <w:tc>
          <w:tcPr>
            <w:tcW w:w="1025" w:type="dxa"/>
          </w:tcPr>
          <w:p w:rsidR="00D51D72" w:rsidRPr="00194C58" w:rsidRDefault="00024AE6" w:rsidP="00921248">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81</w:t>
            </w:r>
          </w:p>
        </w:tc>
      </w:tr>
      <w:tr w:rsidR="00AA6D08" w:rsidRPr="00194C58" w:rsidTr="00094CFF">
        <w:trPr>
          <w:cnfStyle w:val="000000010000"/>
          <w:trHeight w:val="250"/>
        </w:trPr>
        <w:tc>
          <w:tcPr>
            <w:cnfStyle w:val="001000000000"/>
            <w:tcW w:w="675" w:type="dxa"/>
          </w:tcPr>
          <w:p w:rsidR="00AA6D08"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18</w:t>
            </w:r>
          </w:p>
        </w:tc>
        <w:tc>
          <w:tcPr>
            <w:tcW w:w="7512" w:type="dxa"/>
          </w:tcPr>
          <w:p w:rsidR="00AA6D08" w:rsidRPr="00194C58" w:rsidRDefault="00AA6D08" w:rsidP="00D25B9A">
            <w:pPr>
              <w:bidi/>
              <w:jc w:val="center"/>
              <w:cnfStyle w:val="000000010000"/>
              <w:rPr>
                <w:rFonts w:ascii="Simplified Arabic" w:hAnsi="Simplified Arabic" w:cs="Simplified Arabic"/>
                <w:sz w:val="28"/>
                <w:szCs w:val="28"/>
              </w:rPr>
            </w:pPr>
            <w:r w:rsidRPr="00194C58">
              <w:rPr>
                <w:rFonts w:ascii="Simplified Arabic" w:hAnsi="Simplified Arabic" w:cs="Simplified Arabic"/>
                <w:b/>
                <w:bCs/>
                <w:sz w:val="28"/>
                <w:szCs w:val="28"/>
                <w:rtl/>
                <w:lang w:bidi="ar-DZ"/>
              </w:rPr>
              <w:t xml:space="preserve">شكل يمثل وصف اختبار </w:t>
            </w:r>
            <w:r w:rsidRPr="00194C58">
              <w:rPr>
                <w:rFonts w:ascii="Simplified Arabic" w:hAnsi="Simplified Arabic" w:cs="Simplified Arabic"/>
                <w:b/>
                <w:bCs/>
                <w:sz w:val="28"/>
                <w:szCs w:val="28"/>
                <w:lang w:bidi="ar-DZ"/>
              </w:rPr>
              <w:t>TUB2</w:t>
            </w:r>
          </w:p>
        </w:tc>
        <w:tc>
          <w:tcPr>
            <w:tcW w:w="1025" w:type="dxa"/>
          </w:tcPr>
          <w:p w:rsidR="00AA6D08" w:rsidRPr="00194C58" w:rsidRDefault="00024AE6" w:rsidP="00D25B9A">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82</w:t>
            </w:r>
          </w:p>
        </w:tc>
      </w:tr>
      <w:tr w:rsidR="00AA6D08" w:rsidRPr="00194C58" w:rsidTr="00094CFF">
        <w:trPr>
          <w:cnfStyle w:val="000000100000"/>
          <w:trHeight w:val="250"/>
        </w:trPr>
        <w:tc>
          <w:tcPr>
            <w:cnfStyle w:val="001000000000"/>
            <w:tcW w:w="675" w:type="dxa"/>
          </w:tcPr>
          <w:p w:rsidR="00AA6D08"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19</w:t>
            </w:r>
          </w:p>
        </w:tc>
        <w:tc>
          <w:tcPr>
            <w:tcW w:w="7512" w:type="dxa"/>
          </w:tcPr>
          <w:p w:rsidR="00AA6D08" w:rsidRPr="00094CFF" w:rsidRDefault="00AA6D08" w:rsidP="00D25B9A">
            <w:pPr>
              <w:bidi/>
              <w:jc w:val="center"/>
              <w:cnfStyle w:val="000000100000"/>
              <w:rPr>
                <w:rFonts w:ascii="Simplified Arabic" w:hAnsi="Simplified Arabic" w:cs="Simplified Arabic"/>
                <w:b/>
                <w:bCs/>
                <w:sz w:val="28"/>
                <w:szCs w:val="28"/>
              </w:rPr>
            </w:pPr>
            <w:r w:rsidRPr="00094CFF">
              <w:rPr>
                <w:rFonts w:ascii="Simplified Arabic" w:hAnsi="Simplified Arabic" w:cs="Simplified Arabic"/>
                <w:b/>
                <w:bCs/>
                <w:sz w:val="28"/>
                <w:szCs w:val="28"/>
                <w:rtl/>
              </w:rPr>
              <w:t xml:space="preserve">شكل يمثل بروتوكول اختبار </w:t>
            </w:r>
            <w:r w:rsidRPr="00094CFF">
              <w:rPr>
                <w:rFonts w:ascii="Simplified Arabic" w:hAnsi="Simplified Arabic" w:cs="Simplified Arabic"/>
                <w:b/>
                <w:bCs/>
                <w:sz w:val="28"/>
                <w:szCs w:val="28"/>
              </w:rPr>
              <w:t>Test de course navette</w:t>
            </w:r>
          </w:p>
        </w:tc>
        <w:tc>
          <w:tcPr>
            <w:tcW w:w="1025" w:type="dxa"/>
          </w:tcPr>
          <w:p w:rsidR="00AA6D08" w:rsidRPr="00194C58" w:rsidRDefault="00024AE6" w:rsidP="00D25B9A">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116</w:t>
            </w:r>
          </w:p>
        </w:tc>
      </w:tr>
      <w:tr w:rsidR="00AA6D08" w:rsidRPr="00194C58" w:rsidTr="00094CFF">
        <w:trPr>
          <w:cnfStyle w:val="000000010000"/>
          <w:trHeight w:val="250"/>
        </w:trPr>
        <w:tc>
          <w:tcPr>
            <w:cnfStyle w:val="001000000000"/>
            <w:tcW w:w="675" w:type="dxa"/>
          </w:tcPr>
          <w:p w:rsidR="00AA6D08"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20</w:t>
            </w:r>
          </w:p>
        </w:tc>
        <w:tc>
          <w:tcPr>
            <w:tcW w:w="7512" w:type="dxa"/>
          </w:tcPr>
          <w:p w:rsidR="00AA6D08" w:rsidRPr="00094CFF" w:rsidRDefault="00AA6D08" w:rsidP="00D25B9A">
            <w:pPr>
              <w:bidi/>
              <w:jc w:val="center"/>
              <w:cnfStyle w:val="000000010000"/>
              <w:rPr>
                <w:rFonts w:ascii="Simplified Arabic" w:hAnsi="Simplified Arabic" w:cs="Simplified Arabic"/>
                <w:b/>
                <w:bCs/>
                <w:sz w:val="28"/>
                <w:szCs w:val="28"/>
                <w:rtl/>
                <w:lang w:bidi="ar-DZ"/>
              </w:rPr>
            </w:pPr>
            <w:r w:rsidRPr="00094CFF">
              <w:rPr>
                <w:rFonts w:ascii="Simplified Arabic" w:hAnsi="Simplified Arabic" w:cs="Simplified Arabic"/>
                <w:b/>
                <w:bCs/>
                <w:sz w:val="28"/>
                <w:szCs w:val="28"/>
                <w:rtl/>
                <w:lang w:bidi="ar-DZ"/>
              </w:rPr>
              <w:t>شكل يمثل نوع وش</w:t>
            </w:r>
            <w:r w:rsidR="00194C58" w:rsidRPr="00094CFF">
              <w:rPr>
                <w:rFonts w:ascii="Simplified Arabic" w:hAnsi="Simplified Arabic" w:cs="Simplified Arabic"/>
                <w:b/>
                <w:bCs/>
                <w:sz w:val="28"/>
                <w:szCs w:val="28"/>
                <w:rtl/>
                <w:lang w:bidi="ar-DZ"/>
              </w:rPr>
              <w:t>د</w:t>
            </w:r>
            <w:r w:rsidRPr="00094CFF">
              <w:rPr>
                <w:rFonts w:ascii="Simplified Arabic" w:hAnsi="Simplified Arabic" w:cs="Simplified Arabic"/>
                <w:b/>
                <w:bCs/>
                <w:sz w:val="28"/>
                <w:szCs w:val="28"/>
                <w:rtl/>
                <w:lang w:bidi="ar-DZ"/>
              </w:rPr>
              <w:t>ة التمارين الخاصة بتطوير السرعة الهوائية القصوى في الحصص التدريبية</w:t>
            </w:r>
          </w:p>
        </w:tc>
        <w:tc>
          <w:tcPr>
            <w:tcW w:w="1025" w:type="dxa"/>
          </w:tcPr>
          <w:p w:rsidR="00AA6D08" w:rsidRPr="00194C58" w:rsidRDefault="00024AE6" w:rsidP="00D25B9A">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121</w:t>
            </w:r>
          </w:p>
        </w:tc>
      </w:tr>
      <w:tr w:rsidR="00AA6D08" w:rsidRPr="00194C58" w:rsidTr="00094CFF">
        <w:trPr>
          <w:cnfStyle w:val="000000100000"/>
          <w:trHeight w:val="250"/>
        </w:trPr>
        <w:tc>
          <w:tcPr>
            <w:cnfStyle w:val="001000000000"/>
            <w:tcW w:w="675" w:type="dxa"/>
          </w:tcPr>
          <w:p w:rsidR="00AA6D08"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21</w:t>
            </w:r>
          </w:p>
        </w:tc>
        <w:tc>
          <w:tcPr>
            <w:tcW w:w="7512" w:type="dxa"/>
          </w:tcPr>
          <w:p w:rsidR="00AA6D08" w:rsidRPr="00094CFF" w:rsidRDefault="00AA6D08" w:rsidP="00D25B9A">
            <w:pPr>
              <w:bidi/>
              <w:jc w:val="center"/>
              <w:cnfStyle w:val="000000100000"/>
              <w:rPr>
                <w:rFonts w:ascii="Simplified Arabic" w:hAnsi="Simplified Arabic" w:cs="Simplified Arabic"/>
                <w:b/>
                <w:bCs/>
                <w:sz w:val="28"/>
                <w:szCs w:val="28"/>
              </w:rPr>
            </w:pPr>
            <w:r w:rsidRPr="00094CFF">
              <w:rPr>
                <w:rFonts w:ascii="Simplified Arabic" w:hAnsi="Simplified Arabic" w:cs="Simplified Arabic"/>
                <w:b/>
                <w:bCs/>
                <w:sz w:val="28"/>
                <w:szCs w:val="28"/>
                <w:rtl/>
              </w:rPr>
              <w:t>شكل يوضح الفروق بين المتوسطات الحسابية لنتائج الاختبارات القبلية لعينتي البحث</w:t>
            </w:r>
          </w:p>
        </w:tc>
        <w:tc>
          <w:tcPr>
            <w:tcW w:w="1025" w:type="dxa"/>
          </w:tcPr>
          <w:p w:rsidR="00AA6D08" w:rsidRPr="00194C58" w:rsidRDefault="00024AE6" w:rsidP="00D25B9A">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125</w:t>
            </w:r>
          </w:p>
        </w:tc>
      </w:tr>
      <w:tr w:rsidR="00AA6D08" w:rsidRPr="00194C58" w:rsidTr="00094CFF">
        <w:trPr>
          <w:cnfStyle w:val="000000010000"/>
          <w:trHeight w:val="250"/>
        </w:trPr>
        <w:tc>
          <w:tcPr>
            <w:cnfStyle w:val="001000000000"/>
            <w:tcW w:w="675" w:type="dxa"/>
          </w:tcPr>
          <w:p w:rsidR="00AA6D08" w:rsidRPr="00530688"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22</w:t>
            </w:r>
          </w:p>
        </w:tc>
        <w:tc>
          <w:tcPr>
            <w:tcW w:w="7512" w:type="dxa"/>
          </w:tcPr>
          <w:p w:rsidR="00AA6D08" w:rsidRPr="00094CFF" w:rsidRDefault="00AA6D08" w:rsidP="00D25B9A">
            <w:pPr>
              <w:bidi/>
              <w:jc w:val="center"/>
              <w:cnfStyle w:val="000000010000"/>
              <w:rPr>
                <w:rFonts w:ascii="Simplified Arabic" w:hAnsi="Simplified Arabic" w:cs="Simplified Arabic"/>
                <w:b/>
                <w:bCs/>
                <w:sz w:val="28"/>
                <w:szCs w:val="28"/>
              </w:rPr>
            </w:pPr>
            <w:r w:rsidRPr="00094CFF">
              <w:rPr>
                <w:rFonts w:ascii="Simplified Arabic" w:hAnsi="Simplified Arabic" w:cs="Simplified Arabic"/>
                <w:b/>
                <w:bCs/>
                <w:sz w:val="28"/>
                <w:szCs w:val="28"/>
                <w:rtl/>
              </w:rPr>
              <w:t xml:space="preserve">شكل يوضح الفروق بين المتوسطات الحسابية لنتائج الاختبار القبلي و البعدي </w:t>
            </w:r>
            <w:r w:rsidRPr="00094CFF">
              <w:rPr>
                <w:rFonts w:ascii="Simplified Arabic" w:hAnsi="Simplified Arabic" w:cs="Simplified Arabic"/>
                <w:b/>
                <w:bCs/>
                <w:sz w:val="28"/>
                <w:szCs w:val="28"/>
                <w:rtl/>
              </w:rPr>
              <w:lastRenderedPageBreak/>
              <w:t>للعينة التجريبية</w:t>
            </w:r>
          </w:p>
        </w:tc>
        <w:tc>
          <w:tcPr>
            <w:tcW w:w="1025" w:type="dxa"/>
          </w:tcPr>
          <w:p w:rsidR="00AA6D08" w:rsidRPr="00194C58" w:rsidRDefault="00024AE6" w:rsidP="00D25B9A">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lastRenderedPageBreak/>
              <w:t>127</w:t>
            </w:r>
          </w:p>
        </w:tc>
      </w:tr>
      <w:tr w:rsidR="00AA6D08" w:rsidRPr="00194C58" w:rsidTr="00094CFF">
        <w:trPr>
          <w:cnfStyle w:val="000000100000"/>
          <w:trHeight w:val="184"/>
        </w:trPr>
        <w:tc>
          <w:tcPr>
            <w:cnfStyle w:val="001000000000"/>
            <w:tcW w:w="675" w:type="dxa"/>
          </w:tcPr>
          <w:p w:rsidR="00AA6D08" w:rsidRPr="00BD421F" w:rsidRDefault="00BD421F" w:rsidP="00D25B9A">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lastRenderedPageBreak/>
              <w:t>23</w:t>
            </w:r>
          </w:p>
        </w:tc>
        <w:tc>
          <w:tcPr>
            <w:tcW w:w="7512" w:type="dxa"/>
          </w:tcPr>
          <w:p w:rsidR="00AA6D08" w:rsidRPr="00094CFF" w:rsidRDefault="00AA6D08" w:rsidP="00D25B9A">
            <w:pPr>
              <w:bidi/>
              <w:jc w:val="center"/>
              <w:cnfStyle w:val="000000100000"/>
              <w:rPr>
                <w:rFonts w:ascii="Simplified Arabic" w:hAnsi="Simplified Arabic" w:cs="Simplified Arabic"/>
                <w:b/>
                <w:bCs/>
                <w:sz w:val="28"/>
                <w:szCs w:val="28"/>
              </w:rPr>
            </w:pPr>
            <w:r w:rsidRPr="00094CFF">
              <w:rPr>
                <w:rFonts w:ascii="Simplified Arabic" w:hAnsi="Simplified Arabic" w:cs="Simplified Arabic"/>
                <w:b/>
                <w:bCs/>
                <w:sz w:val="28"/>
                <w:szCs w:val="28"/>
                <w:rtl/>
              </w:rPr>
              <w:t>شكل يوضح الفروق بين المتوسطات الحسابية لنتائج الاختبار القبلي و البعدي للعينة الضابطة</w:t>
            </w:r>
          </w:p>
        </w:tc>
        <w:tc>
          <w:tcPr>
            <w:tcW w:w="1025" w:type="dxa"/>
          </w:tcPr>
          <w:p w:rsidR="00AA6D08" w:rsidRPr="00194C58" w:rsidRDefault="00024AE6" w:rsidP="00024AE6">
            <w:pPr>
              <w:bidi/>
              <w:jc w:val="center"/>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128</w:t>
            </w:r>
          </w:p>
        </w:tc>
      </w:tr>
      <w:tr w:rsidR="00AA6D08" w:rsidRPr="00194C58" w:rsidTr="00094CFF">
        <w:trPr>
          <w:cnfStyle w:val="000000010000"/>
          <w:trHeight w:val="266"/>
        </w:trPr>
        <w:tc>
          <w:tcPr>
            <w:cnfStyle w:val="001000000000"/>
            <w:tcW w:w="675" w:type="dxa"/>
          </w:tcPr>
          <w:p w:rsidR="00AA6D08" w:rsidRPr="00530688" w:rsidRDefault="00BD421F" w:rsidP="00D25B9A">
            <w:pPr>
              <w:bidi/>
              <w:jc w:val="center"/>
              <w:rPr>
                <w:rFonts w:ascii="Simplified Arabic" w:hAnsi="Simplified Arabic" w:cs="Simplified Arabic"/>
                <w:sz w:val="28"/>
                <w:szCs w:val="28"/>
                <w:lang w:bidi="ar-DZ"/>
              </w:rPr>
            </w:pPr>
            <w:r>
              <w:rPr>
                <w:rFonts w:ascii="Simplified Arabic" w:hAnsi="Simplified Arabic" w:cs="Simplified Arabic"/>
                <w:sz w:val="28"/>
                <w:szCs w:val="28"/>
                <w:lang w:bidi="ar-DZ"/>
              </w:rPr>
              <w:t>24</w:t>
            </w:r>
          </w:p>
        </w:tc>
        <w:tc>
          <w:tcPr>
            <w:tcW w:w="7512" w:type="dxa"/>
          </w:tcPr>
          <w:p w:rsidR="00AA6D08" w:rsidRPr="00094CFF" w:rsidRDefault="00AA6D08" w:rsidP="00D25B9A">
            <w:pPr>
              <w:bidi/>
              <w:jc w:val="center"/>
              <w:cnfStyle w:val="000000010000"/>
              <w:rPr>
                <w:rFonts w:ascii="Simplified Arabic" w:hAnsi="Simplified Arabic" w:cs="Simplified Arabic"/>
                <w:b/>
                <w:bCs/>
                <w:sz w:val="28"/>
                <w:szCs w:val="28"/>
              </w:rPr>
            </w:pPr>
            <w:r w:rsidRPr="00094CFF">
              <w:rPr>
                <w:rFonts w:ascii="Simplified Arabic" w:hAnsi="Simplified Arabic" w:cs="Simplified Arabic"/>
                <w:b/>
                <w:bCs/>
                <w:sz w:val="28"/>
                <w:szCs w:val="28"/>
                <w:rtl/>
              </w:rPr>
              <w:t>شكل يوضح الفروق بين المتوسطات الحسابية لنتائج الاختبارات البعدية لعينتي البحث</w:t>
            </w:r>
          </w:p>
        </w:tc>
        <w:tc>
          <w:tcPr>
            <w:tcW w:w="1025" w:type="dxa"/>
          </w:tcPr>
          <w:p w:rsidR="00AA6D08" w:rsidRPr="00194C58" w:rsidRDefault="00024AE6" w:rsidP="00D25B9A">
            <w:pPr>
              <w:bidi/>
              <w:jc w:val="center"/>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130</w:t>
            </w:r>
          </w:p>
        </w:tc>
      </w:tr>
    </w:tbl>
    <w:p w:rsidR="001076F1" w:rsidRDefault="001076F1" w:rsidP="001257A9">
      <w:pPr>
        <w:bidi/>
        <w:spacing w:after="0" w:line="360" w:lineRule="auto"/>
        <w:jc w:val="both"/>
        <w:rPr>
          <w:rFonts w:ascii="Simplified Arabic" w:hAnsi="Simplified Arabic" w:cs="Simplified Arabic"/>
          <w:b/>
          <w:bCs/>
          <w:sz w:val="32"/>
          <w:szCs w:val="32"/>
          <w:rtl/>
          <w:lang w:bidi="ar-DZ"/>
        </w:rPr>
      </w:pPr>
    </w:p>
    <w:p w:rsidR="00081476" w:rsidRDefault="00081476" w:rsidP="001257A9">
      <w:pPr>
        <w:bidi/>
        <w:spacing w:after="0" w:line="360" w:lineRule="auto"/>
        <w:jc w:val="both"/>
        <w:rPr>
          <w:rFonts w:ascii="Simplified Arabic" w:hAnsi="Simplified Arabic" w:cs="Simplified Arabic"/>
          <w:b/>
          <w:bCs/>
          <w:sz w:val="32"/>
          <w:szCs w:val="32"/>
          <w:rtl/>
          <w:lang w:bidi="ar-DZ"/>
        </w:rPr>
      </w:pPr>
    </w:p>
    <w:p w:rsidR="00081476" w:rsidRDefault="00081476" w:rsidP="001257A9">
      <w:pPr>
        <w:bidi/>
        <w:spacing w:after="0" w:line="360" w:lineRule="auto"/>
        <w:jc w:val="both"/>
        <w:rPr>
          <w:rFonts w:ascii="Simplified Arabic" w:hAnsi="Simplified Arabic" w:cs="Simplified Arabic"/>
          <w:b/>
          <w:bCs/>
          <w:sz w:val="32"/>
          <w:szCs w:val="32"/>
          <w:rtl/>
          <w:lang w:bidi="ar-DZ"/>
        </w:rPr>
      </w:pPr>
    </w:p>
    <w:p w:rsidR="00081476" w:rsidRDefault="00081476" w:rsidP="001257A9">
      <w:pPr>
        <w:bidi/>
        <w:spacing w:after="0" w:line="360" w:lineRule="auto"/>
        <w:jc w:val="both"/>
        <w:rPr>
          <w:rFonts w:ascii="Simplified Arabic" w:hAnsi="Simplified Arabic" w:cs="Simplified Arabic"/>
          <w:b/>
          <w:bCs/>
          <w:sz w:val="32"/>
          <w:szCs w:val="32"/>
          <w:rtl/>
          <w:lang w:bidi="ar-DZ"/>
        </w:rPr>
      </w:pPr>
    </w:p>
    <w:p w:rsidR="00081476" w:rsidRDefault="00081476" w:rsidP="001257A9">
      <w:pPr>
        <w:bidi/>
        <w:spacing w:after="0" w:line="360" w:lineRule="auto"/>
        <w:jc w:val="both"/>
        <w:rPr>
          <w:rFonts w:ascii="Simplified Arabic" w:hAnsi="Simplified Arabic" w:cs="Simplified Arabic"/>
          <w:b/>
          <w:bCs/>
          <w:sz w:val="32"/>
          <w:szCs w:val="32"/>
          <w:rtl/>
          <w:lang w:bidi="ar-DZ"/>
        </w:rPr>
      </w:pPr>
    </w:p>
    <w:p w:rsidR="00081476" w:rsidRDefault="00081476" w:rsidP="001257A9">
      <w:pPr>
        <w:bidi/>
        <w:spacing w:after="0" w:line="360" w:lineRule="auto"/>
        <w:jc w:val="both"/>
        <w:rPr>
          <w:rFonts w:ascii="Simplified Arabic" w:hAnsi="Simplified Arabic" w:cs="Simplified Arabic"/>
          <w:b/>
          <w:bCs/>
          <w:sz w:val="32"/>
          <w:szCs w:val="32"/>
          <w:rtl/>
          <w:lang w:bidi="ar-DZ"/>
        </w:rPr>
      </w:pPr>
    </w:p>
    <w:p w:rsidR="00D50B55" w:rsidRDefault="00D50B55" w:rsidP="00D50B55">
      <w:pPr>
        <w:bidi/>
        <w:spacing w:after="0" w:line="360" w:lineRule="auto"/>
        <w:jc w:val="both"/>
        <w:rPr>
          <w:rFonts w:ascii="Simplified Arabic" w:hAnsi="Simplified Arabic" w:cs="Simplified Arabic"/>
          <w:b/>
          <w:bCs/>
          <w:sz w:val="32"/>
          <w:szCs w:val="32"/>
          <w:rtl/>
          <w:lang w:bidi="ar-DZ"/>
        </w:rPr>
      </w:pPr>
    </w:p>
    <w:p w:rsidR="00D50B55" w:rsidRDefault="00D50B55" w:rsidP="00D50B55">
      <w:pPr>
        <w:bidi/>
        <w:spacing w:after="0" w:line="360" w:lineRule="auto"/>
        <w:jc w:val="both"/>
        <w:rPr>
          <w:rFonts w:ascii="Simplified Arabic" w:hAnsi="Simplified Arabic" w:cs="Simplified Arabic"/>
          <w:b/>
          <w:bCs/>
          <w:sz w:val="32"/>
          <w:szCs w:val="32"/>
          <w:rtl/>
          <w:lang w:bidi="ar-DZ"/>
        </w:rPr>
      </w:pPr>
    </w:p>
    <w:p w:rsidR="00D50B55" w:rsidRDefault="00D50B55" w:rsidP="00D50B55">
      <w:pPr>
        <w:bidi/>
        <w:spacing w:after="0" w:line="360" w:lineRule="auto"/>
        <w:jc w:val="both"/>
        <w:rPr>
          <w:rFonts w:ascii="Simplified Arabic" w:hAnsi="Simplified Arabic" w:cs="Simplified Arabic"/>
          <w:b/>
          <w:bCs/>
          <w:sz w:val="32"/>
          <w:szCs w:val="32"/>
          <w:rtl/>
          <w:lang w:bidi="ar-DZ"/>
        </w:rPr>
      </w:pPr>
    </w:p>
    <w:p w:rsidR="00D50B55" w:rsidRDefault="00D50B55" w:rsidP="00D50B55">
      <w:pPr>
        <w:bidi/>
        <w:spacing w:after="0" w:line="360" w:lineRule="auto"/>
        <w:jc w:val="both"/>
        <w:rPr>
          <w:rFonts w:ascii="Simplified Arabic" w:hAnsi="Simplified Arabic" w:cs="Simplified Arabic"/>
          <w:b/>
          <w:bCs/>
          <w:sz w:val="32"/>
          <w:szCs w:val="32"/>
          <w:rtl/>
          <w:lang w:bidi="ar-DZ"/>
        </w:rPr>
      </w:pPr>
    </w:p>
    <w:p w:rsidR="00530688" w:rsidRDefault="00530688" w:rsidP="00530688">
      <w:pPr>
        <w:bidi/>
        <w:spacing w:after="0" w:line="360" w:lineRule="auto"/>
        <w:jc w:val="both"/>
        <w:rPr>
          <w:rFonts w:ascii="Simplified Arabic" w:hAnsi="Simplified Arabic" w:cs="Simplified Arabic"/>
          <w:b/>
          <w:bCs/>
          <w:sz w:val="32"/>
          <w:szCs w:val="32"/>
          <w:rtl/>
          <w:lang w:bidi="ar-DZ"/>
        </w:rPr>
      </w:pPr>
    </w:p>
    <w:p w:rsidR="00530688" w:rsidRDefault="00530688" w:rsidP="00530688">
      <w:pPr>
        <w:bidi/>
        <w:spacing w:after="0" w:line="360" w:lineRule="auto"/>
        <w:jc w:val="both"/>
        <w:rPr>
          <w:rFonts w:ascii="Simplified Arabic" w:hAnsi="Simplified Arabic" w:cs="Simplified Arabic"/>
          <w:b/>
          <w:bCs/>
          <w:sz w:val="32"/>
          <w:szCs w:val="32"/>
          <w:rtl/>
          <w:lang w:bidi="ar-DZ"/>
        </w:rPr>
      </w:pPr>
    </w:p>
    <w:p w:rsidR="000E148D" w:rsidRDefault="000E148D" w:rsidP="000E148D">
      <w:pPr>
        <w:bidi/>
        <w:spacing w:after="0" w:line="360" w:lineRule="auto"/>
        <w:jc w:val="both"/>
        <w:rPr>
          <w:rFonts w:ascii="Simplified Arabic" w:hAnsi="Simplified Arabic" w:cs="Simplified Arabic"/>
          <w:b/>
          <w:bCs/>
          <w:sz w:val="32"/>
          <w:szCs w:val="32"/>
          <w:rtl/>
          <w:lang w:bidi="ar-DZ"/>
        </w:rPr>
      </w:pPr>
    </w:p>
    <w:p w:rsidR="000E148D" w:rsidRDefault="000E148D" w:rsidP="000E148D">
      <w:pPr>
        <w:bidi/>
        <w:spacing w:after="0" w:line="360" w:lineRule="auto"/>
        <w:jc w:val="both"/>
        <w:rPr>
          <w:rFonts w:ascii="Simplified Arabic" w:hAnsi="Simplified Arabic" w:cs="Simplified Arabic"/>
          <w:b/>
          <w:bCs/>
          <w:sz w:val="32"/>
          <w:szCs w:val="32"/>
          <w:rtl/>
          <w:lang w:bidi="ar-DZ"/>
        </w:rPr>
      </w:pPr>
    </w:p>
    <w:p w:rsidR="00621945" w:rsidRDefault="00621945" w:rsidP="00EA2EE4">
      <w:pPr>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ملخص الدراسة:</w:t>
      </w:r>
    </w:p>
    <w:p w:rsidR="00621945" w:rsidRDefault="00A30C79" w:rsidP="00EA2EE4">
      <w:pPr>
        <w:bidi/>
        <w:spacing w:after="0"/>
        <w:jc w:val="both"/>
        <w:rPr>
          <w:sz w:val="28"/>
          <w:szCs w:val="28"/>
          <w:rtl/>
          <w:lang w:bidi="ar-DZ"/>
        </w:rPr>
      </w:pPr>
      <w:r>
        <w:rPr>
          <w:rFonts w:ascii="Simplified Arabic" w:hAnsi="Simplified Arabic" w:cs="Simplified Arabic" w:hint="cs"/>
          <w:sz w:val="28"/>
          <w:szCs w:val="28"/>
          <w:rtl/>
          <w:lang w:bidi="ar-DZ"/>
        </w:rPr>
        <w:t>هدفت هذه الدراسة ال</w:t>
      </w:r>
      <w:r w:rsidR="006E1B9A">
        <w:rPr>
          <w:rFonts w:ascii="Simplified Arabic" w:hAnsi="Simplified Arabic" w:cs="Simplified Arabic" w:hint="cs"/>
          <w:sz w:val="28"/>
          <w:szCs w:val="28"/>
          <w:rtl/>
          <w:lang w:bidi="ar-DZ"/>
        </w:rPr>
        <w:t>م</w:t>
      </w:r>
      <w:r>
        <w:rPr>
          <w:rFonts w:ascii="Simplified Arabic" w:hAnsi="Simplified Arabic" w:cs="Simplified Arabic" w:hint="cs"/>
          <w:sz w:val="28"/>
          <w:szCs w:val="28"/>
          <w:rtl/>
          <w:lang w:bidi="ar-DZ"/>
        </w:rPr>
        <w:t>وسومة بعنوان:</w:t>
      </w:r>
      <w:r>
        <w:rPr>
          <w:rFonts w:hint="cs"/>
          <w:b/>
          <w:bCs/>
          <w:sz w:val="32"/>
          <w:szCs w:val="32"/>
          <w:rtl/>
          <w:lang w:bidi="ar-DZ"/>
        </w:rPr>
        <w:t xml:space="preserve">" </w:t>
      </w:r>
      <w:r w:rsidRPr="00B71EBC">
        <w:rPr>
          <w:rFonts w:hint="cs"/>
          <w:b/>
          <w:bCs/>
          <w:sz w:val="32"/>
          <w:szCs w:val="32"/>
          <w:rtl/>
          <w:lang w:bidi="ar-DZ"/>
        </w:rPr>
        <w:t>أثر</w:t>
      </w:r>
      <w:r>
        <w:rPr>
          <w:rFonts w:hint="cs"/>
          <w:b/>
          <w:bCs/>
          <w:sz w:val="32"/>
          <w:szCs w:val="32"/>
          <w:rtl/>
          <w:lang w:bidi="ar-DZ"/>
        </w:rPr>
        <w:t xml:space="preserve"> برنامج تدريبي مقترح بطريقة</w:t>
      </w:r>
      <w:r w:rsidRPr="00B71EBC">
        <w:rPr>
          <w:rFonts w:hint="cs"/>
          <w:b/>
          <w:bCs/>
          <w:sz w:val="32"/>
          <w:szCs w:val="32"/>
          <w:rtl/>
          <w:lang w:bidi="ar-DZ"/>
        </w:rPr>
        <w:t xml:space="preserve"> التدريب المتقطع جري على تطوير السرعة الهوائية القصوى "</w:t>
      </w:r>
      <w:r w:rsidRPr="00B71EBC">
        <w:rPr>
          <w:b/>
          <w:bCs/>
          <w:sz w:val="32"/>
          <w:szCs w:val="32"/>
          <w:lang w:bidi="ar-DZ"/>
        </w:rPr>
        <w:t xml:space="preserve"> </w:t>
      </w:r>
      <w:r w:rsidRPr="00B71EBC">
        <w:rPr>
          <w:rFonts w:hint="cs"/>
          <w:b/>
          <w:bCs/>
          <w:sz w:val="32"/>
          <w:szCs w:val="32"/>
          <w:rtl/>
          <w:lang w:bidi="ar-DZ"/>
        </w:rPr>
        <w:t xml:space="preserve"> </w:t>
      </w:r>
      <w:r w:rsidRPr="00B71EBC">
        <w:rPr>
          <w:b/>
          <w:bCs/>
          <w:sz w:val="32"/>
          <w:szCs w:val="32"/>
          <w:lang w:bidi="ar-DZ"/>
        </w:rPr>
        <w:t>VMA</w:t>
      </w:r>
      <w:r w:rsidRPr="00B71EBC">
        <w:rPr>
          <w:rFonts w:hint="cs"/>
          <w:b/>
          <w:bCs/>
          <w:sz w:val="32"/>
          <w:szCs w:val="32"/>
          <w:rtl/>
          <w:lang w:bidi="ar-DZ"/>
        </w:rPr>
        <w:t xml:space="preserve"> " لدى لاعبي كرة اليد</w:t>
      </w:r>
      <w:r>
        <w:rPr>
          <w:rFonts w:hint="cs"/>
          <w:b/>
          <w:bCs/>
          <w:sz w:val="32"/>
          <w:szCs w:val="32"/>
          <w:rtl/>
          <w:lang w:bidi="ar-DZ"/>
        </w:rPr>
        <w:t xml:space="preserve">" </w:t>
      </w:r>
      <w:r w:rsidRPr="00A30C79">
        <w:rPr>
          <w:rFonts w:hint="cs"/>
          <w:sz w:val="28"/>
          <w:szCs w:val="28"/>
          <w:rtl/>
          <w:lang w:bidi="ar-DZ"/>
        </w:rPr>
        <w:t>إلى معرف</w:t>
      </w:r>
      <w:r>
        <w:rPr>
          <w:rFonts w:hint="cs"/>
          <w:sz w:val="28"/>
          <w:szCs w:val="28"/>
          <w:rtl/>
          <w:lang w:bidi="ar-DZ"/>
        </w:rPr>
        <w:t xml:space="preserve"> مدى تأثير البرنامج التدريبي المقترح بطريقة التدريب المتقطع </w:t>
      </w:r>
      <w:r>
        <w:rPr>
          <w:sz w:val="28"/>
          <w:szCs w:val="28"/>
          <w:rtl/>
          <w:lang w:bidi="ar-DZ"/>
        </w:rPr>
        <w:t>–</w:t>
      </w:r>
      <w:r>
        <w:rPr>
          <w:rFonts w:hint="cs"/>
          <w:sz w:val="28"/>
          <w:szCs w:val="28"/>
          <w:rtl/>
          <w:lang w:bidi="ar-DZ"/>
        </w:rPr>
        <w:t>جري  على تطوير السرعة الهوائية القصوى لدى لاعبي كرة اليد.</w:t>
      </w:r>
    </w:p>
    <w:p w:rsidR="00A30C79" w:rsidRDefault="00A30C79" w:rsidP="00EA2EE4">
      <w:pPr>
        <w:bidi/>
        <w:spacing w:after="0"/>
        <w:jc w:val="both"/>
        <w:rPr>
          <w:sz w:val="28"/>
          <w:szCs w:val="28"/>
          <w:rtl/>
          <w:lang w:bidi="ar-DZ"/>
        </w:rPr>
      </w:pPr>
      <w:r>
        <w:rPr>
          <w:rFonts w:hint="cs"/>
          <w:sz w:val="28"/>
          <w:szCs w:val="28"/>
          <w:rtl/>
          <w:lang w:bidi="ar-DZ"/>
        </w:rPr>
        <w:t>حيث اعتمدنا على المنهج التجريبي</w:t>
      </w:r>
      <w:r w:rsidR="00C00430">
        <w:rPr>
          <w:rFonts w:hint="cs"/>
          <w:sz w:val="28"/>
          <w:szCs w:val="28"/>
          <w:rtl/>
          <w:lang w:bidi="ar-DZ"/>
        </w:rPr>
        <w:t xml:space="preserve"> وذلك باجراء اختبار</w:t>
      </w:r>
      <w:r w:rsidR="006E1B9A">
        <w:rPr>
          <w:rFonts w:hint="cs"/>
          <w:sz w:val="28"/>
          <w:szCs w:val="28"/>
          <w:rtl/>
          <w:lang w:bidi="ar-DZ"/>
        </w:rPr>
        <w:t>ين</w:t>
      </w:r>
      <w:r w:rsidR="00C00430">
        <w:rPr>
          <w:rFonts w:hint="cs"/>
          <w:sz w:val="28"/>
          <w:szCs w:val="28"/>
          <w:rtl/>
          <w:lang w:bidi="ar-DZ"/>
        </w:rPr>
        <w:t xml:space="preserve"> قبلي و بعدي</w:t>
      </w:r>
      <w:r>
        <w:rPr>
          <w:rFonts w:hint="cs"/>
          <w:sz w:val="28"/>
          <w:szCs w:val="28"/>
          <w:rtl/>
          <w:lang w:bidi="ar-DZ"/>
        </w:rPr>
        <w:t xml:space="preserve"> ، </w:t>
      </w:r>
      <w:r w:rsidR="006E1B9A">
        <w:rPr>
          <w:rFonts w:hint="cs"/>
          <w:sz w:val="28"/>
          <w:szCs w:val="28"/>
          <w:rtl/>
          <w:lang w:bidi="ar-DZ"/>
        </w:rPr>
        <w:t>أين تمت</w:t>
      </w:r>
      <w:r>
        <w:rPr>
          <w:rFonts w:hint="cs"/>
          <w:sz w:val="28"/>
          <w:szCs w:val="28"/>
          <w:rtl/>
          <w:lang w:bidi="ar-DZ"/>
        </w:rPr>
        <w:t xml:space="preserve"> الدراسة على لاعبي كرة اليد للثانوية الوطنية الرياضية </w:t>
      </w:r>
      <w:r>
        <w:rPr>
          <w:sz w:val="28"/>
          <w:szCs w:val="28"/>
          <w:rtl/>
          <w:lang w:bidi="ar-DZ"/>
        </w:rPr>
        <w:t>–</w:t>
      </w:r>
      <w:r>
        <w:rPr>
          <w:rFonts w:hint="cs"/>
          <w:sz w:val="28"/>
          <w:szCs w:val="28"/>
          <w:rtl/>
          <w:lang w:bidi="ar-DZ"/>
        </w:rPr>
        <w:t xml:space="preserve"> ملحقة ولاية أم البواقي ، وكانت عينة البحث مكونة من 16 لاعبا </w:t>
      </w:r>
      <w:r w:rsidR="00C00430">
        <w:rPr>
          <w:rFonts w:hint="cs"/>
          <w:sz w:val="28"/>
          <w:szCs w:val="28"/>
          <w:rtl/>
          <w:lang w:bidi="ar-DZ"/>
        </w:rPr>
        <w:t xml:space="preserve">أختيروا </w:t>
      </w:r>
      <w:r w:rsidR="006E1B9A">
        <w:rPr>
          <w:rFonts w:hint="cs"/>
          <w:sz w:val="28"/>
          <w:szCs w:val="28"/>
          <w:rtl/>
          <w:lang w:bidi="ar-DZ"/>
        </w:rPr>
        <w:t>ب</w:t>
      </w:r>
      <w:r w:rsidR="00C00430">
        <w:rPr>
          <w:rFonts w:hint="cs"/>
          <w:sz w:val="28"/>
          <w:szCs w:val="28"/>
          <w:rtl/>
          <w:lang w:bidi="ar-DZ"/>
        </w:rPr>
        <w:t xml:space="preserve">طريقة عمدية </w:t>
      </w:r>
      <w:r w:rsidR="006E1B9A">
        <w:rPr>
          <w:rFonts w:hint="cs"/>
          <w:sz w:val="28"/>
          <w:szCs w:val="28"/>
          <w:rtl/>
          <w:lang w:bidi="ar-DZ"/>
        </w:rPr>
        <w:t>تم تقسيمهم</w:t>
      </w:r>
      <w:r>
        <w:rPr>
          <w:rFonts w:hint="cs"/>
          <w:sz w:val="28"/>
          <w:szCs w:val="28"/>
          <w:rtl/>
          <w:lang w:bidi="ar-DZ"/>
        </w:rPr>
        <w:t xml:space="preserve"> إلى مجموعتين ، المجموعة الاولى تجريبية خضعت للبرنامج التدريبي المقترح بطريقة التدريب المتقطع- جري و المجموعة الثانية ا</w:t>
      </w:r>
      <w:r w:rsidR="006356FB">
        <w:rPr>
          <w:rFonts w:hint="cs"/>
          <w:sz w:val="28"/>
          <w:szCs w:val="28"/>
          <w:rtl/>
          <w:lang w:bidi="ar-DZ"/>
        </w:rPr>
        <w:t>لضا</w:t>
      </w:r>
      <w:r>
        <w:rPr>
          <w:rFonts w:hint="cs"/>
          <w:sz w:val="28"/>
          <w:szCs w:val="28"/>
          <w:rtl/>
          <w:lang w:bidi="ar-DZ"/>
        </w:rPr>
        <w:t>بطة خضعت للبرنامج التدريبي العادي المطبق من طرف مدرب الفريق</w:t>
      </w:r>
      <w:r w:rsidR="00C00430">
        <w:rPr>
          <w:rFonts w:hint="cs"/>
          <w:sz w:val="28"/>
          <w:szCs w:val="28"/>
          <w:rtl/>
          <w:lang w:bidi="ar-DZ"/>
        </w:rPr>
        <w:t>.</w:t>
      </w:r>
    </w:p>
    <w:p w:rsidR="00C00430" w:rsidRDefault="00C00430" w:rsidP="00EA2EE4">
      <w:pPr>
        <w:bidi/>
        <w:spacing w:after="0"/>
        <w:jc w:val="both"/>
        <w:rPr>
          <w:sz w:val="28"/>
          <w:szCs w:val="28"/>
          <w:rtl/>
          <w:lang w:bidi="ar-DZ"/>
        </w:rPr>
      </w:pPr>
      <w:r>
        <w:rPr>
          <w:rFonts w:hint="cs"/>
          <w:sz w:val="28"/>
          <w:szCs w:val="28"/>
          <w:rtl/>
          <w:lang w:bidi="ar-DZ"/>
        </w:rPr>
        <w:t xml:space="preserve"> ومن خلال تحليل النتائج </w:t>
      </w:r>
      <w:r w:rsidR="006E1B9A">
        <w:rPr>
          <w:rFonts w:hint="cs"/>
          <w:sz w:val="28"/>
          <w:szCs w:val="28"/>
          <w:rtl/>
          <w:lang w:bidi="ar-DZ"/>
        </w:rPr>
        <w:t>ا</w:t>
      </w:r>
      <w:r>
        <w:rPr>
          <w:rFonts w:hint="cs"/>
          <w:sz w:val="28"/>
          <w:szCs w:val="28"/>
          <w:rtl/>
          <w:lang w:bidi="ar-DZ"/>
        </w:rPr>
        <w:t>ستخلصنا أن البرنامج التدريبي المقترح بطريقة التدريب المتقطع- جري</w:t>
      </w:r>
      <w:r w:rsidR="006E1B9A">
        <w:rPr>
          <w:rFonts w:hint="cs"/>
          <w:sz w:val="28"/>
          <w:szCs w:val="28"/>
          <w:rtl/>
          <w:lang w:bidi="ar-DZ"/>
        </w:rPr>
        <w:t xml:space="preserve"> أثر بشكل فعال على تطوير السرعة الهوائية القصوى لدى لاعبي كرة اليد.</w:t>
      </w:r>
    </w:p>
    <w:p w:rsidR="006E1B9A" w:rsidRDefault="006E1B9A" w:rsidP="00EA2EE4">
      <w:pPr>
        <w:bidi/>
        <w:spacing w:after="0"/>
        <w:jc w:val="both"/>
        <w:rPr>
          <w:b/>
          <w:bCs/>
          <w:sz w:val="28"/>
          <w:szCs w:val="28"/>
          <w:rtl/>
          <w:lang w:bidi="ar-DZ"/>
        </w:rPr>
      </w:pPr>
      <w:r w:rsidRPr="006E1B9A">
        <w:rPr>
          <w:rFonts w:hint="cs"/>
          <w:b/>
          <w:bCs/>
          <w:sz w:val="28"/>
          <w:szCs w:val="28"/>
          <w:rtl/>
          <w:lang w:bidi="ar-DZ"/>
        </w:rPr>
        <w:t>الكلمات المفتاحية:</w:t>
      </w:r>
    </w:p>
    <w:p w:rsidR="006E1B9A" w:rsidRPr="006E1B9A" w:rsidRDefault="006E1B9A" w:rsidP="00EA2EE4">
      <w:pPr>
        <w:bidi/>
        <w:spacing w:after="0"/>
        <w:jc w:val="both"/>
        <w:rPr>
          <w:b/>
          <w:bCs/>
          <w:sz w:val="28"/>
          <w:szCs w:val="28"/>
          <w:rtl/>
          <w:lang w:bidi="ar-DZ"/>
        </w:rPr>
      </w:pPr>
      <w:r>
        <w:rPr>
          <w:rFonts w:hint="cs"/>
          <w:b/>
          <w:bCs/>
          <w:sz w:val="28"/>
          <w:szCs w:val="28"/>
          <w:rtl/>
          <w:lang w:bidi="ar-DZ"/>
        </w:rPr>
        <w:t xml:space="preserve">التدريب المتقطع-جري </w:t>
      </w:r>
      <w:r>
        <w:rPr>
          <w:b/>
          <w:bCs/>
          <w:sz w:val="28"/>
          <w:szCs w:val="28"/>
          <w:rtl/>
          <w:lang w:bidi="ar-DZ"/>
        </w:rPr>
        <w:t>–</w:t>
      </w:r>
      <w:r>
        <w:rPr>
          <w:rFonts w:hint="cs"/>
          <w:b/>
          <w:bCs/>
          <w:sz w:val="28"/>
          <w:szCs w:val="28"/>
          <w:rtl/>
          <w:lang w:bidi="ar-DZ"/>
        </w:rPr>
        <w:t xml:space="preserve"> السرعة الهوائية القصوى </w:t>
      </w:r>
      <w:r>
        <w:rPr>
          <w:b/>
          <w:bCs/>
          <w:sz w:val="28"/>
          <w:szCs w:val="28"/>
          <w:rtl/>
          <w:lang w:bidi="ar-DZ"/>
        </w:rPr>
        <w:t>–</w:t>
      </w:r>
      <w:r>
        <w:rPr>
          <w:rFonts w:hint="cs"/>
          <w:b/>
          <w:bCs/>
          <w:sz w:val="28"/>
          <w:szCs w:val="28"/>
          <w:rtl/>
          <w:lang w:bidi="ar-DZ"/>
        </w:rPr>
        <w:t xml:space="preserve"> كرة اليد</w:t>
      </w:r>
    </w:p>
    <w:p w:rsidR="00194C58" w:rsidRDefault="00194C58" w:rsidP="001257A9">
      <w:pPr>
        <w:bidi/>
        <w:spacing w:after="0" w:line="360" w:lineRule="auto"/>
        <w:jc w:val="both"/>
        <w:rPr>
          <w:rFonts w:ascii="Simplified Arabic" w:hAnsi="Simplified Arabic" w:cs="Simplified Arabic"/>
          <w:b/>
          <w:bCs/>
          <w:sz w:val="32"/>
          <w:szCs w:val="32"/>
          <w:rtl/>
          <w:lang w:bidi="ar-DZ"/>
        </w:rPr>
      </w:pPr>
    </w:p>
    <w:p w:rsidR="00194C58" w:rsidRDefault="00194C58" w:rsidP="001257A9">
      <w:pPr>
        <w:bidi/>
        <w:spacing w:after="0" w:line="360" w:lineRule="auto"/>
        <w:jc w:val="both"/>
        <w:rPr>
          <w:rFonts w:ascii="Simplified Arabic" w:hAnsi="Simplified Arabic" w:cs="Simplified Arabic"/>
          <w:b/>
          <w:bCs/>
          <w:sz w:val="32"/>
          <w:szCs w:val="32"/>
          <w:rtl/>
          <w:lang w:bidi="ar-DZ"/>
        </w:rPr>
      </w:pPr>
    </w:p>
    <w:p w:rsidR="00194C58" w:rsidRDefault="00194C58" w:rsidP="001257A9">
      <w:pPr>
        <w:bidi/>
        <w:spacing w:after="0" w:line="360" w:lineRule="auto"/>
        <w:jc w:val="both"/>
        <w:rPr>
          <w:rFonts w:ascii="Simplified Arabic" w:hAnsi="Simplified Arabic" w:cs="Simplified Arabic"/>
          <w:b/>
          <w:bCs/>
          <w:sz w:val="32"/>
          <w:szCs w:val="32"/>
          <w:rtl/>
          <w:lang w:bidi="ar-DZ"/>
        </w:rPr>
      </w:pPr>
    </w:p>
    <w:p w:rsidR="00194C58" w:rsidRDefault="00194C58" w:rsidP="001257A9">
      <w:pPr>
        <w:bidi/>
        <w:spacing w:after="0" w:line="360" w:lineRule="auto"/>
        <w:jc w:val="both"/>
        <w:rPr>
          <w:rFonts w:ascii="Simplified Arabic" w:hAnsi="Simplified Arabic" w:cs="Simplified Arabic"/>
          <w:b/>
          <w:bCs/>
          <w:sz w:val="32"/>
          <w:szCs w:val="32"/>
          <w:rtl/>
          <w:lang w:bidi="ar-DZ"/>
        </w:rPr>
      </w:pPr>
    </w:p>
    <w:p w:rsidR="001076F1" w:rsidRPr="00C2631F" w:rsidRDefault="001076F1" w:rsidP="001257A9">
      <w:pPr>
        <w:bidi/>
        <w:spacing w:after="0" w:line="360" w:lineRule="auto"/>
        <w:jc w:val="both"/>
        <w:rPr>
          <w:rFonts w:ascii="Simplified Arabic" w:hAnsi="Simplified Arabic" w:cs="Simplified Arabic"/>
          <w:b/>
          <w:bCs/>
          <w:sz w:val="28"/>
          <w:szCs w:val="28"/>
          <w:rtl/>
          <w:lang w:bidi="ar-DZ"/>
        </w:rPr>
      </w:pPr>
    </w:p>
    <w:p w:rsidR="001257A9" w:rsidRPr="00C2631F" w:rsidRDefault="001257A9" w:rsidP="001257A9">
      <w:pPr>
        <w:bidi/>
        <w:spacing w:after="0" w:line="360" w:lineRule="auto"/>
        <w:jc w:val="both"/>
        <w:rPr>
          <w:rFonts w:ascii="Simplified Arabic" w:hAnsi="Simplified Arabic" w:cs="Simplified Arabic"/>
          <w:b/>
          <w:bCs/>
          <w:sz w:val="28"/>
          <w:szCs w:val="28"/>
          <w:rtl/>
          <w:lang w:bidi="ar-DZ"/>
        </w:rPr>
      </w:pPr>
    </w:p>
    <w:p w:rsidR="001257A9" w:rsidRDefault="001257A9" w:rsidP="001257A9">
      <w:pPr>
        <w:bidi/>
        <w:spacing w:after="0" w:line="360" w:lineRule="auto"/>
        <w:jc w:val="both"/>
        <w:rPr>
          <w:rFonts w:ascii="Simplified Arabic" w:hAnsi="Simplified Arabic" w:cs="Simplified Arabic"/>
          <w:b/>
          <w:bCs/>
          <w:sz w:val="28"/>
          <w:szCs w:val="28"/>
          <w:lang w:bidi="ar-DZ"/>
        </w:rPr>
      </w:pPr>
    </w:p>
    <w:p w:rsidR="00C2631F" w:rsidRPr="00C2631F" w:rsidRDefault="00C2631F" w:rsidP="00C2631F">
      <w:pPr>
        <w:bidi/>
        <w:spacing w:after="0" w:line="360" w:lineRule="auto"/>
        <w:jc w:val="both"/>
        <w:rPr>
          <w:rFonts w:ascii="Simplified Arabic" w:hAnsi="Simplified Arabic" w:cs="Simplified Arabic"/>
          <w:b/>
          <w:bCs/>
          <w:sz w:val="28"/>
          <w:szCs w:val="28"/>
          <w:rtl/>
          <w:lang w:bidi="ar-DZ"/>
        </w:rPr>
      </w:pPr>
    </w:p>
    <w:p w:rsidR="00194C58" w:rsidRDefault="00194C58" w:rsidP="001257A9">
      <w:pPr>
        <w:bidi/>
        <w:spacing w:after="0" w:line="360" w:lineRule="auto"/>
        <w:jc w:val="both"/>
        <w:rPr>
          <w:rFonts w:ascii="Simplified Arabic" w:hAnsi="Simplified Arabic" w:cs="Simplified Arabic"/>
          <w:b/>
          <w:bCs/>
          <w:sz w:val="28"/>
          <w:szCs w:val="28"/>
          <w:lang w:bidi="ar-DZ"/>
        </w:rPr>
      </w:pPr>
    </w:p>
    <w:p w:rsidR="00EA2EE4" w:rsidRDefault="00EA2EE4" w:rsidP="00EA2EE4">
      <w:pPr>
        <w:bidi/>
        <w:spacing w:after="0" w:line="360" w:lineRule="auto"/>
        <w:jc w:val="both"/>
        <w:rPr>
          <w:rFonts w:ascii="Simplified Arabic" w:hAnsi="Simplified Arabic" w:cs="Simplified Arabic"/>
          <w:b/>
          <w:bCs/>
          <w:sz w:val="28"/>
          <w:szCs w:val="28"/>
          <w:rtl/>
          <w:lang w:bidi="ar-DZ"/>
        </w:rPr>
      </w:pPr>
    </w:p>
    <w:p w:rsidR="0040386C" w:rsidRPr="00C2631F" w:rsidRDefault="0040386C" w:rsidP="0040386C">
      <w:pPr>
        <w:bidi/>
        <w:spacing w:after="0" w:line="360" w:lineRule="auto"/>
        <w:jc w:val="both"/>
        <w:rPr>
          <w:rFonts w:ascii="Simplified Arabic" w:hAnsi="Simplified Arabic" w:cs="Simplified Arabic"/>
          <w:b/>
          <w:bCs/>
          <w:sz w:val="28"/>
          <w:szCs w:val="28"/>
          <w:rtl/>
          <w:lang w:bidi="ar-DZ"/>
        </w:rPr>
      </w:pPr>
    </w:p>
    <w:p w:rsidR="00C2631F" w:rsidRPr="00C2631F" w:rsidRDefault="00C2631F" w:rsidP="00EA2EE4">
      <w:pPr>
        <w:rPr>
          <w:rFonts w:ascii="Simplified Arabic" w:hAnsi="Simplified Arabic" w:cs="Simplified Arabic"/>
          <w:b/>
          <w:bCs/>
          <w:sz w:val="32"/>
          <w:szCs w:val="32"/>
        </w:rPr>
      </w:pPr>
      <w:r w:rsidRPr="00C2631F">
        <w:rPr>
          <w:rFonts w:ascii="Simplified Arabic" w:hAnsi="Simplified Arabic" w:cs="Simplified Arabic"/>
          <w:b/>
          <w:bCs/>
          <w:sz w:val="32"/>
          <w:szCs w:val="32"/>
        </w:rPr>
        <w:lastRenderedPageBreak/>
        <w:t>Résumé de l'étude :</w:t>
      </w:r>
    </w:p>
    <w:p w:rsidR="00C2631F" w:rsidRPr="00C2631F" w:rsidRDefault="00C2631F" w:rsidP="00EA2EE4">
      <w:pPr>
        <w:jc w:val="both"/>
        <w:rPr>
          <w:rFonts w:ascii="Simplified Arabic" w:hAnsi="Simplified Arabic" w:cs="Simplified Arabic"/>
          <w:sz w:val="28"/>
          <w:szCs w:val="28"/>
        </w:rPr>
      </w:pPr>
      <w:r w:rsidRPr="00C2631F">
        <w:rPr>
          <w:rFonts w:ascii="Simplified Arabic" w:hAnsi="Simplified Arabic" w:cs="Simplified Arabic"/>
          <w:sz w:val="28"/>
          <w:szCs w:val="28"/>
        </w:rPr>
        <w:t>Cette étude intitulée : « L'effet d'un programme d'entraînement suggéré par la méthode d'entraînement intermittent de la course à pied sur le développement de la vitesse de l'air maximale « VMA » pour les joueurs de handball" visait à connaître l'étendue de l'effet du programme d'entraînement proposé par la méthode d'entraînement intermittent - courir sur le développement de la vitesse maximale de l'air des joueurs de handball.</w:t>
      </w:r>
    </w:p>
    <w:p w:rsidR="00C2631F" w:rsidRPr="00C2631F" w:rsidRDefault="00C2631F" w:rsidP="00EA2EE4">
      <w:pPr>
        <w:jc w:val="both"/>
        <w:rPr>
          <w:rFonts w:ascii="Simplified Arabic" w:hAnsi="Simplified Arabic" w:cs="Simplified Arabic"/>
          <w:sz w:val="28"/>
          <w:szCs w:val="28"/>
        </w:rPr>
      </w:pPr>
      <w:r w:rsidRPr="00C2631F">
        <w:rPr>
          <w:rFonts w:ascii="Simplified Arabic" w:hAnsi="Simplified Arabic" w:cs="Simplified Arabic"/>
          <w:sz w:val="28"/>
          <w:szCs w:val="28"/>
        </w:rPr>
        <w:t>Où nous nous sommes appuyés sur la méthode expérimentale en réalisant deux tests, avant et après, où l'étude a été réalisée sur des joueurs de handball pour le lycée national des sports - annexé à la wilaya d'Oum El Bouaghi, et l'échantillon de recherche était composé de 16 joueurs qui ont été délibérément choisis et divisés en deux groupes, le premier groupe expérimental soumis au programme d'entraînement proposé dans la méthode d'entraînement intermittent - course et le deuxième groupe témoin a été soumis au programme d'entraînement normal appliqué par l'entraîneur de l'équipe.</w:t>
      </w:r>
    </w:p>
    <w:p w:rsidR="00C2631F" w:rsidRPr="00C2631F" w:rsidRDefault="00C2631F" w:rsidP="00EA2EE4">
      <w:pPr>
        <w:jc w:val="both"/>
        <w:rPr>
          <w:rFonts w:ascii="Simplified Arabic" w:hAnsi="Simplified Arabic" w:cs="Simplified Arabic"/>
          <w:sz w:val="28"/>
          <w:szCs w:val="28"/>
        </w:rPr>
      </w:pPr>
      <w:r w:rsidRPr="00C2631F">
        <w:rPr>
          <w:rFonts w:ascii="Simplified Arabic" w:hAnsi="Simplified Arabic" w:cs="Simplified Arabic"/>
          <w:sz w:val="28"/>
          <w:szCs w:val="28"/>
        </w:rPr>
        <w:t>En analysant les résultats, nous avons conclu que le programme d'entraînement proposé par la méthode d'entraînement par intervalles affectait efficacement le développement de la vitesse aérobie maximale des joueurs de handball.</w:t>
      </w:r>
    </w:p>
    <w:p w:rsidR="00C2631F" w:rsidRPr="00C2631F" w:rsidRDefault="00C2631F" w:rsidP="00EA2EE4">
      <w:pPr>
        <w:jc w:val="both"/>
        <w:rPr>
          <w:rFonts w:ascii="Simplified Arabic" w:hAnsi="Simplified Arabic" w:cs="Simplified Arabic"/>
          <w:sz w:val="28"/>
          <w:szCs w:val="28"/>
        </w:rPr>
      </w:pPr>
      <w:r w:rsidRPr="00C2631F">
        <w:rPr>
          <w:rFonts w:ascii="Simplified Arabic" w:hAnsi="Simplified Arabic" w:cs="Simplified Arabic"/>
          <w:sz w:val="28"/>
          <w:szCs w:val="28"/>
        </w:rPr>
        <w:t>les mots clés:</w:t>
      </w:r>
    </w:p>
    <w:p w:rsidR="001257A9" w:rsidRPr="00C2631F" w:rsidRDefault="00C2631F" w:rsidP="00EA2EE4">
      <w:pPr>
        <w:jc w:val="both"/>
        <w:rPr>
          <w:rFonts w:ascii="Simplified Arabic" w:hAnsi="Simplified Arabic" w:cs="Simplified Arabic"/>
          <w:sz w:val="28"/>
          <w:szCs w:val="28"/>
          <w:rtl/>
        </w:rPr>
      </w:pPr>
      <w:r w:rsidRPr="00C2631F">
        <w:rPr>
          <w:rFonts w:ascii="Simplified Arabic" w:hAnsi="Simplified Arabic" w:cs="Simplified Arabic"/>
          <w:sz w:val="28"/>
          <w:szCs w:val="28"/>
        </w:rPr>
        <w:t>Entraînement par intervalles - course à pied - vitesse aérobie maximale - handball</w:t>
      </w:r>
    </w:p>
    <w:p w:rsidR="00C2631F" w:rsidRPr="00C2631F" w:rsidRDefault="00C2631F" w:rsidP="00EA2EE4">
      <w:pPr>
        <w:jc w:val="both"/>
        <w:rPr>
          <w:rFonts w:ascii="Simplified Arabic" w:hAnsi="Simplified Arabic" w:cs="Simplified Arabic"/>
          <w:b/>
          <w:bCs/>
          <w:sz w:val="32"/>
          <w:szCs w:val="32"/>
        </w:rPr>
      </w:pPr>
      <w:r w:rsidRPr="00C2631F">
        <w:rPr>
          <w:rFonts w:ascii="Simplified Arabic" w:hAnsi="Simplified Arabic" w:cs="Simplified Arabic"/>
          <w:b/>
          <w:bCs/>
          <w:sz w:val="32"/>
          <w:szCs w:val="32"/>
        </w:rPr>
        <w:lastRenderedPageBreak/>
        <w:t>Study summary:</w:t>
      </w:r>
    </w:p>
    <w:p w:rsidR="00C2631F" w:rsidRPr="00BB2695" w:rsidRDefault="00C2631F" w:rsidP="00EA2EE4">
      <w:pPr>
        <w:jc w:val="both"/>
        <w:rPr>
          <w:rFonts w:ascii="Simplified Arabic" w:hAnsi="Simplified Arabic" w:cs="Simplified Arabic"/>
          <w:sz w:val="28"/>
          <w:szCs w:val="28"/>
        </w:rPr>
      </w:pPr>
      <w:r w:rsidRPr="00BB2695">
        <w:rPr>
          <w:rFonts w:ascii="Simplified Arabic" w:hAnsi="Simplified Arabic" w:cs="Simplified Arabic"/>
          <w:sz w:val="28"/>
          <w:szCs w:val="28"/>
        </w:rPr>
        <w:t>This study entitled: “The effect of a suggested training program by the intermittent training method of running on the development of the maximum air speed “VMA” for handball players” aimed to know the extent of the effect of the proposed training program by the method of intermittent training - running on the development of the maximum air speed of handball players.</w:t>
      </w:r>
    </w:p>
    <w:p w:rsidR="00C2631F" w:rsidRPr="00BB2695" w:rsidRDefault="00C2631F" w:rsidP="00EA2EE4">
      <w:pPr>
        <w:jc w:val="both"/>
        <w:rPr>
          <w:rFonts w:ascii="Simplified Arabic" w:hAnsi="Simplified Arabic" w:cs="Simplified Arabic"/>
          <w:sz w:val="28"/>
          <w:szCs w:val="28"/>
        </w:rPr>
      </w:pPr>
      <w:r w:rsidRPr="00BB2695">
        <w:rPr>
          <w:rFonts w:ascii="Simplified Arabic" w:hAnsi="Simplified Arabic" w:cs="Simplified Arabic"/>
          <w:sz w:val="28"/>
          <w:szCs w:val="28"/>
        </w:rPr>
        <w:t>Where we relied on the experimental method by conducting two tests, before and after, where the study was carried out on handball players for the National Sports High School - annexed to the state of Oum El Bouaghi, and the research sample consisted of 16 players who were deliberately chosen and divided into two groups. In the intermittent training method - running and the second control group was subjected to the normal training program applied by the team coach.</w:t>
      </w:r>
    </w:p>
    <w:p w:rsidR="00C2631F" w:rsidRPr="00BB2695" w:rsidRDefault="00C2631F" w:rsidP="00EA2EE4">
      <w:pPr>
        <w:jc w:val="both"/>
        <w:rPr>
          <w:rFonts w:ascii="Simplified Arabic" w:hAnsi="Simplified Arabic" w:cs="Simplified Arabic"/>
          <w:sz w:val="28"/>
          <w:szCs w:val="28"/>
        </w:rPr>
      </w:pPr>
      <w:r w:rsidRPr="00BB2695">
        <w:rPr>
          <w:rFonts w:ascii="Simplified Arabic" w:hAnsi="Simplified Arabic" w:cs="Simplified Arabic"/>
          <w:sz w:val="28"/>
          <w:szCs w:val="28"/>
        </w:rPr>
        <w:t>By analyzing the results, we concluded that the proposed training program by the interval training method effectively affected the development of the maximum aerobic speed of handball players.</w:t>
      </w:r>
    </w:p>
    <w:p w:rsidR="00C2631F" w:rsidRPr="00BB2695" w:rsidRDefault="00C2631F" w:rsidP="00EA2EE4">
      <w:pPr>
        <w:jc w:val="both"/>
        <w:rPr>
          <w:rFonts w:ascii="Simplified Arabic" w:hAnsi="Simplified Arabic" w:cs="Simplified Arabic"/>
          <w:sz w:val="28"/>
          <w:szCs w:val="28"/>
        </w:rPr>
      </w:pPr>
      <w:r w:rsidRPr="00BB2695">
        <w:rPr>
          <w:rFonts w:ascii="Simplified Arabic" w:hAnsi="Simplified Arabic" w:cs="Simplified Arabic"/>
          <w:sz w:val="28"/>
          <w:szCs w:val="28"/>
        </w:rPr>
        <w:t>key words:</w:t>
      </w:r>
      <w:r>
        <w:rPr>
          <w:rFonts w:ascii="Simplified Arabic" w:hAnsi="Simplified Arabic" w:cs="Simplified Arabic"/>
          <w:sz w:val="28"/>
          <w:szCs w:val="28"/>
        </w:rPr>
        <w:t xml:space="preserve"> </w:t>
      </w:r>
      <w:r w:rsidRPr="00BB2695">
        <w:rPr>
          <w:rFonts w:ascii="Simplified Arabic" w:hAnsi="Simplified Arabic" w:cs="Simplified Arabic"/>
          <w:sz w:val="28"/>
          <w:szCs w:val="28"/>
        </w:rPr>
        <w:t>Interval training - running - maximum aerobic speed – handball.</w:t>
      </w:r>
    </w:p>
    <w:p w:rsidR="004D6A61" w:rsidRDefault="004D6A61" w:rsidP="001257A9">
      <w:pPr>
        <w:pStyle w:val="PrformatHTML"/>
        <w:shd w:val="clear" w:color="auto" w:fill="F8F9FA"/>
        <w:spacing w:line="524" w:lineRule="atLeast"/>
        <w:jc w:val="both"/>
        <w:rPr>
          <w:rStyle w:val="y2iqfc"/>
          <w:rFonts w:ascii="Simplified Arabic" w:hAnsi="Simplified Arabic" w:cs="Simplified Arabic"/>
          <w:sz w:val="28"/>
          <w:szCs w:val="28"/>
        </w:rPr>
        <w:sectPr w:rsidR="004D6A61" w:rsidSect="00DD47C9">
          <w:footerReference w:type="default" r:id="rId15"/>
          <w:pgSz w:w="11906" w:h="16838"/>
          <w:pgMar w:top="1417" w:right="1417" w:bottom="1417" w:left="1417" w:header="708" w:footer="708" w:gutter="0"/>
          <w:cols w:space="708"/>
          <w:docGrid w:linePitch="360"/>
        </w:sectPr>
      </w:pPr>
    </w:p>
    <w:p w:rsidR="00BE2D64" w:rsidRDefault="00C54558" w:rsidP="001257A9">
      <w:pPr>
        <w:pStyle w:val="PrformatHTML"/>
        <w:shd w:val="clear" w:color="auto" w:fill="F8F9FA"/>
        <w:spacing w:line="524" w:lineRule="atLeast"/>
        <w:jc w:val="both"/>
        <w:rPr>
          <w:rStyle w:val="y2iqfc"/>
          <w:rFonts w:ascii="Simplified Arabic" w:hAnsi="Simplified Arabic" w:cs="Simplified Arabic"/>
          <w:sz w:val="28"/>
          <w:szCs w:val="28"/>
        </w:rPr>
      </w:pPr>
      <w:r w:rsidRPr="001944F6">
        <w:rPr>
          <w:rFonts w:ascii="Simplified Arabic" w:hAnsi="Simplified Arabic" w:cs="Simplified Arabic"/>
          <w:noProof/>
          <w:color w:val="FFFFFF" w:themeColor="background1"/>
          <w:sz w:val="28"/>
          <w:szCs w:val="28"/>
        </w:rPr>
        <w:lastRenderedPageBreak/>
        <w:drawing>
          <wp:anchor distT="0" distB="0" distL="114300" distR="114300" simplePos="0" relativeHeight="251666432" behindDoc="1" locked="0" layoutInCell="1" allowOverlap="1">
            <wp:simplePos x="0" y="0"/>
            <wp:positionH relativeFrom="column">
              <wp:posOffset>-871855</wp:posOffset>
            </wp:positionH>
            <wp:positionV relativeFrom="paragraph">
              <wp:posOffset>-905510</wp:posOffset>
            </wp:positionV>
            <wp:extent cx="7508240" cy="10621645"/>
            <wp:effectExtent l="19050" t="0" r="0" b="0"/>
            <wp:wrapNone/>
            <wp:docPr id="39" name="Image 39" descr="C:\Users\sal\Desktop\اطارات-وورد-جاهزة-للكتابة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sal\Desktop\اطارات-وورد-جاهزة-للكتابة10.png"/>
                    <pic:cNvPicPr>
                      <a:picLocks noChangeAspect="1" noChangeArrowheads="1"/>
                    </pic:cNvPicPr>
                  </pic:nvPicPr>
                  <pic:blipFill>
                    <a:blip r:embed="rId16" cstate="print"/>
                    <a:srcRect/>
                    <a:stretch>
                      <a:fillRect/>
                    </a:stretch>
                  </pic:blipFill>
                  <pic:spPr bwMode="auto">
                    <a:xfrm>
                      <a:off x="0" y="0"/>
                      <a:ext cx="7508240" cy="10621645"/>
                    </a:xfrm>
                    <a:prstGeom prst="rect">
                      <a:avLst/>
                    </a:prstGeom>
                    <a:noFill/>
                    <a:ln w="9525">
                      <a:noFill/>
                      <a:miter lim="800000"/>
                      <a:headEnd/>
                      <a:tailEnd/>
                    </a:ln>
                  </pic:spPr>
                </pic:pic>
              </a:graphicData>
            </a:graphic>
          </wp:anchor>
        </w:drawing>
      </w:r>
    </w:p>
    <w:p w:rsidR="008C5248" w:rsidRDefault="008C5248" w:rsidP="008C5248">
      <w:pPr>
        <w:pStyle w:val="PrformatHTML"/>
        <w:shd w:val="clear" w:color="auto" w:fill="F8F9FA"/>
        <w:spacing w:line="524" w:lineRule="atLeast"/>
        <w:jc w:val="center"/>
        <w:rPr>
          <w:noProof/>
          <w:sz w:val="28"/>
          <w:szCs w:val="28"/>
          <w:rtl/>
        </w:rPr>
      </w:pPr>
    </w:p>
    <w:p w:rsidR="00A24292" w:rsidRDefault="00A24292" w:rsidP="008C5248">
      <w:pPr>
        <w:pStyle w:val="PrformatHTML"/>
        <w:shd w:val="clear" w:color="auto" w:fill="F8F9FA"/>
        <w:spacing w:line="524" w:lineRule="atLeast"/>
        <w:jc w:val="center"/>
        <w:rPr>
          <w:noProof/>
          <w:sz w:val="28"/>
          <w:szCs w:val="28"/>
          <w:rtl/>
        </w:rPr>
      </w:pPr>
    </w:p>
    <w:p w:rsidR="008C5248" w:rsidRDefault="008C5248" w:rsidP="008C5248">
      <w:pPr>
        <w:pStyle w:val="PrformatHTML"/>
        <w:shd w:val="clear" w:color="auto" w:fill="F8F9FA"/>
        <w:spacing w:line="524" w:lineRule="atLeast"/>
        <w:jc w:val="center"/>
        <w:rPr>
          <w:noProof/>
          <w:sz w:val="28"/>
          <w:szCs w:val="28"/>
          <w:rtl/>
        </w:rPr>
      </w:pPr>
    </w:p>
    <w:p w:rsidR="008C5248" w:rsidRDefault="008C5248" w:rsidP="008C5248">
      <w:pPr>
        <w:pStyle w:val="PrformatHTML"/>
        <w:shd w:val="clear" w:color="auto" w:fill="F8F9FA"/>
        <w:spacing w:line="524" w:lineRule="atLeast"/>
        <w:jc w:val="center"/>
        <w:rPr>
          <w:noProof/>
          <w:sz w:val="28"/>
          <w:szCs w:val="28"/>
          <w:rtl/>
        </w:rPr>
      </w:pPr>
    </w:p>
    <w:p w:rsidR="008C5248" w:rsidRDefault="008C5248" w:rsidP="008C5248">
      <w:pPr>
        <w:pStyle w:val="PrformatHTML"/>
        <w:shd w:val="clear" w:color="auto" w:fill="F8F9FA"/>
        <w:spacing w:line="524" w:lineRule="atLeast"/>
        <w:jc w:val="center"/>
        <w:rPr>
          <w:noProof/>
          <w:sz w:val="28"/>
          <w:szCs w:val="28"/>
          <w:rtl/>
        </w:rPr>
      </w:pPr>
    </w:p>
    <w:p w:rsidR="008C5248" w:rsidRDefault="001944F6" w:rsidP="001944F6">
      <w:pPr>
        <w:pStyle w:val="PrformatHTML"/>
        <w:shd w:val="clear" w:color="auto" w:fill="F8F9FA"/>
        <w:tabs>
          <w:tab w:val="left" w:pos="793"/>
        </w:tabs>
        <w:spacing w:line="524" w:lineRule="atLeast"/>
        <w:rPr>
          <w:noProof/>
          <w:sz w:val="28"/>
          <w:szCs w:val="28"/>
          <w:rtl/>
        </w:rPr>
      </w:pPr>
      <w:r>
        <w:rPr>
          <w:noProof/>
          <w:sz w:val="28"/>
          <w:szCs w:val="28"/>
        </w:rPr>
        <w:tab/>
      </w:r>
      <w:r>
        <w:rPr>
          <w:noProof/>
          <w:sz w:val="28"/>
          <w:szCs w:val="28"/>
        </w:rPr>
        <w:tab/>
      </w:r>
      <w:r>
        <w:rPr>
          <w:noProof/>
          <w:sz w:val="28"/>
          <w:szCs w:val="28"/>
        </w:rPr>
        <w:tab/>
      </w:r>
      <w:r>
        <w:rPr>
          <w:noProof/>
          <w:sz w:val="28"/>
          <w:szCs w:val="28"/>
        </w:rPr>
        <w:tab/>
      </w:r>
      <w:r>
        <w:rPr>
          <w:noProof/>
          <w:sz w:val="28"/>
          <w:szCs w:val="28"/>
        </w:rPr>
        <w:tab/>
      </w:r>
    </w:p>
    <w:p w:rsidR="00A24292" w:rsidRDefault="00A24292" w:rsidP="008C5248">
      <w:pPr>
        <w:pStyle w:val="PrformatHTML"/>
        <w:shd w:val="clear" w:color="auto" w:fill="F8F9FA"/>
        <w:spacing w:line="524" w:lineRule="atLeast"/>
        <w:jc w:val="center"/>
        <w:rPr>
          <w:noProof/>
          <w:sz w:val="28"/>
          <w:szCs w:val="28"/>
          <w:rtl/>
        </w:rPr>
      </w:pPr>
    </w:p>
    <w:p w:rsidR="001257A9" w:rsidRPr="001944F6" w:rsidRDefault="00432A4E" w:rsidP="001944F6">
      <w:pPr>
        <w:pStyle w:val="PrformatHTML"/>
        <w:shd w:val="clear" w:color="auto" w:fill="F8F9FA"/>
        <w:spacing w:line="524" w:lineRule="atLeast"/>
        <w:rPr>
          <w:rStyle w:val="y2iqfc"/>
          <w:rFonts w:ascii="Simplified Arabic" w:hAnsi="Simplified Arabic" w:cs="Simplified Arabic"/>
          <w:color w:val="FFFFFF" w:themeColor="background1"/>
          <w:sz w:val="28"/>
          <w:szCs w:val="28"/>
          <w:rtl/>
        </w:rPr>
      </w:pPr>
      <w:r w:rsidRPr="00432A4E">
        <w:rPr>
          <w:noProof/>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44" type="#_x0000_t136" style="position:absolute;margin-left:49.35pt;margin-top:-.05pt;width:354.35pt;height:190.9pt;z-index:251797504" fillcolor="#5a5a5a [2109]" stroked="f">
            <v:shadow on="t" color="#b2b2b2" opacity="52429f" offset="3pt"/>
            <v:textpath style="font-family:&quot;Times New Roman&quot;;font-size:32pt;v-text-kern:t" trim="t" fitpath="t" string="مقدمة"/>
            <w10:wrap type="square" side="left"/>
          </v:shape>
        </w:pict>
      </w:r>
      <w:r w:rsidR="001944F6" w:rsidRPr="001944F6">
        <w:rPr>
          <w:rStyle w:val="y2iqfc"/>
          <w:rFonts w:ascii="Simplified Arabic" w:hAnsi="Simplified Arabic" w:cs="Simplified Arabic"/>
          <w:color w:val="FFFFFF" w:themeColor="background1"/>
          <w:sz w:val="28"/>
          <w:szCs w:val="28"/>
          <w:rtl/>
        </w:rPr>
        <w:br w:type="textWrapping" w:clear="all"/>
      </w:r>
    </w:p>
    <w:p w:rsidR="001257A9" w:rsidRDefault="001257A9" w:rsidP="001257A9">
      <w:pPr>
        <w:pStyle w:val="PrformatHTML"/>
        <w:shd w:val="clear" w:color="auto" w:fill="F8F9FA"/>
        <w:spacing w:line="524" w:lineRule="atLeast"/>
        <w:jc w:val="both"/>
        <w:rPr>
          <w:rFonts w:ascii="Simplified Arabic" w:hAnsi="Simplified Arabic" w:cs="Simplified Arabic"/>
          <w:sz w:val="28"/>
          <w:szCs w:val="28"/>
          <w:rtl/>
        </w:rPr>
      </w:pPr>
    </w:p>
    <w:p w:rsidR="008C5248" w:rsidRPr="001257A9" w:rsidRDefault="008C5248" w:rsidP="001257A9">
      <w:pPr>
        <w:pStyle w:val="PrformatHTML"/>
        <w:shd w:val="clear" w:color="auto" w:fill="F8F9FA"/>
        <w:spacing w:line="524" w:lineRule="atLeast"/>
        <w:jc w:val="both"/>
        <w:rPr>
          <w:rFonts w:ascii="Simplified Arabic" w:hAnsi="Simplified Arabic" w:cs="Simplified Arabic"/>
          <w:sz w:val="28"/>
          <w:szCs w:val="28"/>
        </w:rPr>
      </w:pPr>
    </w:p>
    <w:p w:rsidR="001257A9" w:rsidRPr="00592740" w:rsidRDefault="001257A9" w:rsidP="001257A9">
      <w:pPr>
        <w:bidi/>
        <w:spacing w:after="0" w:line="360" w:lineRule="auto"/>
        <w:jc w:val="both"/>
        <w:rPr>
          <w:rFonts w:ascii="Simplified Arabic" w:hAnsi="Simplified Arabic" w:cs="Simplified Arabic"/>
          <w:b/>
          <w:bCs/>
          <w:sz w:val="32"/>
          <w:szCs w:val="32"/>
          <w:rtl/>
          <w:lang w:bidi="ar-DZ"/>
        </w:rPr>
      </w:pPr>
    </w:p>
    <w:p w:rsidR="008C5248" w:rsidRDefault="008C5248" w:rsidP="008C5248">
      <w:pPr>
        <w:bidi/>
        <w:spacing w:after="0" w:line="360" w:lineRule="auto"/>
        <w:jc w:val="both"/>
        <w:rPr>
          <w:rFonts w:ascii="Simplified Arabic" w:hAnsi="Simplified Arabic" w:cs="Simplified Arabic"/>
          <w:b/>
          <w:bCs/>
          <w:sz w:val="32"/>
          <w:szCs w:val="32"/>
          <w:lang w:bidi="ar-DZ"/>
        </w:rPr>
      </w:pPr>
    </w:p>
    <w:p w:rsidR="00BE2D64" w:rsidRDefault="00BE2D64" w:rsidP="00BE2D64">
      <w:pPr>
        <w:bidi/>
        <w:spacing w:after="0" w:line="360" w:lineRule="auto"/>
        <w:jc w:val="both"/>
        <w:rPr>
          <w:rFonts w:ascii="Simplified Arabic" w:hAnsi="Simplified Arabic" w:cs="Simplified Arabic"/>
          <w:b/>
          <w:bCs/>
          <w:sz w:val="32"/>
          <w:szCs w:val="32"/>
          <w:lang w:bidi="ar-DZ"/>
        </w:rPr>
      </w:pPr>
    </w:p>
    <w:p w:rsidR="00BE2D64" w:rsidRDefault="00BE2D64" w:rsidP="00BE2D64">
      <w:pPr>
        <w:bidi/>
        <w:spacing w:before="240" w:after="0" w:line="360" w:lineRule="auto"/>
        <w:jc w:val="both"/>
        <w:rPr>
          <w:rFonts w:ascii="Simplified Arabic" w:hAnsi="Simplified Arabic" w:cs="Simplified Arabic"/>
          <w:b/>
          <w:bCs/>
          <w:sz w:val="32"/>
          <w:szCs w:val="32"/>
          <w:rtl/>
          <w:lang w:bidi="ar-DZ"/>
        </w:rPr>
      </w:pPr>
    </w:p>
    <w:p w:rsidR="00A24292" w:rsidRDefault="00A24292" w:rsidP="00A24292">
      <w:pPr>
        <w:bidi/>
        <w:spacing w:after="0" w:line="360" w:lineRule="auto"/>
        <w:jc w:val="both"/>
        <w:rPr>
          <w:rFonts w:ascii="Simplified Arabic" w:hAnsi="Simplified Arabic" w:cs="Simplified Arabic"/>
          <w:b/>
          <w:bCs/>
          <w:sz w:val="32"/>
          <w:szCs w:val="32"/>
          <w:lang w:bidi="ar-DZ"/>
        </w:rPr>
      </w:pPr>
    </w:p>
    <w:p w:rsidR="00B61925" w:rsidRDefault="00B61925" w:rsidP="00EA2EE4">
      <w:pPr>
        <w:bidi/>
        <w:spacing w:after="0"/>
        <w:jc w:val="both"/>
        <w:rPr>
          <w:rFonts w:ascii="Simplified Arabic" w:hAnsi="Simplified Arabic" w:cs="Simplified Arabic"/>
          <w:b/>
          <w:bCs/>
          <w:sz w:val="32"/>
          <w:szCs w:val="32"/>
          <w:rtl/>
          <w:lang w:bidi="ar-DZ"/>
        </w:rPr>
      </w:pPr>
      <w:r w:rsidRPr="00070A63">
        <w:rPr>
          <w:rFonts w:ascii="Simplified Arabic" w:hAnsi="Simplified Arabic" w:cs="Simplified Arabic"/>
          <w:b/>
          <w:bCs/>
          <w:sz w:val="32"/>
          <w:szCs w:val="32"/>
          <w:rtl/>
          <w:lang w:bidi="ar-DZ"/>
        </w:rPr>
        <w:lastRenderedPageBreak/>
        <w:t>مقدمة</w:t>
      </w:r>
    </w:p>
    <w:p w:rsidR="00343503" w:rsidRDefault="00343503" w:rsidP="00343503">
      <w:pPr>
        <w:bidi/>
        <w:spacing w:after="0"/>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   </w:t>
      </w:r>
      <w:r w:rsidRPr="00343503">
        <w:rPr>
          <w:rFonts w:ascii="Simplified Arabic" w:hAnsi="Simplified Arabic" w:cs="Simplified Arabic" w:hint="cs"/>
          <w:sz w:val="28"/>
          <w:szCs w:val="28"/>
          <w:rtl/>
          <w:lang w:bidi="ar-DZ"/>
        </w:rPr>
        <w:t>شهد العالم</w:t>
      </w:r>
      <w:r>
        <w:rPr>
          <w:rFonts w:ascii="Simplified Arabic" w:hAnsi="Simplified Arabic" w:cs="Simplified Arabic" w:hint="cs"/>
          <w:sz w:val="28"/>
          <w:szCs w:val="28"/>
          <w:rtl/>
          <w:lang w:bidi="ar-DZ"/>
        </w:rPr>
        <w:t xml:space="preserve"> في الآونة الاخيرة تطورا في جميع المجالات و الميادين وذلك من أجل الوصول إلى أعلى درجات التطور و الرقي.</w:t>
      </w:r>
    </w:p>
    <w:p w:rsidR="00343503" w:rsidRPr="004D11ED" w:rsidRDefault="00343503" w:rsidP="004D11ED">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ومن بين المجالات التي لاقت تطورا ورقيا ملحوظا المجال الرياضي الذي تطور بشكل سريع و هذا ما نلاحظه و نلمسه في مختلف الأجهزة و الوسائل و الأساليب العلمية المتطورة في مختلف أنواع الرياضات سواءا الفردية أو الفرقية التي تتميز بالتنافس من أجل تحقيق الأفضل.</w:t>
      </w:r>
    </w:p>
    <w:p w:rsidR="00B61925" w:rsidRPr="00AA281B" w:rsidRDefault="00B61925" w:rsidP="004D11ED">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w:t>
      </w:r>
      <w:r w:rsidR="00343503">
        <w:rPr>
          <w:rFonts w:ascii="Simplified Arabic" w:hAnsi="Simplified Arabic" w:cs="Simplified Arabic" w:hint="cs"/>
          <w:sz w:val="28"/>
          <w:szCs w:val="28"/>
          <w:rtl/>
          <w:lang w:bidi="ar-DZ"/>
        </w:rPr>
        <w:t>وهذا</w:t>
      </w:r>
      <w:r w:rsidRPr="00AA281B">
        <w:rPr>
          <w:rFonts w:ascii="Simplified Arabic" w:hAnsi="Simplified Arabic" w:cs="Simplified Arabic"/>
          <w:sz w:val="28"/>
          <w:szCs w:val="28"/>
          <w:rtl/>
          <w:lang w:bidi="ar-DZ"/>
        </w:rPr>
        <w:t xml:space="preserve"> الفضل </w:t>
      </w:r>
      <w:r w:rsidR="00343503">
        <w:rPr>
          <w:rFonts w:ascii="Simplified Arabic" w:hAnsi="Simplified Arabic" w:cs="Simplified Arabic" w:hint="cs"/>
          <w:sz w:val="28"/>
          <w:szCs w:val="28"/>
          <w:rtl/>
          <w:lang w:bidi="ar-DZ"/>
        </w:rPr>
        <w:t xml:space="preserve">يرجع إلى تقدم نتائج الدراسات والأبحاث و المعارف العديدة </w:t>
      </w:r>
      <w:r w:rsidRPr="00AA281B">
        <w:rPr>
          <w:rFonts w:ascii="Simplified Arabic" w:hAnsi="Simplified Arabic" w:cs="Simplified Arabic"/>
          <w:sz w:val="28"/>
          <w:szCs w:val="28"/>
          <w:rtl/>
          <w:lang w:bidi="ar-DZ"/>
        </w:rPr>
        <w:t>في</w:t>
      </w:r>
      <w:r w:rsidR="004D11ED">
        <w:rPr>
          <w:rFonts w:ascii="Simplified Arabic" w:hAnsi="Simplified Arabic" w:cs="Simplified Arabic" w:hint="cs"/>
          <w:sz w:val="28"/>
          <w:szCs w:val="28"/>
          <w:rtl/>
          <w:lang w:bidi="ar-DZ"/>
        </w:rPr>
        <w:t xml:space="preserve"> المجال الرياضي الذي أثر</w:t>
      </w:r>
      <w:r w:rsidRPr="00AA281B">
        <w:rPr>
          <w:rFonts w:ascii="Simplified Arabic" w:hAnsi="Simplified Arabic" w:cs="Simplified Arabic"/>
          <w:sz w:val="28"/>
          <w:szCs w:val="28"/>
          <w:rtl/>
          <w:lang w:bidi="ar-DZ"/>
        </w:rPr>
        <w:t xml:space="preserve"> بشكل قاطع </w:t>
      </w:r>
      <w:r w:rsidR="004D11ED">
        <w:rPr>
          <w:rFonts w:ascii="Simplified Arabic" w:hAnsi="Simplified Arabic" w:cs="Simplified Arabic" w:hint="cs"/>
          <w:sz w:val="28"/>
          <w:szCs w:val="28"/>
          <w:rtl/>
          <w:lang w:bidi="ar-DZ"/>
        </w:rPr>
        <w:t>ع</w:t>
      </w:r>
      <w:r w:rsidRPr="00AA281B">
        <w:rPr>
          <w:rFonts w:ascii="Simplified Arabic" w:hAnsi="Simplified Arabic" w:cs="Simplified Arabic"/>
          <w:sz w:val="28"/>
          <w:szCs w:val="28"/>
          <w:rtl/>
          <w:lang w:bidi="ar-DZ"/>
        </w:rPr>
        <w:t>لى الاستخدام الأمثل لطرق التدريب المختلفة فاالمهمة الأساسية للتدريب الرياضي هي تنمية الصفات البدنية و النفسية و المهارية و الخططية و التي تسمح بامتلاك الخبرات المختلفة لتطوير المستوى الرياضي... ولقد أضاف التطور في العلوم المختلفة المرتبطة بعلم التدرريب الرياضي تقدما في مختلف النواحي المهارية والخططية و البدنية و النفسية لتزداد أهمية التدريب الرياضي نتيجة لارتباطها بعملية اعداد اللاعب لتحقيق أفضل النتائج لاسيما الجانب البدني (موفق الهيتي،2011،ص14)</w:t>
      </w:r>
    </w:p>
    <w:p w:rsidR="00B61925" w:rsidRPr="00AA281B" w:rsidRDefault="00B61925"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لاسيما رياضة كرة اليد التي تعتبر أحد أعضاء العائلة الرياضية التي ذاقت طعم هذا التطور فهي تعتبر لعبة سريعة ديناميكية في الهجوم  وهذا ما أكدته دراسة (</w:t>
      </w:r>
      <w:r w:rsidRPr="00AA281B">
        <w:rPr>
          <w:rFonts w:ascii="Simplified Arabic" w:hAnsi="Simplified Arabic" w:cs="Simplified Arabic"/>
          <w:sz w:val="28"/>
          <w:szCs w:val="28"/>
          <w:lang w:bidi="ar-DZ"/>
        </w:rPr>
        <w:t>M.Buchheit</w:t>
      </w:r>
      <w:r w:rsidRPr="00AA281B">
        <w:rPr>
          <w:rFonts w:ascii="Simplified Arabic" w:hAnsi="Simplified Arabic" w:cs="Simplified Arabic"/>
          <w:sz w:val="28"/>
          <w:szCs w:val="28"/>
          <w:rtl/>
          <w:lang w:bidi="ar-DZ"/>
        </w:rPr>
        <w:t>) حيث وجد بأنها لعبة انتقالية لأن اللاعبين يتحولون كثيرا بين اللعب الدفاعي و الهجومي ، وتتميز حركة اللعبة بالجري المتقطع و الركض المتكرر، حيث يركض اللاعبين أثناء المباراة حوالي 4 إلى 6 كيلومترات مربعة بكثافة متوسطة قريبة من 80 إلى 90</w:t>
      </w:r>
      <w:r w:rsidRPr="00AA281B">
        <w:rPr>
          <w:rFonts w:ascii="Simplified Arabic" w:hAnsi="Simplified Arabic" w:cs="Simplified Arabic"/>
          <w:sz w:val="28"/>
          <w:szCs w:val="28"/>
          <w:lang w:bidi="ar-DZ"/>
        </w:rPr>
        <w:t>%</w:t>
      </w:r>
      <w:r w:rsidRPr="00AA281B">
        <w:rPr>
          <w:rFonts w:ascii="Simplified Arabic" w:hAnsi="Simplified Arabic" w:cs="Simplified Arabic"/>
          <w:sz w:val="28"/>
          <w:szCs w:val="28"/>
          <w:rtl/>
          <w:lang w:bidi="ar-DZ"/>
        </w:rPr>
        <w:t xml:space="preserve"> من معدل ضربات القلب الأقصى.فالجهود المحددة للياقة البدنية لدى لاعبي كرة اليد مرتبطة  بالجهود البدنية ذات الطبيعة اللاهوائية اللاحمضية و القدرة على تكرارها طول مدة المباراة. وهذا ما أكد عليه كل من (</w:t>
      </w:r>
      <w:r w:rsidRPr="00AA281B">
        <w:rPr>
          <w:rFonts w:ascii="Simplified Arabic" w:hAnsi="Simplified Arabic" w:cs="Simplified Arabic"/>
          <w:sz w:val="28"/>
          <w:szCs w:val="28"/>
          <w:lang w:bidi="ar-DZ"/>
        </w:rPr>
        <w:t>Cardinal,Grostiaga,Buchheit et Hermassi</w:t>
      </w:r>
      <w:r w:rsidRPr="00AA281B">
        <w:rPr>
          <w:rFonts w:ascii="Simplified Arabic" w:hAnsi="Simplified Arabic" w:cs="Simplified Arabic"/>
          <w:sz w:val="28"/>
          <w:szCs w:val="28"/>
          <w:rtl/>
          <w:lang w:bidi="ar-DZ"/>
        </w:rPr>
        <w:t>) نقلا عن ( خودير،2015) في قولهم أن كرة اليد الحديثة رياضة سريعة ، تقنية ، ذات شدة عالية ، تتطلب في نفس الوقت جهد ذات طبيعة هوائية ولا هوائية.</w:t>
      </w:r>
    </w:p>
    <w:p w:rsidR="00B61925" w:rsidRPr="00AA281B" w:rsidRDefault="00B61925"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وهذا مادفع بالمختصين والباحثين أمثال (</w:t>
      </w:r>
      <w:r w:rsidRPr="00AA281B">
        <w:rPr>
          <w:rFonts w:ascii="Simplified Arabic" w:hAnsi="Simplified Arabic" w:cs="Simplified Arabic"/>
          <w:sz w:val="28"/>
          <w:szCs w:val="28"/>
          <w:lang w:bidi="ar-DZ"/>
        </w:rPr>
        <w:t>G.Cometti,1999</w:t>
      </w:r>
      <w:r w:rsidRPr="00AA281B">
        <w:rPr>
          <w:rFonts w:ascii="Simplified Arabic" w:hAnsi="Simplified Arabic" w:cs="Simplified Arabic"/>
          <w:sz w:val="28"/>
          <w:szCs w:val="28"/>
          <w:rtl/>
          <w:lang w:bidi="ar-DZ"/>
        </w:rPr>
        <w:t xml:space="preserve">) إلى اعادة النظر في المناهج والطرق التدريبي وتكييفها مع المتطلبات البدنية الحقيقية الناتجة عن التحليل البدني للمنافسة الرياضية الشيء الذي عجل بظهور الكثير من الطرق التدريبية الحديثة من بينها طريقة التدريب المتقطع التي تناسب </w:t>
      </w:r>
      <w:r w:rsidRPr="00AA281B">
        <w:rPr>
          <w:rFonts w:ascii="Simplified Arabic" w:hAnsi="Simplified Arabic" w:cs="Simplified Arabic"/>
          <w:sz w:val="28"/>
          <w:szCs w:val="28"/>
          <w:rtl/>
          <w:lang w:bidi="ar-DZ"/>
        </w:rPr>
        <w:lastRenderedPageBreak/>
        <w:t>طبيعة الجهد المبذول خلال المباريات كونه تدريب متناوب بين فترات راحة وعمل وبشداة عالية.وهذا ما أكدته دراسة (</w:t>
      </w:r>
      <w:r w:rsidRPr="00AA281B">
        <w:rPr>
          <w:rFonts w:ascii="Simplified Arabic" w:hAnsi="Simplified Arabic" w:cs="Simplified Arabic"/>
          <w:sz w:val="28"/>
          <w:szCs w:val="28"/>
          <w:lang w:bidi="ar-DZ"/>
        </w:rPr>
        <w:t>Dupont et all,2003</w:t>
      </w:r>
      <w:r w:rsidRPr="00AA281B">
        <w:rPr>
          <w:rFonts w:ascii="Simplified Arabic" w:hAnsi="Simplified Arabic" w:cs="Simplified Arabic"/>
          <w:sz w:val="28"/>
          <w:szCs w:val="28"/>
          <w:rtl/>
          <w:lang w:bidi="ar-DZ"/>
        </w:rPr>
        <w:t>)أن التدريب المتقطع هو تدريب مختلط هوائي ولاهوائي.</w:t>
      </w:r>
    </w:p>
    <w:p w:rsidR="00B61925" w:rsidRPr="00AA281B" w:rsidRDefault="00B61925"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ومن هذا المنطلق قمنا باجراء دراسة حول " أثر التدريب المتقطع-جري على تطوير السرعة الهوائية القصوى لدى لاعبي كرة اليد" حيث قمنا بتقسيم بحثنا إلى ثلاث جوانب :</w:t>
      </w:r>
    </w:p>
    <w:p w:rsidR="00B61925" w:rsidRPr="00AA281B" w:rsidRDefault="00B61925"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*الجانب التمهيدي تطرقنا فيه إلى التعريف بالبحث من حيث تحديد الاشكالية ، التساؤلات ، الفرضيات ، أسباب اختيار الموضوع ، أهداف و أهمية الدراسة ، التعريف بالمصطلحات و الدراسات السابقة.</w:t>
      </w:r>
    </w:p>
    <w:p w:rsidR="00B61925" w:rsidRPr="00AA281B" w:rsidRDefault="00B61925"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*الجانب النظري و اشتمل على ثلاثة فصول حيث كان الفصل الأول بعنوان طرق التدريب</w:t>
      </w:r>
      <w:r w:rsidR="0095596F">
        <w:rPr>
          <w:rFonts w:ascii="Simplified Arabic" w:hAnsi="Simplified Arabic" w:cs="Simplified Arabic" w:hint="cs"/>
          <w:sz w:val="28"/>
          <w:szCs w:val="28"/>
          <w:rtl/>
          <w:lang w:bidi="ar-DZ"/>
        </w:rPr>
        <w:t xml:space="preserve"> الرياضي</w:t>
      </w:r>
      <w:r w:rsidRPr="00AA281B">
        <w:rPr>
          <w:rFonts w:ascii="Simplified Arabic" w:hAnsi="Simplified Arabic" w:cs="Simplified Arabic"/>
          <w:sz w:val="28"/>
          <w:szCs w:val="28"/>
          <w:rtl/>
          <w:lang w:bidi="ar-DZ"/>
        </w:rPr>
        <w:t xml:space="preserve"> و التدريب المتقطع، و الفصل الثاني فكان حول السرعة الهوائية القصوى</w:t>
      </w:r>
      <w:r w:rsidR="006757C7">
        <w:rPr>
          <w:rFonts w:ascii="Simplified Arabic" w:hAnsi="Simplified Arabic" w:cs="Simplified Arabic" w:hint="cs"/>
          <w:sz w:val="28"/>
          <w:szCs w:val="28"/>
          <w:rtl/>
          <w:lang w:bidi="ar-DZ"/>
        </w:rPr>
        <w:t xml:space="preserve"> في كرة اليد</w:t>
      </w:r>
      <w:r w:rsidRPr="00AA281B">
        <w:rPr>
          <w:rFonts w:ascii="Simplified Arabic" w:hAnsi="Simplified Arabic" w:cs="Simplified Arabic"/>
          <w:sz w:val="28"/>
          <w:szCs w:val="28"/>
          <w:rtl/>
          <w:lang w:bidi="ar-DZ"/>
        </w:rPr>
        <w:t xml:space="preserve"> ، أما الفصل الثالث عرضنا فيه </w:t>
      </w:r>
      <w:r w:rsidR="007C3264">
        <w:rPr>
          <w:rFonts w:ascii="Simplified Arabic" w:hAnsi="Simplified Arabic" w:cs="Simplified Arabic" w:hint="cs"/>
          <w:sz w:val="28"/>
          <w:szCs w:val="28"/>
          <w:rtl/>
          <w:lang w:bidi="ar-DZ"/>
        </w:rPr>
        <w:t xml:space="preserve">خصائص لاعب </w:t>
      </w:r>
      <w:r w:rsidRPr="00AA281B">
        <w:rPr>
          <w:rFonts w:ascii="Simplified Arabic" w:hAnsi="Simplified Arabic" w:cs="Simplified Arabic"/>
          <w:sz w:val="28"/>
          <w:szCs w:val="28"/>
          <w:rtl/>
          <w:lang w:bidi="ar-DZ"/>
        </w:rPr>
        <w:t>كرة اليد والمرحلة العمرية</w:t>
      </w:r>
      <w:r w:rsidR="007C3264">
        <w:rPr>
          <w:rFonts w:ascii="Simplified Arabic" w:hAnsi="Simplified Arabic" w:cs="Simplified Arabic" w:hint="cs"/>
          <w:sz w:val="28"/>
          <w:szCs w:val="28"/>
          <w:rtl/>
          <w:lang w:bidi="ar-DZ"/>
        </w:rPr>
        <w:t>.</w:t>
      </w:r>
    </w:p>
    <w:p w:rsidR="00832A0B" w:rsidRDefault="00B61925"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الجانب التطبيقي فقد قسمناه إلى فصلين ، الفصل الأول تضمن  الاجراءات الميدانية من منهج الدراسة ،الضبط الاجرائي لمتغيرات البحث ، الدراسة الاستطلاعية،مجتمع وعينة البحث،مجالات البحث وسائل جمع المعلومات و أدوات البحث. أما الفصل الثاني فقد احتوى على: عرض وتحليل الدراسة ، مناقشة الفرضيات، الاستنتاجات المتوصل اليها وبعض الاقتراحات وأخيرا خاتمة البحث.</w:t>
      </w:r>
    </w:p>
    <w:p w:rsidR="00B61925" w:rsidRDefault="00B61925" w:rsidP="00EA2EE4">
      <w:pPr>
        <w:bidi/>
        <w:spacing w:before="240" w:after="0"/>
        <w:jc w:val="both"/>
        <w:rPr>
          <w:rFonts w:ascii="Simplified Arabic" w:hAnsi="Simplified Arabic" w:cs="Simplified Arabic"/>
          <w:sz w:val="28"/>
          <w:szCs w:val="28"/>
          <w:rtl/>
          <w:lang w:bidi="ar-DZ"/>
        </w:rPr>
      </w:pPr>
    </w:p>
    <w:p w:rsidR="00B61925" w:rsidRDefault="00B61925" w:rsidP="00EA2EE4">
      <w:pPr>
        <w:bidi/>
        <w:spacing w:before="240" w:after="0"/>
        <w:jc w:val="both"/>
        <w:rPr>
          <w:rFonts w:ascii="Simplified Arabic" w:hAnsi="Simplified Arabic" w:cs="Simplified Arabic"/>
          <w:sz w:val="28"/>
          <w:szCs w:val="28"/>
          <w:rtl/>
          <w:lang w:bidi="ar-DZ"/>
        </w:rPr>
      </w:pPr>
    </w:p>
    <w:p w:rsidR="003150AC" w:rsidRDefault="003150AC" w:rsidP="00EA2EE4">
      <w:pPr>
        <w:bidi/>
        <w:spacing w:before="240" w:after="0"/>
        <w:jc w:val="both"/>
        <w:rPr>
          <w:rFonts w:ascii="Simplified Arabic" w:hAnsi="Simplified Arabic" w:cs="Simplified Arabic"/>
          <w:sz w:val="28"/>
          <w:szCs w:val="28"/>
          <w:rtl/>
          <w:lang w:bidi="ar-DZ"/>
        </w:rPr>
        <w:sectPr w:rsidR="003150AC" w:rsidSect="00DD47C9">
          <w:headerReference w:type="default" r:id="rId17"/>
          <w:pgSz w:w="11906" w:h="16838"/>
          <w:pgMar w:top="1417" w:right="1417" w:bottom="1417" w:left="1417" w:header="708" w:footer="708" w:gutter="0"/>
          <w:cols w:space="708"/>
          <w:docGrid w:linePitch="360"/>
        </w:sectPr>
      </w:pPr>
    </w:p>
    <w:p w:rsidR="00B61925" w:rsidRDefault="003150AC" w:rsidP="00EA2EE4">
      <w:pPr>
        <w:bidi/>
        <w:spacing w:before="240" w:after="0"/>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lastRenderedPageBreak/>
        <w:drawing>
          <wp:anchor distT="0" distB="0" distL="114300" distR="114300" simplePos="0" relativeHeight="251667456" behindDoc="1" locked="0" layoutInCell="1" allowOverlap="1">
            <wp:simplePos x="0" y="0"/>
            <wp:positionH relativeFrom="column">
              <wp:posOffset>-1019290</wp:posOffset>
            </wp:positionH>
            <wp:positionV relativeFrom="paragraph">
              <wp:posOffset>-914689</wp:posOffset>
            </wp:positionV>
            <wp:extent cx="7850331" cy="10871200"/>
            <wp:effectExtent l="19050" t="0" r="0" b="0"/>
            <wp:wrapNone/>
            <wp:docPr id="36" name="Image 40" descr="C:\Users\sal\Desktop\images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sal\Desktop\images (4).jpg"/>
                    <pic:cNvPicPr>
                      <a:picLocks noChangeAspect="1" noChangeArrowheads="1"/>
                    </pic:cNvPicPr>
                  </pic:nvPicPr>
                  <pic:blipFill>
                    <a:blip r:embed="rId18" cstate="print"/>
                    <a:srcRect/>
                    <a:stretch>
                      <a:fillRect/>
                    </a:stretch>
                  </pic:blipFill>
                  <pic:spPr bwMode="auto">
                    <a:xfrm>
                      <a:off x="0" y="0"/>
                      <a:ext cx="7850331" cy="10871200"/>
                    </a:xfrm>
                    <a:prstGeom prst="rect">
                      <a:avLst/>
                    </a:prstGeom>
                    <a:noFill/>
                    <a:ln w="9525">
                      <a:noFill/>
                      <a:miter lim="800000"/>
                      <a:headEnd/>
                      <a:tailEnd/>
                    </a:ln>
                  </pic:spPr>
                </pic:pic>
              </a:graphicData>
            </a:graphic>
          </wp:anchor>
        </w:drawing>
      </w:r>
    </w:p>
    <w:p w:rsidR="00B61925" w:rsidRDefault="00B61925" w:rsidP="00EA2EE4">
      <w:pPr>
        <w:bidi/>
        <w:spacing w:before="240" w:after="0"/>
        <w:jc w:val="both"/>
        <w:rPr>
          <w:rFonts w:ascii="Simplified Arabic" w:hAnsi="Simplified Arabic" w:cs="Simplified Arabic"/>
          <w:sz w:val="28"/>
          <w:szCs w:val="28"/>
          <w:rtl/>
          <w:lang w:bidi="ar-DZ"/>
        </w:rPr>
      </w:pPr>
    </w:p>
    <w:p w:rsidR="00B61925" w:rsidRDefault="00B61925" w:rsidP="00EA2EE4">
      <w:pPr>
        <w:bidi/>
        <w:spacing w:before="240" w:after="0"/>
        <w:jc w:val="both"/>
        <w:rPr>
          <w:rFonts w:ascii="Simplified Arabic" w:hAnsi="Simplified Arabic" w:cs="Simplified Arabic"/>
          <w:sz w:val="28"/>
          <w:szCs w:val="28"/>
          <w:rtl/>
          <w:lang w:bidi="ar-DZ"/>
        </w:rPr>
      </w:pPr>
    </w:p>
    <w:p w:rsidR="00B61925" w:rsidRDefault="00B61925" w:rsidP="00EA2EE4">
      <w:pPr>
        <w:bidi/>
        <w:spacing w:before="240" w:after="0"/>
        <w:jc w:val="both"/>
        <w:rPr>
          <w:rFonts w:ascii="Simplified Arabic" w:hAnsi="Simplified Arabic" w:cs="Simplified Arabic"/>
          <w:sz w:val="28"/>
          <w:szCs w:val="28"/>
          <w:rtl/>
          <w:lang w:bidi="ar-DZ"/>
        </w:rPr>
      </w:pPr>
    </w:p>
    <w:p w:rsidR="00B61925" w:rsidRDefault="00B61925" w:rsidP="00EA2EE4">
      <w:pPr>
        <w:bidi/>
        <w:spacing w:before="240" w:after="0"/>
        <w:jc w:val="both"/>
        <w:rPr>
          <w:rFonts w:ascii="Simplified Arabic" w:hAnsi="Simplified Arabic" w:cs="Simplified Arabic"/>
          <w:sz w:val="28"/>
          <w:szCs w:val="28"/>
          <w:rtl/>
          <w:lang w:bidi="ar-DZ"/>
        </w:rPr>
      </w:pPr>
    </w:p>
    <w:p w:rsidR="005C38C0" w:rsidRDefault="005C38C0" w:rsidP="005C38C0">
      <w:pPr>
        <w:bidi/>
        <w:spacing w:before="240" w:after="0"/>
        <w:jc w:val="both"/>
        <w:rPr>
          <w:rFonts w:ascii="Simplified Arabic" w:hAnsi="Simplified Arabic" w:cs="Simplified Arabic"/>
          <w:sz w:val="28"/>
          <w:szCs w:val="28"/>
          <w:rtl/>
          <w:lang w:bidi="ar-DZ"/>
        </w:rPr>
      </w:pPr>
    </w:p>
    <w:p w:rsidR="001257A9" w:rsidRPr="005C38C0" w:rsidRDefault="00432A4E" w:rsidP="005C38C0">
      <w:pPr>
        <w:bidi/>
        <w:spacing w:before="240" w:after="0"/>
        <w:jc w:val="both"/>
        <w:rPr>
          <w:rFonts w:ascii="Simplified Arabic" w:hAnsi="Simplified Arabic" w:cs="Simplified Arabic"/>
          <w:sz w:val="28"/>
          <w:szCs w:val="28"/>
          <w:rtl/>
          <w:lang w:bidi="ar-DZ"/>
        </w:rPr>
      </w:pPr>
      <w:r w:rsidRPr="00432A4E">
        <w:rPr>
          <w:noProof/>
          <w:rtl/>
        </w:rPr>
        <w:pict>
          <v:shape id="_x0000_s1061" type="#_x0000_t136" style="position:absolute;left:0;text-align:left;margin-left:20.65pt;margin-top:22.95pt;width:422.5pt;height:213.95pt;z-index:251660288" fillcolor="#369" stroked="f">
            <v:shadow on="t" color="#b2b2b2" opacity="52429f" offset="3pt"/>
            <v:textpath style="font-family:&quot;Times New Roman&quot;;v-text-kern:t" trim="t" fitpath="t" string="الجانب التمهيدي"/>
            <w10:wrap type="square" side="right"/>
          </v:shape>
        </w:pict>
      </w:r>
    </w:p>
    <w:p w:rsidR="004D6A61" w:rsidRDefault="004D6A61" w:rsidP="00EA2EE4">
      <w:pPr>
        <w:bidi/>
        <w:spacing w:before="240" w:after="0"/>
        <w:jc w:val="both"/>
        <w:rPr>
          <w:rFonts w:ascii="Simplified Arabic" w:hAnsi="Simplified Arabic" w:cs="Simplified Arabic"/>
          <w:b/>
          <w:bCs/>
          <w:sz w:val="28"/>
          <w:szCs w:val="28"/>
          <w:lang w:bidi="ar-DZ"/>
        </w:rPr>
      </w:pPr>
    </w:p>
    <w:p w:rsidR="004D6A61" w:rsidRDefault="004D6A61" w:rsidP="00EA2EE4">
      <w:pPr>
        <w:bidi/>
        <w:spacing w:before="240" w:after="0"/>
        <w:jc w:val="both"/>
        <w:rPr>
          <w:rFonts w:ascii="Simplified Arabic" w:hAnsi="Simplified Arabic" w:cs="Simplified Arabic"/>
          <w:b/>
          <w:bCs/>
          <w:sz w:val="28"/>
          <w:szCs w:val="28"/>
          <w:rtl/>
          <w:lang w:bidi="ar-DZ"/>
        </w:rPr>
        <w:sectPr w:rsidR="004D6A61" w:rsidSect="00DD47C9">
          <w:headerReference w:type="default" r:id="rId19"/>
          <w:pgSz w:w="11906" w:h="16838"/>
          <w:pgMar w:top="1417" w:right="1417" w:bottom="1417" w:left="1417" w:header="708" w:footer="708" w:gutter="0"/>
          <w:cols w:space="708"/>
          <w:docGrid w:linePitch="360"/>
        </w:sectPr>
      </w:pPr>
    </w:p>
    <w:p w:rsidR="00832A0B" w:rsidRPr="00070A63" w:rsidRDefault="004D6A61" w:rsidP="00EA2EE4">
      <w:pPr>
        <w:bidi/>
        <w:spacing w:after="0"/>
        <w:jc w:val="both"/>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lastRenderedPageBreak/>
        <w:t>1</w:t>
      </w:r>
      <w:r w:rsidR="00070A63" w:rsidRPr="00070A63">
        <w:rPr>
          <w:rFonts w:ascii="Simplified Arabic" w:hAnsi="Simplified Arabic" w:cs="Simplified Arabic" w:hint="cs"/>
          <w:b/>
          <w:bCs/>
          <w:sz w:val="32"/>
          <w:szCs w:val="32"/>
          <w:rtl/>
          <w:lang w:bidi="ar-DZ"/>
        </w:rPr>
        <w:t>-</w:t>
      </w:r>
      <w:r w:rsidR="00070A63" w:rsidRPr="00070A63">
        <w:rPr>
          <w:rFonts w:ascii="Simplified Arabic" w:hAnsi="Simplified Arabic" w:cs="Simplified Arabic"/>
          <w:b/>
          <w:bCs/>
          <w:sz w:val="32"/>
          <w:szCs w:val="32"/>
          <w:rtl/>
          <w:lang w:bidi="ar-DZ"/>
        </w:rPr>
        <w:t xml:space="preserve"> </w:t>
      </w:r>
      <w:r w:rsidR="00832A0B" w:rsidRPr="00070A63">
        <w:rPr>
          <w:rFonts w:ascii="Simplified Arabic" w:hAnsi="Simplified Arabic" w:cs="Simplified Arabic"/>
          <w:b/>
          <w:bCs/>
          <w:sz w:val="32"/>
          <w:szCs w:val="32"/>
          <w:rtl/>
          <w:lang w:bidi="ar-DZ"/>
        </w:rPr>
        <w:t>الاشكالية:</w:t>
      </w:r>
    </w:p>
    <w:p w:rsidR="00832A0B" w:rsidRPr="00AA281B" w:rsidRDefault="00832A0B" w:rsidP="00EA2EE4">
      <w:p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 xml:space="preserve">    </w:t>
      </w:r>
      <w:r w:rsidRPr="00AA281B">
        <w:rPr>
          <w:rFonts w:ascii="Simplified Arabic" w:hAnsi="Simplified Arabic" w:cs="Simplified Arabic"/>
          <w:sz w:val="28"/>
          <w:szCs w:val="28"/>
          <w:rtl/>
          <w:lang w:bidi="ar-DZ"/>
        </w:rPr>
        <w:t>التدريب الرياضي هو "عملية تطوير الرياضي تسترشد بالمبادئ العلمية والتي من خلال التأثيرات المخططة و المنهجية (الأحمال على قدرة الأداء) تهدف إلى قيادة الرياضي إلى اداء عال ومتفوق في رياضة أو تخصص رياضي" (</w:t>
      </w:r>
      <w:r w:rsidRPr="00AA281B">
        <w:rPr>
          <w:rFonts w:ascii="Simplified Arabic" w:hAnsi="Simplified Arabic" w:cs="Simplified Arabic"/>
          <w:sz w:val="28"/>
          <w:szCs w:val="28"/>
          <w:lang w:bidi="ar-DZ"/>
        </w:rPr>
        <w:t>Harra,1982</w:t>
      </w:r>
      <w:r w:rsidRPr="00AA281B">
        <w:rPr>
          <w:rFonts w:ascii="Simplified Arabic" w:hAnsi="Simplified Arabic" w:cs="Simplified Arabic"/>
          <w:sz w:val="28"/>
          <w:szCs w:val="28"/>
          <w:rtl/>
          <w:lang w:bidi="ar-DZ"/>
        </w:rPr>
        <w:t>) . ومن بين التخصصات الرياضية نجد لعبة كرة اليد التي شهدت زيادة في شعبيتها في السنوات الأخيرة فهي تعتبر لعبة سريعة ديناميكية وهجومية ، سواء في الهجوم أو الدفاع بغض النظر عن موقع اللعب.</w:t>
      </w:r>
      <w:r w:rsidRPr="00AA281B">
        <w:rPr>
          <w:rFonts w:ascii="Simplified Arabic" w:eastAsia="Times New Roman" w:hAnsi="Simplified Arabic" w:cs="Simplified Arabic"/>
          <w:sz w:val="28"/>
          <w:szCs w:val="28"/>
          <w:rtl/>
          <w:lang w:eastAsia="fr-FR"/>
        </w:rPr>
        <w:t xml:space="preserve"> فقد ركز تحليل كرة اليد في الآونة الأخيرة بشكل أساسي على المسافات المقطوعة في المباريات</w:t>
      </w:r>
      <w:r w:rsidRPr="00AA281B">
        <w:rPr>
          <w:rFonts w:ascii="Simplified Arabic" w:hAnsi="Simplified Arabic" w:cs="Simplified Arabic"/>
          <w:sz w:val="28"/>
          <w:szCs w:val="28"/>
          <w:rtl/>
          <w:lang w:bidi="ar-DZ"/>
        </w:rPr>
        <w:t xml:space="preserve"> فحسب (</w:t>
      </w:r>
      <w:r w:rsidRPr="00AA281B">
        <w:rPr>
          <w:rFonts w:ascii="Simplified Arabic" w:hAnsi="Simplified Arabic" w:cs="Simplified Arabic"/>
          <w:sz w:val="28"/>
          <w:szCs w:val="28"/>
          <w:lang w:bidi="ar-DZ"/>
        </w:rPr>
        <w:t>Bayer,19</w:t>
      </w:r>
      <w:r w:rsidR="0065277A">
        <w:rPr>
          <w:rFonts w:ascii="Simplified Arabic" w:hAnsi="Simplified Arabic" w:cs="Simplified Arabic"/>
          <w:sz w:val="28"/>
          <w:szCs w:val="28"/>
          <w:lang w:bidi="ar-DZ"/>
        </w:rPr>
        <w:t>8</w:t>
      </w:r>
      <w:r w:rsidRPr="00AA281B">
        <w:rPr>
          <w:rFonts w:ascii="Simplified Arabic" w:hAnsi="Simplified Arabic" w:cs="Simplified Arabic"/>
          <w:sz w:val="28"/>
          <w:szCs w:val="28"/>
          <w:lang w:bidi="ar-DZ"/>
        </w:rPr>
        <w:t>3</w:t>
      </w:r>
      <w:r w:rsidRPr="00AA281B">
        <w:rPr>
          <w:rFonts w:ascii="Simplified Arabic" w:hAnsi="Simplified Arabic" w:cs="Simplified Arabic"/>
          <w:sz w:val="28"/>
          <w:szCs w:val="28"/>
          <w:rtl/>
          <w:lang w:bidi="ar-DZ"/>
        </w:rPr>
        <w:t xml:space="preserve">) تغيرت شدة اللعبة بشكل  كبير و أصبح اللاعبين يتحركون بشكل أسرع و أعلى و ينطلقون بقوة أكبر ويركضون لفترة أطول.أما </w:t>
      </w:r>
      <w:r w:rsidRPr="00AA281B">
        <w:rPr>
          <w:rFonts w:ascii="Simplified Arabic" w:eastAsia="Times New Roman" w:hAnsi="Simplified Arabic" w:cs="Simplified Arabic"/>
          <w:sz w:val="28"/>
          <w:szCs w:val="28"/>
          <w:rtl/>
          <w:lang w:eastAsia="fr-FR"/>
        </w:rPr>
        <w:t>(</w:t>
      </w:r>
      <w:r w:rsidRPr="00AA281B">
        <w:rPr>
          <w:rFonts w:ascii="Simplified Arabic" w:eastAsia="Times New Roman" w:hAnsi="Simplified Arabic" w:cs="Simplified Arabic"/>
          <w:sz w:val="28"/>
          <w:szCs w:val="28"/>
          <w:lang w:eastAsia="fr-FR"/>
        </w:rPr>
        <w:t>Pers et All,2002</w:t>
      </w:r>
      <w:r w:rsidRPr="00AA281B">
        <w:rPr>
          <w:rFonts w:ascii="Simplified Arabic" w:eastAsia="Times New Roman" w:hAnsi="Simplified Arabic" w:cs="Simplified Arabic"/>
          <w:sz w:val="28"/>
          <w:szCs w:val="28"/>
          <w:rtl/>
          <w:lang w:eastAsia="fr-FR"/>
        </w:rPr>
        <w:t>) فوجدوا عند تحليلهم لمبارة كرة اليد أن 37٪ من وقت اللعب مشي ، 31٪ ركض بطيء ، 25٪ ركض سريع و 7٪ فقط ركض خفيف. أما (</w:t>
      </w:r>
      <w:r w:rsidRPr="00AA281B">
        <w:rPr>
          <w:rFonts w:ascii="Simplified Arabic" w:eastAsia="Times New Roman" w:hAnsi="Simplified Arabic" w:cs="Simplified Arabic"/>
          <w:sz w:val="28"/>
          <w:szCs w:val="28"/>
          <w:lang w:eastAsia="fr-FR"/>
        </w:rPr>
        <w:t>Dott 2002</w:t>
      </w:r>
      <w:r w:rsidRPr="00AA281B">
        <w:rPr>
          <w:rFonts w:ascii="Simplified Arabic" w:eastAsia="Times New Roman" w:hAnsi="Simplified Arabic" w:cs="Simplified Arabic"/>
          <w:sz w:val="28"/>
          <w:szCs w:val="28"/>
          <w:rtl/>
          <w:lang w:eastAsia="fr-FR"/>
        </w:rPr>
        <w:t>) حسب (</w:t>
      </w:r>
      <w:r w:rsidRPr="00AA281B">
        <w:rPr>
          <w:rFonts w:ascii="Simplified Arabic" w:eastAsia="Times New Roman" w:hAnsi="Simplified Arabic" w:cs="Simplified Arabic"/>
          <w:sz w:val="28"/>
          <w:szCs w:val="28"/>
          <w:lang w:eastAsia="fr-FR"/>
        </w:rPr>
        <w:t>Buchheit 2003</w:t>
      </w:r>
      <w:r w:rsidRPr="00AA281B">
        <w:rPr>
          <w:rFonts w:ascii="Simplified Arabic" w:eastAsia="Times New Roman" w:hAnsi="Simplified Arabic" w:cs="Simplified Arabic"/>
          <w:sz w:val="28"/>
          <w:szCs w:val="28"/>
          <w:rtl/>
          <w:lang w:eastAsia="fr-FR"/>
        </w:rPr>
        <w:t>)  عند تحليل سبع مباريات رسمية وجد أن عدد ومدة حركات اللاعبين تمثلت في أكثر من 300 عمل قصير ومتفجر مع فترات استرجاع تبلغ حوالي 25 أو حتى 30 ثانية.</w:t>
      </w:r>
      <w:r w:rsidRPr="00AA281B">
        <w:rPr>
          <w:rFonts w:ascii="Simplified Arabic" w:hAnsi="Simplified Arabic" w:cs="Simplified Arabic"/>
          <w:b/>
          <w:bCs/>
          <w:sz w:val="28"/>
          <w:szCs w:val="28"/>
          <w:rtl/>
          <w:lang w:bidi="ar-DZ"/>
        </w:rPr>
        <w:t xml:space="preserve">    </w:t>
      </w:r>
    </w:p>
    <w:p w:rsidR="00D50B55" w:rsidRDefault="00832A0B" w:rsidP="00EA2EE4">
      <w:pPr>
        <w:bidi/>
        <w:spacing w:before="240" w:after="0"/>
        <w:jc w:val="both"/>
        <w:rPr>
          <w:rFonts w:ascii="Simplified Arabic" w:hAnsi="Simplified Arabic" w:cs="Simplified Arabic"/>
          <w:sz w:val="28"/>
          <w:szCs w:val="28"/>
          <w:rtl/>
          <w:lang w:val="en-US"/>
        </w:rPr>
        <w:sectPr w:rsidR="00D50B55" w:rsidSect="004D6A61">
          <w:footerReference w:type="default" r:id="rId20"/>
          <w:pgSz w:w="11906" w:h="16838"/>
          <w:pgMar w:top="1417" w:right="1417" w:bottom="1417" w:left="1417" w:header="708" w:footer="708" w:gutter="0"/>
          <w:pgNumType w:start="5"/>
          <w:cols w:space="708"/>
          <w:docGrid w:linePitch="360"/>
        </w:sectPr>
      </w:pPr>
      <w:r w:rsidRPr="00AA281B">
        <w:rPr>
          <w:rFonts w:ascii="Simplified Arabic" w:hAnsi="Simplified Arabic" w:cs="Simplified Arabic"/>
          <w:sz w:val="28"/>
          <w:szCs w:val="28"/>
          <w:rtl/>
        </w:rPr>
        <w:t xml:space="preserve">وبما أن النشاط في كرة اليد يترجم إلى فترات لعب عالية الشدة و فترات راحة (وقت مستقطع، توقيف اللعب، 7 أمتار، خروج الكرة ...الخ) فإن المستوى الطاقوي  يتراوح في حدود 85 % من المستوى الأقصى للأكسجين المستهلك، و تتابع فترات الجهد أثناء المباراة في مدة زمنية متوسطة تصل إلى 9 ثا مع تطبيق حركات عالية الشدة و قصيرة المدة و هذا ما يفسر بالاستخدام المهم للآلية اللاهوائية، و 60% من الحالات تتراوح فيها مدة التمرين من 2-4 ثا، و لا تتجاوز 12 ثا إلا في بعض الحالات 70% من الحالات تكون فيها مدة الراحة من 2- 8 ثا و في مدة  قصوى قد تتجاوز أحيانا 20 ثا في </w:t>
      </w:r>
      <w:r w:rsidR="00FD5A8C">
        <w:rPr>
          <w:rFonts w:ascii="Simplified Arabic" w:hAnsi="Simplified Arabic" w:cs="Simplified Arabic"/>
          <w:sz w:val="28"/>
          <w:szCs w:val="28"/>
        </w:rPr>
        <w:t xml:space="preserve">  </w:t>
      </w:r>
      <w:r w:rsidRPr="00AA281B">
        <w:rPr>
          <w:rFonts w:ascii="Simplified Arabic" w:hAnsi="Simplified Arabic" w:cs="Simplified Arabic"/>
          <w:sz w:val="28"/>
          <w:szCs w:val="28"/>
          <w:rtl/>
        </w:rPr>
        <w:t>الشروط الأساسية للعب حسب دراسة (1989</w:t>
      </w:r>
      <w:r w:rsidRPr="00AA281B">
        <w:rPr>
          <w:rFonts w:ascii="Simplified Arabic" w:hAnsi="Simplified Arabic" w:cs="Simplified Arabic"/>
          <w:sz w:val="28"/>
          <w:szCs w:val="28"/>
          <w:lang w:bidi="ar-DZ"/>
        </w:rPr>
        <w:t xml:space="preserve"> </w:t>
      </w:r>
      <w:r w:rsidRPr="00AA281B">
        <w:rPr>
          <w:rFonts w:ascii="Simplified Arabic" w:hAnsi="Simplified Arabic" w:cs="Simplified Arabic"/>
          <w:sz w:val="28"/>
          <w:szCs w:val="28"/>
          <w:lang w:val="en-US" w:bidi="ar-DZ"/>
        </w:rPr>
        <w:t xml:space="preserve"> </w:t>
      </w:r>
      <w:r w:rsidRPr="00AA281B">
        <w:rPr>
          <w:rFonts w:ascii="Simplified Arabic" w:hAnsi="Simplified Arabic" w:cs="Simplified Arabic"/>
          <w:sz w:val="28"/>
          <w:szCs w:val="28"/>
        </w:rPr>
        <w:t>(Alexander M.J.L,Boreskie S.l ,</w:t>
      </w:r>
      <w:r w:rsidRPr="00AA281B">
        <w:rPr>
          <w:rFonts w:ascii="Simplified Arabic" w:hAnsi="Simplified Arabic" w:cs="Simplified Arabic"/>
          <w:sz w:val="28"/>
          <w:szCs w:val="28"/>
          <w:rtl/>
          <w:lang w:val="en-US"/>
        </w:rPr>
        <w:t xml:space="preserve"> كما يصل </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val="en-US"/>
        </w:rPr>
        <w:lastRenderedPageBreak/>
        <w:t xml:space="preserve">اللاعبين عند أداء الجهد البدني إلى شدة عالية للنبض القلبي </w:t>
      </w:r>
      <w:r w:rsidRPr="00AA281B">
        <w:rPr>
          <w:rFonts w:ascii="Simplified Arabic" w:hAnsi="Simplified Arabic" w:cs="Simplified Arabic"/>
          <w:sz w:val="28"/>
          <w:szCs w:val="28"/>
        </w:rPr>
        <w:t>(FC&gt;92%)</w:t>
      </w:r>
      <w:r w:rsidRPr="00AA281B">
        <w:rPr>
          <w:rFonts w:ascii="Simplified Arabic" w:hAnsi="Simplified Arabic" w:cs="Simplified Arabic"/>
          <w:sz w:val="28"/>
          <w:szCs w:val="28"/>
          <w:rtl/>
          <w:lang w:val="en-US"/>
        </w:rPr>
        <w:t xml:space="preserve"> وهذا يسمح باستخدام الحجم الأقصى للأكسجين المستهلك </w:t>
      </w:r>
      <w:r w:rsidRPr="00AA281B">
        <w:rPr>
          <w:rFonts w:ascii="Simplified Arabic" w:hAnsi="Simplified Arabic" w:cs="Simplified Arabic"/>
          <w:sz w:val="28"/>
          <w:szCs w:val="28"/>
        </w:rPr>
        <w:t>VO</w:t>
      </w:r>
      <w:r w:rsidRPr="00AA281B">
        <w:rPr>
          <w:rFonts w:ascii="Simplified Arabic" w:hAnsi="Simplified Arabic" w:cs="Simplified Arabic"/>
          <w:sz w:val="28"/>
          <w:szCs w:val="28"/>
          <w:vertAlign w:val="subscript"/>
        </w:rPr>
        <w:t>2max</w:t>
      </w:r>
      <w:r w:rsidRPr="00AA281B">
        <w:rPr>
          <w:rFonts w:ascii="Simplified Arabic" w:hAnsi="Simplified Arabic" w:cs="Simplified Arabic"/>
          <w:sz w:val="28"/>
          <w:szCs w:val="28"/>
          <w:vertAlign w:val="subscript"/>
          <w:rtl/>
          <w:lang w:val="en-US"/>
        </w:rPr>
        <w:t xml:space="preserve"> </w:t>
      </w:r>
      <w:r w:rsidRPr="00AA281B">
        <w:rPr>
          <w:rFonts w:ascii="Simplified Arabic" w:hAnsi="Simplified Arabic" w:cs="Simplified Arabic"/>
          <w:sz w:val="28"/>
          <w:szCs w:val="28"/>
          <w:rtl/>
          <w:lang w:val="en-US"/>
        </w:rPr>
        <w:t xml:space="preserve"> من 8 إلى 12 </w:t>
      </w:r>
      <w:r w:rsidRPr="00AA281B">
        <w:rPr>
          <w:rFonts w:ascii="Simplified Arabic" w:hAnsi="Simplified Arabic" w:cs="Simplified Arabic"/>
          <w:sz w:val="28"/>
          <w:szCs w:val="28"/>
        </w:rPr>
        <w:t xml:space="preserve">% </w:t>
      </w:r>
      <w:r w:rsidRPr="00AA281B">
        <w:rPr>
          <w:rFonts w:ascii="Simplified Arabic" w:hAnsi="Simplified Arabic" w:cs="Simplified Arabic"/>
          <w:sz w:val="28"/>
          <w:szCs w:val="28"/>
          <w:rtl/>
          <w:lang w:val="en-US"/>
        </w:rPr>
        <w:t xml:space="preserve"> من زمن اللعب </w:t>
      </w:r>
      <w:r w:rsidRPr="00AA281B">
        <w:rPr>
          <w:rFonts w:ascii="Simplified Arabic" w:hAnsi="Simplified Arabic" w:cs="Simplified Arabic"/>
          <w:sz w:val="28"/>
          <w:szCs w:val="28"/>
        </w:rPr>
        <w:t>(Billat, 2001)</w:t>
      </w:r>
      <w:r w:rsidRPr="00AA281B">
        <w:rPr>
          <w:rFonts w:ascii="Simplified Arabic" w:hAnsi="Simplified Arabic" w:cs="Simplified Arabic"/>
          <w:sz w:val="28"/>
          <w:szCs w:val="28"/>
          <w:rtl/>
        </w:rPr>
        <w:t xml:space="preserve"> .</w:t>
      </w:r>
    </w:p>
    <w:p w:rsidR="00832A0B" w:rsidRPr="00AA281B" w:rsidRDefault="00832A0B" w:rsidP="00EA2EE4">
      <w:pPr>
        <w:bidi/>
        <w:spacing w:before="240" w:after="0"/>
        <w:jc w:val="both"/>
        <w:rPr>
          <w:rFonts w:ascii="Simplified Arabic" w:hAnsi="Simplified Arabic" w:cs="Simplified Arabic"/>
          <w:sz w:val="28"/>
          <w:szCs w:val="28"/>
          <w:rtl/>
        </w:rPr>
      </w:pPr>
      <w:r w:rsidRPr="00AA281B">
        <w:rPr>
          <w:rFonts w:ascii="Simplified Arabic" w:hAnsi="Simplified Arabic" w:cs="Simplified Arabic"/>
          <w:sz w:val="28"/>
          <w:szCs w:val="28"/>
          <w:rtl/>
        </w:rPr>
        <w:t xml:space="preserve">فقد أشار </w:t>
      </w:r>
      <w:r w:rsidRPr="00AA281B">
        <w:rPr>
          <w:rFonts w:ascii="Simplified Arabic" w:hAnsi="Simplified Arabic" w:cs="Simplified Arabic"/>
          <w:sz w:val="28"/>
          <w:szCs w:val="28"/>
          <w:lang w:bidi="ar-DZ"/>
        </w:rPr>
        <w:t>Deni, 1977)</w:t>
      </w:r>
      <w:r w:rsidRPr="00AA281B">
        <w:rPr>
          <w:rFonts w:ascii="Simplified Arabic" w:hAnsi="Simplified Arabic" w:cs="Simplified Arabic"/>
          <w:sz w:val="28"/>
          <w:szCs w:val="28"/>
          <w:rtl/>
          <w:lang w:bidi="ar-DZ"/>
        </w:rPr>
        <w:t>)</w:t>
      </w:r>
      <w:r w:rsidRPr="00AA281B">
        <w:rPr>
          <w:rFonts w:ascii="Simplified Arabic" w:hAnsi="Simplified Arabic" w:cs="Simplified Arabic"/>
          <w:sz w:val="28"/>
          <w:szCs w:val="28"/>
          <w:rtl/>
        </w:rPr>
        <w:t xml:space="preserve"> خلال بذل المجهودات البدنية طويلة المدة تبقى الآلية الطاقوية الهوائية الأساسية في عملية إنتاج الطاقة </w:t>
      </w:r>
      <w:r w:rsidRPr="00AA281B">
        <w:rPr>
          <w:rFonts w:ascii="Simplified Arabic" w:hAnsi="Simplified Arabic" w:cs="Simplified Arabic"/>
          <w:sz w:val="28"/>
          <w:szCs w:val="28"/>
          <w:lang w:bidi="ar-DZ"/>
        </w:rPr>
        <w:t>(ATP)</w:t>
      </w:r>
      <w:r w:rsidRPr="00AA281B">
        <w:rPr>
          <w:rFonts w:ascii="Simplified Arabic" w:hAnsi="Simplified Arabic" w:cs="Simplified Arabic"/>
          <w:sz w:val="28"/>
          <w:szCs w:val="28"/>
          <w:rtl/>
        </w:rPr>
        <w:t>، أما بالنسبة للمجهودات البدنية القصيرة المدة تتدخل فيها الآلية الطاقوية اللاهوائية، كل آلية تلعب دورا هاما و مختلف، و هذا ما نلاحظه في كرة اليد من خلال تمرينات بدنية ذات شدة و فترات زمنية مختلفة. تستخدم العضلات كمية كبيرة من الجليكوجين مما ينتج عنه مستوى تركيزي عال لحمض اللبن في الدم، و تبقى المجهودات البدنية القصيرة المدة و التي تقل عن 2 د تحت تدخل الآلية الطاقوية اللآهوائية أما الآلية الهوائية تبقى العنصر الأساسي في إنتاج الطاقة للمجهود البدني طويل المدة (هجمات معاكسة، الرجوع للدفا</w:t>
      </w:r>
      <w:r w:rsidR="00FD5A8C">
        <w:rPr>
          <w:rFonts w:ascii="Simplified Arabic" w:hAnsi="Simplified Arabic" w:cs="Simplified Arabic"/>
          <w:sz w:val="28"/>
          <w:szCs w:val="28"/>
          <w:rtl/>
        </w:rPr>
        <w:t>ع، التحركات المختلفة في الملعب)</w:t>
      </w:r>
      <w:r w:rsidR="00FD5A8C">
        <w:rPr>
          <w:rFonts w:ascii="Simplified Arabic" w:hAnsi="Simplified Arabic" w:cs="Simplified Arabic"/>
          <w:sz w:val="28"/>
          <w:szCs w:val="28"/>
        </w:rPr>
        <w:t>.</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rPr>
        <w:t xml:space="preserve">هذه الدراسات والنتائج دفعت </w:t>
      </w:r>
      <w:r w:rsidRPr="00AA281B">
        <w:rPr>
          <w:rFonts w:ascii="Simplified Arabic" w:hAnsi="Simplified Arabic" w:cs="Simplified Arabic"/>
          <w:sz w:val="28"/>
          <w:szCs w:val="28"/>
          <w:rtl/>
          <w:lang w:bidi="ar-DZ"/>
        </w:rPr>
        <w:t>بالمختصين إلى اعادة النظر في المناهج والطرق التدريبية وتكييفها مع المتطلبات البدنية الحقيقية الناتجة عن التحليل البدني للمنافسة الرياضية الشيء الذي عجل بظهور الكثير من الطرق التدريبية الحديثة من بينها طريقة التدريب المتقطع التي تناسب طبيعة الجهد المبذول خلال المباريات كونه تدريب متناوب بين فترات راحة وعمل وبشداة عالية.</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و بما أن كرة اليد رياضة هوائية بالدرجة الأولى كغيرها من الألعاب الفرقية و تعتمد على صفة بدنية مهمة آلا و هي السرعة الهوائية القصوى وهي"السرعة المكتسبة من طرف الرياضي عندما يكون استهلاكه للأكسجين في أقصاه" (</w:t>
      </w:r>
      <w:r w:rsidRPr="00AA281B">
        <w:rPr>
          <w:rFonts w:ascii="Simplified Arabic" w:hAnsi="Simplified Arabic" w:cs="Simplified Arabic"/>
          <w:sz w:val="28"/>
          <w:szCs w:val="28"/>
          <w:lang w:bidi="ar-DZ"/>
        </w:rPr>
        <w:t>Didier Reiss,2013,139</w:t>
      </w:r>
      <w:r w:rsidRPr="00AA281B">
        <w:rPr>
          <w:rFonts w:ascii="Simplified Arabic" w:hAnsi="Simplified Arabic" w:cs="Simplified Arabic"/>
          <w:sz w:val="28"/>
          <w:szCs w:val="28"/>
          <w:rtl/>
          <w:lang w:bidi="ar-DZ"/>
        </w:rPr>
        <w:t xml:space="preserve">) التي تعد السلاح الأول للاعب من الناحية البدنية حيث تعتبر مؤشرا هاما جدا لكفاءة  اللاعبين بدنيا ، فهي تلعب دورا مهما في الأنشطة المتقطعة أين يمكن تطويرها و خاصة في السن المبكرة أين تكون الشعب الهوائية قابلة للتطور بشكل جيد.   </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rtl/>
          <w:lang w:bidi="ar-DZ"/>
        </w:rPr>
        <w:t xml:space="preserve"> </w:t>
      </w:r>
      <w:r w:rsidRPr="00AA281B">
        <w:rPr>
          <w:rFonts w:ascii="Simplified Arabic" w:hAnsi="Simplified Arabic" w:cs="Simplified Arabic"/>
          <w:sz w:val="28"/>
          <w:szCs w:val="28"/>
          <w:rtl/>
          <w:lang w:bidi="ar-DZ"/>
        </w:rPr>
        <w:t xml:space="preserve">ونظرا لكون الجانب البدني احد أهم المشاكل التي تصادف اللاعب الجزائري المحلي في جميع المستويات (الاحترافي،الهاوي والأقسام السفلى) حيث يلاحظ ضعف كبير وهذا ما صرح به( بوعمرة السعيد،2016)- رئيس الاتحادية الجزائرية لكرة اليد سابقا- للجزيرة نت بأنه لم يكن هناك عمل قاعدي في المنتخبات و الأندية ، كما أكد (عبد العزيز درواز،2016) - مدرب سابق للمنتخب الوطني- في حديثه للجزيرة نت أن كرة اليد الجزائرية فقدت بريقها لغياب استراتيجية واضحة في الفئات الشبانية </w:t>
      </w:r>
      <w:r w:rsidRPr="00AA281B">
        <w:rPr>
          <w:rFonts w:ascii="Simplified Arabic" w:hAnsi="Simplified Arabic" w:cs="Simplified Arabic"/>
          <w:sz w:val="28"/>
          <w:szCs w:val="28"/>
          <w:rtl/>
          <w:lang w:bidi="ar-DZ"/>
        </w:rPr>
        <w:lastRenderedPageBreak/>
        <w:t xml:space="preserve">للمنتخبات  وتجميد الدوري المحلي لأشهر، وسوء تسيير اتحاد كرة اليد، وغياب المدربين عن الفرق . </w:t>
      </w:r>
      <w:r w:rsidRPr="00DB140A">
        <w:rPr>
          <w:rFonts w:ascii="Simplified Arabic" w:hAnsi="Simplified Arabic" w:cs="Simplified Arabic"/>
          <w:b/>
          <w:bCs/>
          <w:sz w:val="28"/>
          <w:szCs w:val="28"/>
          <w:rtl/>
          <w:lang w:bidi="ar-DZ"/>
        </w:rPr>
        <w:t>(</w:t>
      </w:r>
      <w:r w:rsidRPr="00DB140A">
        <w:rPr>
          <w:rFonts w:ascii="Simplified Arabic" w:hAnsi="Simplified Arabic" w:cs="Simplified Arabic"/>
          <w:b/>
          <w:bCs/>
          <w:sz w:val="28"/>
          <w:szCs w:val="28"/>
          <w:lang w:bidi="ar-DZ"/>
        </w:rPr>
        <w:t>https://www.aljazeera.net/sport,2016/6/3</w:t>
      </w:r>
      <w:r w:rsidRPr="00DB140A">
        <w:rPr>
          <w:rFonts w:ascii="Simplified Arabic" w:hAnsi="Simplified Arabic" w:cs="Simplified Arabic"/>
          <w:b/>
          <w:bCs/>
          <w:sz w:val="28"/>
          <w:szCs w:val="28"/>
          <w:rtl/>
          <w:lang w:bidi="ar-DZ"/>
        </w:rPr>
        <w:t>)</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ناهيك عن ملاحظتنا لغياب المحضرين عن طواقم الفريق وغياب الكفاءة المختصة فيما يخص طرق التدريب وخاصة التدريب المتقطع والذي يتعامل معه بشكل سطحي دون الفهم الحقيقي لمنهجية تطبيقه مع ماهو مطلوب .</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ومن خلال هذا المنطلق حاولنا تسليط الضوء على طريقة التدريب المتقطع بأسلوبه الكلاسيكي (متقطع –جري) وتأثيره على أحد مكونات الأداء البدني(السرعة الهوائية القصوى ) من خلال طرح التساؤل الآتي:</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هل يؤثر البرنامج التدريبي المقترح بالتدريب المتقطع-جري على تطوير السرعة الهوائية القصوى</w:t>
      </w:r>
      <w:r w:rsidRPr="00AA281B">
        <w:rPr>
          <w:rFonts w:ascii="Simplified Arabic" w:hAnsi="Simplified Arabic" w:cs="Simplified Arabic"/>
          <w:sz w:val="24"/>
          <w:szCs w:val="24"/>
          <w:lang w:bidi="ar-DZ"/>
        </w:rPr>
        <w:t>VMA</w:t>
      </w:r>
      <w:r w:rsidRPr="00AA281B">
        <w:rPr>
          <w:rFonts w:ascii="Simplified Arabic" w:hAnsi="Simplified Arabic" w:cs="Simplified Arabic"/>
          <w:sz w:val="28"/>
          <w:szCs w:val="28"/>
          <w:lang w:bidi="ar-DZ"/>
        </w:rPr>
        <w:t xml:space="preserve"> </w:t>
      </w:r>
      <w:r w:rsidRPr="00AA281B">
        <w:rPr>
          <w:rFonts w:ascii="Simplified Arabic" w:hAnsi="Simplified Arabic" w:cs="Simplified Arabic"/>
          <w:sz w:val="28"/>
          <w:szCs w:val="28"/>
          <w:rtl/>
          <w:lang w:bidi="ar-DZ"/>
        </w:rPr>
        <w:t xml:space="preserve"> لدى لاع</w:t>
      </w:r>
      <w:r w:rsidRPr="00AA281B">
        <w:rPr>
          <w:rFonts w:ascii="Simplified Arabic" w:hAnsi="Simplified Arabic" w:cs="Simplified Arabic"/>
          <w:sz w:val="28"/>
          <w:szCs w:val="28"/>
          <w:rtl/>
          <w:lang w:val="en-GB" w:bidi="ar-DZ"/>
        </w:rPr>
        <w:t>بي</w:t>
      </w:r>
      <w:r w:rsidRPr="00AA281B">
        <w:rPr>
          <w:rFonts w:ascii="Simplified Arabic" w:hAnsi="Simplified Arabic" w:cs="Simplified Arabic"/>
          <w:sz w:val="28"/>
          <w:szCs w:val="28"/>
          <w:rtl/>
          <w:lang w:bidi="ar-DZ"/>
        </w:rPr>
        <w:t xml:space="preserve"> كرة اليد ؟</w:t>
      </w:r>
      <w:r w:rsidRPr="00AA281B">
        <w:rPr>
          <w:rFonts w:ascii="Simplified Arabic" w:hAnsi="Simplified Arabic" w:cs="Simplified Arabic"/>
          <w:sz w:val="28"/>
          <w:szCs w:val="28"/>
          <w:lang w:bidi="ar-DZ"/>
        </w:rPr>
        <w:t xml:space="preserve"> </w:t>
      </w:r>
    </w:p>
    <w:p w:rsidR="00832A0B" w:rsidRPr="00AA281B" w:rsidRDefault="00070A63" w:rsidP="00EA2EE4">
      <w:pPr>
        <w:bidi/>
        <w:spacing w:before="240"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sidR="00832A0B" w:rsidRPr="00AA281B">
        <w:rPr>
          <w:rFonts w:ascii="Simplified Arabic" w:hAnsi="Simplified Arabic" w:cs="Simplified Arabic"/>
          <w:b/>
          <w:bCs/>
          <w:sz w:val="28"/>
          <w:szCs w:val="28"/>
          <w:rtl/>
          <w:lang w:bidi="ar-DZ"/>
        </w:rPr>
        <w:t>التساؤلات الفرعية:</w:t>
      </w:r>
    </w:p>
    <w:p w:rsidR="00832A0B" w:rsidRPr="00AA281B" w:rsidRDefault="00832A0B" w:rsidP="00EA2EE4">
      <w:pPr>
        <w:pStyle w:val="Paragraphedeliste"/>
        <w:numPr>
          <w:ilvl w:val="0"/>
          <w:numId w:val="12"/>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sz w:val="28"/>
          <w:szCs w:val="28"/>
          <w:rtl/>
          <w:lang w:bidi="ar-DZ"/>
        </w:rPr>
        <w:t xml:space="preserve">هل هناك فروق ذات دلالة احصائية بين الاختبار القبلي للمجموعة التجريبية و الاختبار القبلي للمجموعة الضابطة ؟ </w:t>
      </w:r>
    </w:p>
    <w:p w:rsidR="00832A0B" w:rsidRPr="00AA281B" w:rsidRDefault="00832A0B" w:rsidP="00EA2EE4">
      <w:pPr>
        <w:pStyle w:val="Paragraphedeliste"/>
        <w:numPr>
          <w:ilvl w:val="0"/>
          <w:numId w:val="12"/>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sz w:val="28"/>
          <w:szCs w:val="28"/>
          <w:rtl/>
          <w:lang w:bidi="ar-DZ"/>
        </w:rPr>
        <w:t xml:space="preserve">هل توجد فروق ذات دلالة إحصائية لصالح الاختبار البعدي لاختبار الـ </w:t>
      </w:r>
      <w:r w:rsidRPr="00AA281B">
        <w:rPr>
          <w:rFonts w:ascii="Simplified Arabic" w:hAnsi="Simplified Arabic" w:cs="Simplified Arabic"/>
          <w:sz w:val="24"/>
          <w:szCs w:val="24"/>
          <w:lang w:bidi="ar-DZ"/>
        </w:rPr>
        <w:t>VMA</w:t>
      </w:r>
      <w:r w:rsidRPr="00AA281B">
        <w:rPr>
          <w:rFonts w:ascii="Simplified Arabic" w:hAnsi="Simplified Arabic" w:cs="Simplified Arabic"/>
          <w:sz w:val="28"/>
          <w:szCs w:val="28"/>
          <w:rtl/>
          <w:lang w:bidi="ar-DZ"/>
        </w:rPr>
        <w:t xml:space="preserve"> على حساب الاختبار لقبلي للمجموعة التجريبية؟</w:t>
      </w:r>
    </w:p>
    <w:p w:rsidR="00832A0B" w:rsidRPr="00AA281B" w:rsidRDefault="00832A0B" w:rsidP="00EA2EE4">
      <w:pPr>
        <w:pStyle w:val="Paragraphedeliste"/>
        <w:numPr>
          <w:ilvl w:val="0"/>
          <w:numId w:val="12"/>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sz w:val="28"/>
          <w:szCs w:val="28"/>
          <w:rtl/>
          <w:lang w:bidi="ar-DZ"/>
        </w:rPr>
        <w:t xml:space="preserve">هل توجد فروق ذات دلالة إحصائية لصالح الاختبار البعدي لاختبار الـ </w:t>
      </w:r>
      <w:r w:rsidRPr="00AA281B">
        <w:rPr>
          <w:rFonts w:ascii="Simplified Arabic" w:hAnsi="Simplified Arabic" w:cs="Simplified Arabic"/>
          <w:sz w:val="24"/>
          <w:szCs w:val="24"/>
          <w:lang w:bidi="ar-DZ"/>
        </w:rPr>
        <w:t>VMA</w:t>
      </w:r>
      <w:r w:rsidRPr="00AA281B">
        <w:rPr>
          <w:rFonts w:ascii="Simplified Arabic" w:hAnsi="Simplified Arabic" w:cs="Simplified Arabic"/>
          <w:sz w:val="28"/>
          <w:szCs w:val="28"/>
          <w:rtl/>
          <w:lang w:bidi="ar-DZ"/>
        </w:rPr>
        <w:t xml:space="preserve"> على حساب الاختبار لقبلي للمجموعة الضابطة؟</w:t>
      </w:r>
    </w:p>
    <w:p w:rsidR="00832A0B" w:rsidRPr="00AA281B" w:rsidRDefault="00832A0B" w:rsidP="00EA2EE4">
      <w:pPr>
        <w:pStyle w:val="Paragraphedeliste"/>
        <w:numPr>
          <w:ilvl w:val="0"/>
          <w:numId w:val="12"/>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sz w:val="28"/>
          <w:szCs w:val="28"/>
          <w:rtl/>
          <w:lang w:bidi="ar-DZ"/>
        </w:rPr>
        <w:t>هل هناك فروق ذات دلالة احصائية لصالح الاختبار البعدي للمجموعة التجريبية على حساب الاختبار البعدي للمجموعة الضابطة ؟</w:t>
      </w:r>
      <w:r w:rsidRPr="00AA281B">
        <w:rPr>
          <w:rFonts w:ascii="Simplified Arabic" w:hAnsi="Simplified Arabic" w:cs="Simplified Arabic"/>
          <w:sz w:val="28"/>
          <w:szCs w:val="28"/>
          <w:lang w:bidi="ar-DZ"/>
        </w:rPr>
        <w:t xml:space="preserve"> </w:t>
      </w:r>
    </w:p>
    <w:p w:rsidR="00832A0B" w:rsidRPr="00070A63" w:rsidRDefault="00832A0B" w:rsidP="00EA2EE4">
      <w:pPr>
        <w:bidi/>
        <w:spacing w:before="240" w:after="0"/>
        <w:jc w:val="both"/>
        <w:rPr>
          <w:rFonts w:ascii="Simplified Arabic" w:hAnsi="Simplified Arabic" w:cs="Simplified Arabic"/>
          <w:b/>
          <w:bCs/>
          <w:sz w:val="32"/>
          <w:szCs w:val="32"/>
          <w:rtl/>
          <w:lang w:val="en-GB" w:bidi="ar-DZ"/>
        </w:rPr>
      </w:pPr>
      <w:r w:rsidRPr="00070A63">
        <w:rPr>
          <w:rFonts w:ascii="Simplified Arabic" w:hAnsi="Simplified Arabic" w:cs="Simplified Arabic"/>
          <w:b/>
          <w:bCs/>
          <w:sz w:val="32"/>
          <w:szCs w:val="32"/>
          <w:rtl/>
          <w:lang w:val="en-GB" w:bidi="ar-DZ"/>
        </w:rPr>
        <w:t>2 – فرضيات البحث:</w:t>
      </w:r>
    </w:p>
    <w:p w:rsidR="00832A0B" w:rsidRPr="00AA281B" w:rsidRDefault="00832A0B" w:rsidP="00EA2EE4">
      <w:pPr>
        <w:bidi/>
        <w:spacing w:before="240" w:after="0"/>
        <w:jc w:val="both"/>
        <w:rPr>
          <w:rFonts w:ascii="Simplified Arabic" w:hAnsi="Simplified Arabic" w:cs="Simplified Arabic"/>
          <w:b/>
          <w:bCs/>
          <w:sz w:val="28"/>
          <w:szCs w:val="28"/>
          <w:lang w:val="en-GB" w:bidi="ar-DZ"/>
        </w:rPr>
      </w:pPr>
      <w:r w:rsidRPr="00AA281B">
        <w:rPr>
          <w:rFonts w:ascii="Simplified Arabic" w:hAnsi="Simplified Arabic" w:cs="Simplified Arabic"/>
          <w:b/>
          <w:bCs/>
          <w:sz w:val="28"/>
          <w:szCs w:val="28"/>
          <w:rtl/>
          <w:lang w:val="en-GB" w:bidi="ar-DZ"/>
        </w:rPr>
        <w:t>2-1- الفرضية العامة</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البرنامج التدريبي </w:t>
      </w:r>
      <w:bookmarkStart w:id="0" w:name="_GoBack"/>
      <w:bookmarkEnd w:id="0"/>
      <w:r w:rsidRPr="00AA281B">
        <w:rPr>
          <w:rFonts w:ascii="Simplified Arabic" w:hAnsi="Simplified Arabic" w:cs="Simplified Arabic"/>
          <w:sz w:val="28"/>
          <w:szCs w:val="28"/>
          <w:rtl/>
          <w:lang w:bidi="ar-DZ"/>
        </w:rPr>
        <w:t>المقترح ب</w:t>
      </w:r>
      <w:r w:rsidRPr="00AA281B">
        <w:rPr>
          <w:rFonts w:ascii="Simplified Arabic" w:hAnsi="Simplified Arabic" w:cs="Simplified Arabic"/>
          <w:sz w:val="28"/>
          <w:szCs w:val="28"/>
          <w:rtl/>
          <w:lang w:val="en-GB" w:bidi="ar-DZ"/>
        </w:rPr>
        <w:t xml:space="preserve">التدريب المتقطع-جري يؤثر بشكل فعال على تطوير السرعة الهوائية القصوى </w:t>
      </w:r>
      <w:r w:rsidRPr="00AA281B">
        <w:rPr>
          <w:rFonts w:ascii="Simplified Arabic" w:hAnsi="Simplified Arabic" w:cs="Simplified Arabic"/>
          <w:sz w:val="24"/>
          <w:szCs w:val="24"/>
          <w:lang w:bidi="ar-DZ"/>
        </w:rPr>
        <w:t>VMA</w:t>
      </w:r>
      <w:r w:rsidRPr="00AA281B">
        <w:rPr>
          <w:rFonts w:ascii="Simplified Arabic" w:hAnsi="Simplified Arabic" w:cs="Simplified Arabic"/>
          <w:sz w:val="28"/>
          <w:szCs w:val="28"/>
          <w:lang w:bidi="ar-DZ"/>
        </w:rPr>
        <w:t xml:space="preserve"> </w:t>
      </w:r>
      <w:r w:rsidRPr="00AA281B">
        <w:rPr>
          <w:rFonts w:ascii="Simplified Arabic" w:hAnsi="Simplified Arabic" w:cs="Simplified Arabic"/>
          <w:sz w:val="28"/>
          <w:szCs w:val="28"/>
          <w:rtl/>
          <w:lang w:bidi="ar-DZ"/>
        </w:rPr>
        <w:t xml:space="preserve"> عند لاعبي كرة اليد</w:t>
      </w: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b/>
          <w:bCs/>
          <w:sz w:val="28"/>
          <w:szCs w:val="28"/>
          <w:rtl/>
          <w:lang w:bidi="ar-DZ"/>
        </w:rPr>
        <w:lastRenderedPageBreak/>
        <w:t>2-2- الفرضيات الفرعية:</w:t>
      </w:r>
    </w:p>
    <w:p w:rsidR="00832A0B" w:rsidRPr="00AA281B" w:rsidRDefault="00832A0B" w:rsidP="00EA2EE4">
      <w:pPr>
        <w:pStyle w:val="Paragraphedeliste"/>
        <w:numPr>
          <w:ilvl w:val="0"/>
          <w:numId w:val="13"/>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sz w:val="28"/>
          <w:szCs w:val="28"/>
          <w:rtl/>
          <w:lang w:bidi="ar-DZ"/>
        </w:rPr>
        <w:t xml:space="preserve">لا توجد هناك فروق ذات دلالة احصائية بين الاختبار القبلي للمجموعة التجريبية و الاختبار القبلي للمجموعة الضابطة ؟ </w:t>
      </w:r>
    </w:p>
    <w:p w:rsidR="00832A0B" w:rsidRPr="00AA281B" w:rsidRDefault="00832A0B" w:rsidP="00EA2EE4">
      <w:pPr>
        <w:pStyle w:val="Paragraphedeliste"/>
        <w:numPr>
          <w:ilvl w:val="0"/>
          <w:numId w:val="13"/>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sz w:val="28"/>
          <w:szCs w:val="28"/>
          <w:rtl/>
          <w:lang w:bidi="ar-DZ"/>
        </w:rPr>
        <w:t xml:space="preserve">توجد فروق ذات دلالة إحصائية لصالح الاختبار البعدي لاختبار الـ </w:t>
      </w:r>
      <w:r w:rsidRPr="00AA281B">
        <w:rPr>
          <w:rFonts w:ascii="Simplified Arabic" w:hAnsi="Simplified Arabic" w:cs="Simplified Arabic"/>
          <w:sz w:val="24"/>
          <w:szCs w:val="24"/>
          <w:lang w:bidi="ar-DZ"/>
        </w:rPr>
        <w:t>VMA</w:t>
      </w:r>
      <w:r w:rsidRPr="00AA281B">
        <w:rPr>
          <w:rFonts w:ascii="Simplified Arabic" w:hAnsi="Simplified Arabic" w:cs="Simplified Arabic"/>
          <w:sz w:val="28"/>
          <w:szCs w:val="28"/>
          <w:rtl/>
          <w:lang w:bidi="ar-DZ"/>
        </w:rPr>
        <w:t xml:space="preserve"> على حساب الاختبار القبلي للمجموعة التجريبية.</w:t>
      </w:r>
    </w:p>
    <w:p w:rsidR="00832A0B" w:rsidRPr="00AA281B" w:rsidRDefault="00832A0B" w:rsidP="00EA2EE4">
      <w:pPr>
        <w:pStyle w:val="Paragraphedeliste"/>
        <w:numPr>
          <w:ilvl w:val="0"/>
          <w:numId w:val="13"/>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sz w:val="28"/>
          <w:szCs w:val="28"/>
          <w:rtl/>
          <w:lang w:bidi="ar-DZ"/>
        </w:rPr>
        <w:t xml:space="preserve">توجد فروق ذات دلالة إحصائية لصالح الاختبار البعدي لاختبار الـ </w:t>
      </w:r>
      <w:r w:rsidRPr="00AA281B">
        <w:rPr>
          <w:rFonts w:ascii="Simplified Arabic" w:hAnsi="Simplified Arabic" w:cs="Simplified Arabic"/>
          <w:sz w:val="24"/>
          <w:szCs w:val="24"/>
          <w:lang w:bidi="ar-DZ"/>
        </w:rPr>
        <w:t>VMA</w:t>
      </w:r>
      <w:r w:rsidRPr="00AA281B">
        <w:rPr>
          <w:rFonts w:ascii="Simplified Arabic" w:hAnsi="Simplified Arabic" w:cs="Simplified Arabic"/>
          <w:sz w:val="28"/>
          <w:szCs w:val="28"/>
          <w:rtl/>
          <w:lang w:bidi="ar-DZ"/>
        </w:rPr>
        <w:t xml:space="preserve"> على حساب الاختبار لقبلي للمجموعة الضابطة.</w:t>
      </w:r>
    </w:p>
    <w:p w:rsidR="00832A0B" w:rsidRPr="00AA281B" w:rsidRDefault="00832A0B" w:rsidP="00EA2EE4">
      <w:pPr>
        <w:pStyle w:val="Paragraphedeliste"/>
        <w:numPr>
          <w:ilvl w:val="0"/>
          <w:numId w:val="13"/>
        </w:num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sz w:val="28"/>
          <w:szCs w:val="28"/>
          <w:rtl/>
          <w:lang w:bidi="ar-DZ"/>
        </w:rPr>
        <w:t>هناك فروق ذات دلالة احصائية لصالح الاختبار البعدي للمجموعة التجريبية على حساب الاختبار البعدي للمجموعة الضابطة .</w:t>
      </w:r>
    </w:p>
    <w:p w:rsidR="00832A0B" w:rsidRDefault="00832A0B" w:rsidP="00EA2EE4">
      <w:pPr>
        <w:bidi/>
        <w:spacing w:before="240" w:after="0"/>
        <w:jc w:val="both"/>
        <w:rPr>
          <w:rFonts w:ascii="Simplified Arabic" w:hAnsi="Simplified Arabic" w:cs="Simplified Arabic"/>
          <w:b/>
          <w:bCs/>
          <w:sz w:val="32"/>
          <w:szCs w:val="32"/>
          <w:rtl/>
          <w:lang w:bidi="ar-DZ"/>
        </w:rPr>
      </w:pPr>
      <w:r w:rsidRPr="00070A63">
        <w:rPr>
          <w:rFonts w:ascii="Simplified Arabic" w:hAnsi="Simplified Arabic" w:cs="Simplified Arabic"/>
          <w:b/>
          <w:bCs/>
          <w:sz w:val="32"/>
          <w:szCs w:val="32"/>
          <w:rtl/>
          <w:lang w:val="en-GB" w:bidi="ar-DZ"/>
        </w:rPr>
        <w:t>3</w:t>
      </w:r>
      <w:r w:rsidRPr="00070A63">
        <w:rPr>
          <w:rFonts w:ascii="Simplified Arabic" w:hAnsi="Simplified Arabic" w:cs="Simplified Arabic"/>
          <w:b/>
          <w:bCs/>
          <w:sz w:val="32"/>
          <w:szCs w:val="32"/>
          <w:rtl/>
          <w:lang w:bidi="ar-DZ"/>
        </w:rPr>
        <w:t>– أسباب اختيار الموضوع:</w:t>
      </w:r>
    </w:p>
    <w:p w:rsidR="00C04348" w:rsidRDefault="00C04348" w:rsidP="00C04348">
      <w:pPr>
        <w:bidi/>
        <w:spacing w:before="240"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3-1- أسباب ذاتية:</w:t>
      </w:r>
    </w:p>
    <w:p w:rsidR="00CA6957" w:rsidRDefault="00CA6B19" w:rsidP="00CA6B19">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تسطير برنامج تدريبي بالطريقة التدريبية التي تعتبر عصرية ومهمة لتحسين الجانب البدني  للرياضي.</w:t>
      </w:r>
    </w:p>
    <w:p w:rsidR="00CA6B19" w:rsidRPr="00AA281B" w:rsidRDefault="00CA6957" w:rsidP="00CA6957">
      <w:pPr>
        <w:bidi/>
        <w:spacing w:before="240" w:after="0"/>
        <w:jc w:val="both"/>
        <w:rPr>
          <w:rFonts w:ascii="Simplified Arabic" w:hAnsi="Simplified Arabic" w:cs="Simplified Arabic"/>
          <w:sz w:val="28"/>
          <w:szCs w:val="28"/>
          <w:rtl/>
          <w:lang w:bidi="ar-DZ"/>
        </w:rPr>
      </w:pPr>
      <w:r w:rsidRPr="00CA6957">
        <w:rPr>
          <w:rFonts w:ascii="Simplified Arabic" w:hAnsi="Simplified Arabic" w:cs="Simplified Arabic"/>
          <w:sz w:val="28"/>
          <w:szCs w:val="28"/>
          <w:rtl/>
          <w:lang w:bidi="ar-DZ"/>
        </w:rPr>
        <w:t xml:space="preserve"> </w:t>
      </w:r>
      <w:r w:rsidRPr="00AA281B">
        <w:rPr>
          <w:rFonts w:ascii="Simplified Arabic" w:hAnsi="Simplified Arabic" w:cs="Simplified Arabic"/>
          <w:sz w:val="28"/>
          <w:szCs w:val="28"/>
          <w:rtl/>
          <w:lang w:bidi="ar-DZ"/>
        </w:rPr>
        <w:t>- ابراز أحدث الطرائق التدريبية في كرة اليد بصفة خاصة عند فئة الأواسط التي تعاني التهميش في الجزائر.</w:t>
      </w:r>
    </w:p>
    <w:p w:rsidR="00C04348" w:rsidRDefault="00CA6B19" w:rsidP="00C04348">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توجيه المدربين الذين يبدون عجز في تطبيق الطرائق التدريبية الحديثة.</w:t>
      </w:r>
    </w:p>
    <w:p w:rsidR="00333207" w:rsidRDefault="00333207" w:rsidP="00333207">
      <w:pPr>
        <w:bidi/>
        <w:spacing w:before="240" w:after="0"/>
        <w:jc w:val="both"/>
        <w:rPr>
          <w:rFonts w:ascii="Simplified Arabic" w:hAnsi="Simplified Arabic" w:cs="Simplified Arabic"/>
          <w:b/>
          <w:bCs/>
          <w:sz w:val="32"/>
          <w:szCs w:val="32"/>
          <w:rtl/>
          <w:lang w:bidi="ar-DZ"/>
        </w:rPr>
      </w:pPr>
      <w:r>
        <w:rPr>
          <w:rFonts w:ascii="Simplified Arabic" w:hAnsi="Simplified Arabic" w:cs="Simplified Arabic" w:hint="cs"/>
          <w:sz w:val="28"/>
          <w:szCs w:val="28"/>
          <w:rtl/>
          <w:lang w:bidi="ar-DZ"/>
        </w:rPr>
        <w:t>- سهولة التقرب من العينة.</w:t>
      </w:r>
    </w:p>
    <w:p w:rsidR="00C04348" w:rsidRPr="00070A63" w:rsidRDefault="00C04348" w:rsidP="00C04348">
      <w:pPr>
        <w:bidi/>
        <w:spacing w:before="240" w:after="0"/>
        <w:jc w:val="both"/>
        <w:rPr>
          <w:rFonts w:ascii="Simplified Arabic" w:hAnsi="Simplified Arabic" w:cs="Simplified Arabic"/>
          <w:b/>
          <w:bCs/>
          <w:sz w:val="32"/>
          <w:szCs w:val="32"/>
          <w:vertAlign w:val="subscript"/>
          <w:lang w:bidi="ar-DZ"/>
        </w:rPr>
      </w:pPr>
      <w:r>
        <w:rPr>
          <w:rFonts w:ascii="Simplified Arabic" w:hAnsi="Simplified Arabic" w:cs="Simplified Arabic" w:hint="cs"/>
          <w:b/>
          <w:bCs/>
          <w:sz w:val="32"/>
          <w:szCs w:val="32"/>
          <w:rtl/>
          <w:lang w:bidi="ar-DZ"/>
        </w:rPr>
        <w:t>3-2- أسباب موضوعية:</w:t>
      </w:r>
    </w:p>
    <w:p w:rsidR="00832A0B" w:rsidRPr="00AA281B" w:rsidRDefault="00832A0B" w:rsidP="00EA2EE4">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 xml:space="preserve">    - تطوير عملية التدريب في المجال الرياضي لأن أغلب المدربين يعتمدون على الطرق الكلاسيكية في مجال التحضير البدني.</w:t>
      </w:r>
    </w:p>
    <w:p w:rsidR="00832A0B" w:rsidRPr="00AA281B" w:rsidRDefault="00832A0B" w:rsidP="0010397C">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 xml:space="preserve">   </w:t>
      </w:r>
    </w:p>
    <w:p w:rsidR="00832A0B" w:rsidRPr="00AA281B" w:rsidRDefault="00832A0B" w:rsidP="00EA2EE4">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lastRenderedPageBreak/>
        <w:t xml:space="preserve">   - سهولة استعمال هذه الطريقة التدريبية و عدم تكلفتها مما يتناسب مع الواقع التدريبي في الجزائر، لأنها تؤدى بأدوات بسيطة و مساحات صغيرة .</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الخلط بين التدريب الفتري و المتقطع في المجال الرياضي. </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نقص الدراسات العربية في مجال هذه الطريقة التي تعتبر جديدة ومهمة لتحسين الاداء البدني للاعب كرةاليد.</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أهمية الدراسة في حد ذاتها.</w:t>
      </w:r>
    </w:p>
    <w:p w:rsidR="00832A0B" w:rsidRPr="00070A63" w:rsidRDefault="00832A0B" w:rsidP="00EA2EE4">
      <w:pPr>
        <w:bidi/>
        <w:spacing w:before="240" w:after="0"/>
        <w:jc w:val="both"/>
        <w:rPr>
          <w:rFonts w:ascii="Simplified Arabic" w:hAnsi="Simplified Arabic" w:cs="Simplified Arabic"/>
          <w:b/>
          <w:bCs/>
          <w:sz w:val="32"/>
          <w:szCs w:val="32"/>
          <w:rtl/>
          <w:lang w:bidi="ar-DZ"/>
        </w:rPr>
      </w:pPr>
      <w:r w:rsidRPr="00070A63">
        <w:rPr>
          <w:rFonts w:ascii="Simplified Arabic" w:hAnsi="Simplified Arabic" w:cs="Simplified Arabic"/>
          <w:b/>
          <w:bCs/>
          <w:sz w:val="32"/>
          <w:szCs w:val="32"/>
          <w:rtl/>
          <w:lang w:val="en-GB" w:bidi="ar-DZ"/>
        </w:rPr>
        <w:t xml:space="preserve">4 - </w:t>
      </w:r>
      <w:r w:rsidRPr="00070A63">
        <w:rPr>
          <w:rFonts w:ascii="Simplified Arabic" w:hAnsi="Simplified Arabic" w:cs="Simplified Arabic"/>
          <w:b/>
          <w:bCs/>
          <w:sz w:val="32"/>
          <w:szCs w:val="32"/>
          <w:rtl/>
          <w:lang w:bidi="ar-DZ"/>
        </w:rPr>
        <w:t>أهداف الدراسة:</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التعرف على مدى فاعلية البرنامج التدريبي المبني على أساس التدريب المتقطع –جري في تطوير السرعة الهوائية القصوى لدى لاعبي كرة اليد.</w:t>
      </w:r>
    </w:p>
    <w:p w:rsidR="00832A0B" w:rsidRPr="00AA281B" w:rsidRDefault="00832A0B" w:rsidP="00EA2EE4">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 xml:space="preserve">  - محاولة تعميم البرنامج التدريبي إذا كان له أثر كبير على تطوير السرعة الهوائية القصوى.</w:t>
      </w:r>
    </w:p>
    <w:p w:rsidR="00832A0B" w:rsidRPr="00AA281B" w:rsidRDefault="00832A0B" w:rsidP="00EA2EE4">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 xml:space="preserve">  - إثراء الرصيد المكتبي بمعلومات نتمنى أن تكون ذات فائدة لزيادة الرصيد العلمي و المعرفي للطلبة الباحثين.</w:t>
      </w:r>
    </w:p>
    <w:p w:rsidR="00832A0B" w:rsidRPr="00AA281B" w:rsidRDefault="00832A0B" w:rsidP="00EA2EE4">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lang w:bidi="ar-DZ"/>
        </w:rPr>
        <w:t xml:space="preserve">  </w:t>
      </w:r>
      <w:r w:rsidRPr="00AA281B">
        <w:rPr>
          <w:rFonts w:ascii="Simplified Arabic" w:hAnsi="Simplified Arabic" w:cs="Simplified Arabic"/>
          <w:sz w:val="28"/>
          <w:szCs w:val="28"/>
          <w:rtl/>
          <w:lang w:bidi="ar-DZ"/>
        </w:rPr>
        <w:t xml:space="preserve">- نرجو أن يكون بحثنا ذا منفعة على الجهات المعنية بهذا المجال من مدربين و محضرين بدنيين. </w:t>
      </w: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b/>
          <w:bCs/>
          <w:sz w:val="28"/>
          <w:szCs w:val="28"/>
          <w:rtl/>
          <w:lang w:bidi="ar-DZ"/>
        </w:rPr>
        <w:t>5- أهمية الدراسة:</w:t>
      </w:r>
    </w:p>
    <w:p w:rsidR="00832A0B" w:rsidRPr="00AA281B" w:rsidRDefault="00832A0B" w:rsidP="00EA2EE4">
      <w:pPr>
        <w:pStyle w:val="Paragraphedeliste"/>
        <w:numPr>
          <w:ilvl w:val="0"/>
          <w:numId w:val="11"/>
        </w:num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محاولة معالجة مشكلة موجودة في ملاعبنا و التي تتمثل في اعتقاد الكثير من المدربين بأن طرق التدريب التقليدية هي الأنجع و الأفضل في مرحلة التحضير البدني.</w:t>
      </w:r>
    </w:p>
    <w:p w:rsidR="00832A0B" w:rsidRPr="00AA281B" w:rsidRDefault="00832A0B" w:rsidP="00EA2EE4">
      <w:pPr>
        <w:pStyle w:val="Paragraphedeliste"/>
        <w:numPr>
          <w:ilvl w:val="0"/>
          <w:numId w:val="11"/>
        </w:num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ملائمة طريقة التدريب لفئة الأواسط من حيث اختلاف الشدات التي تتراوح بين القصوى و فوق القصوى.</w:t>
      </w:r>
    </w:p>
    <w:p w:rsidR="00832A0B" w:rsidRPr="00AA281B" w:rsidRDefault="00832A0B" w:rsidP="00EA2EE4">
      <w:pPr>
        <w:pStyle w:val="Paragraphedeliste"/>
        <w:numPr>
          <w:ilvl w:val="0"/>
          <w:numId w:val="11"/>
        </w:num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 xml:space="preserve">تقديم برنامج تدريبي بطريقة التدريب المتقطع –جري الذي يخدم ويساعد المحضر البدني في تحسين السرعة الهوائية القصوى لنظرا لأهميتها. </w:t>
      </w:r>
    </w:p>
    <w:p w:rsidR="00832A0B" w:rsidRPr="00AA281B" w:rsidRDefault="00832A0B" w:rsidP="00EA2EE4">
      <w:pPr>
        <w:pStyle w:val="Paragraphedeliste"/>
        <w:numPr>
          <w:ilvl w:val="0"/>
          <w:numId w:val="11"/>
        </w:num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مرجع علمي في مرحلة التحضير من أجل تحسين القدرات الهوائية للاعبي كرة اليد.</w:t>
      </w:r>
    </w:p>
    <w:p w:rsidR="00832A0B" w:rsidRPr="00AA281B" w:rsidRDefault="00832A0B" w:rsidP="00EA2EE4">
      <w:pPr>
        <w:pStyle w:val="Paragraphedeliste"/>
        <w:numPr>
          <w:ilvl w:val="0"/>
          <w:numId w:val="11"/>
        </w:num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lastRenderedPageBreak/>
        <w:t>نظرا لندرة العالم العربي من الدراسات التجريبية التي تناولت استخدام مثل هذا النوع من التدريب( التدريب المتقطع) و هذا نظرا لحداثته في مجال التدريب الرياضي لذا نعد هذه الدراسة إضافة علمية في مجال بحوث التدريب الرياضي.</w:t>
      </w:r>
    </w:p>
    <w:p w:rsidR="00832A0B" w:rsidRPr="00AA281B" w:rsidRDefault="00832A0B" w:rsidP="00EA2EE4">
      <w:pPr>
        <w:pStyle w:val="Paragraphedeliste"/>
        <w:numPr>
          <w:ilvl w:val="0"/>
          <w:numId w:val="11"/>
        </w:num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تحريك اهتمام المختصين في صياغة فرضيات مستقبلية.</w:t>
      </w: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b/>
          <w:bCs/>
          <w:sz w:val="28"/>
          <w:szCs w:val="28"/>
          <w:rtl/>
          <w:lang w:bidi="ar-DZ"/>
        </w:rPr>
        <w:t>6 – التعريف بمصطلحات الدراسة:</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b/>
          <w:bCs/>
          <w:sz w:val="28"/>
          <w:szCs w:val="28"/>
          <w:rtl/>
          <w:lang w:bidi="ar-DZ"/>
        </w:rPr>
        <w:t>6-1 – التدريب المتقطع</w:t>
      </w:r>
      <w:r w:rsidRPr="00AA281B">
        <w:rPr>
          <w:rFonts w:ascii="Simplified Arabic" w:hAnsi="Simplified Arabic" w:cs="Simplified Arabic"/>
          <w:sz w:val="28"/>
          <w:szCs w:val="28"/>
          <w:rtl/>
          <w:lang w:bidi="ar-DZ"/>
        </w:rPr>
        <w:t xml:space="preserve"> :</w:t>
      </w: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b/>
          <w:bCs/>
          <w:sz w:val="28"/>
          <w:szCs w:val="28"/>
          <w:rtl/>
          <w:lang w:bidi="ar-DZ"/>
        </w:rPr>
        <w:t>6-1-1- التعريف الاصطلاحي:</w:t>
      </w:r>
    </w:p>
    <w:p w:rsidR="00832A0B" w:rsidRPr="00AA281B" w:rsidRDefault="00832A0B" w:rsidP="00EA2EE4">
      <w:pPr>
        <w:bidi/>
        <w:spacing w:before="240" w:after="0"/>
        <w:jc w:val="both"/>
        <w:rPr>
          <w:rFonts w:ascii="Simplified Arabic" w:hAnsi="Simplified Arabic" w:cs="Simplified Arabic"/>
          <w:sz w:val="28"/>
          <w:szCs w:val="28"/>
          <w:rtl/>
          <w:lang w:val="en-GB" w:bidi="ar-DZ"/>
        </w:rPr>
      </w:pPr>
      <w:r w:rsidRPr="00AA281B">
        <w:rPr>
          <w:rFonts w:ascii="Simplified Arabic" w:hAnsi="Simplified Arabic" w:cs="Simplified Arabic"/>
          <w:sz w:val="28"/>
          <w:szCs w:val="28"/>
          <w:rtl/>
          <w:lang w:bidi="ar-DZ"/>
        </w:rPr>
        <w:t xml:space="preserve">    هو العمل الذي يحتوي على تناوب بين فترات العمل و التي تكون قصيرة نسبيا 5 إلى 30 ثانية (بسرعات قريبة او أكبر من </w:t>
      </w:r>
      <w:r w:rsidRPr="00AA281B">
        <w:rPr>
          <w:rFonts w:ascii="Simplified Arabic" w:hAnsi="Simplified Arabic" w:cs="Simplified Arabic"/>
          <w:sz w:val="28"/>
          <w:szCs w:val="28"/>
          <w:lang w:bidi="ar-DZ"/>
        </w:rPr>
        <w:t>VMA</w:t>
      </w:r>
      <w:r w:rsidRPr="00AA281B">
        <w:rPr>
          <w:rFonts w:ascii="Simplified Arabic" w:hAnsi="Simplified Arabic" w:cs="Simplified Arabic"/>
          <w:sz w:val="28"/>
          <w:szCs w:val="28"/>
          <w:rtl/>
          <w:lang w:val="en-GB" w:bidi="ar-DZ"/>
        </w:rPr>
        <w:t>) و فترات الراحة بين 15 إلى 30 ثانية وهو أنواع.</w:t>
      </w:r>
      <w:r w:rsidRPr="00AA281B">
        <w:rPr>
          <w:rFonts w:ascii="Simplified Arabic" w:hAnsi="Simplified Arabic" w:cs="Simplified Arabic"/>
          <w:sz w:val="28"/>
          <w:szCs w:val="28"/>
          <w:lang w:val="en-GB" w:bidi="ar-DZ"/>
        </w:rPr>
        <w:t xml:space="preserve"> (B.Turpin,2002,p19)</w:t>
      </w:r>
      <w:r w:rsidRPr="00AA281B">
        <w:rPr>
          <w:rFonts w:ascii="Simplified Arabic" w:hAnsi="Simplified Arabic" w:cs="Simplified Arabic"/>
          <w:sz w:val="28"/>
          <w:szCs w:val="28"/>
          <w:rtl/>
          <w:lang w:val="en-GB" w:bidi="ar-DZ"/>
        </w:rPr>
        <w:t xml:space="preserve"> </w:t>
      </w:r>
    </w:p>
    <w:p w:rsidR="00832A0B" w:rsidRPr="00AA281B" w:rsidRDefault="00832A0B" w:rsidP="00EA2EE4">
      <w:pPr>
        <w:bidi/>
        <w:spacing w:before="240" w:after="0"/>
        <w:jc w:val="both"/>
        <w:rPr>
          <w:rFonts w:ascii="Simplified Arabic" w:hAnsi="Simplified Arabic" w:cs="Simplified Arabic"/>
          <w:b/>
          <w:bCs/>
          <w:sz w:val="28"/>
          <w:szCs w:val="28"/>
          <w:rtl/>
          <w:lang w:val="en-GB" w:bidi="ar-DZ"/>
        </w:rPr>
      </w:pPr>
      <w:r w:rsidRPr="00AA281B">
        <w:rPr>
          <w:rFonts w:ascii="Simplified Arabic" w:hAnsi="Simplified Arabic" w:cs="Simplified Arabic"/>
          <w:b/>
          <w:bCs/>
          <w:sz w:val="28"/>
          <w:szCs w:val="28"/>
          <w:rtl/>
          <w:lang w:val="en-GB" w:bidi="ar-DZ"/>
        </w:rPr>
        <w:t>6-1-2- التعريف الاجرائي:</w:t>
      </w:r>
    </w:p>
    <w:p w:rsidR="00832A0B" w:rsidRPr="00AA281B" w:rsidRDefault="00832A0B" w:rsidP="00EA2EE4">
      <w:pPr>
        <w:bidi/>
        <w:spacing w:before="240" w:after="0"/>
        <w:jc w:val="both"/>
        <w:rPr>
          <w:rFonts w:ascii="Simplified Arabic" w:hAnsi="Simplified Arabic" w:cs="Simplified Arabic"/>
          <w:sz w:val="28"/>
          <w:szCs w:val="28"/>
          <w:rtl/>
          <w:lang w:val="en-GB" w:bidi="ar-DZ"/>
        </w:rPr>
      </w:pPr>
      <w:r w:rsidRPr="00AA281B">
        <w:rPr>
          <w:rFonts w:ascii="Simplified Arabic" w:hAnsi="Simplified Arabic" w:cs="Simplified Arabic"/>
          <w:sz w:val="28"/>
          <w:szCs w:val="28"/>
          <w:rtl/>
          <w:lang w:val="en-GB" w:bidi="ar-DZ"/>
        </w:rPr>
        <w:t>هو طريقة تدريبية يكون فيها التمرين متناوبا بين عمل وراحة وبشدات قصوى.</w:t>
      </w:r>
    </w:p>
    <w:p w:rsidR="00832A0B" w:rsidRPr="00AA281B" w:rsidRDefault="00832A0B" w:rsidP="00EA2EE4">
      <w:pPr>
        <w:bidi/>
        <w:spacing w:before="240" w:after="0"/>
        <w:jc w:val="both"/>
        <w:rPr>
          <w:rFonts w:ascii="Simplified Arabic" w:hAnsi="Simplified Arabic" w:cs="Simplified Arabic"/>
          <w:b/>
          <w:bCs/>
          <w:sz w:val="28"/>
          <w:szCs w:val="28"/>
          <w:lang w:val="en-GB" w:bidi="ar-DZ"/>
        </w:rPr>
      </w:pPr>
      <w:r w:rsidRPr="00AA281B">
        <w:rPr>
          <w:rFonts w:ascii="Simplified Arabic" w:hAnsi="Simplified Arabic" w:cs="Simplified Arabic"/>
          <w:b/>
          <w:bCs/>
          <w:sz w:val="28"/>
          <w:szCs w:val="28"/>
          <w:rtl/>
          <w:lang w:val="en-GB" w:bidi="ar-DZ"/>
        </w:rPr>
        <w:t>6-2- التدريب المتقطع جري:</w:t>
      </w:r>
    </w:p>
    <w:p w:rsidR="00832A0B" w:rsidRDefault="00832A0B" w:rsidP="00EA2EE4">
      <w:p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6-2-1- التعريف الاصطلاحي:</w:t>
      </w:r>
    </w:p>
    <w:p w:rsidR="0010397C" w:rsidRPr="0010397C" w:rsidRDefault="00A12C9F" w:rsidP="0010397C">
      <w:pPr>
        <w:bidi/>
        <w:spacing w:before="240" w:after="0"/>
        <w:jc w:val="both"/>
        <w:rPr>
          <w:rFonts w:ascii="Simplified Arabic" w:hAnsi="Simplified Arabic" w:cs="Simplified Arabic"/>
          <w:sz w:val="28"/>
          <w:szCs w:val="28"/>
          <w:rtl/>
          <w:lang w:bidi="ar-DZ"/>
        </w:rPr>
      </w:pPr>
      <w:r w:rsidRPr="000B3151">
        <w:rPr>
          <w:rFonts w:ascii="Simplified Arabic" w:hAnsi="Simplified Arabic" w:cs="Simplified Arabic"/>
          <w:sz w:val="28"/>
          <w:szCs w:val="28"/>
          <w:rtl/>
        </w:rPr>
        <w:t xml:space="preserve">يعتبر الشكل التقليدي للتدريب المتقطع الأجزاء والفترات الشديدة تنفذ أساسا عن طريق الجري بسرعة تكون عموما اكبر من ال </w:t>
      </w:r>
      <w:r>
        <w:rPr>
          <w:rFonts w:ascii="Simplified Arabic" w:hAnsi="Simplified Arabic" w:cs="Simplified Arabic"/>
          <w:sz w:val="28"/>
          <w:szCs w:val="28"/>
        </w:rPr>
        <w:t>VMA</w:t>
      </w:r>
      <w:r w:rsidRPr="000B3151">
        <w:rPr>
          <w:rFonts w:ascii="Simplified Arabic" w:hAnsi="Simplified Arabic" w:cs="Simplified Arabic"/>
          <w:sz w:val="28"/>
          <w:szCs w:val="28"/>
          <w:rtl/>
        </w:rPr>
        <w:t xml:space="preserve">، وهو أيضا قطع مسافة معينة في ظرف محدد "30 مع فترة راحة مقدرة ب "30 ( </w:t>
      </w:r>
      <w:r w:rsidRPr="00052185">
        <w:rPr>
          <w:rFonts w:ascii="Simplified Arabic" w:hAnsi="Simplified Arabic" w:cs="Simplified Arabic"/>
          <w:sz w:val="28"/>
          <w:szCs w:val="28"/>
          <w:rtl/>
        </w:rPr>
        <w:t xml:space="preserve">30/ 30 ). </w:t>
      </w:r>
      <w:r w:rsidR="00052185" w:rsidRPr="00052185">
        <w:rPr>
          <w:rFonts w:ascii="Simplified Arabic" w:hAnsi="Simplified Arabic" w:cs="Simplified Arabic" w:hint="cs"/>
          <w:sz w:val="28"/>
          <w:szCs w:val="28"/>
          <w:rtl/>
          <w:lang w:bidi="ar-DZ"/>
        </w:rPr>
        <w:t>(</w:t>
      </w:r>
      <w:r w:rsidR="00052185" w:rsidRPr="00052185">
        <w:rPr>
          <w:rFonts w:ascii="Simplified Arabic" w:hAnsi="Simplified Arabic" w:cs="Simplified Arabic"/>
          <w:b/>
          <w:bCs/>
          <w:sz w:val="28"/>
          <w:szCs w:val="28"/>
        </w:rPr>
        <w:t>Nicolas DELPECHt,2004 ,P 33</w:t>
      </w:r>
      <w:r w:rsidR="00052185" w:rsidRPr="00052185">
        <w:rPr>
          <w:rFonts w:ascii="Simplified Arabic" w:hAnsi="Simplified Arabic" w:cs="Simplified Arabic" w:hint="cs"/>
          <w:sz w:val="28"/>
          <w:szCs w:val="28"/>
          <w:rtl/>
          <w:lang w:bidi="ar-DZ"/>
        </w:rPr>
        <w:t>)</w:t>
      </w:r>
    </w:p>
    <w:p w:rsidR="00832A0B" w:rsidRPr="00AA281B" w:rsidRDefault="00832A0B" w:rsidP="00EA2EE4">
      <w:pPr>
        <w:bidi/>
        <w:spacing w:before="240" w:after="0"/>
        <w:jc w:val="both"/>
        <w:rPr>
          <w:rFonts w:ascii="Simplified Arabic" w:hAnsi="Simplified Arabic" w:cs="Simplified Arabic"/>
          <w:b/>
          <w:bCs/>
          <w:sz w:val="28"/>
          <w:szCs w:val="28"/>
          <w:rtl/>
          <w:lang w:val="en-GB" w:bidi="ar-DZ"/>
        </w:rPr>
      </w:pPr>
      <w:r w:rsidRPr="00AA281B">
        <w:rPr>
          <w:rFonts w:ascii="Simplified Arabic" w:hAnsi="Simplified Arabic" w:cs="Simplified Arabic"/>
          <w:b/>
          <w:bCs/>
          <w:sz w:val="28"/>
          <w:szCs w:val="28"/>
          <w:rtl/>
          <w:lang w:val="en-GB" w:bidi="ar-DZ"/>
        </w:rPr>
        <w:t>6-1-2- التعريف الاجرائي:</w:t>
      </w:r>
    </w:p>
    <w:p w:rsidR="00507A5F" w:rsidRDefault="00832A0B" w:rsidP="0010397C">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هو طريقة تدريبية يكون فيها التمرين متناوبا بين جري و راحة بشدات قصوى.</w:t>
      </w:r>
    </w:p>
    <w:p w:rsidR="0010397C" w:rsidRPr="00AA281B" w:rsidRDefault="0010397C" w:rsidP="0010397C">
      <w:pPr>
        <w:bidi/>
        <w:spacing w:before="240" w:after="0"/>
        <w:jc w:val="both"/>
        <w:rPr>
          <w:rFonts w:ascii="Simplified Arabic" w:hAnsi="Simplified Arabic" w:cs="Simplified Arabic"/>
          <w:sz w:val="28"/>
          <w:szCs w:val="28"/>
          <w:lang w:bidi="ar-DZ"/>
        </w:rPr>
      </w:pPr>
    </w:p>
    <w:p w:rsidR="00832A0B" w:rsidRPr="00AA281B" w:rsidRDefault="00832A0B" w:rsidP="00EA2EE4">
      <w:pPr>
        <w:bidi/>
        <w:spacing w:before="240" w:after="0"/>
        <w:jc w:val="both"/>
        <w:rPr>
          <w:rFonts w:ascii="Simplified Arabic" w:hAnsi="Simplified Arabic" w:cs="Simplified Arabic"/>
          <w:sz w:val="28"/>
          <w:szCs w:val="28"/>
          <w:rtl/>
          <w:lang w:val="en-GB" w:bidi="ar-DZ"/>
        </w:rPr>
      </w:pPr>
      <w:r w:rsidRPr="00AA281B">
        <w:rPr>
          <w:rFonts w:ascii="Simplified Arabic" w:hAnsi="Simplified Arabic" w:cs="Simplified Arabic"/>
          <w:b/>
          <w:bCs/>
          <w:sz w:val="28"/>
          <w:szCs w:val="28"/>
          <w:rtl/>
          <w:lang w:val="en-GB" w:bidi="ar-DZ"/>
        </w:rPr>
        <w:lastRenderedPageBreak/>
        <w:t>6-3 – السرعة الهوائية القصوى</w:t>
      </w:r>
      <w:r w:rsidRPr="00AA281B">
        <w:rPr>
          <w:rFonts w:ascii="Simplified Arabic" w:hAnsi="Simplified Arabic" w:cs="Simplified Arabic"/>
          <w:sz w:val="28"/>
          <w:szCs w:val="28"/>
          <w:rtl/>
          <w:lang w:val="en-GB" w:bidi="ar-DZ"/>
        </w:rPr>
        <w:t>:</w:t>
      </w:r>
    </w:p>
    <w:p w:rsidR="00832A0B" w:rsidRPr="00AA281B" w:rsidRDefault="00832A0B" w:rsidP="00EA2EE4">
      <w:pPr>
        <w:bidi/>
        <w:spacing w:before="240" w:after="0"/>
        <w:jc w:val="both"/>
        <w:rPr>
          <w:rFonts w:ascii="Simplified Arabic" w:hAnsi="Simplified Arabic" w:cs="Simplified Arabic"/>
          <w:b/>
          <w:bCs/>
          <w:sz w:val="28"/>
          <w:szCs w:val="28"/>
          <w:rtl/>
          <w:lang w:val="en-GB" w:bidi="ar-DZ"/>
        </w:rPr>
      </w:pPr>
      <w:r w:rsidRPr="003150AC">
        <w:rPr>
          <w:rFonts w:ascii="Simplified Arabic" w:hAnsi="Simplified Arabic" w:cs="Simplified Arabic"/>
          <w:b/>
          <w:bCs/>
          <w:sz w:val="28"/>
          <w:szCs w:val="28"/>
          <w:rtl/>
          <w:lang w:val="en-GB" w:bidi="ar-DZ"/>
        </w:rPr>
        <w:t>6</w:t>
      </w:r>
      <w:r w:rsidRPr="00AA281B">
        <w:rPr>
          <w:rFonts w:ascii="Simplified Arabic" w:hAnsi="Simplified Arabic" w:cs="Simplified Arabic"/>
          <w:b/>
          <w:bCs/>
          <w:sz w:val="28"/>
          <w:szCs w:val="28"/>
          <w:rtl/>
          <w:lang w:val="en-GB" w:bidi="ar-DZ"/>
        </w:rPr>
        <w:t>-3-1-التعريف الاصطلاحي:</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val="en-GB" w:bidi="ar-DZ"/>
        </w:rPr>
        <w:t>هي السرعة القصوى للجري للوصول إلى الحد الأقصى لاستهلاك الأكسجين(</w:t>
      </w:r>
      <w:r w:rsidRPr="00AA281B">
        <w:rPr>
          <w:rFonts w:ascii="Simplified Arabic" w:hAnsi="Simplified Arabic" w:cs="Simplified Arabic"/>
          <w:sz w:val="28"/>
          <w:szCs w:val="28"/>
          <w:lang w:bidi="ar-DZ"/>
        </w:rPr>
        <w:t>Didier Reiss,2013</w:t>
      </w:r>
      <w:r w:rsidRPr="00AA281B">
        <w:rPr>
          <w:rFonts w:ascii="Simplified Arabic" w:hAnsi="Simplified Arabic" w:cs="Simplified Arabic"/>
          <w:sz w:val="28"/>
          <w:szCs w:val="28"/>
          <w:rtl/>
          <w:lang w:bidi="ar-DZ"/>
        </w:rPr>
        <w:t>)</w:t>
      </w: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b/>
          <w:bCs/>
          <w:sz w:val="28"/>
          <w:szCs w:val="28"/>
          <w:rtl/>
          <w:lang w:bidi="ar-DZ"/>
        </w:rPr>
        <w:t>6-3-2- التعريف الاجرائي:</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هي اصغر سرعة يبلغ عندها الجسم الحد القصى لاستهلاك الاكسجين </w:t>
      </w:r>
    </w:p>
    <w:p w:rsidR="00832A0B" w:rsidRPr="005E7CDF" w:rsidRDefault="00832A0B" w:rsidP="00EA2EE4">
      <w:pPr>
        <w:bidi/>
        <w:spacing w:before="240" w:after="0"/>
        <w:jc w:val="both"/>
        <w:rPr>
          <w:rFonts w:ascii="Simplified Arabic" w:hAnsi="Simplified Arabic" w:cs="Simplified Arabic"/>
          <w:b/>
          <w:bCs/>
          <w:sz w:val="28"/>
          <w:szCs w:val="28"/>
          <w:rtl/>
          <w:lang w:val="en-GB" w:bidi="ar-DZ"/>
        </w:rPr>
      </w:pPr>
      <w:r w:rsidRPr="005E7CDF">
        <w:rPr>
          <w:rFonts w:ascii="Simplified Arabic" w:hAnsi="Simplified Arabic" w:cs="Simplified Arabic"/>
          <w:b/>
          <w:bCs/>
          <w:sz w:val="28"/>
          <w:szCs w:val="28"/>
          <w:rtl/>
          <w:lang w:val="en-GB" w:bidi="ar-DZ"/>
        </w:rPr>
        <w:t>6-4 – كرة اليد</w:t>
      </w:r>
    </w:p>
    <w:p w:rsidR="00832A0B" w:rsidRPr="005E7CDF" w:rsidRDefault="00832A0B" w:rsidP="00EA2EE4">
      <w:pPr>
        <w:bidi/>
        <w:spacing w:before="240" w:after="0"/>
        <w:jc w:val="both"/>
        <w:rPr>
          <w:rFonts w:ascii="Simplified Arabic" w:hAnsi="Simplified Arabic" w:cs="Simplified Arabic"/>
          <w:b/>
          <w:bCs/>
          <w:sz w:val="28"/>
          <w:szCs w:val="28"/>
          <w:rtl/>
          <w:lang w:val="en-GB" w:bidi="ar-DZ"/>
        </w:rPr>
      </w:pPr>
      <w:r w:rsidRPr="005E7CDF">
        <w:rPr>
          <w:rFonts w:ascii="Simplified Arabic" w:hAnsi="Simplified Arabic" w:cs="Simplified Arabic"/>
          <w:b/>
          <w:bCs/>
          <w:sz w:val="28"/>
          <w:szCs w:val="28"/>
          <w:rtl/>
          <w:lang w:val="en-GB" w:bidi="ar-DZ"/>
        </w:rPr>
        <w:t>6-4-1- التعريف الاصطلاحي:</w:t>
      </w:r>
    </w:p>
    <w:p w:rsidR="00832A0B" w:rsidRPr="00AA281B" w:rsidRDefault="00832A0B"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AA281B">
        <w:rPr>
          <w:rFonts w:ascii="Simplified Arabic" w:hAnsi="Simplified Arabic" w:cs="Simplified Arabic"/>
          <w:sz w:val="28"/>
          <w:szCs w:val="28"/>
          <w:rtl/>
        </w:rPr>
        <w:t>هي رياضة كانت تمارس تحت اسم كرة اليد للملعب الصغير الصالة وتمارس</w:t>
      </w:r>
      <w:r w:rsidRPr="00AA281B">
        <w:rPr>
          <w:rFonts w:ascii="Simplified Arabic" w:hAnsi="Simplified Arabic" w:cs="Simplified Arabic"/>
          <w:sz w:val="28"/>
          <w:szCs w:val="28"/>
          <w:rtl/>
          <w:lang w:bidi="ar-DZ"/>
        </w:rPr>
        <w:t xml:space="preserve"> </w:t>
      </w:r>
      <w:r w:rsidRPr="00AA281B">
        <w:rPr>
          <w:rFonts w:ascii="Simplified Arabic" w:hAnsi="Simplified Arabic" w:cs="Simplified Arabic"/>
          <w:sz w:val="28"/>
          <w:szCs w:val="28"/>
          <w:rtl/>
        </w:rPr>
        <w:t>حاليا داخل ملاعب مغلقة ، وكذلك على المستويين الدولي(رابطة الأبطال - البطولات القارية - الأولمبي - بطولة العالم) والوطني (البطولات الوطنية) وهي لعبة جماعية حديثة العصر مقارنة ببعض الألعاب الجماعية الأخرى ، وتعتبر احدى أهم الأنشطة الرياضية من حيث عدد المتتبعين عبر العالم .</w:t>
      </w:r>
      <w:r w:rsidRPr="00AA281B">
        <w:rPr>
          <w:rFonts w:ascii="Simplified Arabic" w:hAnsi="Simplified Arabic" w:cs="Simplified Arabic"/>
          <w:b/>
          <w:bCs/>
          <w:sz w:val="28"/>
          <w:szCs w:val="28"/>
          <w:rtl/>
        </w:rPr>
        <w:t>(كمال اسماعيل ، صبحي حسانين ، 200</w:t>
      </w:r>
      <w:r w:rsidR="00F054EF">
        <w:rPr>
          <w:rFonts w:ascii="Simplified Arabic" w:hAnsi="Simplified Arabic" w:cs="Simplified Arabic" w:hint="cs"/>
          <w:b/>
          <w:bCs/>
          <w:sz w:val="28"/>
          <w:szCs w:val="28"/>
          <w:rtl/>
        </w:rPr>
        <w:t>2</w:t>
      </w:r>
      <w:r w:rsidRPr="00AA281B">
        <w:rPr>
          <w:rFonts w:ascii="Simplified Arabic" w:hAnsi="Simplified Arabic" w:cs="Simplified Arabic"/>
          <w:b/>
          <w:bCs/>
          <w:sz w:val="28"/>
          <w:szCs w:val="28"/>
          <w:rtl/>
        </w:rPr>
        <w:t xml:space="preserve"> ،ص 23)</w:t>
      </w:r>
    </w:p>
    <w:p w:rsidR="00832A0B" w:rsidRPr="00AA281B" w:rsidRDefault="00832A0B" w:rsidP="00EA2EE4">
      <w:pPr>
        <w:bidi/>
        <w:spacing w:before="240" w:after="0"/>
        <w:jc w:val="both"/>
        <w:rPr>
          <w:rFonts w:ascii="Simplified Arabic" w:hAnsi="Simplified Arabic" w:cs="Simplified Arabic"/>
          <w:b/>
          <w:bCs/>
          <w:sz w:val="28"/>
          <w:szCs w:val="28"/>
          <w:rtl/>
          <w:lang w:val="en-GB" w:bidi="ar-DZ"/>
        </w:rPr>
      </w:pPr>
      <w:r w:rsidRPr="00AA281B">
        <w:rPr>
          <w:rFonts w:ascii="Simplified Arabic" w:hAnsi="Simplified Arabic" w:cs="Simplified Arabic"/>
          <w:b/>
          <w:bCs/>
          <w:sz w:val="28"/>
          <w:szCs w:val="28"/>
          <w:rtl/>
          <w:lang w:val="en-GB" w:bidi="ar-DZ"/>
        </w:rPr>
        <w:t>6-4-2- التعريف الاجرائي:</w:t>
      </w:r>
    </w:p>
    <w:p w:rsidR="00832A0B" w:rsidRPr="00AA281B" w:rsidRDefault="00832A0B"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AA281B">
        <w:rPr>
          <w:rFonts w:ascii="Simplified Arabic" w:hAnsi="Simplified Arabic" w:cs="Simplified Arabic"/>
          <w:sz w:val="28"/>
          <w:szCs w:val="28"/>
          <w:rtl/>
        </w:rPr>
        <w:t>كرة اليد رياضة جماعية حديثة تمارس من طرف جميع الأصناف تلعب بين فريقين يتألف كل فريق من سبعة لاعبين ، تلعب بواسطة كرة ، فوق أرضية مستطيلة الشكل في نهاية وسط كل منهما مرمي ويتم تناقل الكرة بواسطة الأيدي ويسمح لحارس المرمى فقط باستخدام رجليه أثناء الدفاع عن مرمی [منطقة السبعة أمتار) ، ويشرف على إدارتها حكمان يتبادلان مكانيهما بين حكم مرمی وحكم ساحة ، ويساعدهما مسجل وميقاتي ، و تتألف المباراة من شوطين زمن كل منهما هو 30 دقيقة ، بينهما فترة راحة مدتها 10 دقائق ، وإذا انتهت المباراة بالتعادل في حالة مباريات الكأس يتم اللجوء إلى وقتين إضافيين مدة كل منهما 05 دقائق ، وفي حال بقيت النتيجة متعادلة يلعبان وقتين إضافيين آخرين ، ثم اللجوء إلى رميات الجزاء إذا بقيت النتيجة متعادلة .</w:t>
      </w: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b/>
          <w:bCs/>
          <w:sz w:val="28"/>
          <w:szCs w:val="28"/>
          <w:rtl/>
          <w:lang w:bidi="ar-DZ"/>
        </w:rPr>
        <w:lastRenderedPageBreak/>
        <w:t>7- الدراسات السابقة:</w:t>
      </w: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b/>
          <w:bCs/>
          <w:sz w:val="28"/>
          <w:szCs w:val="28"/>
          <w:rtl/>
          <w:lang w:bidi="ar-DZ"/>
        </w:rPr>
        <w:t xml:space="preserve">   7-1- الدراسات العربية</w:t>
      </w: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b/>
          <w:bCs/>
          <w:sz w:val="28"/>
          <w:szCs w:val="28"/>
          <w:rtl/>
          <w:lang w:bidi="ar-DZ"/>
        </w:rPr>
        <w:t xml:space="preserve">       7-1-1- رسائل ماجستير:</w:t>
      </w:r>
    </w:p>
    <w:p w:rsidR="00832A0B" w:rsidRPr="00AA281B" w:rsidRDefault="00832A0B" w:rsidP="00EA2EE4">
      <w:pPr>
        <w:bidi/>
        <w:spacing w:after="0"/>
        <w:jc w:val="both"/>
        <w:rPr>
          <w:rFonts w:ascii="Simplified Arabic" w:hAnsi="Simplified Arabic" w:cs="Simplified Arabic"/>
          <w:b/>
          <w:bCs/>
          <w:sz w:val="28"/>
          <w:szCs w:val="28"/>
          <w:rtl/>
          <w:lang w:bidi="ar-DZ"/>
        </w:rPr>
      </w:pPr>
      <w:r w:rsidRPr="00AA281B">
        <w:rPr>
          <w:rFonts w:ascii="Simplified Arabic" w:hAnsi="Simplified Arabic" w:cs="Simplified Arabic"/>
          <w:b/>
          <w:bCs/>
          <w:sz w:val="28"/>
          <w:szCs w:val="28"/>
          <w:rtl/>
          <w:lang w:bidi="ar-DZ"/>
        </w:rPr>
        <w:t>الدراسة الأولى: بودواني عبد الرزاق 2012:</w:t>
      </w:r>
    </w:p>
    <w:p w:rsidR="00832A0B" w:rsidRPr="00AA281B" w:rsidRDefault="00832A0B" w:rsidP="00EA2EE4">
      <w:pPr>
        <w:pStyle w:val="Paragraphedeliste"/>
        <w:numPr>
          <w:ilvl w:val="0"/>
          <w:numId w:val="1"/>
        </w:numPr>
        <w:bidi/>
        <w:spacing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t>عنوان الدراسة:</w:t>
      </w:r>
      <w:r w:rsidRPr="00AA281B">
        <w:rPr>
          <w:rFonts w:ascii="Simplified Arabic" w:hAnsi="Simplified Arabic" w:cs="Simplified Arabic"/>
          <w:sz w:val="28"/>
          <w:szCs w:val="28"/>
          <w:rtl/>
          <w:lang w:bidi="ar-DZ"/>
        </w:rPr>
        <w:t xml:space="preserve"> </w:t>
      </w:r>
    </w:p>
    <w:p w:rsidR="00832A0B" w:rsidRPr="00AA281B" w:rsidRDefault="00832A0B" w:rsidP="00EA2EE4">
      <w:pPr>
        <w:pStyle w:val="Paragraphedeliste"/>
        <w:bidi/>
        <w:spacing w:before="240" w:after="0"/>
        <w:jc w:val="center"/>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أثر كل من التدريب المستمر والتدريب التبادلي على تطوير السرعة الهوائية القصوى لدى لاعبي كرة القدم- بحث تجريبي على فئة أقل من 18 سنة لجمعية شلف-</w:t>
      </w:r>
    </w:p>
    <w:p w:rsidR="00832A0B" w:rsidRPr="00AA281B" w:rsidRDefault="00832A0B" w:rsidP="00EA2EE4">
      <w:pPr>
        <w:bidi/>
        <w:spacing w:before="240" w:after="0"/>
        <w:ind w:left="360"/>
        <w:jc w:val="center"/>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رسالة ماجستير جامعة عبد الحميد بن باديس مستغانم</w:t>
      </w:r>
    </w:p>
    <w:p w:rsidR="00832A0B" w:rsidRPr="00AA281B" w:rsidRDefault="00832A0B" w:rsidP="00EA2EE4">
      <w:pPr>
        <w:pStyle w:val="Paragraphedeliste"/>
        <w:numPr>
          <w:ilvl w:val="0"/>
          <w:numId w:val="1"/>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اهداف الدراسة:</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معرفة تأثير التدريب المستمر على تطوير السرعة الهوائية القصوى لدى فة أقل من 18 سنة.</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معرفة تأثير التدريب التبادلي على تطوير السرعة الهوائية القصوى لدى فئة أقل من 18 سنة.</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معرفة أي الطريقتين التدريبيتين أفضل لتطوير السرعة الهوائية القصوى لدى فئة أقل من 18 سنة.</w:t>
      </w:r>
    </w:p>
    <w:p w:rsidR="00832A0B" w:rsidRPr="00AA281B" w:rsidRDefault="00832A0B" w:rsidP="00EA2EE4">
      <w:pPr>
        <w:pStyle w:val="Paragraphedeliste"/>
        <w:numPr>
          <w:ilvl w:val="0"/>
          <w:numId w:val="1"/>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منهج وعينة الدراسة:</w:t>
      </w:r>
    </w:p>
    <w:p w:rsidR="00832A0B" w:rsidRPr="00AA281B" w:rsidRDefault="00832A0B" w:rsidP="00EA2EE4">
      <w:pPr>
        <w:pStyle w:val="Paragraphedeliste"/>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اعتمد الباحث في دراسته على المنهج التجريبي ، و تمثل مجتمع البحث في فئة أقل من 18 سنة يلعبون لصالح  جمعية شلف في بطولة الجهة الغربية ، أما العينة فقد أختيرت بطريقة عمدية شملت 20 لاعب من فريق جمعية شلف مقسمين إلى عينتين 10 لاعبين للمجموعة التجريبية الأولى و 10 لاعبين للمجموعة التجريبية الثانية.</w:t>
      </w:r>
    </w:p>
    <w:p w:rsidR="00832A0B" w:rsidRPr="00AA281B" w:rsidRDefault="00832A0B" w:rsidP="00EA2EE4">
      <w:pPr>
        <w:pStyle w:val="Paragraphedeliste"/>
        <w:numPr>
          <w:ilvl w:val="0"/>
          <w:numId w:val="1"/>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نتائج الدراسة:</w:t>
      </w:r>
    </w:p>
    <w:p w:rsidR="00832A0B" w:rsidRDefault="00832A0B" w:rsidP="00EA2EE4">
      <w:pPr>
        <w:pStyle w:val="Paragraphedeliste"/>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عدم وجود فروق معنوية دالة احصائيا بين طريقتين تدريبيتين في تحسين السرعة الهوائية القصوى.</w:t>
      </w:r>
    </w:p>
    <w:p w:rsidR="00507A5F" w:rsidRPr="0026748A" w:rsidRDefault="00507A5F" w:rsidP="00507A5F">
      <w:pPr>
        <w:pStyle w:val="Paragraphedeliste"/>
        <w:bidi/>
        <w:spacing w:before="240" w:after="0"/>
        <w:jc w:val="both"/>
        <w:rPr>
          <w:rFonts w:ascii="Simplified Arabic" w:hAnsi="Simplified Arabic" w:cs="Simplified Arabic"/>
          <w:sz w:val="28"/>
          <w:szCs w:val="28"/>
          <w:rtl/>
          <w:lang w:bidi="ar-DZ"/>
        </w:rPr>
      </w:pPr>
    </w:p>
    <w:p w:rsidR="00832A0B" w:rsidRPr="00AA281B" w:rsidRDefault="00832A0B" w:rsidP="00EA2EE4">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lastRenderedPageBreak/>
        <w:t>الدراسة الثانية: خوذير سفيان 2015</w:t>
      </w:r>
    </w:p>
    <w:p w:rsidR="00832A0B" w:rsidRPr="00AA281B" w:rsidRDefault="00832A0B" w:rsidP="00EA2EE4">
      <w:pPr>
        <w:pStyle w:val="Paragraphedeliste"/>
        <w:numPr>
          <w:ilvl w:val="0"/>
          <w:numId w:val="3"/>
        </w:num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t>عنوان الدراسة:</w:t>
      </w:r>
      <w:r w:rsidRPr="00AA281B">
        <w:rPr>
          <w:rFonts w:ascii="Simplified Arabic" w:hAnsi="Simplified Arabic" w:cs="Simplified Arabic"/>
          <w:sz w:val="28"/>
          <w:szCs w:val="28"/>
          <w:rtl/>
          <w:lang w:bidi="ar-DZ"/>
        </w:rPr>
        <w:t xml:space="preserve"> </w:t>
      </w:r>
    </w:p>
    <w:p w:rsidR="00832A0B" w:rsidRPr="00AA281B" w:rsidRDefault="00832A0B" w:rsidP="00EA2EE4">
      <w:pPr>
        <w:pStyle w:val="Paragraphedeliste"/>
        <w:bidi/>
        <w:spacing w:before="240" w:after="0"/>
        <w:jc w:val="center"/>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أثر التدريب المتناوب القصير 20-10 جري </w:t>
      </w:r>
      <w:r w:rsidRPr="00AA281B">
        <w:rPr>
          <w:rFonts w:ascii="Simplified Arabic" w:hAnsi="Simplified Arabic" w:cs="Simplified Arabic"/>
          <w:sz w:val="28"/>
          <w:szCs w:val="28"/>
          <w:lang w:bidi="ar-DZ"/>
        </w:rPr>
        <w:t>VMA</w:t>
      </w:r>
      <w:r w:rsidRPr="00AA281B">
        <w:rPr>
          <w:rFonts w:ascii="Simplified Arabic" w:hAnsi="Simplified Arabic" w:cs="Simplified Arabic"/>
          <w:sz w:val="28"/>
          <w:szCs w:val="28"/>
          <w:rtl/>
          <w:lang w:bidi="ar-DZ"/>
        </w:rPr>
        <w:t xml:space="preserve"> و 10-20 جري </w:t>
      </w:r>
      <w:r w:rsidRPr="00AA281B">
        <w:rPr>
          <w:rFonts w:ascii="Simplified Arabic" w:hAnsi="Simplified Arabic" w:cs="Simplified Arabic"/>
          <w:sz w:val="28"/>
          <w:szCs w:val="28"/>
          <w:lang w:bidi="ar-DZ"/>
        </w:rPr>
        <w:t>VMA</w:t>
      </w:r>
      <w:r w:rsidRPr="00AA281B">
        <w:rPr>
          <w:rFonts w:ascii="Simplified Arabic" w:hAnsi="Simplified Arabic" w:cs="Simplified Arabic"/>
          <w:sz w:val="28"/>
          <w:szCs w:val="28"/>
          <w:rtl/>
          <w:lang w:bidi="ar-DZ"/>
        </w:rPr>
        <w:t xml:space="preserve"> – قوة على السرعة القصوى الهوائية و القوة الانفجارية للأطراف السفلية لدى لاعبي كرة اليد</w:t>
      </w:r>
    </w:p>
    <w:p w:rsidR="00832A0B" w:rsidRPr="00AA281B" w:rsidRDefault="00832A0B" w:rsidP="00EA2EE4">
      <w:pPr>
        <w:pStyle w:val="Paragraphedeliste"/>
        <w:bidi/>
        <w:spacing w:before="240" w:after="0"/>
        <w:jc w:val="center"/>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-دراسة ميدانية لدى أكابر كرة اليد للدرجة الثانية فريق متليلي غرداية-</w:t>
      </w:r>
    </w:p>
    <w:p w:rsidR="00C64496" w:rsidRPr="00C64496" w:rsidRDefault="00832A0B" w:rsidP="00EA2EE4">
      <w:pPr>
        <w:pStyle w:val="Paragraphedeliste"/>
        <w:bidi/>
        <w:spacing w:before="240" w:after="0"/>
        <w:jc w:val="center"/>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أطروحة ماجستير  سيدي عبد الله – الجزائر 03 –</w:t>
      </w:r>
    </w:p>
    <w:p w:rsidR="00832A0B" w:rsidRPr="00AA281B" w:rsidRDefault="00832A0B" w:rsidP="00EA2EE4">
      <w:pPr>
        <w:pStyle w:val="Paragraphedeliste"/>
        <w:numPr>
          <w:ilvl w:val="0"/>
          <w:numId w:val="3"/>
        </w:numPr>
        <w:bidi/>
        <w:spacing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اهداف الدراسة:</w:t>
      </w:r>
    </w:p>
    <w:p w:rsidR="00EA2EE4" w:rsidRPr="00AA281B" w:rsidRDefault="00832A0B" w:rsidP="0010397C">
      <w:pPr>
        <w:bidi/>
        <w:spacing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هدفت هذه الدراسة إلى معرفة أي تدريب من هاذين التدريبين يسمح بالوصول إلى تطور أكبر في القدرة الهوائية واللاهوائية ، وبذلك يمكن للمدرب أن يستفيد منها خلال اقتصاده للوقت وتحقيقه لتطورات اكبر.</w:t>
      </w:r>
    </w:p>
    <w:p w:rsidR="00832A0B" w:rsidRPr="00AA281B" w:rsidRDefault="00832A0B" w:rsidP="00EA2EE4">
      <w:pPr>
        <w:pStyle w:val="Paragraphedeliste"/>
        <w:numPr>
          <w:ilvl w:val="0"/>
          <w:numId w:val="3"/>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منهج وعينة الدراسة:</w:t>
      </w:r>
    </w:p>
    <w:p w:rsidR="00832A0B" w:rsidRPr="00AA281B" w:rsidRDefault="00832A0B" w:rsidP="00EA2EE4">
      <w:pPr>
        <w:pStyle w:val="Paragraphedeliste"/>
        <w:bidi/>
        <w:spacing w:before="240" w:after="0"/>
        <w:ind w:left="785"/>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اعتمد الباحث على المنهج التجريبي ، تمثل مجتمع البحث في فريق النادي الرياضي لاتحاد شباب القصر متليلي لولاية غرداية الذي ينشط في البطولة الجزائرية للدرجة الثانية (جنوب شرق)، وقد طبقت الدراسة على عينة بلغ عددها 18 لاعبا قسموا إلى مجموعتين ، 09 لاعبين في المجموعة الأولى يطبق عليها برنامج التدريب المتناوب القصير 10-20 جري </w:t>
      </w:r>
      <w:r w:rsidRPr="00AA281B">
        <w:rPr>
          <w:rFonts w:ascii="Simplified Arabic" w:hAnsi="Simplified Arabic" w:cs="Simplified Arabic"/>
          <w:sz w:val="28"/>
          <w:szCs w:val="28"/>
          <w:lang w:bidi="ar-DZ"/>
        </w:rPr>
        <w:t xml:space="preserve">VMA </w:t>
      </w:r>
      <w:r w:rsidRPr="00AA281B">
        <w:rPr>
          <w:rFonts w:ascii="Simplified Arabic" w:hAnsi="Simplified Arabic" w:cs="Simplified Arabic"/>
          <w:sz w:val="28"/>
          <w:szCs w:val="28"/>
          <w:rtl/>
          <w:lang w:bidi="ar-DZ"/>
        </w:rPr>
        <w:t xml:space="preserve">، و المجموعة الثانية يطبق عليها برنامج التدريب المتناوب القصير 10-20 جري </w:t>
      </w:r>
      <w:r w:rsidRPr="00AA281B">
        <w:rPr>
          <w:rFonts w:ascii="Simplified Arabic" w:hAnsi="Simplified Arabic" w:cs="Simplified Arabic"/>
          <w:sz w:val="28"/>
          <w:szCs w:val="28"/>
          <w:lang w:bidi="ar-DZ"/>
        </w:rPr>
        <w:t>VMA</w:t>
      </w:r>
      <w:r w:rsidRPr="00AA281B">
        <w:rPr>
          <w:rFonts w:ascii="Simplified Arabic" w:hAnsi="Simplified Arabic" w:cs="Simplified Arabic"/>
          <w:sz w:val="28"/>
          <w:szCs w:val="28"/>
          <w:rtl/>
          <w:lang w:bidi="ar-DZ"/>
        </w:rPr>
        <w:t>- قوة.</w:t>
      </w:r>
    </w:p>
    <w:p w:rsidR="00832A0B" w:rsidRPr="00AA281B" w:rsidRDefault="00832A0B" w:rsidP="00EA2EE4">
      <w:pPr>
        <w:pStyle w:val="Paragraphedeliste"/>
        <w:numPr>
          <w:ilvl w:val="0"/>
          <w:numId w:val="3"/>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نتائج الدراسة:</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b/>
          <w:bCs/>
          <w:sz w:val="28"/>
          <w:szCs w:val="28"/>
          <w:rtl/>
          <w:lang w:bidi="ar-DZ"/>
        </w:rPr>
        <w:t xml:space="preserve">          -</w:t>
      </w:r>
      <w:r w:rsidRPr="00AA281B">
        <w:rPr>
          <w:rFonts w:ascii="Simplified Arabic" w:hAnsi="Simplified Arabic" w:cs="Simplified Arabic"/>
          <w:sz w:val="28"/>
          <w:szCs w:val="28"/>
          <w:rtl/>
          <w:lang w:bidi="ar-DZ"/>
        </w:rPr>
        <w:t xml:space="preserve"> البرنامج التدريب المتناوب القصير 10-20 جري </w:t>
      </w:r>
      <w:r w:rsidRPr="00AA281B">
        <w:rPr>
          <w:rFonts w:ascii="Simplified Arabic" w:hAnsi="Simplified Arabic" w:cs="Simplified Arabic"/>
          <w:sz w:val="28"/>
          <w:szCs w:val="28"/>
          <w:lang w:bidi="ar-DZ"/>
        </w:rPr>
        <w:t>VMA</w:t>
      </w:r>
      <w:r w:rsidRPr="00AA281B">
        <w:rPr>
          <w:rFonts w:ascii="Simplified Arabic" w:hAnsi="Simplified Arabic" w:cs="Simplified Arabic"/>
          <w:sz w:val="28"/>
          <w:szCs w:val="28"/>
          <w:rtl/>
          <w:lang w:bidi="ar-DZ"/>
        </w:rPr>
        <w:t xml:space="preserve"> له أثر على خاصية السرعة الهوائية القصوى.</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البرنامج التدريب المتناوب القصير 10-20 جري </w:t>
      </w:r>
      <w:r w:rsidRPr="00AA281B">
        <w:rPr>
          <w:rFonts w:ascii="Simplified Arabic" w:hAnsi="Simplified Arabic" w:cs="Simplified Arabic"/>
          <w:sz w:val="28"/>
          <w:szCs w:val="28"/>
          <w:lang w:bidi="ar-DZ"/>
        </w:rPr>
        <w:t>VMA</w:t>
      </w:r>
      <w:r w:rsidRPr="00AA281B">
        <w:rPr>
          <w:rFonts w:ascii="Simplified Arabic" w:hAnsi="Simplified Arabic" w:cs="Simplified Arabic"/>
          <w:sz w:val="28"/>
          <w:szCs w:val="28"/>
          <w:rtl/>
          <w:lang w:bidi="ar-DZ"/>
        </w:rPr>
        <w:t>- قوة</w:t>
      </w:r>
      <w:r w:rsidRPr="00AA281B">
        <w:rPr>
          <w:rFonts w:ascii="Simplified Arabic" w:hAnsi="Simplified Arabic" w:cs="Simplified Arabic"/>
          <w:sz w:val="28"/>
          <w:szCs w:val="28"/>
          <w:lang w:bidi="ar-DZ"/>
        </w:rPr>
        <w:t xml:space="preserve"> </w:t>
      </w:r>
      <w:r w:rsidRPr="00AA281B">
        <w:rPr>
          <w:rFonts w:ascii="Simplified Arabic" w:hAnsi="Simplified Arabic" w:cs="Simplified Arabic"/>
          <w:sz w:val="28"/>
          <w:szCs w:val="28"/>
          <w:rtl/>
          <w:lang w:bidi="ar-DZ"/>
        </w:rPr>
        <w:t>له أثر على خاصية السرعة الهوائية القصوى.</w:t>
      </w:r>
    </w:p>
    <w:p w:rsidR="00507A5F" w:rsidRDefault="00832A0B" w:rsidP="0010397C">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 xml:space="preserve">          - البرنامجين التدريبين اثرا بنفس الشكل على خاصية السرعة الهوائية القصوى.</w:t>
      </w:r>
    </w:p>
    <w:p w:rsidR="0010397C" w:rsidRDefault="0010397C" w:rsidP="0010397C">
      <w:pPr>
        <w:bidi/>
        <w:spacing w:before="240" w:after="0"/>
        <w:jc w:val="both"/>
        <w:rPr>
          <w:rFonts w:ascii="Simplified Arabic" w:hAnsi="Simplified Arabic" w:cs="Simplified Arabic"/>
          <w:sz w:val="28"/>
          <w:szCs w:val="28"/>
          <w:lang w:bidi="ar-DZ"/>
        </w:rPr>
      </w:pPr>
    </w:p>
    <w:p w:rsidR="0010397C" w:rsidRPr="00AA281B" w:rsidRDefault="0010397C" w:rsidP="0010397C">
      <w:pPr>
        <w:bidi/>
        <w:spacing w:before="240" w:after="0"/>
        <w:jc w:val="both"/>
        <w:rPr>
          <w:rFonts w:ascii="Simplified Arabic" w:hAnsi="Simplified Arabic" w:cs="Simplified Arabic"/>
          <w:sz w:val="28"/>
          <w:szCs w:val="28"/>
          <w:rtl/>
          <w:lang w:bidi="ar-DZ"/>
        </w:rPr>
      </w:pP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b/>
          <w:bCs/>
          <w:sz w:val="28"/>
          <w:szCs w:val="28"/>
          <w:rtl/>
          <w:lang w:bidi="ar-DZ"/>
        </w:rPr>
        <w:lastRenderedPageBreak/>
        <w:t xml:space="preserve">      7-1-2- رسائل دكتوراه:</w:t>
      </w:r>
    </w:p>
    <w:p w:rsidR="00832A0B" w:rsidRPr="00C64496" w:rsidRDefault="00832A0B" w:rsidP="00EA2EE4">
      <w:p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الدراسة الأولى: بكلي عيسى 2015</w:t>
      </w:r>
    </w:p>
    <w:p w:rsidR="00832A0B" w:rsidRPr="00AA281B" w:rsidRDefault="00832A0B" w:rsidP="00EA2EE4">
      <w:pPr>
        <w:pStyle w:val="Paragraphedeliste"/>
        <w:numPr>
          <w:ilvl w:val="0"/>
          <w:numId w:val="2"/>
        </w:num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t>عنوان الدراسة:</w:t>
      </w:r>
    </w:p>
    <w:p w:rsidR="00832A0B" w:rsidRPr="00AA281B" w:rsidRDefault="00832A0B" w:rsidP="00EA2EE4">
      <w:pPr>
        <w:bidi/>
        <w:spacing w:after="0"/>
        <w:ind w:left="360"/>
        <w:jc w:val="center"/>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دراسة أثر التدريب التبادلي قصير قصير على السرعة الهوائية القصوى و الارتقاء عند ناشئي كرة القدم أقل من 18 سنة – دراسة ميدانية على مستوى أربع نوادي المستوى الأول</w:t>
      </w:r>
    </w:p>
    <w:p w:rsidR="00832A0B" w:rsidRPr="00AA281B" w:rsidRDefault="00832A0B" w:rsidP="00EA2EE4">
      <w:pPr>
        <w:bidi/>
        <w:spacing w:after="0"/>
        <w:ind w:left="360"/>
        <w:jc w:val="center"/>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رسالة دكتوراه جامعة سيدي عبد الله الجزائر 03</w:t>
      </w:r>
    </w:p>
    <w:p w:rsidR="00832A0B" w:rsidRPr="00AA281B" w:rsidRDefault="00832A0B" w:rsidP="00EA2EE4">
      <w:pPr>
        <w:pStyle w:val="Paragraphedeliste"/>
        <w:numPr>
          <w:ilvl w:val="0"/>
          <w:numId w:val="2"/>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اهداف الدراسة:</w:t>
      </w:r>
    </w:p>
    <w:p w:rsidR="00832A0B" w:rsidRPr="00AA281B" w:rsidRDefault="00832A0B" w:rsidP="00EA2EE4">
      <w:pPr>
        <w:pStyle w:val="NormalWeb"/>
        <w:bidi/>
        <w:spacing w:before="0" w:beforeAutospacing="0" w:after="0" w:afterAutospacing="0" w:line="276" w:lineRule="auto"/>
        <w:ind w:left="360"/>
        <w:jc w:val="both"/>
        <w:rPr>
          <w:rFonts w:ascii="Simplified Arabic" w:hAnsi="Simplified Arabic" w:cs="Simplified Arabic"/>
          <w:sz w:val="28"/>
          <w:szCs w:val="28"/>
          <w:rtl/>
        </w:rPr>
      </w:pPr>
      <w:r w:rsidRPr="00AA281B">
        <w:rPr>
          <w:rFonts w:ascii="Simplified Arabic" w:hAnsi="Simplified Arabic" w:cs="Simplified Arabic"/>
          <w:sz w:val="28"/>
          <w:szCs w:val="28"/>
          <w:rtl/>
          <w:lang w:bidi="ar-DZ"/>
        </w:rPr>
        <w:t xml:space="preserve">   </w:t>
      </w:r>
      <w:r w:rsidRPr="00AA281B">
        <w:rPr>
          <w:rFonts w:ascii="Simplified Arabic" w:hAnsi="Simplified Arabic" w:cs="Simplified Arabic"/>
          <w:sz w:val="28"/>
          <w:szCs w:val="28"/>
          <w:rtl/>
        </w:rPr>
        <w:t>التحقق من أثر التدريب التبادلي قصير قصير على تطوير بعض الصفات الأساسية في كرة القدم عند ناشئي كرة القدم من خلال مجالات التدريب التبادلي قصير قصير:</w:t>
      </w:r>
    </w:p>
    <w:p w:rsidR="00832A0B" w:rsidRPr="00AA281B" w:rsidRDefault="00832A0B" w:rsidP="00EA2EE4">
      <w:pPr>
        <w:pStyle w:val="NormalWeb"/>
        <w:bidi/>
        <w:spacing w:before="0" w:beforeAutospacing="0" w:after="0" w:afterAutospacing="0" w:line="276" w:lineRule="auto"/>
        <w:ind w:left="720"/>
        <w:jc w:val="both"/>
        <w:rPr>
          <w:rFonts w:ascii="Simplified Arabic" w:hAnsi="Simplified Arabic" w:cs="Simplified Arabic"/>
          <w:sz w:val="28"/>
          <w:szCs w:val="28"/>
          <w:rtl/>
        </w:rPr>
      </w:pPr>
      <w:r w:rsidRPr="00AA281B">
        <w:rPr>
          <w:rFonts w:ascii="Simplified Arabic" w:hAnsi="Simplified Arabic" w:cs="Simplified Arabic"/>
          <w:sz w:val="28"/>
          <w:szCs w:val="28"/>
          <w:rtl/>
        </w:rPr>
        <w:t>- السرعة الهوائية القصوى.</w:t>
      </w:r>
    </w:p>
    <w:p w:rsidR="00832A0B" w:rsidRPr="00AA281B" w:rsidRDefault="00832A0B" w:rsidP="00EA2EE4">
      <w:pPr>
        <w:bidi/>
        <w:spacing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rPr>
        <w:t>- الارتقاء</w:t>
      </w:r>
    </w:p>
    <w:p w:rsidR="00E07795" w:rsidRDefault="00832A0B" w:rsidP="00EA2EE4">
      <w:pPr>
        <w:pStyle w:val="Paragraphedeliste"/>
        <w:numPr>
          <w:ilvl w:val="0"/>
          <w:numId w:val="2"/>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منهج وعينة الدراسة:</w:t>
      </w:r>
    </w:p>
    <w:p w:rsidR="00832A0B" w:rsidRPr="00E07795" w:rsidRDefault="00E07795" w:rsidP="00EA2EE4">
      <w:pPr>
        <w:pStyle w:val="Paragraphedeliste"/>
        <w:bidi/>
        <w:spacing w:before="240" w:after="0"/>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 </w:t>
      </w:r>
      <w:r w:rsidR="00832A0B" w:rsidRPr="00E07795">
        <w:rPr>
          <w:rFonts w:ascii="Simplified Arabic" w:hAnsi="Simplified Arabic" w:cs="Simplified Arabic"/>
          <w:sz w:val="28"/>
          <w:szCs w:val="28"/>
          <w:rtl/>
        </w:rPr>
        <w:t>استخدم الباحث المنهج التجريبي ، وأجريت هذه الدراسة على عينة بحث اختيرت بطريقة قصدية تتكون من أربع فرق تنشط في نفس المستوى و نفس المنطقة شلف بعدد 56 لاعب كرة قدم موزعين على أربع نوادي، قسمت العينة إلى أربع مجموعات كل مجموعة تتكون من 14 لاعب.</w:t>
      </w:r>
    </w:p>
    <w:p w:rsidR="00832A0B" w:rsidRPr="00AA281B" w:rsidRDefault="00832A0B" w:rsidP="00EA2EE4">
      <w:pPr>
        <w:pStyle w:val="Paragraphedeliste"/>
        <w:numPr>
          <w:ilvl w:val="0"/>
          <w:numId w:val="2"/>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نتائج الدراسة:</w:t>
      </w:r>
    </w:p>
    <w:p w:rsidR="00832A0B" w:rsidRPr="00AA281B" w:rsidRDefault="00832A0B" w:rsidP="00EA2EE4">
      <w:pPr>
        <w:pStyle w:val="Paragraphedeliste"/>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sz w:val="28"/>
          <w:szCs w:val="28"/>
          <w:rtl/>
        </w:rPr>
        <w:t>التدريب التبادلي يطور السرعة الهوائية القصوى لمختلف مجالاته لكن لتطوير الارتقاء يجب اختيار التمارين المناسبة كتمارين الوثب.</w:t>
      </w:r>
    </w:p>
    <w:p w:rsidR="00832A0B" w:rsidRPr="00AA281B" w:rsidRDefault="00832A0B" w:rsidP="00EA2EE4">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ab/>
      </w:r>
      <w:r w:rsidRPr="00AA281B">
        <w:rPr>
          <w:rFonts w:ascii="Simplified Arabic" w:hAnsi="Simplified Arabic" w:cs="Simplified Arabic"/>
          <w:b/>
          <w:bCs/>
          <w:sz w:val="28"/>
          <w:szCs w:val="28"/>
          <w:rtl/>
          <w:lang w:bidi="ar-DZ"/>
        </w:rPr>
        <w:t>الدراسة الثانية: بن شتيوي عبد الرزاق2016</w:t>
      </w:r>
    </w:p>
    <w:p w:rsidR="00832A0B" w:rsidRPr="00AA281B" w:rsidRDefault="00832A0B" w:rsidP="00EA2EE4">
      <w:pPr>
        <w:pStyle w:val="Paragraphedeliste"/>
        <w:numPr>
          <w:ilvl w:val="0"/>
          <w:numId w:val="4"/>
        </w:num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t>عنوان الدراسة:</w:t>
      </w:r>
      <w:r w:rsidRPr="00AA281B">
        <w:rPr>
          <w:rFonts w:ascii="Simplified Arabic" w:hAnsi="Simplified Arabic" w:cs="Simplified Arabic"/>
          <w:sz w:val="28"/>
          <w:szCs w:val="28"/>
          <w:rtl/>
          <w:lang w:bidi="ar-DZ"/>
        </w:rPr>
        <w:t xml:space="preserve"> </w:t>
      </w:r>
    </w:p>
    <w:p w:rsidR="00832A0B" w:rsidRPr="00AA281B" w:rsidRDefault="00832A0B" w:rsidP="00EA2EE4">
      <w:pPr>
        <w:pStyle w:val="Paragraphedeliste"/>
        <w:bidi/>
        <w:spacing w:before="240" w:after="0"/>
        <w:jc w:val="center"/>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أثر منهج تدريبي وفق أهم المؤشرات الفزيولوجية في تطوير المداومة و القوة الانفجارية لدى لاعبي الكرة الطائرة – دراسة اجريت على أواسط المجمع الرياضي البترولي –</w:t>
      </w:r>
    </w:p>
    <w:p w:rsidR="00832A0B" w:rsidRPr="00AA281B" w:rsidRDefault="00832A0B" w:rsidP="00EA2EE4">
      <w:pPr>
        <w:bidi/>
        <w:spacing w:before="240" w:after="0"/>
        <w:ind w:left="360"/>
        <w:jc w:val="center"/>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رسالة دكتوراه جامعة سيدي عبد الله الجزائر 03</w:t>
      </w:r>
    </w:p>
    <w:p w:rsidR="00832A0B" w:rsidRPr="00AA281B" w:rsidRDefault="00832A0B" w:rsidP="00EA2EE4">
      <w:pPr>
        <w:pStyle w:val="Paragraphedeliste"/>
        <w:numPr>
          <w:ilvl w:val="0"/>
          <w:numId w:val="4"/>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lastRenderedPageBreak/>
        <w:t>اهداف الدراسة:</w:t>
      </w:r>
    </w:p>
    <w:p w:rsidR="00832A0B" w:rsidRPr="00AA281B" w:rsidRDefault="00832A0B" w:rsidP="00EA2EE4">
      <w:pPr>
        <w:bidi/>
        <w:spacing w:before="240" w:after="0"/>
        <w:ind w:left="36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تتمثل أهداف البحث في معرفة مدى فعالية البرنامج التدريبي المقترح و المتعلق بالتدريب المتناوب باستعمال تمارين البليومتري في تنمية كل من:</w:t>
      </w:r>
    </w:p>
    <w:p w:rsidR="00832A0B" w:rsidRPr="00AA281B" w:rsidRDefault="00832A0B" w:rsidP="00EA2EE4">
      <w:pPr>
        <w:bidi/>
        <w:spacing w:before="240" w:after="0"/>
        <w:ind w:left="36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القوة الانفجارية للاعب الكرة الطائرة</w:t>
      </w:r>
    </w:p>
    <w:p w:rsidR="00832A0B" w:rsidRPr="00AA281B" w:rsidRDefault="00832A0B" w:rsidP="00EA2EE4">
      <w:pPr>
        <w:bidi/>
        <w:spacing w:before="240" w:after="0"/>
        <w:ind w:left="36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السرعة الهوائية القصوى</w:t>
      </w:r>
    </w:p>
    <w:p w:rsidR="00832A0B" w:rsidRPr="00AA281B" w:rsidRDefault="00832A0B" w:rsidP="00EA2EE4">
      <w:pPr>
        <w:bidi/>
        <w:spacing w:before="240" w:after="0"/>
        <w:ind w:left="36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الحد القصى لاستهلاك الاكسجين</w:t>
      </w:r>
    </w:p>
    <w:p w:rsidR="00832A0B" w:rsidRPr="00AA281B" w:rsidRDefault="00832A0B" w:rsidP="00EA2EE4">
      <w:pPr>
        <w:bidi/>
        <w:spacing w:before="240" w:after="0"/>
        <w:ind w:left="36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الارتقاء</w:t>
      </w:r>
    </w:p>
    <w:p w:rsidR="00832A0B" w:rsidRPr="00AA281B" w:rsidRDefault="00832A0B" w:rsidP="00EA2EE4">
      <w:pPr>
        <w:bidi/>
        <w:spacing w:before="240" w:after="0"/>
        <w:ind w:left="36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التعرف على أهم المؤشرات الفسيولوجية التي تساعد على اختيار البرامج التدريبية المناسبة لتطوير الصفات البدنية السالفة الذكر.</w:t>
      </w:r>
    </w:p>
    <w:p w:rsidR="00832A0B" w:rsidRPr="00AA281B" w:rsidRDefault="00832A0B" w:rsidP="00EA2EE4">
      <w:pPr>
        <w:bidi/>
        <w:spacing w:before="240" w:after="0"/>
        <w:ind w:left="36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التطرق إلى معطيات (والد،1982) المتعلقة بتحول الألياف العضلية.</w:t>
      </w:r>
    </w:p>
    <w:p w:rsidR="00832A0B" w:rsidRPr="00AA281B" w:rsidRDefault="00832A0B" w:rsidP="00EA2EE4">
      <w:pPr>
        <w:bidi/>
        <w:spacing w:before="240" w:after="0"/>
        <w:ind w:left="36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أهمية استعمال التدريب المتناوب في الكرة الطائرة  </w:t>
      </w:r>
    </w:p>
    <w:p w:rsidR="00832A0B" w:rsidRPr="00AA281B" w:rsidRDefault="00832A0B" w:rsidP="00EA2EE4">
      <w:pPr>
        <w:pStyle w:val="Paragraphedeliste"/>
        <w:numPr>
          <w:ilvl w:val="0"/>
          <w:numId w:val="4"/>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منهج وعينة الدراسة:</w:t>
      </w:r>
    </w:p>
    <w:p w:rsidR="00832A0B" w:rsidRPr="00AA281B" w:rsidRDefault="00832A0B" w:rsidP="00EA2EE4">
      <w:pPr>
        <w:pStyle w:val="Paragraphedeliste"/>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اعتمد الباحث على المنهج التجريبي كونه يتلاءم مع طبيعة المشكلة المدروسة. قام الباحث باختيار عينة البحث بطريقة قصدية و تتألف من 16 لاعب للكرة الطائرة من أواسط المجتمع الرياضي البترولي الذي ينشط في القسم الممتاز، حيث قسمت العينة إلى مجموعتين مجموعة شاهدة تتكون من 08 لاعبين و مجموعة تجريبية أيضا بـ 08 لاعبين.</w:t>
      </w:r>
    </w:p>
    <w:p w:rsidR="00832A0B" w:rsidRPr="00AA281B" w:rsidRDefault="00832A0B" w:rsidP="00EA2EE4">
      <w:pPr>
        <w:pStyle w:val="Paragraphedeliste"/>
        <w:numPr>
          <w:ilvl w:val="0"/>
          <w:numId w:val="4"/>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نتائج الدراسة:</w:t>
      </w:r>
    </w:p>
    <w:p w:rsidR="00832A0B" w:rsidRDefault="00832A0B" w:rsidP="00EA2EE4">
      <w:pPr>
        <w:pStyle w:val="Paragraphedeliste"/>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فعالية البرنامج التدريبي المقترح و المتعلق بالتدريب المتناوب (</w:t>
      </w:r>
      <w:r w:rsidRPr="00AA281B">
        <w:rPr>
          <w:rFonts w:ascii="Simplified Arabic" w:hAnsi="Simplified Arabic" w:cs="Simplified Arabic"/>
          <w:sz w:val="28"/>
          <w:szCs w:val="28"/>
          <w:lang w:bidi="ar-DZ"/>
        </w:rPr>
        <w:t>L’intermittent</w:t>
      </w:r>
      <w:r w:rsidRPr="00AA281B">
        <w:rPr>
          <w:rFonts w:ascii="Simplified Arabic" w:hAnsi="Simplified Arabic" w:cs="Simplified Arabic"/>
          <w:sz w:val="28"/>
          <w:szCs w:val="28"/>
          <w:rtl/>
          <w:lang w:bidi="ar-DZ"/>
        </w:rPr>
        <w:t xml:space="preserve">) باستعمال تمارين البليومتري في تنمية كل من الصفات البدني الأساسية للاعب الكرة الطائرة الكمية و النوعية من خلال تطوير صفتي المداومة و القوة الانفجارية. </w:t>
      </w:r>
    </w:p>
    <w:p w:rsidR="00507A5F" w:rsidRPr="00AA281B" w:rsidRDefault="00507A5F" w:rsidP="00507A5F">
      <w:pPr>
        <w:pStyle w:val="Paragraphedeliste"/>
        <w:bidi/>
        <w:spacing w:before="240" w:after="0"/>
        <w:jc w:val="both"/>
        <w:rPr>
          <w:rFonts w:ascii="Simplified Arabic" w:hAnsi="Simplified Arabic" w:cs="Simplified Arabic"/>
          <w:sz w:val="28"/>
          <w:szCs w:val="28"/>
          <w:rtl/>
          <w:lang w:bidi="ar-DZ"/>
        </w:rPr>
      </w:pPr>
    </w:p>
    <w:p w:rsidR="00832A0B" w:rsidRPr="00AA281B" w:rsidRDefault="00832A0B" w:rsidP="00EA2EE4">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lastRenderedPageBreak/>
        <w:t>الدراسة الثالثة: منصوري عبد الله 2019</w:t>
      </w:r>
    </w:p>
    <w:p w:rsidR="00832A0B" w:rsidRPr="00AA281B" w:rsidRDefault="00832A0B" w:rsidP="00EA2EE4">
      <w:pPr>
        <w:pStyle w:val="Paragraphedeliste"/>
        <w:numPr>
          <w:ilvl w:val="0"/>
          <w:numId w:val="5"/>
        </w:num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t>عنوان الدراسة:</w:t>
      </w:r>
    </w:p>
    <w:p w:rsidR="00832A0B" w:rsidRPr="00AA281B" w:rsidRDefault="00832A0B" w:rsidP="00EA2EE4">
      <w:pPr>
        <w:pStyle w:val="Paragraphedeliste"/>
        <w:bidi/>
        <w:spacing w:before="240" w:after="0"/>
        <w:jc w:val="center"/>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دراسة مقارنة بين طريقتي التدريب المتقطع طويل و المتقطع قصير و أثرهما على كل من السرعة الهوائية القصوى و القوة المميزة بالسرعة للاعبي كرة القدم أكابر – دراسة ميدانية على بعض أندية القسم الوطني الثاني بالشرق الجزائري –</w:t>
      </w:r>
    </w:p>
    <w:p w:rsidR="00832A0B" w:rsidRPr="00AA281B" w:rsidRDefault="00832A0B" w:rsidP="00EA2EE4">
      <w:pPr>
        <w:bidi/>
        <w:spacing w:before="240" w:after="0"/>
        <w:ind w:left="360"/>
        <w:jc w:val="center"/>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رسالة دكتوراه جامعة دالي ابراهيم الجزائر 03</w:t>
      </w:r>
    </w:p>
    <w:p w:rsidR="00832A0B" w:rsidRPr="00AA281B" w:rsidRDefault="00832A0B" w:rsidP="00EA2EE4">
      <w:pPr>
        <w:pStyle w:val="Paragraphedeliste"/>
        <w:numPr>
          <w:ilvl w:val="0"/>
          <w:numId w:val="5"/>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اهداف الدراسة:</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التعرف على مدى مساهمة البرنامج التدريبي المقترح بالتدريب المتقطع طويل في تطوير السرعة الهوائية القصوى للاعبي كرة القدم أكابر.</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التعرف على مدى مساهمة البرنامج التدريبي المقترح بالتدريب المتقطع قصير في تطوير السرعة الهوائية القصوى للاعبي كرة القدم أكابر.</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التعرف على مدى مساهمة البرنامج التدريبي المقترح بالتدريب المتقطع طويل في تطوير القوة المميزة بالسرعة للاعبي كرة القدم أكابر.</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التعرف على مدى مساهمة البرنامج التدريبي المقترح بالتدريب المتقطع قصير في تطوير القوة المميزة بالسرعة للاعبي كرة القدم أكابر.</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الكشف عن طبيعة الفروق الاحصائية بين نتائج الاختبارات البعدية للمجموعتين التجريبيتين في كل من السرعة الهوائية القصوى و القوة المميزة بالسرعة.</w:t>
      </w:r>
    </w:p>
    <w:p w:rsidR="00832A0B" w:rsidRPr="00AA281B" w:rsidRDefault="00832A0B" w:rsidP="00EA2EE4">
      <w:pPr>
        <w:pStyle w:val="Paragraphedeliste"/>
        <w:numPr>
          <w:ilvl w:val="0"/>
          <w:numId w:val="5"/>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منهج وعينة الدراسة:</w:t>
      </w:r>
    </w:p>
    <w:p w:rsidR="00832A0B" w:rsidRDefault="00832A0B" w:rsidP="00EA2EE4">
      <w:pPr>
        <w:pStyle w:val="Paragraphedeliste"/>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استخدم الباحث المنهج التجريبي و ذلك باختيار عينة بطريقة عمدية  تكونت من مجموعتين تجريبيتين، و تمثلت في فريق أمل شلغوم العيد بـ 20 لاعب كعينة تجريبية أولى ، وفريق هلال شلغوم العيد بـ 20 لاعب كعينة تجريبية ثانية.</w:t>
      </w:r>
    </w:p>
    <w:p w:rsidR="00507A5F" w:rsidRPr="00AA281B" w:rsidRDefault="00507A5F" w:rsidP="00507A5F">
      <w:pPr>
        <w:pStyle w:val="Paragraphedeliste"/>
        <w:bidi/>
        <w:spacing w:before="240" w:after="0"/>
        <w:jc w:val="both"/>
        <w:rPr>
          <w:rFonts w:ascii="Simplified Arabic" w:hAnsi="Simplified Arabic" w:cs="Simplified Arabic"/>
          <w:sz w:val="28"/>
          <w:szCs w:val="28"/>
          <w:lang w:bidi="ar-DZ"/>
        </w:rPr>
      </w:pPr>
    </w:p>
    <w:p w:rsidR="00832A0B" w:rsidRPr="00AA281B" w:rsidRDefault="00832A0B" w:rsidP="00EA2EE4">
      <w:pPr>
        <w:pStyle w:val="Paragraphedeliste"/>
        <w:numPr>
          <w:ilvl w:val="0"/>
          <w:numId w:val="5"/>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lastRenderedPageBreak/>
        <w:t>نتائج الدراسة:</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w:t>
      </w:r>
      <w:r w:rsidRPr="00AA281B">
        <w:rPr>
          <w:rFonts w:ascii="Simplified Arabic" w:hAnsi="Simplified Arabic" w:cs="Simplified Arabic"/>
          <w:b/>
          <w:bCs/>
          <w:sz w:val="28"/>
          <w:szCs w:val="28"/>
          <w:rtl/>
          <w:lang w:bidi="ar-DZ"/>
        </w:rPr>
        <w:t xml:space="preserve"> </w:t>
      </w:r>
      <w:r w:rsidRPr="00AA281B">
        <w:rPr>
          <w:rFonts w:ascii="Simplified Arabic" w:hAnsi="Simplified Arabic" w:cs="Simplified Arabic"/>
          <w:sz w:val="28"/>
          <w:szCs w:val="28"/>
          <w:rtl/>
          <w:lang w:bidi="ar-DZ"/>
        </w:rPr>
        <w:t>هناك فروق ذات دلالة احصائي بين الاختبارين القبليين و الاختبار البعديين في اختبار السرعة الهوائية القصوى للمجموعة التجريبية الأولى ( برنامج التدريب المتقطع طويل).</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هناك فروق ذات دلالة احصائي بين الاختبارين القبليين و الاختبار البعديين في اختبار السرعة الهوائية القصوى للمجموعة التجريبية الثانية ( برنامج التدريب المتقطع قصير).</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يوجد فرق ذو دلالة احصائية بين الاختبار القبلي و الاختبار البعدي في اختبار القوة المميزة بالسرعة للمجموعة التجريبية الأولى.</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يوجد فرق ذو دلالة احصائية بين الاختبار القبلي و الاختبار البعدي في اختبار القوة المميزة بالسرعة للمجموعة التجريبية الأولى.</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هناك فروق ذات دلالة احصائية بين الاختبارين البعديين للمجموعة التجريبية الأولى و المجموعة التجريبية الثانية في اختبار السرعة الهوائية القصوى وهي لصالح المجموعة التجريبية الثانية. وهو ما يمنح التدريب المتقطع قصير الأفضلية في تطوير الخصائص الهوائية مقارنة مع التدريب المتقطع طويل.</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هناك فرق ذو دلالة احصائية بين الاختبار البعدي للمجموعة التجريبية الأولى و المجموعة التجريبية الثانية في اختبار القوة المميزة بالسرعة وهو لصالح المجموعة التجريبية الثانية. وهو ما يثبت أن التدريب المتقطع قصير يتعدى تأثيره إلى تطوير القوة المميزة بالسرعة بنسب متفاوتة مع التدريب المتقطع طويل.</w:t>
      </w:r>
    </w:p>
    <w:p w:rsidR="00832A0B" w:rsidRPr="00AA281B" w:rsidRDefault="00832A0B" w:rsidP="00EA2EE4">
      <w:pPr>
        <w:bidi/>
        <w:spacing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t>الدراسة الثالثة: صدوقي بلال 2021</w:t>
      </w:r>
    </w:p>
    <w:p w:rsidR="00832A0B" w:rsidRPr="00AA281B" w:rsidRDefault="00832A0B" w:rsidP="00EA2EE4">
      <w:pPr>
        <w:pStyle w:val="Paragraphedeliste"/>
        <w:numPr>
          <w:ilvl w:val="0"/>
          <w:numId w:val="6"/>
        </w:num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t>عنوان الدراسة:</w:t>
      </w:r>
      <w:r w:rsidRPr="00AA281B">
        <w:rPr>
          <w:rFonts w:ascii="Simplified Arabic" w:hAnsi="Simplified Arabic" w:cs="Simplified Arabic"/>
          <w:sz w:val="28"/>
          <w:szCs w:val="28"/>
          <w:rtl/>
          <w:lang w:bidi="ar-DZ"/>
        </w:rPr>
        <w:t xml:space="preserve"> </w:t>
      </w:r>
    </w:p>
    <w:p w:rsidR="00832A0B" w:rsidRPr="00AA281B" w:rsidRDefault="00832A0B" w:rsidP="00EA2EE4">
      <w:pPr>
        <w:pStyle w:val="Paragraphedeliste"/>
        <w:bidi/>
        <w:spacing w:after="0"/>
        <w:jc w:val="center"/>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تأثير التدريب المتقطع و التدريب بالألعاب المصغرة على السرعة الهوائية القصوى و السرعة الحركية لدى لاعبي كرة القدم – دراسة ميدانية على طلبة السنة الثالثة تدريب رياضي تخصص كرة القدم معهد التربية البدنية و الرياضية جامعة الجزائر 03 –</w:t>
      </w:r>
    </w:p>
    <w:p w:rsidR="00832A0B" w:rsidRPr="00AA281B" w:rsidRDefault="00832A0B" w:rsidP="00EA2EE4">
      <w:pPr>
        <w:bidi/>
        <w:spacing w:after="0"/>
        <w:ind w:left="360"/>
        <w:jc w:val="center"/>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رسالة دكتوراه جامعة دالي ابراهيم الجزائر 03</w:t>
      </w:r>
    </w:p>
    <w:p w:rsidR="00832A0B" w:rsidRPr="00AA281B" w:rsidRDefault="00832A0B" w:rsidP="00EA2EE4">
      <w:pPr>
        <w:pStyle w:val="Paragraphedeliste"/>
        <w:numPr>
          <w:ilvl w:val="0"/>
          <w:numId w:val="6"/>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lastRenderedPageBreak/>
        <w:t>اهداف الدراسة:</w:t>
      </w:r>
    </w:p>
    <w:p w:rsidR="00832A0B" w:rsidRPr="00AA281B" w:rsidRDefault="00832A0B" w:rsidP="00EA2EE4">
      <w:pPr>
        <w:bidi/>
        <w:spacing w:before="240" w:after="0"/>
        <w:ind w:left="36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تسعى هذه الدراسة لهدف رئيسي هو معرفة مدى تأثير طريقتي التدريب المتقطع و التدريب بالألعاب المصغرة على السرعة الهوائية القصوى و السرعة الحركية لدى لاعبي كرة القدم ، وأي طريقة أفضل في تحسين هاتين الصفتين.</w:t>
      </w:r>
    </w:p>
    <w:p w:rsidR="00832A0B" w:rsidRPr="00AA281B" w:rsidRDefault="00832A0B" w:rsidP="00EA2EE4">
      <w:pPr>
        <w:pStyle w:val="Paragraphedeliste"/>
        <w:numPr>
          <w:ilvl w:val="0"/>
          <w:numId w:val="6"/>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منهج وعينة الدراسة:</w:t>
      </w:r>
    </w:p>
    <w:p w:rsidR="00EA2EE4" w:rsidRPr="00507A5F" w:rsidRDefault="00832A0B" w:rsidP="00507A5F">
      <w:pPr>
        <w:pStyle w:val="Paragraphedeliste"/>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اعتمد الباحث على المنهج التجريبي ، وأجريت الدراسة على طلبة السنة الثالثة تدريب رياضي تخصص كرة القدم لمعهد التربية البدنية و الرياضية لجامعة الجزائر 03، وكانت العينة مكونة من 24 طالبا من الفوج 07 اختيروا بطريقة عمدية مقسمة إلى مجموعتين ، المجموعة الأولى طبق عليها برنامج تدريبي بطريقة التدريب المتقطع و المجموعة الثانية طبق عليها برنامج تدريبي بطريقة اللعاب المصغرة.</w:t>
      </w:r>
    </w:p>
    <w:p w:rsidR="00832A0B" w:rsidRPr="00AA281B" w:rsidRDefault="00832A0B" w:rsidP="00EA2EE4">
      <w:pPr>
        <w:pStyle w:val="Paragraphedeliste"/>
        <w:numPr>
          <w:ilvl w:val="0"/>
          <w:numId w:val="6"/>
        </w:numPr>
        <w:bidi/>
        <w:spacing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نتائج الدراسة:</w:t>
      </w:r>
    </w:p>
    <w:p w:rsidR="00832A0B" w:rsidRPr="00AA281B" w:rsidRDefault="00832A0B" w:rsidP="00507A5F">
      <w:pPr>
        <w:pStyle w:val="NormalWeb"/>
        <w:bidi/>
        <w:spacing w:before="0" w:beforeAutospacing="0" w:after="0" w:afterAutospacing="0" w:line="276" w:lineRule="auto"/>
        <w:jc w:val="both"/>
        <w:rPr>
          <w:rFonts w:ascii="Simplified Arabic" w:hAnsi="Simplified Arabic" w:cs="Simplified Arabic"/>
          <w:sz w:val="28"/>
          <w:szCs w:val="28"/>
          <w:rtl/>
        </w:rPr>
      </w:pPr>
      <w:r w:rsidRPr="00AA281B">
        <w:rPr>
          <w:rFonts w:ascii="Simplified Arabic" w:hAnsi="Simplified Arabic" w:cs="Simplified Arabic"/>
          <w:b/>
          <w:bCs/>
          <w:sz w:val="28"/>
          <w:szCs w:val="28"/>
          <w:rtl/>
          <w:lang w:bidi="ar-DZ"/>
        </w:rPr>
        <w:t xml:space="preserve">      - </w:t>
      </w:r>
      <w:r w:rsidRPr="00AA281B">
        <w:rPr>
          <w:rFonts w:ascii="Simplified Arabic" w:hAnsi="Simplified Arabic" w:cs="Simplified Arabic"/>
          <w:sz w:val="28"/>
          <w:szCs w:val="28"/>
          <w:rtl/>
        </w:rPr>
        <w:t>وجود فروق ذات دلالة احصائية بين الاختبارين القبلي و البعدي للمجموعة التجريبية الأولى التي   خضعت للتدريب المتقطع في جميع الاختبارات الميدانية المطبقة.</w:t>
      </w:r>
    </w:p>
    <w:p w:rsidR="00832A0B" w:rsidRPr="00AA281B" w:rsidRDefault="00832A0B"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AA281B">
        <w:rPr>
          <w:rFonts w:ascii="Simplified Arabic" w:hAnsi="Simplified Arabic" w:cs="Simplified Arabic"/>
          <w:sz w:val="28"/>
          <w:szCs w:val="28"/>
          <w:rtl/>
        </w:rPr>
        <w:t xml:space="preserve">      - ووجود فروق ذات دلالة احصائية بين الاختبارين القبلي و البعدي للمجموعة التجريبية الثانية التي خضعت للتدريب بالألعاب المصغرة في جميع الاختبارات الميدانية المطبقة .</w:t>
      </w:r>
    </w:p>
    <w:p w:rsidR="00832A0B" w:rsidRPr="00AA281B" w:rsidRDefault="00832A0B"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AA281B">
        <w:rPr>
          <w:rFonts w:ascii="Simplified Arabic" w:hAnsi="Simplified Arabic" w:cs="Simplified Arabic"/>
          <w:sz w:val="28"/>
          <w:szCs w:val="28"/>
          <w:rtl/>
        </w:rPr>
        <w:t xml:space="preserve">      - عدم وجود فروق ذات دلالة احصائية بين الاختبارين البعديين للمجموعتين التجريبيتين في اختبار السرعة الهوائية القصوى .</w:t>
      </w:r>
    </w:p>
    <w:p w:rsidR="00832A0B" w:rsidRDefault="00832A0B"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AA281B">
        <w:rPr>
          <w:rFonts w:ascii="Simplified Arabic" w:hAnsi="Simplified Arabic" w:cs="Simplified Arabic"/>
          <w:sz w:val="28"/>
          <w:szCs w:val="28"/>
          <w:rtl/>
        </w:rPr>
        <w:t xml:space="preserve">      - النتائج وجود فروق ذات دلالة احصائية بين الاختبارين البعديين بين المجموعتين التجريبيتين في اختبارات السرعة الحركية بالكرة وبدون كرة ولصالح التدريب بالألعاب المصغرة.</w:t>
      </w:r>
    </w:p>
    <w:p w:rsidR="00507A5F" w:rsidRDefault="00507A5F" w:rsidP="00507A5F">
      <w:pPr>
        <w:pStyle w:val="NormalWeb"/>
        <w:bidi/>
        <w:spacing w:before="240" w:beforeAutospacing="0" w:after="0" w:afterAutospacing="0" w:line="276" w:lineRule="auto"/>
        <w:jc w:val="both"/>
        <w:rPr>
          <w:rFonts w:ascii="Simplified Arabic" w:hAnsi="Simplified Arabic" w:cs="Simplified Arabic"/>
          <w:sz w:val="28"/>
          <w:szCs w:val="28"/>
          <w:rtl/>
        </w:rPr>
      </w:pPr>
    </w:p>
    <w:p w:rsidR="00507A5F" w:rsidRDefault="00507A5F" w:rsidP="00507A5F">
      <w:pPr>
        <w:pStyle w:val="NormalWeb"/>
        <w:bidi/>
        <w:spacing w:before="240" w:beforeAutospacing="0" w:after="0" w:afterAutospacing="0" w:line="276" w:lineRule="auto"/>
        <w:jc w:val="both"/>
        <w:rPr>
          <w:rFonts w:ascii="Simplified Arabic" w:hAnsi="Simplified Arabic" w:cs="Simplified Arabic"/>
          <w:sz w:val="28"/>
          <w:szCs w:val="28"/>
          <w:rtl/>
        </w:rPr>
      </w:pPr>
    </w:p>
    <w:p w:rsidR="00507A5F" w:rsidRPr="00AA281B" w:rsidRDefault="00507A5F" w:rsidP="00507A5F">
      <w:pPr>
        <w:pStyle w:val="NormalWeb"/>
        <w:bidi/>
        <w:spacing w:before="240" w:beforeAutospacing="0" w:after="0" w:afterAutospacing="0" w:line="276" w:lineRule="auto"/>
        <w:jc w:val="both"/>
        <w:rPr>
          <w:rFonts w:ascii="Simplified Arabic" w:hAnsi="Simplified Arabic" w:cs="Simplified Arabic"/>
          <w:sz w:val="28"/>
          <w:szCs w:val="28"/>
          <w:rtl/>
        </w:rPr>
      </w:pP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b/>
          <w:bCs/>
          <w:sz w:val="28"/>
          <w:szCs w:val="28"/>
          <w:rtl/>
          <w:lang w:bidi="ar-DZ"/>
        </w:rPr>
        <w:lastRenderedPageBreak/>
        <w:t xml:space="preserve">   7-2- الدراسات الأجنبية:</w:t>
      </w:r>
    </w:p>
    <w:p w:rsidR="00832A0B" w:rsidRPr="00AA281B" w:rsidRDefault="00832A0B" w:rsidP="00EA2EE4">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t xml:space="preserve">الدراسة الأولى: </w:t>
      </w:r>
      <w:r w:rsidRPr="00AA281B">
        <w:rPr>
          <w:rFonts w:ascii="Simplified Arabic" w:hAnsi="Simplified Arabic" w:cs="Simplified Arabic"/>
          <w:b/>
          <w:bCs/>
          <w:sz w:val="28"/>
          <w:szCs w:val="28"/>
          <w:lang w:bidi="ar-DZ"/>
        </w:rPr>
        <w:t>Cristine Basse 2008</w:t>
      </w:r>
    </w:p>
    <w:p w:rsidR="00832A0B" w:rsidRPr="00AA281B" w:rsidRDefault="00832A0B" w:rsidP="00EA2EE4">
      <w:pPr>
        <w:pStyle w:val="Paragraphedeliste"/>
        <w:numPr>
          <w:ilvl w:val="0"/>
          <w:numId w:val="7"/>
        </w:num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t>عنوان الدراسة:</w:t>
      </w:r>
      <w:r w:rsidRPr="00AA281B">
        <w:rPr>
          <w:rFonts w:ascii="Simplified Arabic" w:hAnsi="Simplified Arabic" w:cs="Simplified Arabic"/>
          <w:sz w:val="28"/>
          <w:szCs w:val="28"/>
          <w:rtl/>
          <w:lang w:bidi="ar-DZ"/>
        </w:rPr>
        <w:t xml:space="preserve"> </w:t>
      </w:r>
    </w:p>
    <w:p w:rsidR="00832A0B" w:rsidRPr="00C64496" w:rsidRDefault="00832A0B" w:rsidP="00EA2EE4">
      <w:pPr>
        <w:pStyle w:val="Paragraphedeliste"/>
        <w:bidi/>
        <w:spacing w:before="240" w:after="0"/>
        <w:jc w:val="center"/>
        <w:rPr>
          <w:rFonts w:ascii="Simplified Arabic" w:hAnsi="Simplified Arabic" w:cs="Simplified Arabic"/>
          <w:sz w:val="28"/>
          <w:szCs w:val="28"/>
          <w:lang w:bidi="ar-DZ"/>
        </w:rPr>
      </w:pPr>
      <w:r w:rsidRPr="00AA281B">
        <w:rPr>
          <w:rFonts w:ascii="Simplified Arabic" w:hAnsi="Simplified Arabic" w:cs="Simplified Arabic"/>
          <w:sz w:val="28"/>
          <w:szCs w:val="28"/>
          <w:lang w:bidi="ar-DZ"/>
        </w:rPr>
        <w:t>Amélioration de la vitesse maximale aérobie chez des jeunes footballeurs sénégalais agés de 15 a 16ans</w:t>
      </w:r>
    </w:p>
    <w:p w:rsidR="00832A0B" w:rsidRPr="00AA281B" w:rsidRDefault="00832A0B" w:rsidP="00EA2EE4">
      <w:pPr>
        <w:pStyle w:val="Paragraphedeliste"/>
        <w:bidi/>
        <w:spacing w:before="240" w:after="0"/>
        <w:jc w:val="center"/>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تحسين السرعة الهوائية القصوى عند لاعبي كرة القدم السينيغاليين الفئة العمرية 15-16 سنة</w:t>
      </w:r>
    </w:p>
    <w:p w:rsidR="00832A0B" w:rsidRPr="00AA281B" w:rsidRDefault="00832A0B" w:rsidP="00EA2EE4">
      <w:pPr>
        <w:bidi/>
        <w:spacing w:before="240" w:after="0"/>
        <w:ind w:left="360"/>
        <w:jc w:val="center"/>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مذكرة ماجستير علوم وتقنيات النشاط البدني الرياضي</w:t>
      </w:r>
    </w:p>
    <w:p w:rsidR="00832A0B" w:rsidRPr="00AA281B" w:rsidRDefault="00832A0B" w:rsidP="00EA2EE4">
      <w:pPr>
        <w:bidi/>
        <w:spacing w:before="240" w:after="0"/>
        <w:ind w:left="360"/>
        <w:jc w:val="center"/>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جامعة الشيخ أنتا ديوب داكار السينغال</w:t>
      </w:r>
    </w:p>
    <w:p w:rsidR="00832A0B" w:rsidRPr="00AA281B" w:rsidRDefault="00832A0B" w:rsidP="00EA2EE4">
      <w:pPr>
        <w:pStyle w:val="Paragraphedeliste"/>
        <w:numPr>
          <w:ilvl w:val="0"/>
          <w:numId w:val="7"/>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اهداف الدراسة:</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معرفة تأثير التدريب على تحسين السرعة الهوائية القصوى لدى لاعبي كرة القدم السنغاليين  15-16 سنة.</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معرفة آثار التدريب التبادلي على بعض المؤشرات الفزيولوجية الأخرى </w:t>
      </w:r>
      <w:r w:rsidRPr="00AA281B">
        <w:rPr>
          <w:rFonts w:ascii="Simplified Arabic" w:hAnsi="Simplified Arabic" w:cs="Simplified Arabic"/>
          <w:sz w:val="28"/>
          <w:szCs w:val="28"/>
          <w:lang w:bidi="ar-DZ"/>
        </w:rPr>
        <w:t>vo2max</w:t>
      </w:r>
    </w:p>
    <w:p w:rsidR="00832A0B" w:rsidRPr="00AA281B" w:rsidRDefault="00832A0B" w:rsidP="00EA2EE4">
      <w:pPr>
        <w:pStyle w:val="Paragraphedeliste"/>
        <w:numPr>
          <w:ilvl w:val="0"/>
          <w:numId w:val="7"/>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منهج وعينة الدراسة:</w:t>
      </w:r>
    </w:p>
    <w:p w:rsidR="00832A0B" w:rsidRPr="00AA281B" w:rsidRDefault="00832A0B" w:rsidP="00EA2EE4">
      <w:pPr>
        <w:pStyle w:val="Paragraphedeliste"/>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انتهج الباحث المنهج التجريبي ، وتكونت العينة من 18 لاعبا ستيغاليا من معهد "</w:t>
      </w:r>
      <w:r w:rsidRPr="00AA281B">
        <w:rPr>
          <w:rFonts w:ascii="Simplified Arabic" w:hAnsi="Simplified Arabic" w:cs="Simplified Arabic"/>
          <w:sz w:val="28"/>
          <w:szCs w:val="28"/>
          <w:lang w:bidi="ar-DZ"/>
        </w:rPr>
        <w:t>DIAMBARS</w:t>
      </w:r>
      <w:r w:rsidRPr="00AA281B">
        <w:rPr>
          <w:rFonts w:ascii="Simplified Arabic" w:hAnsi="Simplified Arabic" w:cs="Simplified Arabic"/>
          <w:sz w:val="28"/>
          <w:szCs w:val="28"/>
          <w:rtl/>
          <w:lang w:bidi="ar-DZ"/>
        </w:rPr>
        <w:t xml:space="preserve">" قسموا إلى مجموعتين. </w:t>
      </w:r>
    </w:p>
    <w:p w:rsidR="00832A0B" w:rsidRPr="00AA281B" w:rsidRDefault="00832A0B" w:rsidP="00EA2EE4">
      <w:pPr>
        <w:pStyle w:val="Paragraphedeliste"/>
        <w:numPr>
          <w:ilvl w:val="0"/>
          <w:numId w:val="7"/>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نتائج الدراسة:</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تحسن السرعة الهوائية القصوى</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انخفاض نبض الراحة</w:t>
      </w:r>
    </w:p>
    <w:p w:rsidR="00832A0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ارتفاع النبض الأقصى لم يكن دال أي لم يلاحظ تغيير</w:t>
      </w:r>
    </w:p>
    <w:p w:rsidR="00507A5F" w:rsidRPr="00AA281B" w:rsidRDefault="00507A5F" w:rsidP="00507A5F">
      <w:pPr>
        <w:bidi/>
        <w:spacing w:before="240" w:after="0"/>
        <w:ind w:left="720"/>
        <w:jc w:val="both"/>
        <w:rPr>
          <w:rFonts w:ascii="Simplified Arabic" w:hAnsi="Simplified Arabic" w:cs="Simplified Arabic"/>
          <w:sz w:val="28"/>
          <w:szCs w:val="28"/>
          <w:lang w:bidi="ar-DZ"/>
        </w:rPr>
      </w:pPr>
    </w:p>
    <w:p w:rsidR="00832A0B" w:rsidRPr="00AA281B" w:rsidRDefault="00832A0B" w:rsidP="00EA2EE4">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lastRenderedPageBreak/>
        <w:t>الدراسة الثانية:</w:t>
      </w:r>
      <w:r w:rsidRPr="00AA281B">
        <w:rPr>
          <w:rFonts w:ascii="Simplified Arabic" w:hAnsi="Simplified Arabic" w:cs="Simplified Arabic"/>
          <w:b/>
          <w:bCs/>
          <w:color w:val="000000"/>
          <w:sz w:val="28"/>
          <w:szCs w:val="28"/>
        </w:rPr>
        <w:t xml:space="preserve"> Alexandre Dellal 2008</w:t>
      </w:r>
    </w:p>
    <w:p w:rsidR="00832A0B" w:rsidRPr="00AA281B" w:rsidRDefault="00832A0B" w:rsidP="00EA2EE4">
      <w:pPr>
        <w:pStyle w:val="Paragraphedeliste"/>
        <w:numPr>
          <w:ilvl w:val="0"/>
          <w:numId w:val="8"/>
        </w:num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t>عنوان الدراسة:</w:t>
      </w:r>
      <w:r w:rsidRPr="00AA281B">
        <w:rPr>
          <w:rFonts w:ascii="Simplified Arabic" w:hAnsi="Simplified Arabic" w:cs="Simplified Arabic"/>
          <w:sz w:val="28"/>
          <w:szCs w:val="28"/>
          <w:rtl/>
          <w:lang w:bidi="ar-DZ"/>
        </w:rPr>
        <w:t xml:space="preserve"> </w:t>
      </w:r>
    </w:p>
    <w:p w:rsidR="00832A0B" w:rsidRPr="00C64496" w:rsidRDefault="00832A0B" w:rsidP="00EA2EE4">
      <w:pPr>
        <w:pStyle w:val="Paragraphedeliste"/>
        <w:bidi/>
        <w:spacing w:before="240" w:after="0"/>
        <w:jc w:val="center"/>
        <w:rPr>
          <w:rFonts w:ascii="Simplified Arabic" w:hAnsi="Simplified Arabic" w:cs="Simplified Arabic"/>
          <w:sz w:val="28"/>
          <w:szCs w:val="28"/>
          <w:lang w:bidi="ar-DZ"/>
        </w:rPr>
      </w:pPr>
      <w:r w:rsidRPr="00AA281B">
        <w:rPr>
          <w:rFonts w:ascii="Simplified Arabic" w:hAnsi="Simplified Arabic" w:cs="Simplified Arabic"/>
          <w:sz w:val="28"/>
          <w:szCs w:val="28"/>
          <w:lang w:bidi="ar-DZ"/>
        </w:rPr>
        <w:t>Analyse de l’activité physique du footballeur et de ses conséquences dans l’orientation de l’entrainement : application spécifique aux exercices intermittents courses à haute intensité et aux jeux réduits</w:t>
      </w:r>
    </w:p>
    <w:p w:rsidR="00832A0B" w:rsidRPr="00AA281B" w:rsidRDefault="00832A0B" w:rsidP="00EA2EE4">
      <w:pPr>
        <w:pStyle w:val="Paragraphedeliste"/>
        <w:bidi/>
        <w:spacing w:before="240" w:after="0"/>
        <w:jc w:val="center"/>
        <w:rPr>
          <w:rFonts w:ascii="Simplified Arabic" w:hAnsi="Simplified Arabic" w:cs="Simplified Arabic"/>
          <w:sz w:val="28"/>
          <w:szCs w:val="28"/>
          <w:lang w:bidi="ar-DZ"/>
        </w:rPr>
      </w:pPr>
      <w:r w:rsidRPr="00AA281B">
        <w:rPr>
          <w:rFonts w:ascii="Simplified Arabic" w:hAnsi="Simplified Arabic" w:cs="Simplified Arabic"/>
          <w:color w:val="010100"/>
          <w:sz w:val="28"/>
          <w:szCs w:val="28"/>
          <w:rtl/>
        </w:rPr>
        <w:t>تحليل النشاط البدني للاعب كرة القدم و نتائجه في توجيه التدريب: تطبيق خاص للتمارين المتقطعة جري بشداة عالية و الألعاب المختصرة</w:t>
      </w:r>
    </w:p>
    <w:p w:rsidR="00832A0B" w:rsidRPr="00AA281B" w:rsidRDefault="00832A0B" w:rsidP="00EA2EE4">
      <w:pPr>
        <w:bidi/>
        <w:spacing w:before="240" w:after="0"/>
        <w:ind w:left="360"/>
        <w:jc w:val="center"/>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رسالة دكتوراه جامعة ستراسبورغ فرنسا</w:t>
      </w:r>
    </w:p>
    <w:p w:rsidR="00832A0B" w:rsidRPr="00AA281B" w:rsidRDefault="00832A0B" w:rsidP="00EA2EE4">
      <w:pPr>
        <w:pStyle w:val="Paragraphedeliste"/>
        <w:numPr>
          <w:ilvl w:val="0"/>
          <w:numId w:val="8"/>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اهداف الدراسة:</w:t>
      </w:r>
    </w:p>
    <w:p w:rsidR="00832A0B" w:rsidRPr="00AA281B" w:rsidRDefault="00832A0B" w:rsidP="00EA2EE4">
      <w:pPr>
        <w:bidi/>
        <w:spacing w:before="240" w:after="0"/>
        <w:ind w:left="720"/>
        <w:jc w:val="both"/>
        <w:rPr>
          <w:rFonts w:ascii="Simplified Arabic" w:hAnsi="Simplified Arabic" w:cs="Simplified Arabic"/>
          <w:sz w:val="28"/>
          <w:szCs w:val="28"/>
          <w:rtl/>
        </w:rPr>
      </w:pPr>
      <w:r w:rsidRPr="00AA281B">
        <w:rPr>
          <w:rFonts w:ascii="Simplified Arabic" w:hAnsi="Simplified Arabic" w:cs="Simplified Arabic"/>
          <w:sz w:val="28"/>
          <w:szCs w:val="28"/>
          <w:rtl/>
          <w:lang w:bidi="ar-DZ"/>
        </w:rPr>
        <w:t xml:space="preserve">- </w:t>
      </w:r>
      <w:r w:rsidRPr="00AA281B">
        <w:rPr>
          <w:rFonts w:ascii="Simplified Arabic" w:hAnsi="Simplified Arabic" w:cs="Simplified Arabic"/>
          <w:sz w:val="28"/>
          <w:szCs w:val="28"/>
          <w:rtl/>
        </w:rPr>
        <w:t>معرفة أثر تغيير الاتجاه في التدريب المتقطع المكوكي</w:t>
      </w:r>
      <w:r w:rsidRPr="00AA281B">
        <w:rPr>
          <w:rFonts w:ascii="Simplified Arabic" w:hAnsi="Simplified Arabic" w:cs="Simplified Arabic"/>
          <w:sz w:val="28"/>
          <w:szCs w:val="28"/>
        </w:rPr>
        <w:t xml:space="preserve"> (Navette) </w:t>
      </w:r>
      <w:r w:rsidRPr="00AA281B">
        <w:rPr>
          <w:rFonts w:ascii="Simplified Arabic" w:hAnsi="Simplified Arabic" w:cs="Simplified Arabic"/>
          <w:sz w:val="28"/>
          <w:szCs w:val="28"/>
          <w:rtl/>
        </w:rPr>
        <w:t>من خلال مقارنة هذا التدريب بالتدريب المتقطع في خط مستقیم</w:t>
      </w:r>
      <w:r w:rsidRPr="00AA281B">
        <w:rPr>
          <w:rFonts w:ascii="Simplified Arabic" w:hAnsi="Simplified Arabic" w:cs="Simplified Arabic"/>
          <w:sz w:val="28"/>
          <w:szCs w:val="28"/>
        </w:rPr>
        <w:t xml:space="preserve"> (En ligne)</w:t>
      </w:r>
      <w:r w:rsidRPr="00AA281B">
        <w:rPr>
          <w:rFonts w:ascii="Simplified Arabic" w:hAnsi="Simplified Arabic" w:cs="Simplified Arabic"/>
          <w:sz w:val="28"/>
          <w:szCs w:val="28"/>
          <w:rtl/>
        </w:rPr>
        <w:t>.</w:t>
      </w:r>
    </w:p>
    <w:p w:rsidR="00EA2EE4" w:rsidRPr="00AA281B" w:rsidRDefault="00832A0B" w:rsidP="00507A5F">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rPr>
        <w:t>- مقارنة معدل النبض القلبي الاقصى أثناء التدريب المتقطع و التدريب بالألعاب المصغرة.</w:t>
      </w:r>
    </w:p>
    <w:p w:rsidR="00832A0B" w:rsidRPr="00AA281B" w:rsidRDefault="00832A0B" w:rsidP="00EA2EE4">
      <w:pPr>
        <w:pStyle w:val="Paragraphedeliste"/>
        <w:numPr>
          <w:ilvl w:val="0"/>
          <w:numId w:val="8"/>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منهج وعينة الدراسة:</w:t>
      </w:r>
    </w:p>
    <w:p w:rsidR="00832A0B" w:rsidRPr="00AA281B" w:rsidRDefault="00832A0B" w:rsidP="00EA2EE4">
      <w:pPr>
        <w:pStyle w:val="Paragraphedeliste"/>
        <w:bidi/>
        <w:spacing w:before="240" w:after="0"/>
        <w:jc w:val="both"/>
        <w:rPr>
          <w:rFonts w:ascii="Simplified Arabic" w:hAnsi="Simplified Arabic" w:cs="Simplified Arabic"/>
          <w:sz w:val="28"/>
          <w:szCs w:val="28"/>
          <w:rtl/>
        </w:rPr>
      </w:pPr>
      <w:r w:rsidRPr="00AA281B">
        <w:rPr>
          <w:rFonts w:ascii="Simplified Arabic" w:hAnsi="Simplified Arabic" w:cs="Simplified Arabic"/>
          <w:sz w:val="28"/>
          <w:szCs w:val="28"/>
          <w:rtl/>
        </w:rPr>
        <w:t xml:space="preserve">استخدم الباحث المنهج التجريبي، و تكون المجتمع في: </w:t>
      </w:r>
    </w:p>
    <w:p w:rsidR="00832A0B" w:rsidRPr="00AA281B" w:rsidRDefault="00832A0B" w:rsidP="00EA2EE4">
      <w:pPr>
        <w:pStyle w:val="Paragraphedeliste"/>
        <w:bidi/>
        <w:spacing w:before="240" w:after="0"/>
        <w:jc w:val="both"/>
        <w:rPr>
          <w:rFonts w:ascii="Simplified Arabic" w:hAnsi="Simplified Arabic" w:cs="Simplified Arabic"/>
          <w:sz w:val="28"/>
          <w:szCs w:val="28"/>
          <w:rtl/>
        </w:rPr>
      </w:pPr>
      <w:r w:rsidRPr="00AA281B">
        <w:rPr>
          <w:rFonts w:ascii="Simplified Arabic" w:hAnsi="Simplified Arabic" w:cs="Simplified Arabic"/>
          <w:sz w:val="28"/>
          <w:szCs w:val="28"/>
          <w:rtl/>
        </w:rPr>
        <w:t xml:space="preserve">- الدراسة الأولى: من لاعبي الرياضات الجماعية للبطولة الهواية الفرنسية وتكونت العينة من 07 لاعبين هواة لرياضة كرة القدم و 03 لاعبين من رياضة كرة اليد. حيث قامت هذه العينة بالتدريب لمدة 5 أسابيع بالتدريب المتقطع في خط مستقيم ثم قياس الحد الاقصی الحجم الأكسجين ، وبعد فترة استرجاع لمدة أسبوعين، واصلت العينة التدريب لمدة 05 أسابيع بالتدريب المتقطع المكوكي. </w:t>
      </w:r>
    </w:p>
    <w:p w:rsidR="00832A0B" w:rsidRDefault="00832A0B" w:rsidP="00EA2EE4">
      <w:pPr>
        <w:pStyle w:val="Paragraphedeliste"/>
        <w:bidi/>
        <w:spacing w:before="240" w:after="0"/>
        <w:jc w:val="both"/>
        <w:rPr>
          <w:rFonts w:ascii="Simplified Arabic" w:hAnsi="Simplified Arabic" w:cs="Simplified Arabic"/>
          <w:sz w:val="28"/>
          <w:szCs w:val="28"/>
          <w:rtl/>
        </w:rPr>
      </w:pPr>
      <w:r w:rsidRPr="00AA281B">
        <w:rPr>
          <w:rFonts w:ascii="Simplified Arabic" w:hAnsi="Simplified Arabic" w:cs="Simplified Arabic"/>
          <w:sz w:val="28"/>
          <w:szCs w:val="28"/>
          <w:rtl/>
        </w:rPr>
        <w:t>- الدراسة الثانية : تكون المجتمع من لاعبين كرة القدم الذين ينشطون في البطولة المحترفة الأولى وتكونت العينة من 10 لاعبين، وتدربت العينة لمدة 07 أسابيع، بمعدل حصتين في الأسبوع الحصة الأولى بالتدريب المتقطع والحصة الثانية بالألعاب المصغرة</w:t>
      </w:r>
      <w:r w:rsidRPr="00AA281B">
        <w:rPr>
          <w:rFonts w:ascii="Simplified Arabic" w:hAnsi="Simplified Arabic" w:cs="Simplified Arabic"/>
          <w:sz w:val="28"/>
          <w:szCs w:val="28"/>
        </w:rPr>
        <w:t>.</w:t>
      </w:r>
    </w:p>
    <w:p w:rsidR="00507A5F" w:rsidRPr="00AA281B" w:rsidRDefault="00507A5F" w:rsidP="00507A5F">
      <w:pPr>
        <w:pStyle w:val="Paragraphedeliste"/>
        <w:bidi/>
        <w:spacing w:before="240" w:after="0"/>
        <w:jc w:val="both"/>
        <w:rPr>
          <w:rFonts w:ascii="Simplified Arabic" w:hAnsi="Simplified Arabic" w:cs="Simplified Arabic"/>
          <w:b/>
          <w:bCs/>
          <w:sz w:val="28"/>
          <w:szCs w:val="28"/>
          <w:lang w:bidi="ar-DZ"/>
        </w:rPr>
      </w:pPr>
    </w:p>
    <w:p w:rsidR="00832A0B" w:rsidRPr="00AA281B" w:rsidRDefault="00832A0B" w:rsidP="00EA2EE4">
      <w:pPr>
        <w:pStyle w:val="Paragraphedeliste"/>
        <w:numPr>
          <w:ilvl w:val="0"/>
          <w:numId w:val="8"/>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lastRenderedPageBreak/>
        <w:t>نتائج الدراسة:</w:t>
      </w:r>
    </w:p>
    <w:p w:rsidR="00832A0B" w:rsidRPr="00AA281B" w:rsidRDefault="00832A0B" w:rsidP="00EA2EE4">
      <w:pPr>
        <w:bidi/>
        <w:spacing w:before="240" w:after="0"/>
        <w:ind w:left="720"/>
        <w:jc w:val="both"/>
        <w:rPr>
          <w:rFonts w:ascii="Simplified Arabic" w:hAnsi="Simplified Arabic" w:cs="Simplified Arabic"/>
          <w:sz w:val="28"/>
          <w:szCs w:val="28"/>
          <w:rtl/>
        </w:rPr>
      </w:pPr>
      <w:r w:rsidRPr="00AA281B">
        <w:rPr>
          <w:rFonts w:ascii="Simplified Arabic" w:hAnsi="Simplified Arabic" w:cs="Simplified Arabic"/>
          <w:b/>
          <w:bCs/>
          <w:sz w:val="28"/>
          <w:szCs w:val="28"/>
          <w:rtl/>
          <w:lang w:bidi="ar-DZ"/>
        </w:rPr>
        <w:t xml:space="preserve">- </w:t>
      </w:r>
      <w:r w:rsidRPr="00AA281B">
        <w:rPr>
          <w:rFonts w:ascii="Simplified Arabic" w:hAnsi="Simplified Arabic" w:cs="Simplified Arabic"/>
          <w:sz w:val="28"/>
          <w:szCs w:val="28"/>
          <w:rtl/>
        </w:rPr>
        <w:t>لا توجد فروق ذات دلالة إحصائية بين فعالية كل من التدريب المتقطع المكوكي و التدريب المتقطع في خط مستقيم في تطوير الحد الأقصى للأكسجين</w:t>
      </w:r>
      <w:r w:rsidRPr="00AA281B">
        <w:rPr>
          <w:rFonts w:ascii="Simplified Arabic" w:hAnsi="Simplified Arabic" w:cs="Simplified Arabic"/>
          <w:sz w:val="28"/>
          <w:szCs w:val="28"/>
        </w:rPr>
        <w:t>.</w:t>
      </w:r>
    </w:p>
    <w:p w:rsidR="00832A0B" w:rsidRPr="00AA281B" w:rsidRDefault="00832A0B" w:rsidP="00EA2EE4">
      <w:pPr>
        <w:bidi/>
        <w:spacing w:before="240" w:after="0"/>
        <w:ind w:left="720"/>
        <w:jc w:val="both"/>
        <w:rPr>
          <w:rFonts w:ascii="Simplified Arabic" w:hAnsi="Simplified Arabic" w:cs="Simplified Arabic"/>
          <w:sz w:val="28"/>
          <w:szCs w:val="28"/>
          <w:rtl/>
        </w:rPr>
      </w:pPr>
      <w:r w:rsidRPr="00AA281B">
        <w:rPr>
          <w:rFonts w:ascii="Simplified Arabic" w:hAnsi="Simplified Arabic" w:cs="Simplified Arabic"/>
          <w:b/>
          <w:bCs/>
          <w:sz w:val="28"/>
          <w:szCs w:val="28"/>
          <w:rtl/>
          <w:lang w:bidi="ar-DZ"/>
        </w:rPr>
        <w:t>-</w:t>
      </w:r>
      <w:r w:rsidRPr="00AA281B">
        <w:rPr>
          <w:rFonts w:ascii="Simplified Arabic" w:hAnsi="Simplified Arabic" w:cs="Simplified Arabic"/>
          <w:sz w:val="28"/>
          <w:szCs w:val="28"/>
          <w:rtl/>
        </w:rPr>
        <w:t xml:space="preserve"> لا توجد فروق ذات دلالة إحصائية في مستوى النبض القلبي الأقصى بين طريقتي التدريب المتقطع أو التدريب بالألعاب المصغرة.</w:t>
      </w:r>
    </w:p>
    <w:p w:rsidR="00832A0B" w:rsidRPr="00AA281B" w:rsidRDefault="00832A0B" w:rsidP="00EA2EE4">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t>الدراسة الثالثة:</w:t>
      </w:r>
      <w:r w:rsidRPr="00AA281B">
        <w:rPr>
          <w:rFonts w:ascii="Simplified Arabic" w:hAnsi="Simplified Arabic" w:cs="Simplified Arabic"/>
          <w:color w:val="000000"/>
          <w:sz w:val="28"/>
          <w:szCs w:val="28"/>
        </w:rPr>
        <w:t xml:space="preserve"> Hervé Assadi 2012</w:t>
      </w:r>
    </w:p>
    <w:p w:rsidR="00832A0B" w:rsidRPr="00AA281B" w:rsidRDefault="00832A0B" w:rsidP="00EA2EE4">
      <w:pPr>
        <w:pStyle w:val="Paragraphedeliste"/>
        <w:numPr>
          <w:ilvl w:val="0"/>
          <w:numId w:val="9"/>
        </w:num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t>عنوان الدراسة:</w:t>
      </w:r>
      <w:r w:rsidRPr="00AA281B">
        <w:rPr>
          <w:rFonts w:ascii="Simplified Arabic" w:hAnsi="Simplified Arabic" w:cs="Simplified Arabic"/>
          <w:sz w:val="28"/>
          <w:szCs w:val="28"/>
          <w:rtl/>
          <w:lang w:bidi="ar-DZ"/>
        </w:rPr>
        <w:t xml:space="preserve"> </w:t>
      </w:r>
    </w:p>
    <w:p w:rsidR="00832A0B" w:rsidRPr="008103CA" w:rsidRDefault="00832A0B" w:rsidP="00EA2EE4">
      <w:pPr>
        <w:pStyle w:val="Paragraphedeliste"/>
        <w:bidi/>
        <w:spacing w:before="240" w:after="0"/>
        <w:jc w:val="center"/>
        <w:rPr>
          <w:rFonts w:ascii="Simplified Arabic" w:hAnsi="Simplified Arabic" w:cs="Simplified Arabic"/>
          <w:sz w:val="28"/>
          <w:szCs w:val="28"/>
          <w:lang w:bidi="ar-DZ"/>
        </w:rPr>
      </w:pPr>
      <w:r w:rsidRPr="00AA281B">
        <w:rPr>
          <w:rFonts w:ascii="Simplified Arabic" w:hAnsi="Simplified Arabic" w:cs="Simplified Arabic"/>
          <w:sz w:val="28"/>
          <w:szCs w:val="28"/>
          <w:lang w:bidi="ar-DZ"/>
        </w:rPr>
        <w:t>Réponses physiologiques au cours d’exercices intermittents en course a pied</w:t>
      </w:r>
    </w:p>
    <w:p w:rsidR="00832A0B" w:rsidRPr="00AA281B" w:rsidRDefault="00832A0B" w:rsidP="00EA2EE4">
      <w:pPr>
        <w:pStyle w:val="Paragraphedeliste"/>
        <w:bidi/>
        <w:spacing w:after="0"/>
        <w:jc w:val="center"/>
        <w:rPr>
          <w:rFonts w:ascii="Simplified Arabic" w:hAnsi="Simplified Arabic" w:cs="Simplified Arabic"/>
          <w:sz w:val="28"/>
          <w:szCs w:val="28"/>
          <w:lang w:bidi="ar-DZ"/>
        </w:rPr>
      </w:pPr>
      <w:r w:rsidRPr="00AA281B">
        <w:rPr>
          <w:rFonts w:ascii="Simplified Arabic" w:hAnsi="Simplified Arabic" w:cs="Simplified Arabic"/>
          <w:sz w:val="28"/>
          <w:szCs w:val="28"/>
          <w:rtl/>
        </w:rPr>
        <w:t>الاستجابات الفسيولوجية خلال التمرينات المتقطعة في رياضات الجري</w:t>
      </w:r>
    </w:p>
    <w:p w:rsidR="00832A0B" w:rsidRPr="00AA281B" w:rsidRDefault="00832A0B" w:rsidP="00EA2EE4">
      <w:pPr>
        <w:bidi/>
        <w:ind w:left="360"/>
        <w:jc w:val="center"/>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رسالة دوكتوراه جامعة بورقوني فرنسا</w:t>
      </w:r>
    </w:p>
    <w:p w:rsidR="00832A0B" w:rsidRPr="00AA281B" w:rsidRDefault="00832A0B" w:rsidP="00EA2EE4">
      <w:pPr>
        <w:pStyle w:val="Paragraphedeliste"/>
        <w:numPr>
          <w:ilvl w:val="0"/>
          <w:numId w:val="9"/>
        </w:numPr>
        <w:bidi/>
        <w:spacing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اهداف الدراسة:</w:t>
      </w:r>
    </w:p>
    <w:p w:rsidR="00832A0B" w:rsidRPr="00AA281B" w:rsidRDefault="00832A0B" w:rsidP="00EA2EE4">
      <w:pPr>
        <w:bidi/>
        <w:spacing w:after="0"/>
        <w:ind w:left="720"/>
        <w:jc w:val="both"/>
        <w:rPr>
          <w:rFonts w:ascii="Simplified Arabic" w:hAnsi="Simplified Arabic" w:cs="Simplified Arabic"/>
          <w:sz w:val="28"/>
          <w:szCs w:val="28"/>
          <w:rtl/>
        </w:rPr>
      </w:pPr>
      <w:r w:rsidRPr="00AA281B">
        <w:rPr>
          <w:rFonts w:ascii="Simplified Arabic" w:hAnsi="Simplified Arabic" w:cs="Simplified Arabic"/>
          <w:sz w:val="28"/>
          <w:szCs w:val="28"/>
          <w:rtl/>
          <w:lang w:bidi="ar-DZ"/>
        </w:rPr>
        <w:t xml:space="preserve">- </w:t>
      </w:r>
      <w:r w:rsidRPr="00AA281B">
        <w:rPr>
          <w:rFonts w:ascii="Simplified Arabic" w:hAnsi="Simplified Arabic" w:cs="Simplified Arabic"/>
          <w:sz w:val="28"/>
          <w:szCs w:val="28"/>
          <w:rtl/>
        </w:rPr>
        <w:t>مقارنة أثر كل من التدريب المتقطع والتدريب المستمر على الخصائص الهوائية ( نبض قلبي، حمض اللبن الحد الأقصى لاستهلاك الأكسجين والسرعة الهوائية القصوى).</w:t>
      </w:r>
    </w:p>
    <w:p w:rsidR="00832A0B" w:rsidRPr="00AA281B" w:rsidRDefault="00832A0B" w:rsidP="00EA2EE4">
      <w:pPr>
        <w:bidi/>
        <w:spacing w:before="240" w:after="0"/>
        <w:ind w:left="720"/>
        <w:jc w:val="both"/>
        <w:rPr>
          <w:rFonts w:ascii="Simplified Arabic" w:hAnsi="Simplified Arabic" w:cs="Simplified Arabic"/>
          <w:sz w:val="28"/>
          <w:szCs w:val="28"/>
          <w:rtl/>
        </w:rPr>
      </w:pPr>
      <w:r w:rsidRPr="00AA281B">
        <w:rPr>
          <w:rFonts w:ascii="Simplified Arabic" w:hAnsi="Simplified Arabic" w:cs="Simplified Arabic"/>
          <w:sz w:val="28"/>
          <w:szCs w:val="28"/>
          <w:rtl/>
        </w:rPr>
        <w:t>- مقارنة مدة دوام الجهد الأقصى خلال مختلف أنواع التمرين المتقطع جري (60</w:t>
      </w:r>
      <w:r w:rsidRPr="00AA281B">
        <w:rPr>
          <w:rFonts w:ascii="Simplified Arabic" w:hAnsi="Simplified Arabic" w:cs="Simplified Arabic"/>
          <w:sz w:val="28"/>
          <w:szCs w:val="28"/>
        </w:rPr>
        <w:t>"</w:t>
      </w:r>
      <w:r w:rsidRPr="00AA281B">
        <w:rPr>
          <w:rFonts w:ascii="Simplified Arabic" w:hAnsi="Simplified Arabic" w:cs="Simplified Arabic"/>
          <w:sz w:val="28"/>
          <w:szCs w:val="28"/>
          <w:rtl/>
        </w:rPr>
        <w:t>-</w:t>
      </w:r>
      <w:r w:rsidRPr="00AA281B">
        <w:rPr>
          <w:rFonts w:ascii="Simplified Arabic" w:hAnsi="Simplified Arabic" w:cs="Simplified Arabic"/>
          <w:sz w:val="28"/>
          <w:szCs w:val="28"/>
        </w:rPr>
        <w:t>60"</w:t>
      </w:r>
      <w:r w:rsidRPr="00AA281B">
        <w:rPr>
          <w:rFonts w:ascii="Simplified Arabic" w:hAnsi="Simplified Arabic" w:cs="Simplified Arabic"/>
          <w:sz w:val="28"/>
          <w:szCs w:val="28"/>
          <w:rtl/>
        </w:rPr>
        <w:t>،</w:t>
      </w:r>
      <w:r w:rsidRPr="00AA281B">
        <w:rPr>
          <w:rFonts w:ascii="Simplified Arabic" w:hAnsi="Simplified Arabic" w:cs="Simplified Arabic"/>
          <w:sz w:val="28"/>
          <w:szCs w:val="28"/>
        </w:rPr>
        <w:t>30"-30"</w:t>
      </w:r>
      <w:r w:rsidRPr="00AA281B">
        <w:rPr>
          <w:rFonts w:ascii="Simplified Arabic" w:hAnsi="Simplified Arabic" w:cs="Simplified Arabic"/>
          <w:sz w:val="28"/>
          <w:szCs w:val="28"/>
          <w:rtl/>
        </w:rPr>
        <w:t xml:space="preserve">، </w:t>
      </w:r>
      <w:r w:rsidRPr="00AA281B">
        <w:rPr>
          <w:rFonts w:ascii="Simplified Arabic" w:hAnsi="Simplified Arabic" w:cs="Simplified Arabic"/>
          <w:sz w:val="28"/>
          <w:szCs w:val="28"/>
        </w:rPr>
        <w:t>15"-15"</w:t>
      </w:r>
      <w:r w:rsidRPr="00AA281B">
        <w:rPr>
          <w:rFonts w:ascii="Simplified Arabic" w:hAnsi="Simplified Arabic" w:cs="Simplified Arabic"/>
          <w:sz w:val="28"/>
          <w:szCs w:val="28"/>
          <w:rtl/>
        </w:rPr>
        <w:t>)</w:t>
      </w:r>
      <w:r w:rsidRPr="00AA281B">
        <w:rPr>
          <w:rFonts w:ascii="Simplified Arabic" w:hAnsi="Simplified Arabic" w:cs="Simplified Arabic"/>
          <w:sz w:val="28"/>
          <w:szCs w:val="28"/>
        </w:rPr>
        <w:t xml:space="preserve"> </w:t>
      </w:r>
      <w:r w:rsidRPr="00AA281B">
        <w:rPr>
          <w:rFonts w:ascii="Simplified Arabic" w:hAnsi="Simplified Arabic" w:cs="Simplified Arabic"/>
          <w:sz w:val="28"/>
          <w:szCs w:val="28"/>
          <w:rtl/>
        </w:rPr>
        <w:t>بشدة مساوية لمستوى السرعة الهوائية القصوى</w:t>
      </w:r>
      <w:r w:rsidRPr="00AA281B">
        <w:rPr>
          <w:rFonts w:ascii="Simplified Arabic" w:hAnsi="Simplified Arabic" w:cs="Simplified Arabic"/>
          <w:sz w:val="28"/>
          <w:szCs w:val="28"/>
        </w:rPr>
        <w:t>.</w:t>
      </w:r>
    </w:p>
    <w:p w:rsidR="00832A0B" w:rsidRPr="00AA281B" w:rsidRDefault="00832A0B" w:rsidP="00EA2EE4">
      <w:pPr>
        <w:bidi/>
        <w:spacing w:before="240" w:after="0"/>
        <w:ind w:left="720"/>
        <w:jc w:val="both"/>
        <w:rPr>
          <w:rFonts w:ascii="Simplified Arabic" w:hAnsi="Simplified Arabic" w:cs="Simplified Arabic"/>
          <w:sz w:val="28"/>
          <w:szCs w:val="28"/>
          <w:rtl/>
        </w:rPr>
      </w:pPr>
      <w:r w:rsidRPr="00AA281B">
        <w:rPr>
          <w:rFonts w:ascii="Simplified Arabic" w:hAnsi="Simplified Arabic" w:cs="Simplified Arabic"/>
          <w:sz w:val="28"/>
          <w:szCs w:val="28"/>
          <w:rtl/>
        </w:rPr>
        <w:t>- مقارنة بين أسلوبين من التدريب المتقطع (30</w:t>
      </w:r>
      <w:r w:rsidRPr="00AA281B">
        <w:rPr>
          <w:rFonts w:ascii="Simplified Arabic" w:hAnsi="Simplified Arabic" w:cs="Simplified Arabic"/>
          <w:sz w:val="28"/>
          <w:szCs w:val="28"/>
        </w:rPr>
        <w:t>"</w:t>
      </w:r>
      <w:r w:rsidRPr="00AA281B">
        <w:rPr>
          <w:rFonts w:ascii="Simplified Arabic" w:hAnsi="Simplified Arabic" w:cs="Simplified Arabic"/>
          <w:sz w:val="28"/>
          <w:szCs w:val="28"/>
          <w:rtl/>
        </w:rPr>
        <w:t>-</w:t>
      </w:r>
      <w:r w:rsidRPr="00AA281B">
        <w:rPr>
          <w:rFonts w:ascii="Simplified Arabic" w:hAnsi="Simplified Arabic" w:cs="Simplified Arabic"/>
          <w:sz w:val="28"/>
          <w:szCs w:val="28"/>
        </w:rPr>
        <w:t>30"</w:t>
      </w:r>
      <w:r w:rsidRPr="00AA281B">
        <w:rPr>
          <w:rFonts w:ascii="Simplified Arabic" w:hAnsi="Simplified Arabic" w:cs="Simplified Arabic"/>
          <w:sz w:val="28"/>
          <w:szCs w:val="28"/>
          <w:rtl/>
        </w:rPr>
        <w:t xml:space="preserve">، </w:t>
      </w:r>
      <w:r w:rsidRPr="00AA281B">
        <w:rPr>
          <w:rFonts w:ascii="Simplified Arabic" w:hAnsi="Simplified Arabic" w:cs="Simplified Arabic"/>
          <w:sz w:val="28"/>
          <w:szCs w:val="28"/>
        </w:rPr>
        <w:t>5</w:t>
      </w:r>
      <w:r w:rsidRPr="00AA281B">
        <w:rPr>
          <w:rFonts w:ascii="Simplified Arabic" w:hAnsi="Simplified Arabic" w:cs="Simplified Arabic"/>
          <w:sz w:val="28"/>
          <w:szCs w:val="28"/>
          <w:rtl/>
        </w:rPr>
        <w:t>"-</w:t>
      </w:r>
      <w:r w:rsidRPr="00AA281B">
        <w:rPr>
          <w:rFonts w:ascii="Simplified Arabic" w:hAnsi="Simplified Arabic" w:cs="Simplified Arabic"/>
          <w:sz w:val="28"/>
          <w:szCs w:val="28"/>
        </w:rPr>
        <w:t xml:space="preserve">15" </w:t>
      </w:r>
      <w:r w:rsidRPr="00AA281B">
        <w:rPr>
          <w:rFonts w:ascii="Simplified Arabic" w:hAnsi="Simplified Arabic" w:cs="Simplified Arabic"/>
          <w:sz w:val="28"/>
          <w:szCs w:val="28"/>
          <w:rtl/>
        </w:rPr>
        <w:t xml:space="preserve"> ) في الميدان و على البساط المتحرك</w:t>
      </w:r>
      <w:r w:rsidRPr="00AA281B">
        <w:rPr>
          <w:rFonts w:ascii="Simplified Arabic" w:hAnsi="Simplified Arabic" w:cs="Simplified Arabic"/>
          <w:sz w:val="28"/>
          <w:szCs w:val="28"/>
        </w:rPr>
        <w:t xml:space="preserve"> .</w:t>
      </w:r>
    </w:p>
    <w:p w:rsidR="00832A0B" w:rsidRPr="00AA281B" w:rsidRDefault="00832A0B" w:rsidP="00EA2EE4">
      <w:pPr>
        <w:pStyle w:val="Paragraphedeliste"/>
        <w:numPr>
          <w:ilvl w:val="0"/>
          <w:numId w:val="9"/>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منهج وعينة الدراسة:</w:t>
      </w:r>
    </w:p>
    <w:p w:rsidR="00832A0B" w:rsidRPr="00AA281B" w:rsidRDefault="00832A0B" w:rsidP="00EA2EE4">
      <w:pPr>
        <w:pStyle w:val="NormalWeb"/>
        <w:bidi/>
        <w:spacing w:before="240" w:beforeAutospacing="0" w:after="0" w:afterAutospacing="0" w:line="276" w:lineRule="auto"/>
        <w:ind w:left="720"/>
        <w:jc w:val="both"/>
        <w:rPr>
          <w:rFonts w:ascii="Simplified Arabic" w:hAnsi="Simplified Arabic" w:cs="Simplified Arabic"/>
          <w:sz w:val="28"/>
          <w:szCs w:val="28"/>
          <w:rtl/>
        </w:rPr>
      </w:pPr>
      <w:r w:rsidRPr="00AA281B">
        <w:rPr>
          <w:rFonts w:ascii="Simplified Arabic" w:hAnsi="Simplified Arabic" w:cs="Simplified Arabic"/>
          <w:sz w:val="28"/>
          <w:szCs w:val="28"/>
          <w:rtl/>
        </w:rPr>
        <w:t xml:space="preserve">استخدم الباحث المنهج التجريبي، و تكون المجتمع في : </w:t>
      </w:r>
    </w:p>
    <w:p w:rsidR="00832A0B" w:rsidRPr="00AA281B" w:rsidRDefault="00832A0B" w:rsidP="00EA2EE4">
      <w:pPr>
        <w:pStyle w:val="NormalWeb"/>
        <w:bidi/>
        <w:spacing w:before="240" w:beforeAutospacing="0" w:after="0" w:afterAutospacing="0" w:line="276" w:lineRule="auto"/>
        <w:ind w:left="720"/>
        <w:jc w:val="both"/>
        <w:rPr>
          <w:rFonts w:ascii="Simplified Arabic" w:hAnsi="Simplified Arabic" w:cs="Simplified Arabic"/>
          <w:sz w:val="28"/>
          <w:szCs w:val="28"/>
          <w:rtl/>
        </w:rPr>
      </w:pPr>
      <w:r w:rsidRPr="00AA281B">
        <w:rPr>
          <w:rFonts w:ascii="Simplified Arabic" w:hAnsi="Simplified Arabic" w:cs="Simplified Arabic"/>
          <w:sz w:val="28"/>
          <w:szCs w:val="28"/>
          <w:rtl/>
        </w:rPr>
        <w:lastRenderedPageBreak/>
        <w:t xml:space="preserve">- الدراسة الأولى: تكونت العينة من الطلبة الجامعيين لكلية علوم الرياضة، جامعة                 ( </w:t>
      </w:r>
      <w:r w:rsidRPr="00AA281B">
        <w:rPr>
          <w:rFonts w:ascii="Simplified Arabic" w:hAnsi="Simplified Arabic" w:cs="Simplified Arabic"/>
          <w:sz w:val="28"/>
          <w:szCs w:val="28"/>
        </w:rPr>
        <w:t>Bourgonge</w:t>
      </w:r>
      <w:r w:rsidRPr="00AA281B">
        <w:rPr>
          <w:rFonts w:ascii="Simplified Arabic" w:hAnsi="Simplified Arabic" w:cs="Simplified Arabic"/>
          <w:sz w:val="28"/>
          <w:szCs w:val="28"/>
          <w:rtl/>
        </w:rPr>
        <w:t>) و كان عدد العينة 20 طالب.</w:t>
      </w:r>
    </w:p>
    <w:p w:rsidR="00832A0B" w:rsidRPr="00AA281B" w:rsidRDefault="00832A0B" w:rsidP="00EA2EE4">
      <w:pPr>
        <w:pStyle w:val="NormalWeb"/>
        <w:bidi/>
        <w:spacing w:before="240" w:beforeAutospacing="0" w:after="0" w:afterAutospacing="0" w:line="276" w:lineRule="auto"/>
        <w:ind w:left="720"/>
        <w:jc w:val="both"/>
        <w:rPr>
          <w:rFonts w:ascii="Simplified Arabic" w:hAnsi="Simplified Arabic" w:cs="Simplified Arabic"/>
          <w:sz w:val="28"/>
          <w:szCs w:val="28"/>
          <w:rtl/>
        </w:rPr>
      </w:pPr>
      <w:r w:rsidRPr="00AA281B">
        <w:rPr>
          <w:rFonts w:ascii="Simplified Arabic" w:hAnsi="Simplified Arabic" w:cs="Simplified Arabic"/>
          <w:sz w:val="28"/>
          <w:szCs w:val="28"/>
          <w:rtl/>
        </w:rPr>
        <w:t xml:space="preserve"> - الدراسة الثانية : تكونت العينة من الطلبة الجامعيين الكلية علوم الرياضة، جامعة                    ( </w:t>
      </w:r>
      <w:r w:rsidRPr="00AA281B">
        <w:rPr>
          <w:rFonts w:ascii="Simplified Arabic" w:hAnsi="Simplified Arabic" w:cs="Simplified Arabic"/>
          <w:sz w:val="28"/>
          <w:szCs w:val="28"/>
        </w:rPr>
        <w:t>Bourgonge</w:t>
      </w:r>
      <w:r w:rsidRPr="00AA281B">
        <w:rPr>
          <w:rFonts w:ascii="Simplified Arabic" w:hAnsi="Simplified Arabic" w:cs="Simplified Arabic"/>
          <w:sz w:val="28"/>
          <w:szCs w:val="28"/>
          <w:rtl/>
        </w:rPr>
        <w:t>) و كان عدد العينة 18طالب.</w:t>
      </w:r>
    </w:p>
    <w:p w:rsidR="00832A0B" w:rsidRPr="0026748A" w:rsidRDefault="00832A0B" w:rsidP="00EA2EE4">
      <w:pPr>
        <w:pStyle w:val="NormalWeb"/>
        <w:bidi/>
        <w:spacing w:before="240" w:beforeAutospacing="0" w:after="0" w:afterAutospacing="0" w:line="276" w:lineRule="auto"/>
        <w:ind w:left="720"/>
        <w:jc w:val="both"/>
        <w:rPr>
          <w:rFonts w:ascii="Simplified Arabic" w:hAnsi="Simplified Arabic" w:cs="Simplified Arabic"/>
          <w:sz w:val="28"/>
          <w:szCs w:val="28"/>
        </w:rPr>
      </w:pPr>
      <w:r w:rsidRPr="00AA281B">
        <w:rPr>
          <w:rFonts w:ascii="Simplified Arabic" w:hAnsi="Simplified Arabic" w:cs="Simplified Arabic"/>
          <w:sz w:val="28"/>
          <w:szCs w:val="28"/>
          <w:rtl/>
        </w:rPr>
        <w:t>- الدراسة الثالثة : تكونت العينة من الطلبة الجامعيين لكلية علوم الرياضة، جامعة (</w:t>
      </w:r>
      <w:r w:rsidRPr="00AA281B">
        <w:rPr>
          <w:rFonts w:ascii="Simplified Arabic" w:hAnsi="Simplified Arabic" w:cs="Simplified Arabic"/>
          <w:sz w:val="28"/>
          <w:szCs w:val="28"/>
        </w:rPr>
        <w:t>Bourgonge</w:t>
      </w:r>
      <w:r w:rsidRPr="00AA281B">
        <w:rPr>
          <w:rFonts w:ascii="Simplified Arabic" w:hAnsi="Simplified Arabic" w:cs="Simplified Arabic"/>
          <w:sz w:val="28"/>
          <w:szCs w:val="28"/>
          <w:rtl/>
        </w:rPr>
        <w:t>) و كان عدد العينة 13طالب.</w:t>
      </w:r>
    </w:p>
    <w:p w:rsidR="00832A0B" w:rsidRPr="00AA281B" w:rsidRDefault="00832A0B" w:rsidP="00EA2EE4">
      <w:pPr>
        <w:pStyle w:val="Paragraphedeliste"/>
        <w:numPr>
          <w:ilvl w:val="0"/>
          <w:numId w:val="9"/>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نتائج الدراسة:</w:t>
      </w:r>
    </w:p>
    <w:p w:rsidR="00832A0B" w:rsidRPr="00AA281B" w:rsidRDefault="00832A0B" w:rsidP="00EA2EE4">
      <w:pPr>
        <w:bidi/>
        <w:spacing w:before="240" w:after="0"/>
        <w:ind w:left="720"/>
        <w:jc w:val="both"/>
        <w:rPr>
          <w:rFonts w:ascii="Simplified Arabic" w:hAnsi="Simplified Arabic" w:cs="Simplified Arabic"/>
          <w:sz w:val="28"/>
          <w:szCs w:val="28"/>
          <w:rtl/>
        </w:rPr>
      </w:pPr>
      <w:r w:rsidRPr="00AA281B">
        <w:rPr>
          <w:rFonts w:ascii="Simplified Arabic" w:hAnsi="Simplified Arabic" w:cs="Simplified Arabic"/>
          <w:b/>
          <w:bCs/>
          <w:sz w:val="28"/>
          <w:szCs w:val="28"/>
          <w:rtl/>
          <w:lang w:bidi="ar-DZ"/>
        </w:rPr>
        <w:t xml:space="preserve">- </w:t>
      </w:r>
      <w:r w:rsidRPr="00AA281B">
        <w:rPr>
          <w:rFonts w:ascii="Simplified Arabic" w:hAnsi="Simplified Arabic" w:cs="Simplified Arabic"/>
          <w:sz w:val="28"/>
          <w:szCs w:val="28"/>
          <w:rtl/>
        </w:rPr>
        <w:t>وجود فروق ذات دلالة إحصائية في مستوى السرعة الهوائية القصوى لصالح الاختبار المتقطع</w:t>
      </w:r>
      <w:r w:rsidRPr="00AA281B">
        <w:rPr>
          <w:rFonts w:ascii="Simplified Arabic" w:hAnsi="Simplified Arabic" w:cs="Simplified Arabic"/>
          <w:sz w:val="28"/>
          <w:szCs w:val="28"/>
        </w:rPr>
        <w:t>.</w:t>
      </w:r>
    </w:p>
    <w:p w:rsidR="00832A0B" w:rsidRPr="00AA281B" w:rsidRDefault="00832A0B" w:rsidP="00EA2EE4">
      <w:pPr>
        <w:bidi/>
        <w:spacing w:before="240" w:after="0"/>
        <w:ind w:left="720"/>
        <w:jc w:val="both"/>
        <w:rPr>
          <w:rFonts w:ascii="Simplified Arabic" w:hAnsi="Simplified Arabic" w:cs="Simplified Arabic"/>
          <w:sz w:val="28"/>
          <w:szCs w:val="28"/>
          <w:rtl/>
        </w:rPr>
      </w:pPr>
      <w:r w:rsidRPr="00AA281B">
        <w:rPr>
          <w:rFonts w:ascii="Simplified Arabic" w:hAnsi="Simplified Arabic" w:cs="Simplified Arabic"/>
          <w:b/>
          <w:bCs/>
          <w:sz w:val="28"/>
          <w:szCs w:val="28"/>
          <w:rtl/>
          <w:lang w:bidi="ar-DZ"/>
        </w:rPr>
        <w:t xml:space="preserve">- </w:t>
      </w:r>
      <w:r w:rsidRPr="00AA281B">
        <w:rPr>
          <w:rFonts w:ascii="Simplified Arabic" w:hAnsi="Simplified Arabic" w:cs="Simplified Arabic"/>
          <w:sz w:val="28"/>
          <w:szCs w:val="28"/>
          <w:rtl/>
        </w:rPr>
        <w:t>وجود فروق ذات دلالة إحصائية في مستوى النبض القلبي الأقصى لصالح الاختبار المتقطع</w:t>
      </w:r>
      <w:r w:rsidRPr="00AA281B">
        <w:rPr>
          <w:rFonts w:ascii="Simplified Arabic" w:hAnsi="Simplified Arabic" w:cs="Simplified Arabic"/>
          <w:sz w:val="28"/>
          <w:szCs w:val="28"/>
        </w:rPr>
        <w:t>.</w:t>
      </w:r>
    </w:p>
    <w:p w:rsidR="00832A0B" w:rsidRPr="00AA281B" w:rsidRDefault="00832A0B" w:rsidP="00EA2EE4">
      <w:pPr>
        <w:bidi/>
        <w:spacing w:before="240" w:after="0"/>
        <w:ind w:left="720"/>
        <w:jc w:val="both"/>
        <w:rPr>
          <w:rFonts w:ascii="Simplified Arabic" w:hAnsi="Simplified Arabic" w:cs="Simplified Arabic"/>
          <w:sz w:val="28"/>
          <w:szCs w:val="28"/>
          <w:rtl/>
        </w:rPr>
      </w:pPr>
      <w:r w:rsidRPr="00AA281B">
        <w:rPr>
          <w:rFonts w:ascii="Simplified Arabic" w:hAnsi="Simplified Arabic" w:cs="Simplified Arabic"/>
          <w:b/>
          <w:bCs/>
          <w:sz w:val="28"/>
          <w:szCs w:val="28"/>
          <w:rtl/>
          <w:lang w:bidi="ar-DZ"/>
        </w:rPr>
        <w:t xml:space="preserve">- </w:t>
      </w:r>
      <w:r w:rsidRPr="00AA281B">
        <w:rPr>
          <w:rFonts w:ascii="Simplified Arabic" w:hAnsi="Simplified Arabic" w:cs="Simplified Arabic"/>
          <w:sz w:val="28"/>
          <w:szCs w:val="28"/>
          <w:rtl/>
        </w:rPr>
        <w:t>وجود فروق ذات دلالة إحصائية في الحفاظ على الجهد الأقصى لصالح التمرين المتقطع (15</w:t>
      </w:r>
      <w:r w:rsidRPr="00AA281B">
        <w:rPr>
          <w:rFonts w:ascii="Simplified Arabic" w:hAnsi="Simplified Arabic" w:cs="Simplified Arabic"/>
          <w:sz w:val="28"/>
          <w:szCs w:val="28"/>
        </w:rPr>
        <w:t>"</w:t>
      </w:r>
      <w:r w:rsidRPr="00AA281B">
        <w:rPr>
          <w:rFonts w:ascii="Simplified Arabic" w:hAnsi="Simplified Arabic" w:cs="Simplified Arabic"/>
          <w:sz w:val="28"/>
          <w:szCs w:val="28"/>
          <w:rtl/>
        </w:rPr>
        <w:t>-</w:t>
      </w:r>
      <w:r w:rsidRPr="00AA281B">
        <w:rPr>
          <w:rFonts w:ascii="Simplified Arabic" w:hAnsi="Simplified Arabic" w:cs="Simplified Arabic"/>
          <w:sz w:val="28"/>
          <w:szCs w:val="28"/>
        </w:rPr>
        <w:t>15"</w:t>
      </w:r>
      <w:r w:rsidRPr="00AA281B">
        <w:rPr>
          <w:rFonts w:ascii="Simplified Arabic" w:hAnsi="Simplified Arabic" w:cs="Simplified Arabic"/>
          <w:sz w:val="28"/>
          <w:szCs w:val="28"/>
          <w:rtl/>
        </w:rPr>
        <w:t>)</w:t>
      </w:r>
    </w:p>
    <w:p w:rsidR="00832A0B" w:rsidRPr="00AA281B" w:rsidRDefault="00832A0B" w:rsidP="00EA2EE4">
      <w:pPr>
        <w:bidi/>
        <w:spacing w:before="240" w:after="0"/>
        <w:ind w:left="72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 xml:space="preserve">- </w:t>
      </w:r>
      <w:r w:rsidRPr="00AA281B">
        <w:rPr>
          <w:rFonts w:ascii="Simplified Arabic" w:hAnsi="Simplified Arabic" w:cs="Simplified Arabic"/>
          <w:sz w:val="28"/>
          <w:szCs w:val="28"/>
          <w:rtl/>
        </w:rPr>
        <w:t>وجود فروق ذات دلالة إحصائية في الحفاظ على الجهد الأقصى لصالح التمرين المتقطع (30</w:t>
      </w:r>
      <w:r w:rsidRPr="00AA281B">
        <w:rPr>
          <w:rFonts w:ascii="Simplified Arabic" w:hAnsi="Simplified Arabic" w:cs="Simplified Arabic"/>
          <w:sz w:val="28"/>
          <w:szCs w:val="28"/>
        </w:rPr>
        <w:t>"</w:t>
      </w:r>
      <w:r w:rsidRPr="00AA281B">
        <w:rPr>
          <w:rFonts w:ascii="Simplified Arabic" w:hAnsi="Simplified Arabic" w:cs="Simplified Arabic"/>
          <w:sz w:val="28"/>
          <w:szCs w:val="28"/>
          <w:rtl/>
        </w:rPr>
        <w:t>-</w:t>
      </w:r>
      <w:r w:rsidRPr="00AA281B">
        <w:rPr>
          <w:rFonts w:ascii="Simplified Arabic" w:hAnsi="Simplified Arabic" w:cs="Simplified Arabic"/>
          <w:sz w:val="28"/>
          <w:szCs w:val="28"/>
        </w:rPr>
        <w:t xml:space="preserve">30" </w:t>
      </w:r>
      <w:r w:rsidRPr="00AA281B">
        <w:rPr>
          <w:rFonts w:ascii="Simplified Arabic" w:hAnsi="Simplified Arabic" w:cs="Simplified Arabic"/>
          <w:sz w:val="28"/>
          <w:szCs w:val="28"/>
          <w:rtl/>
        </w:rPr>
        <w:t>) جري على البساط المتحرك</w:t>
      </w:r>
      <w:r w:rsidRPr="00AA281B">
        <w:rPr>
          <w:rFonts w:ascii="Simplified Arabic" w:hAnsi="Simplified Arabic" w:cs="Simplified Arabic"/>
          <w:sz w:val="28"/>
          <w:szCs w:val="28"/>
        </w:rPr>
        <w:t>.</w:t>
      </w:r>
    </w:p>
    <w:p w:rsidR="00832A0B" w:rsidRPr="00AA281B" w:rsidRDefault="00832A0B" w:rsidP="00EA2EE4">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t xml:space="preserve">الدراسة الرابعة: </w:t>
      </w:r>
      <w:r w:rsidRPr="00AA281B">
        <w:rPr>
          <w:rFonts w:ascii="Simplified Arabic" w:hAnsi="Simplified Arabic" w:cs="Simplified Arabic"/>
          <w:b/>
          <w:bCs/>
          <w:sz w:val="28"/>
          <w:szCs w:val="28"/>
          <w:lang w:bidi="ar-DZ"/>
        </w:rPr>
        <w:t>Murat Bilge 2013</w:t>
      </w:r>
    </w:p>
    <w:p w:rsidR="00832A0B" w:rsidRPr="00AA281B" w:rsidRDefault="00832A0B" w:rsidP="00EA2EE4">
      <w:pPr>
        <w:pStyle w:val="Paragraphedeliste"/>
        <w:numPr>
          <w:ilvl w:val="0"/>
          <w:numId w:val="10"/>
        </w:num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b/>
          <w:bCs/>
          <w:sz w:val="28"/>
          <w:szCs w:val="28"/>
          <w:rtl/>
          <w:lang w:bidi="ar-DZ"/>
        </w:rPr>
        <w:t>عنوان الدراسة:</w:t>
      </w:r>
      <w:r w:rsidRPr="00AA281B">
        <w:rPr>
          <w:rFonts w:ascii="Simplified Arabic" w:hAnsi="Simplified Arabic" w:cs="Simplified Arabic"/>
          <w:sz w:val="28"/>
          <w:szCs w:val="28"/>
          <w:rtl/>
          <w:lang w:bidi="ar-DZ"/>
        </w:rPr>
        <w:t xml:space="preserve"> </w:t>
      </w:r>
    </w:p>
    <w:p w:rsidR="00832A0B" w:rsidRPr="008103CA" w:rsidRDefault="00832A0B" w:rsidP="00EA2EE4">
      <w:pPr>
        <w:pStyle w:val="Paragraphedeliste"/>
        <w:bidi/>
        <w:spacing w:before="240" w:after="0"/>
        <w:jc w:val="center"/>
        <w:rPr>
          <w:rFonts w:ascii="Simplified Arabic" w:hAnsi="Simplified Arabic" w:cs="Simplified Arabic"/>
          <w:sz w:val="28"/>
          <w:szCs w:val="28"/>
          <w:lang w:bidi="ar-DZ"/>
        </w:rPr>
      </w:pPr>
      <w:r w:rsidRPr="00AA281B">
        <w:rPr>
          <w:rFonts w:ascii="Simplified Arabic" w:hAnsi="Simplified Arabic" w:cs="Simplified Arabic"/>
          <w:sz w:val="28"/>
          <w:szCs w:val="28"/>
          <w:lang w:bidi="ar-DZ"/>
        </w:rPr>
        <w:t>Interval training specific handball and training programme designs</w:t>
      </w:r>
    </w:p>
    <w:p w:rsidR="00832A0B" w:rsidRPr="00AA281B" w:rsidRDefault="00832A0B" w:rsidP="00EA2EE4">
      <w:pPr>
        <w:pStyle w:val="Paragraphedeliste"/>
        <w:bidi/>
        <w:spacing w:before="240" w:after="0"/>
        <w:jc w:val="center"/>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التدريب المتقطع الخاص بكرة اليد و تصميم برنامج التدريب</w:t>
      </w:r>
    </w:p>
    <w:p w:rsidR="00832A0B" w:rsidRDefault="00832A0B" w:rsidP="00EA2EE4">
      <w:pPr>
        <w:bidi/>
        <w:spacing w:before="240" w:after="0"/>
        <w:ind w:left="360"/>
        <w:jc w:val="center"/>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دراسة منشورة، مجلة العلوم التطبيقية العالمية العدد 25(7) 1066-1077- 2013 </w:t>
      </w:r>
      <w:r w:rsidRPr="00AA281B">
        <w:rPr>
          <w:rFonts w:ascii="Simplified Arabic" w:hAnsi="Simplified Arabic" w:cs="Simplified Arabic"/>
          <w:sz w:val="28"/>
          <w:szCs w:val="28"/>
          <w:lang w:bidi="ar-DZ"/>
        </w:rPr>
        <w:t>ISSN 1818-4952</w:t>
      </w:r>
      <w:r w:rsidRPr="00AA281B">
        <w:rPr>
          <w:rFonts w:ascii="Simplified Arabic" w:hAnsi="Simplified Arabic" w:cs="Simplified Arabic"/>
          <w:sz w:val="28"/>
          <w:szCs w:val="28"/>
          <w:rtl/>
          <w:lang w:bidi="ar-DZ"/>
        </w:rPr>
        <w:t>، جامعة كيركالي – تركيا</w:t>
      </w:r>
    </w:p>
    <w:p w:rsidR="00507A5F" w:rsidRPr="00AA281B" w:rsidRDefault="00507A5F" w:rsidP="00507A5F">
      <w:pPr>
        <w:bidi/>
        <w:spacing w:before="240" w:after="0"/>
        <w:ind w:left="360"/>
        <w:jc w:val="center"/>
        <w:rPr>
          <w:rFonts w:ascii="Simplified Arabic" w:hAnsi="Simplified Arabic" w:cs="Simplified Arabic"/>
          <w:sz w:val="28"/>
          <w:szCs w:val="28"/>
          <w:rtl/>
          <w:lang w:bidi="ar-DZ"/>
        </w:rPr>
      </w:pPr>
    </w:p>
    <w:p w:rsidR="00832A0B" w:rsidRPr="00AA281B" w:rsidRDefault="00832A0B" w:rsidP="00EA2EE4">
      <w:pPr>
        <w:pStyle w:val="Paragraphedeliste"/>
        <w:numPr>
          <w:ilvl w:val="0"/>
          <w:numId w:val="10"/>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lastRenderedPageBreak/>
        <w:t>اهداف الدراسة:</w:t>
      </w:r>
    </w:p>
    <w:p w:rsidR="00832A0B" w:rsidRPr="00AA281B" w:rsidRDefault="00832A0B" w:rsidP="00EA2EE4">
      <w:pPr>
        <w:bidi/>
        <w:spacing w:before="240" w:after="0"/>
        <w:ind w:left="72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تهدف هذه الدراسة إلى فهم حالة تدريبات كرة اليد التي يجب أن تحدد وفقا لمدة اللعبة و معدل ضربات القلب و أحمال العمل و مسافات الجري و خصائص أوضاع العبة .واثر تطبيق برنامج التدريب المتقطع على لاعبي كرة اليد الشباب.</w:t>
      </w:r>
    </w:p>
    <w:p w:rsidR="00832A0B" w:rsidRPr="00AA281B" w:rsidRDefault="00832A0B" w:rsidP="00EA2EE4">
      <w:pPr>
        <w:pStyle w:val="Paragraphedeliste"/>
        <w:numPr>
          <w:ilvl w:val="0"/>
          <w:numId w:val="10"/>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منهج وعينة الدراسة:</w:t>
      </w:r>
    </w:p>
    <w:p w:rsidR="00832A0B" w:rsidRPr="00AA281B" w:rsidRDefault="00832A0B" w:rsidP="00EA2EE4">
      <w:pPr>
        <w:pStyle w:val="Paragraphedeliste"/>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اعتمد الباحث على المنهج التجريبي ، وتمثلت العينة في شباب كرة اليد من الذكور و الإناث يلعبون قي دورياتهم العليا.</w:t>
      </w:r>
    </w:p>
    <w:p w:rsidR="00832A0B" w:rsidRPr="00AA281B" w:rsidRDefault="00832A0B" w:rsidP="00EA2EE4">
      <w:pPr>
        <w:pStyle w:val="Paragraphedeliste"/>
        <w:numPr>
          <w:ilvl w:val="0"/>
          <w:numId w:val="10"/>
        </w:numPr>
        <w:bidi/>
        <w:spacing w:before="240" w:after="0"/>
        <w:jc w:val="both"/>
        <w:rPr>
          <w:rFonts w:ascii="Simplified Arabic" w:hAnsi="Simplified Arabic" w:cs="Simplified Arabic"/>
          <w:b/>
          <w:bCs/>
          <w:sz w:val="28"/>
          <w:szCs w:val="28"/>
          <w:lang w:bidi="ar-DZ"/>
        </w:rPr>
      </w:pPr>
      <w:r w:rsidRPr="00AA281B">
        <w:rPr>
          <w:rFonts w:ascii="Simplified Arabic" w:hAnsi="Simplified Arabic" w:cs="Simplified Arabic"/>
          <w:b/>
          <w:bCs/>
          <w:sz w:val="28"/>
          <w:szCs w:val="28"/>
          <w:rtl/>
          <w:lang w:bidi="ar-DZ"/>
        </w:rPr>
        <w:t>نتائج الدراسة:</w:t>
      </w:r>
    </w:p>
    <w:p w:rsidR="00832A0B" w:rsidRPr="00AA281B" w:rsidRDefault="00832A0B" w:rsidP="00EA2EE4">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 xml:space="preserve">        - يجب تصميم برامج التدريب وفقا لخصائص كرة اليد .</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من المستحيل أن لا يؤدي التدريب المتقطع المحدد لكرة اليد إلى اكتساب أداء اللعبة.</w:t>
      </w: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b/>
          <w:bCs/>
          <w:sz w:val="28"/>
          <w:szCs w:val="28"/>
          <w:rtl/>
          <w:lang w:bidi="ar-DZ"/>
        </w:rPr>
        <w:t xml:space="preserve">  7-3 - التعقيب على الدراسات السابقة :</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اعتمد في بحثنا على مجموعة من الدراسات العربية و الأجنبية تنوعت بين دراسات ماجستير و اطروحات دكتوراه و التي بلغ عددها عشرة (10) دراسات منها ستة (06) دراسات عربية وأربع (04) دراسات أجنبية ، وقد امتدت فترة اجراء هذه الدراسات بين (2008-2021)وهذا ما يدل على حداثتها.</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وفيمايلي سنستعرض أهم النقاط التي استخلصناها من تحليل ومناقشة هذه الدراسات .</w:t>
      </w: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sz w:val="28"/>
          <w:szCs w:val="28"/>
          <w:rtl/>
          <w:lang w:bidi="ar-DZ"/>
        </w:rPr>
        <w:t xml:space="preserve">   </w:t>
      </w:r>
      <w:r w:rsidRPr="00AA281B">
        <w:rPr>
          <w:rFonts w:ascii="Simplified Arabic" w:hAnsi="Simplified Arabic" w:cs="Simplified Arabic"/>
          <w:b/>
          <w:bCs/>
          <w:sz w:val="28"/>
          <w:szCs w:val="28"/>
          <w:rtl/>
          <w:lang w:bidi="ar-DZ"/>
        </w:rPr>
        <w:t>7-3-1- من حيث الأهداف:</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هدفت جل الدراسات التي تم ذكرها سابقا إلى معرفة أثر و فاعلية التدريب المتقطع بأنواعه على السرعة الهوائية القصوى(</w:t>
      </w:r>
      <w:r w:rsidRPr="00AA281B">
        <w:rPr>
          <w:rFonts w:ascii="Simplified Arabic" w:hAnsi="Simplified Arabic" w:cs="Simplified Arabic"/>
          <w:sz w:val="28"/>
          <w:szCs w:val="28"/>
          <w:lang w:bidi="ar-DZ"/>
        </w:rPr>
        <w:t>C.Bbasse2008</w:t>
      </w:r>
      <w:r w:rsidRPr="00AA281B">
        <w:rPr>
          <w:rFonts w:ascii="Simplified Arabic" w:hAnsi="Simplified Arabic" w:cs="Simplified Arabic"/>
          <w:sz w:val="28"/>
          <w:szCs w:val="28"/>
          <w:rtl/>
          <w:lang w:bidi="ar-DZ"/>
        </w:rPr>
        <w:t xml:space="preserve">، </w:t>
      </w:r>
      <w:r w:rsidRPr="00AA281B">
        <w:rPr>
          <w:rFonts w:ascii="Simplified Arabic" w:hAnsi="Simplified Arabic" w:cs="Simplified Arabic"/>
          <w:sz w:val="28"/>
          <w:szCs w:val="28"/>
          <w:lang w:bidi="ar-DZ"/>
        </w:rPr>
        <w:t>A.Dellal 2008</w:t>
      </w:r>
      <w:r w:rsidRPr="00AA281B">
        <w:rPr>
          <w:rFonts w:ascii="Simplified Arabic" w:hAnsi="Simplified Arabic" w:cs="Simplified Arabic"/>
          <w:sz w:val="28"/>
          <w:szCs w:val="28"/>
          <w:rtl/>
          <w:lang w:bidi="ar-DZ"/>
        </w:rPr>
        <w:t xml:space="preserve">، بودواني عبد الرزاق 2012، </w:t>
      </w:r>
      <w:r w:rsidRPr="00AA281B">
        <w:rPr>
          <w:rFonts w:ascii="Simplified Arabic" w:hAnsi="Simplified Arabic" w:cs="Simplified Arabic"/>
          <w:sz w:val="28"/>
          <w:szCs w:val="28"/>
          <w:lang w:bidi="ar-DZ"/>
        </w:rPr>
        <w:t>Harvé Assadi 2012</w:t>
      </w:r>
      <w:r w:rsidRPr="00AA281B">
        <w:rPr>
          <w:rFonts w:ascii="Simplified Arabic" w:hAnsi="Simplified Arabic" w:cs="Simplified Arabic"/>
          <w:sz w:val="28"/>
          <w:szCs w:val="28"/>
          <w:rtl/>
          <w:lang w:bidi="ar-DZ"/>
        </w:rPr>
        <w:t xml:space="preserve"> ، </w:t>
      </w:r>
      <w:r w:rsidRPr="00AA281B">
        <w:rPr>
          <w:rFonts w:ascii="Simplified Arabic" w:hAnsi="Simplified Arabic" w:cs="Simplified Arabic"/>
          <w:sz w:val="28"/>
          <w:szCs w:val="28"/>
          <w:lang w:bidi="ar-DZ"/>
        </w:rPr>
        <w:t>M.Bilge2013</w:t>
      </w:r>
      <w:r w:rsidRPr="00AA281B">
        <w:rPr>
          <w:rFonts w:ascii="Simplified Arabic" w:hAnsi="Simplified Arabic" w:cs="Simplified Arabic"/>
          <w:sz w:val="28"/>
          <w:szCs w:val="28"/>
          <w:rtl/>
          <w:lang w:bidi="ar-DZ"/>
        </w:rPr>
        <w:t>، خوذير سفيان 2015 ، بكلي عيسى 2015 ،بن شتيوي 2016، منصوري عبد الله 2019 ، صدوقي بلال2021 ).</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lastRenderedPageBreak/>
        <w:t xml:space="preserve">كما نجد دراسات هدفت إلى المقارنة بين أنماط التدريب المختلفة و نذكر منها دراسة كل من:  </w:t>
      </w:r>
      <w:r w:rsidRPr="00AA281B">
        <w:rPr>
          <w:rFonts w:ascii="Simplified Arabic" w:hAnsi="Simplified Arabic" w:cs="Simplified Arabic"/>
          <w:sz w:val="28"/>
          <w:szCs w:val="28"/>
          <w:lang w:bidi="ar-DZ"/>
        </w:rPr>
        <w:t>A.Dellal 2008</w:t>
      </w:r>
      <w:r w:rsidRPr="00AA281B">
        <w:rPr>
          <w:rFonts w:ascii="Simplified Arabic" w:hAnsi="Simplified Arabic" w:cs="Simplified Arabic"/>
          <w:sz w:val="28"/>
          <w:szCs w:val="28"/>
          <w:rtl/>
          <w:lang w:bidi="ar-DZ"/>
        </w:rPr>
        <w:t xml:space="preserve"> ،</w:t>
      </w:r>
      <w:r w:rsidRPr="00AA281B">
        <w:rPr>
          <w:rFonts w:ascii="Simplified Arabic" w:hAnsi="Simplified Arabic" w:cs="Simplified Arabic"/>
          <w:sz w:val="28"/>
          <w:szCs w:val="28"/>
          <w:lang w:bidi="ar-DZ"/>
        </w:rPr>
        <w:t>C.Basse 2008</w:t>
      </w:r>
      <w:r w:rsidRPr="00AA281B">
        <w:rPr>
          <w:rFonts w:ascii="Simplified Arabic" w:hAnsi="Simplified Arabic" w:cs="Simplified Arabic"/>
          <w:sz w:val="28"/>
          <w:szCs w:val="28"/>
          <w:rtl/>
          <w:lang w:bidi="ar-DZ"/>
        </w:rPr>
        <w:t>، بودواني 2012، خوذير سفيان 2015 ،بن شتيوي 2016، صدوقي2021.</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وبعض منها هدفت دراستهم إلى مقارنة أنواع التدريب المتقطع و أثرهم على تطوير السرعة الهوائية القصوى مثل دراسة كل من بكلي 2015، منصوري 2019. </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أما البعض الاخر من الدراسات فقد استهدفت التغيرات الفزيولوجية الناتجة عن البرامج التدريبية كدراسة</w:t>
      </w:r>
      <w:r w:rsidRPr="00AA281B">
        <w:rPr>
          <w:rFonts w:ascii="Simplified Arabic" w:hAnsi="Simplified Arabic" w:cs="Simplified Arabic"/>
          <w:sz w:val="28"/>
          <w:szCs w:val="28"/>
          <w:lang w:bidi="ar-DZ"/>
        </w:rPr>
        <w:t xml:space="preserve">2013 </w:t>
      </w:r>
      <w:r w:rsidRPr="00AA281B">
        <w:rPr>
          <w:rFonts w:ascii="Simplified Arabic" w:hAnsi="Simplified Arabic" w:cs="Simplified Arabic"/>
          <w:sz w:val="28"/>
          <w:szCs w:val="28"/>
          <w:rtl/>
          <w:lang w:bidi="ar-DZ"/>
        </w:rPr>
        <w:t xml:space="preserve"> </w:t>
      </w:r>
      <w:r w:rsidRPr="00AA281B">
        <w:rPr>
          <w:rFonts w:ascii="Simplified Arabic" w:hAnsi="Simplified Arabic" w:cs="Simplified Arabic"/>
          <w:sz w:val="28"/>
          <w:szCs w:val="28"/>
          <w:lang w:bidi="ar-DZ"/>
        </w:rPr>
        <w:t>Harvé Assadi 2012, Murat Bilge</w:t>
      </w:r>
      <w:r w:rsidRPr="00AA281B">
        <w:rPr>
          <w:rFonts w:ascii="Simplified Arabic" w:hAnsi="Simplified Arabic" w:cs="Simplified Arabic"/>
          <w:sz w:val="28"/>
          <w:szCs w:val="28"/>
          <w:rtl/>
          <w:lang w:bidi="ar-DZ"/>
        </w:rPr>
        <w:t>.</w:t>
      </w: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b/>
          <w:bCs/>
          <w:sz w:val="28"/>
          <w:szCs w:val="28"/>
          <w:rtl/>
          <w:lang w:bidi="ar-DZ"/>
        </w:rPr>
        <w:t xml:space="preserve">   7-3-2- من حيث المنهج:</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تم الاعتماد في جميع الدراسات التي تعرضنا إليها على المنهج التجريبي.</w:t>
      </w: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b/>
          <w:bCs/>
          <w:sz w:val="28"/>
          <w:szCs w:val="28"/>
          <w:rtl/>
          <w:lang w:bidi="ar-DZ"/>
        </w:rPr>
        <w:t xml:space="preserve">   7-3-3 من حيث العينة:</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جل الدراسات اختارت العينات بطريقة عمدية و متكافئة و معضمها كانت عينات صغيرة العدد حيث تراوحت بين (18-25) ماعدا دراسة كل من بكلي عيسى 2015 و دراسة </w:t>
      </w:r>
      <w:r w:rsidRPr="00AA281B">
        <w:rPr>
          <w:rFonts w:ascii="Simplified Arabic" w:hAnsi="Simplified Arabic" w:cs="Simplified Arabic"/>
          <w:sz w:val="28"/>
          <w:szCs w:val="28"/>
          <w:lang w:bidi="ar-DZ"/>
        </w:rPr>
        <w:t xml:space="preserve">Harvé Assadi </w:t>
      </w:r>
      <w:r w:rsidRPr="00AA281B">
        <w:rPr>
          <w:rFonts w:ascii="Simplified Arabic" w:hAnsi="Simplified Arabic" w:cs="Simplified Arabic"/>
          <w:sz w:val="28"/>
          <w:szCs w:val="28"/>
          <w:rtl/>
          <w:lang w:bidi="ar-DZ"/>
        </w:rPr>
        <w:t xml:space="preserve">     </w:t>
      </w:r>
      <w:r w:rsidRPr="00AA281B">
        <w:rPr>
          <w:rFonts w:ascii="Simplified Arabic" w:hAnsi="Simplified Arabic" w:cs="Simplified Arabic"/>
          <w:sz w:val="28"/>
          <w:szCs w:val="28"/>
          <w:lang w:bidi="ar-DZ"/>
        </w:rPr>
        <w:t>2012</w:t>
      </w:r>
      <w:r w:rsidRPr="00AA281B">
        <w:rPr>
          <w:rFonts w:ascii="Simplified Arabic" w:hAnsi="Simplified Arabic" w:cs="Simplified Arabic"/>
          <w:sz w:val="28"/>
          <w:szCs w:val="28"/>
          <w:rtl/>
          <w:lang w:bidi="ar-DZ"/>
        </w:rPr>
        <w:t xml:space="preserve"> فقد كان حجم العينة كبيرا نضرا لتقسيم العينة إلى 3 مجموعات تخضع لـ 3 دراسات مختلفة حيث تراوح حجم العينة مابين (51-56) فرد،  أما العمر الزمني فكان محصور بين (15-24)سنة.</w:t>
      </w: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sz w:val="28"/>
          <w:szCs w:val="28"/>
          <w:rtl/>
          <w:lang w:bidi="ar-DZ"/>
        </w:rPr>
        <w:t xml:space="preserve">   </w:t>
      </w:r>
      <w:r w:rsidRPr="00AA281B">
        <w:rPr>
          <w:rFonts w:ascii="Simplified Arabic" w:hAnsi="Simplified Arabic" w:cs="Simplified Arabic"/>
          <w:b/>
          <w:bCs/>
          <w:sz w:val="28"/>
          <w:szCs w:val="28"/>
          <w:rtl/>
          <w:lang w:bidi="ar-DZ"/>
        </w:rPr>
        <w:t>7-3-4- الأدوات المستخدمة:</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جميع الدراسات اعتمدت على الاختبارات البدنية</w:t>
      </w: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b/>
          <w:bCs/>
          <w:sz w:val="28"/>
          <w:szCs w:val="28"/>
          <w:rtl/>
          <w:lang w:bidi="ar-DZ"/>
        </w:rPr>
        <w:t xml:space="preserve">   7-3-5- من حيث النتائج:</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b/>
          <w:bCs/>
          <w:sz w:val="28"/>
          <w:szCs w:val="28"/>
          <w:rtl/>
          <w:lang w:bidi="ar-DZ"/>
        </w:rPr>
        <w:t xml:space="preserve">      </w:t>
      </w:r>
      <w:r w:rsidRPr="00AA281B">
        <w:rPr>
          <w:rFonts w:ascii="Simplified Arabic" w:hAnsi="Simplified Arabic" w:cs="Simplified Arabic"/>
          <w:sz w:val="28"/>
          <w:szCs w:val="28"/>
          <w:rtl/>
          <w:lang w:bidi="ar-DZ"/>
        </w:rPr>
        <w:t xml:space="preserve">خلصت جل الدراسات إلى الايجابية في المتغيرات سواء تعلق الأمر بالجانب البدني أو الوظيفي، حيث أكدت جميعها ان طرق التدريب و البرامج التدريبية المقترحة طورت بشكل ملحوظ السرعة الهوائية القصوى ، ما عدا دراسة كل من بودواني عبد الرزاق 2012 و دراسة </w:t>
      </w:r>
      <w:r w:rsidRPr="00AA281B">
        <w:rPr>
          <w:rFonts w:ascii="Simplified Arabic" w:hAnsi="Simplified Arabic" w:cs="Simplified Arabic"/>
          <w:sz w:val="28"/>
          <w:szCs w:val="28"/>
          <w:lang w:bidi="ar-DZ"/>
        </w:rPr>
        <w:t xml:space="preserve">Harvé Assadi </w:t>
      </w:r>
      <w:r w:rsidRPr="00AA281B">
        <w:rPr>
          <w:rFonts w:ascii="Simplified Arabic" w:hAnsi="Simplified Arabic" w:cs="Simplified Arabic"/>
          <w:sz w:val="28"/>
          <w:szCs w:val="28"/>
          <w:rtl/>
          <w:lang w:bidi="ar-DZ"/>
        </w:rPr>
        <w:t xml:space="preserve">     </w:t>
      </w:r>
      <w:r w:rsidRPr="00AA281B">
        <w:rPr>
          <w:rFonts w:ascii="Simplified Arabic" w:hAnsi="Simplified Arabic" w:cs="Simplified Arabic"/>
          <w:sz w:val="28"/>
          <w:szCs w:val="28"/>
          <w:lang w:bidi="ar-DZ"/>
        </w:rPr>
        <w:t>2012</w:t>
      </w:r>
      <w:r w:rsidRPr="00AA281B">
        <w:rPr>
          <w:rFonts w:ascii="Simplified Arabic" w:hAnsi="Simplified Arabic" w:cs="Simplified Arabic"/>
          <w:sz w:val="28"/>
          <w:szCs w:val="28"/>
          <w:rtl/>
          <w:lang w:bidi="ar-DZ"/>
        </w:rPr>
        <w:t xml:space="preserve"> الذي لم يتفقا في أفضلية التدريب المتقطع على التدريب المستمر.</w:t>
      </w:r>
    </w:p>
    <w:p w:rsidR="00832A0B" w:rsidRPr="00AA281B" w:rsidRDefault="00832A0B" w:rsidP="00EA2EE4">
      <w:pPr>
        <w:bidi/>
        <w:spacing w:before="240" w:after="0"/>
        <w:jc w:val="both"/>
        <w:rPr>
          <w:rFonts w:ascii="Simplified Arabic" w:hAnsi="Simplified Arabic" w:cs="Simplified Arabic"/>
          <w:b/>
          <w:bCs/>
          <w:sz w:val="28"/>
          <w:szCs w:val="28"/>
          <w:rtl/>
          <w:lang w:bidi="ar-DZ"/>
        </w:rPr>
      </w:pPr>
      <w:r w:rsidRPr="00AA281B">
        <w:rPr>
          <w:rFonts w:ascii="Simplified Arabic" w:hAnsi="Simplified Arabic" w:cs="Simplified Arabic"/>
          <w:b/>
          <w:bCs/>
          <w:sz w:val="28"/>
          <w:szCs w:val="28"/>
          <w:rtl/>
          <w:lang w:bidi="ar-DZ"/>
        </w:rPr>
        <w:lastRenderedPageBreak/>
        <w:t>7-4- الاستفادة من الدراسات السابقة:</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تحديد الجانب النظري لموضوع الدراسة بصفة الدراسات السابقة مادة علمية و ازالة الغموض </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معرفة الجوانب التي لم يتطرق اليها.</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الاستفادة من الاجراءات المنهجية المستخدمة.</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اختيار المنهج المناسب.</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اختيار العينة بدقة .</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اختيار انسب الوسائل الاحصائية </w:t>
      </w:r>
    </w:p>
    <w:p w:rsidR="00832A0B" w:rsidRPr="00AA281B" w:rsidRDefault="00832A0B" w:rsidP="00EA2EE4">
      <w:pPr>
        <w:bidi/>
        <w:spacing w:before="240" w:after="0"/>
        <w:jc w:val="both"/>
        <w:rPr>
          <w:rFonts w:ascii="Simplified Arabic" w:hAnsi="Simplified Arabic" w:cs="Simplified Arabic"/>
          <w:sz w:val="28"/>
          <w:szCs w:val="28"/>
          <w:rtl/>
          <w:lang w:bidi="ar-DZ"/>
        </w:rPr>
      </w:pPr>
      <w:r w:rsidRPr="00AA281B">
        <w:rPr>
          <w:rFonts w:ascii="Simplified Arabic" w:hAnsi="Simplified Arabic" w:cs="Simplified Arabic"/>
          <w:sz w:val="28"/>
          <w:szCs w:val="28"/>
          <w:rtl/>
          <w:lang w:bidi="ar-DZ"/>
        </w:rPr>
        <w:t xml:space="preserve">   - اخذ فكرة عن طرق عرض النتائج لكافة المتغيرات.</w:t>
      </w:r>
    </w:p>
    <w:p w:rsidR="00832A0B" w:rsidRPr="00C64496" w:rsidRDefault="00832A0B" w:rsidP="00EA2EE4">
      <w:pPr>
        <w:bidi/>
        <w:spacing w:before="240" w:after="0"/>
        <w:jc w:val="both"/>
        <w:rPr>
          <w:rFonts w:ascii="Simplified Arabic" w:hAnsi="Simplified Arabic" w:cs="Simplified Arabic"/>
          <w:sz w:val="28"/>
          <w:szCs w:val="28"/>
          <w:lang w:bidi="ar-DZ"/>
        </w:rPr>
      </w:pPr>
      <w:r w:rsidRPr="00AA281B">
        <w:rPr>
          <w:rFonts w:ascii="Simplified Arabic" w:hAnsi="Simplified Arabic" w:cs="Simplified Arabic"/>
          <w:sz w:val="28"/>
          <w:szCs w:val="28"/>
          <w:rtl/>
          <w:lang w:bidi="ar-DZ"/>
        </w:rPr>
        <w:t xml:space="preserve">   - الاعتماد عليها كصفة مرجعية عند التحليل و المناقشة.</w:t>
      </w:r>
    </w:p>
    <w:p w:rsidR="00832A0B" w:rsidRDefault="00832A0B" w:rsidP="00EA2EE4">
      <w:pPr>
        <w:bidi/>
        <w:ind w:left="720"/>
        <w:jc w:val="both"/>
        <w:rPr>
          <w:rFonts w:asciiTheme="minorBidi" w:hAnsiTheme="minorBidi"/>
          <w:sz w:val="28"/>
          <w:szCs w:val="28"/>
          <w:rtl/>
          <w:lang w:bidi="ar-DZ"/>
        </w:rPr>
      </w:pPr>
    </w:p>
    <w:p w:rsidR="003150AC" w:rsidRDefault="003150AC" w:rsidP="00EA2EE4">
      <w:pPr>
        <w:bidi/>
        <w:ind w:left="720"/>
        <w:jc w:val="both"/>
        <w:rPr>
          <w:rFonts w:asciiTheme="minorBidi" w:hAnsiTheme="minorBidi"/>
          <w:sz w:val="28"/>
          <w:szCs w:val="28"/>
          <w:rtl/>
          <w:lang w:bidi="ar-DZ"/>
        </w:rPr>
        <w:sectPr w:rsidR="003150AC" w:rsidSect="00DD47C9">
          <w:pgSz w:w="11906" w:h="16838"/>
          <w:pgMar w:top="1417" w:right="1417" w:bottom="1417" w:left="1417" w:header="708" w:footer="708" w:gutter="0"/>
          <w:cols w:space="708"/>
          <w:docGrid w:linePitch="360"/>
        </w:sectPr>
      </w:pPr>
    </w:p>
    <w:p w:rsidR="0079356D" w:rsidRDefault="003150AC" w:rsidP="00EA2EE4">
      <w:pPr>
        <w:bidi/>
        <w:ind w:left="720"/>
        <w:jc w:val="both"/>
        <w:rPr>
          <w:rFonts w:asciiTheme="minorBidi" w:hAnsiTheme="minorBidi"/>
          <w:sz w:val="28"/>
          <w:szCs w:val="28"/>
          <w:rtl/>
          <w:lang w:bidi="ar-DZ"/>
        </w:rPr>
      </w:pPr>
      <w:r>
        <w:rPr>
          <w:rFonts w:asciiTheme="minorBidi" w:hAnsiTheme="minorBidi"/>
          <w:noProof/>
          <w:sz w:val="28"/>
          <w:szCs w:val="28"/>
          <w:rtl/>
          <w:lang w:eastAsia="fr-FR"/>
        </w:rPr>
        <w:lastRenderedPageBreak/>
        <w:drawing>
          <wp:anchor distT="0" distB="0" distL="114300" distR="114300" simplePos="0" relativeHeight="251669504" behindDoc="1" locked="0" layoutInCell="1" allowOverlap="1">
            <wp:simplePos x="0" y="0"/>
            <wp:positionH relativeFrom="column">
              <wp:posOffset>-1046480</wp:posOffset>
            </wp:positionH>
            <wp:positionV relativeFrom="paragraph">
              <wp:posOffset>-942340</wp:posOffset>
            </wp:positionV>
            <wp:extent cx="7849870" cy="10871200"/>
            <wp:effectExtent l="19050" t="0" r="0" b="0"/>
            <wp:wrapNone/>
            <wp:docPr id="37" name="Image 40" descr="C:\Users\sal\Desktop\images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sal\Desktop\images (4).jpg"/>
                    <pic:cNvPicPr>
                      <a:picLocks noChangeAspect="1" noChangeArrowheads="1"/>
                    </pic:cNvPicPr>
                  </pic:nvPicPr>
                  <pic:blipFill>
                    <a:blip r:embed="rId18" cstate="print"/>
                    <a:srcRect/>
                    <a:stretch>
                      <a:fillRect/>
                    </a:stretch>
                  </pic:blipFill>
                  <pic:spPr bwMode="auto">
                    <a:xfrm>
                      <a:off x="0" y="0"/>
                      <a:ext cx="7849870" cy="10871200"/>
                    </a:xfrm>
                    <a:prstGeom prst="rect">
                      <a:avLst/>
                    </a:prstGeom>
                    <a:noFill/>
                    <a:ln w="9525">
                      <a:noFill/>
                      <a:miter lim="800000"/>
                      <a:headEnd/>
                      <a:tailEnd/>
                    </a:ln>
                  </pic:spPr>
                </pic:pic>
              </a:graphicData>
            </a:graphic>
          </wp:anchor>
        </w:drawing>
      </w:r>
    </w:p>
    <w:p w:rsidR="0079356D" w:rsidRPr="00293C16" w:rsidRDefault="0079356D" w:rsidP="00EA2EE4">
      <w:pPr>
        <w:bidi/>
        <w:ind w:left="720"/>
        <w:jc w:val="both"/>
        <w:rPr>
          <w:rFonts w:asciiTheme="minorBidi" w:hAnsiTheme="minorBidi"/>
          <w:sz w:val="28"/>
          <w:szCs w:val="28"/>
          <w:rtl/>
          <w:lang w:bidi="ar-DZ"/>
        </w:rPr>
      </w:pPr>
    </w:p>
    <w:p w:rsidR="00832A0B" w:rsidRPr="0042677A" w:rsidRDefault="00832A0B" w:rsidP="00EA2EE4">
      <w:pPr>
        <w:pStyle w:val="Paragraphedeliste"/>
        <w:bidi/>
        <w:jc w:val="both"/>
        <w:rPr>
          <w:rFonts w:asciiTheme="minorBidi" w:hAnsiTheme="minorBidi"/>
          <w:b/>
          <w:bCs/>
          <w:sz w:val="28"/>
          <w:szCs w:val="28"/>
          <w:lang w:bidi="ar-DZ"/>
        </w:rPr>
      </w:pPr>
    </w:p>
    <w:p w:rsidR="00832A0B" w:rsidRDefault="00832A0B" w:rsidP="00EA2EE4">
      <w:pPr>
        <w:jc w:val="both"/>
        <w:rPr>
          <w:sz w:val="28"/>
          <w:szCs w:val="28"/>
          <w:rtl/>
          <w:lang w:bidi="ar-DZ"/>
        </w:rPr>
      </w:pPr>
    </w:p>
    <w:p w:rsidR="00832A0B" w:rsidRPr="005C5B59" w:rsidRDefault="00832A0B" w:rsidP="00EA2EE4">
      <w:pPr>
        <w:tabs>
          <w:tab w:val="left" w:pos="2352"/>
        </w:tabs>
        <w:bidi/>
        <w:jc w:val="both"/>
        <w:rPr>
          <w:rFonts w:asciiTheme="minorBidi" w:hAnsiTheme="minorBidi"/>
          <w:sz w:val="28"/>
          <w:szCs w:val="28"/>
          <w:rtl/>
          <w:lang w:bidi="ar-DZ"/>
        </w:rPr>
      </w:pPr>
    </w:p>
    <w:p w:rsidR="00ED18EC" w:rsidRDefault="00432A4E" w:rsidP="00EA2EE4">
      <w:pPr>
        <w:jc w:val="both"/>
        <w:rPr>
          <w:sz w:val="28"/>
          <w:szCs w:val="28"/>
          <w:rtl/>
          <w:lang w:bidi="ar-DZ"/>
        </w:rPr>
      </w:pPr>
      <w:r w:rsidRPr="00432A4E">
        <w:rPr>
          <w:sz w:val="28"/>
          <w:szCs w:val="28"/>
          <w:lang w:bidi="ar-DZ"/>
        </w:rPr>
        <w:pict>
          <v:shape id="_x0000_i1025" type="#_x0000_t136" style="width:442.95pt;height:264.5pt" fillcolor="#369" stroked="f">
            <v:shadow on="t" color="#b2b2b2" opacity="52429f" offset="3pt"/>
            <v:textpath style="font-family:&quot;Times New Roman&quot;;v-text-kern:t" trim="t" fitpath="t" string="الجانب النظري"/>
          </v:shape>
        </w:pict>
      </w:r>
    </w:p>
    <w:p w:rsidR="0079356D" w:rsidRDefault="0079356D" w:rsidP="00EA2EE4">
      <w:pPr>
        <w:jc w:val="both"/>
        <w:rPr>
          <w:sz w:val="28"/>
          <w:szCs w:val="28"/>
          <w:rtl/>
          <w:lang w:bidi="ar-DZ"/>
        </w:rPr>
      </w:pPr>
    </w:p>
    <w:p w:rsidR="0079356D" w:rsidRDefault="0079356D" w:rsidP="00EA2EE4">
      <w:pPr>
        <w:jc w:val="both"/>
        <w:rPr>
          <w:sz w:val="28"/>
          <w:szCs w:val="28"/>
          <w:rtl/>
          <w:lang w:bidi="ar-DZ"/>
        </w:rPr>
      </w:pPr>
    </w:p>
    <w:p w:rsidR="0079356D" w:rsidRDefault="0079356D" w:rsidP="00EA2EE4">
      <w:pPr>
        <w:jc w:val="both"/>
        <w:rPr>
          <w:sz w:val="28"/>
          <w:szCs w:val="28"/>
          <w:lang w:bidi="ar-DZ"/>
        </w:rPr>
      </w:pPr>
    </w:p>
    <w:p w:rsidR="007F15CB" w:rsidRDefault="007F15CB" w:rsidP="00EA2EE4">
      <w:pPr>
        <w:jc w:val="both"/>
        <w:rPr>
          <w:sz w:val="28"/>
          <w:szCs w:val="28"/>
          <w:rtl/>
          <w:lang w:bidi="ar-DZ"/>
        </w:rPr>
      </w:pPr>
    </w:p>
    <w:p w:rsidR="0079356D" w:rsidRDefault="0079356D" w:rsidP="00EA2EE4">
      <w:pPr>
        <w:jc w:val="both"/>
        <w:rPr>
          <w:sz w:val="28"/>
          <w:szCs w:val="28"/>
          <w:lang w:bidi="ar-DZ"/>
        </w:rPr>
      </w:pPr>
    </w:p>
    <w:p w:rsidR="00C64496" w:rsidRDefault="00C64496" w:rsidP="00EA2EE4">
      <w:pPr>
        <w:jc w:val="both"/>
        <w:rPr>
          <w:sz w:val="28"/>
          <w:szCs w:val="28"/>
          <w:lang w:bidi="ar-DZ"/>
        </w:rPr>
      </w:pPr>
    </w:p>
    <w:p w:rsidR="00C64496" w:rsidRDefault="00C64496" w:rsidP="00EA2EE4">
      <w:pPr>
        <w:jc w:val="both"/>
        <w:rPr>
          <w:sz w:val="28"/>
          <w:szCs w:val="28"/>
          <w:rtl/>
          <w:lang w:bidi="ar-DZ"/>
        </w:rPr>
      </w:pPr>
    </w:p>
    <w:p w:rsidR="001E4E04" w:rsidRDefault="001E4E04" w:rsidP="00EA2EE4">
      <w:pPr>
        <w:jc w:val="both"/>
        <w:rPr>
          <w:sz w:val="28"/>
          <w:szCs w:val="28"/>
          <w:rtl/>
          <w:lang w:bidi="ar-DZ"/>
        </w:rPr>
      </w:pPr>
    </w:p>
    <w:p w:rsidR="0079356D" w:rsidRDefault="0079356D" w:rsidP="00EA2EE4">
      <w:pPr>
        <w:jc w:val="both"/>
        <w:rPr>
          <w:sz w:val="28"/>
          <w:szCs w:val="28"/>
          <w:lang w:bidi="ar-DZ"/>
        </w:rPr>
      </w:pPr>
    </w:p>
    <w:p w:rsidR="0079356D" w:rsidRDefault="007C152A" w:rsidP="00EA2EE4">
      <w:pPr>
        <w:jc w:val="both"/>
        <w:rPr>
          <w:sz w:val="28"/>
          <w:szCs w:val="28"/>
          <w:rtl/>
          <w:lang w:bidi="ar-DZ"/>
        </w:rPr>
      </w:pPr>
      <w:r>
        <w:rPr>
          <w:noProof/>
          <w:sz w:val="28"/>
          <w:szCs w:val="28"/>
          <w:rtl/>
          <w:lang w:eastAsia="fr-FR"/>
        </w:rPr>
        <w:lastRenderedPageBreak/>
        <w:drawing>
          <wp:anchor distT="0" distB="0" distL="114300" distR="114300" simplePos="0" relativeHeight="251679744" behindDoc="1" locked="0" layoutInCell="1" allowOverlap="1">
            <wp:simplePos x="0" y="0"/>
            <wp:positionH relativeFrom="column">
              <wp:posOffset>-910562</wp:posOffset>
            </wp:positionH>
            <wp:positionV relativeFrom="paragraph">
              <wp:posOffset>-913986</wp:posOffset>
            </wp:positionV>
            <wp:extent cx="7604263" cy="10714383"/>
            <wp:effectExtent l="19050" t="0" r="0" b="0"/>
            <wp:wrapNone/>
            <wp:docPr id="25" name="Image 25" descr="C:\Users\sal\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sal\Desktop\téléchargement.png"/>
                    <pic:cNvPicPr>
                      <a:picLocks noChangeAspect="1" noChangeArrowheads="1"/>
                    </pic:cNvPicPr>
                  </pic:nvPicPr>
                  <pic:blipFill>
                    <a:blip r:embed="rId13" cstate="print"/>
                    <a:srcRect/>
                    <a:stretch>
                      <a:fillRect/>
                    </a:stretch>
                  </pic:blipFill>
                  <pic:spPr bwMode="auto">
                    <a:xfrm>
                      <a:off x="0" y="0"/>
                      <a:ext cx="7604263" cy="10714383"/>
                    </a:xfrm>
                    <a:prstGeom prst="rect">
                      <a:avLst/>
                    </a:prstGeom>
                    <a:noFill/>
                    <a:ln w="9525">
                      <a:noFill/>
                      <a:miter lim="800000"/>
                      <a:headEnd/>
                      <a:tailEnd/>
                    </a:ln>
                  </pic:spPr>
                </pic:pic>
              </a:graphicData>
            </a:graphic>
          </wp:anchor>
        </w:drawing>
      </w:r>
    </w:p>
    <w:p w:rsidR="0079356D" w:rsidRDefault="0079356D" w:rsidP="00EA2EE4">
      <w:pPr>
        <w:jc w:val="both"/>
        <w:rPr>
          <w:sz w:val="28"/>
          <w:szCs w:val="28"/>
          <w:rtl/>
          <w:lang w:bidi="ar-DZ"/>
        </w:rPr>
      </w:pPr>
    </w:p>
    <w:p w:rsidR="0079356D" w:rsidRDefault="0079356D" w:rsidP="00EA2EE4">
      <w:pPr>
        <w:jc w:val="both"/>
        <w:rPr>
          <w:sz w:val="28"/>
          <w:szCs w:val="28"/>
          <w:rtl/>
          <w:lang w:bidi="ar-DZ"/>
        </w:rPr>
      </w:pPr>
    </w:p>
    <w:p w:rsidR="0079356D" w:rsidRDefault="0079356D" w:rsidP="00EA2EE4">
      <w:pPr>
        <w:jc w:val="both"/>
        <w:rPr>
          <w:sz w:val="28"/>
          <w:szCs w:val="28"/>
          <w:rtl/>
          <w:lang w:bidi="ar-DZ"/>
        </w:rPr>
      </w:pPr>
    </w:p>
    <w:p w:rsidR="0079356D" w:rsidRDefault="0079356D" w:rsidP="00EA2EE4">
      <w:pPr>
        <w:jc w:val="both"/>
        <w:rPr>
          <w:sz w:val="28"/>
          <w:szCs w:val="28"/>
          <w:rtl/>
          <w:lang w:bidi="ar-DZ"/>
        </w:rPr>
      </w:pPr>
    </w:p>
    <w:p w:rsidR="0079356D" w:rsidRDefault="0079356D" w:rsidP="00EA2EE4">
      <w:pPr>
        <w:jc w:val="both"/>
        <w:rPr>
          <w:sz w:val="28"/>
          <w:szCs w:val="28"/>
          <w:rtl/>
          <w:lang w:bidi="ar-DZ"/>
        </w:rPr>
      </w:pPr>
    </w:p>
    <w:p w:rsidR="0079356D" w:rsidRDefault="0079356D" w:rsidP="00EA2EE4">
      <w:pPr>
        <w:jc w:val="both"/>
        <w:rPr>
          <w:sz w:val="28"/>
          <w:szCs w:val="28"/>
          <w:rtl/>
          <w:lang w:bidi="ar-DZ"/>
        </w:rPr>
      </w:pPr>
    </w:p>
    <w:p w:rsidR="0079356D" w:rsidRDefault="0079356D" w:rsidP="00EA2EE4">
      <w:pPr>
        <w:tabs>
          <w:tab w:val="left" w:pos="7767"/>
        </w:tabs>
        <w:jc w:val="both"/>
        <w:rPr>
          <w:sz w:val="28"/>
          <w:szCs w:val="28"/>
          <w:rtl/>
          <w:lang w:bidi="ar-DZ"/>
        </w:rPr>
      </w:pPr>
    </w:p>
    <w:p w:rsidR="0079356D" w:rsidRDefault="00592740" w:rsidP="00EA2EE4">
      <w:pPr>
        <w:jc w:val="both"/>
        <w:rPr>
          <w:sz w:val="28"/>
          <w:szCs w:val="28"/>
          <w:rtl/>
          <w:lang w:bidi="ar-DZ"/>
        </w:rPr>
      </w:pPr>
      <w:r w:rsidRPr="00432A4E">
        <w:rPr>
          <w:sz w:val="28"/>
          <w:szCs w:val="28"/>
          <w:lang w:bidi="ar-DZ"/>
        </w:rPr>
        <w:pict>
          <v:shape id="_x0000_i1026" type="#_x0000_t136" style="width:452.35pt;height:194.1pt" fillcolor="#5a5a5a [2109]" stroked="f">
            <v:shadow on="t" color="#b2b2b2" opacity="52429f" offset="3pt"/>
            <v:textpath style="font-family:&quot;Times New Roman&quot;;v-text-kern:t" trim="t" fitpath="t" string="الفصل الأول&#10; التدريب الرياضي الحديث &quot;التدريب المتقطع&quot;"/>
          </v:shape>
        </w:pict>
      </w:r>
    </w:p>
    <w:p w:rsidR="0079356D" w:rsidRPr="0079356D" w:rsidRDefault="0079356D" w:rsidP="00EA2EE4">
      <w:pPr>
        <w:jc w:val="both"/>
        <w:rPr>
          <w:sz w:val="28"/>
          <w:szCs w:val="28"/>
          <w:rtl/>
          <w:lang w:bidi="ar-DZ"/>
        </w:rPr>
      </w:pPr>
    </w:p>
    <w:p w:rsidR="0079356D" w:rsidRPr="0079356D" w:rsidRDefault="0079356D" w:rsidP="00EA2EE4">
      <w:pPr>
        <w:jc w:val="both"/>
        <w:rPr>
          <w:sz w:val="28"/>
          <w:szCs w:val="28"/>
          <w:rtl/>
          <w:lang w:bidi="ar-DZ"/>
        </w:rPr>
      </w:pPr>
    </w:p>
    <w:p w:rsidR="0079356D" w:rsidRPr="0079356D" w:rsidRDefault="0079356D" w:rsidP="00EA2EE4">
      <w:pPr>
        <w:jc w:val="both"/>
        <w:rPr>
          <w:sz w:val="28"/>
          <w:szCs w:val="28"/>
          <w:rtl/>
          <w:lang w:bidi="ar-DZ"/>
        </w:rPr>
      </w:pPr>
    </w:p>
    <w:p w:rsidR="0079356D" w:rsidRPr="0079356D" w:rsidRDefault="0079356D" w:rsidP="00EA2EE4">
      <w:pPr>
        <w:jc w:val="both"/>
        <w:rPr>
          <w:sz w:val="28"/>
          <w:szCs w:val="28"/>
          <w:rtl/>
          <w:lang w:bidi="ar-DZ"/>
        </w:rPr>
      </w:pPr>
    </w:p>
    <w:p w:rsidR="0079356D" w:rsidRDefault="0079356D" w:rsidP="00EA2EE4">
      <w:pPr>
        <w:jc w:val="both"/>
        <w:rPr>
          <w:sz w:val="28"/>
          <w:szCs w:val="28"/>
          <w:rtl/>
          <w:lang w:bidi="ar-DZ"/>
        </w:rPr>
      </w:pPr>
    </w:p>
    <w:p w:rsidR="0079356D" w:rsidRDefault="0079356D" w:rsidP="00EA2EE4">
      <w:pPr>
        <w:tabs>
          <w:tab w:val="left" w:pos="7648"/>
        </w:tabs>
        <w:jc w:val="both"/>
        <w:rPr>
          <w:sz w:val="28"/>
          <w:szCs w:val="28"/>
          <w:rtl/>
          <w:lang w:bidi="ar-DZ"/>
        </w:rPr>
      </w:pPr>
      <w:r>
        <w:rPr>
          <w:sz w:val="28"/>
          <w:szCs w:val="28"/>
          <w:lang w:bidi="ar-DZ"/>
        </w:rPr>
        <w:tab/>
      </w:r>
    </w:p>
    <w:p w:rsidR="0079356D" w:rsidRDefault="0079356D" w:rsidP="00EA2EE4">
      <w:pPr>
        <w:tabs>
          <w:tab w:val="left" w:pos="7648"/>
        </w:tabs>
        <w:jc w:val="both"/>
        <w:rPr>
          <w:sz w:val="28"/>
          <w:szCs w:val="28"/>
          <w:rtl/>
          <w:lang w:bidi="ar-DZ"/>
        </w:rPr>
      </w:pPr>
    </w:p>
    <w:p w:rsidR="004D11ED" w:rsidRDefault="004D11ED" w:rsidP="004D11ED">
      <w:pPr>
        <w:tabs>
          <w:tab w:val="left" w:pos="7648"/>
        </w:tabs>
        <w:bidi/>
        <w:jc w:val="both"/>
        <w:rPr>
          <w:sz w:val="28"/>
          <w:szCs w:val="28"/>
          <w:lang w:bidi="ar-DZ"/>
        </w:rPr>
      </w:pPr>
    </w:p>
    <w:p w:rsidR="007F15CB" w:rsidRDefault="007F15CB" w:rsidP="007F15CB">
      <w:pPr>
        <w:tabs>
          <w:tab w:val="left" w:pos="7648"/>
        </w:tabs>
        <w:bidi/>
        <w:jc w:val="both"/>
        <w:rPr>
          <w:sz w:val="28"/>
          <w:szCs w:val="28"/>
          <w:rtl/>
          <w:lang w:bidi="ar-DZ"/>
        </w:rPr>
      </w:pPr>
    </w:p>
    <w:p w:rsidR="0079356D" w:rsidRPr="000B3151" w:rsidRDefault="0079356D" w:rsidP="00EA2EE4">
      <w:pPr>
        <w:bidi/>
        <w:spacing w:before="240" w:after="0"/>
        <w:jc w:val="both"/>
        <w:rPr>
          <w:rFonts w:ascii="Simplified Arabic" w:hAnsi="Simplified Arabic" w:cs="Simplified Arabic"/>
          <w:b/>
          <w:bCs/>
          <w:color w:val="000000" w:themeColor="text1"/>
          <w:sz w:val="32"/>
          <w:szCs w:val="32"/>
          <w:rtl/>
          <w:lang w:bidi="ar-DZ"/>
        </w:rPr>
      </w:pPr>
      <w:r w:rsidRPr="000B3151">
        <w:rPr>
          <w:rFonts w:ascii="Simplified Arabic" w:hAnsi="Simplified Arabic" w:cs="Simplified Arabic"/>
          <w:b/>
          <w:bCs/>
          <w:color w:val="000000" w:themeColor="text1"/>
          <w:sz w:val="32"/>
          <w:szCs w:val="32"/>
          <w:rtl/>
          <w:lang w:bidi="ar-DZ"/>
        </w:rPr>
        <w:lastRenderedPageBreak/>
        <w:t>تمهيد:</w:t>
      </w:r>
    </w:p>
    <w:p w:rsidR="0079356D" w:rsidRPr="000B3151" w:rsidRDefault="0079356D" w:rsidP="00EA2EE4">
      <w:pPr>
        <w:bidi/>
        <w:spacing w:before="240" w:after="0"/>
        <w:jc w:val="both"/>
        <w:rPr>
          <w:rFonts w:ascii="Simplified Arabic" w:hAnsi="Simplified Arabic" w:cs="Simplified Arabic"/>
          <w:color w:val="000000" w:themeColor="text1"/>
          <w:sz w:val="28"/>
          <w:szCs w:val="28"/>
          <w:rtl/>
          <w:lang w:bidi="ar-DZ"/>
        </w:rPr>
      </w:pPr>
      <w:r w:rsidRPr="000B3151">
        <w:rPr>
          <w:rFonts w:ascii="Simplified Arabic" w:hAnsi="Simplified Arabic" w:cs="Simplified Arabic"/>
          <w:color w:val="000000" w:themeColor="text1"/>
          <w:sz w:val="28"/>
          <w:szCs w:val="28"/>
          <w:rtl/>
          <w:lang w:bidi="ar-DZ"/>
        </w:rPr>
        <w:t xml:space="preserve">   من أجل الوصول الى مستوى متقدم ومتطور و تحقيق الانجازات يفترض بالمدرب الاهتمام بما يمتلكه اللاعب من مواصفات و قدرات يوجهها بشكل صحيح باستعمال الوسائل و الأساليب و الطرائق التدريبية الملائمة لذلك.</w:t>
      </w:r>
    </w:p>
    <w:p w:rsidR="0079356D" w:rsidRPr="000B3151" w:rsidRDefault="0079356D" w:rsidP="00EA2EE4">
      <w:pPr>
        <w:bidi/>
        <w:spacing w:before="240" w:after="0"/>
        <w:jc w:val="both"/>
        <w:rPr>
          <w:rFonts w:ascii="Simplified Arabic" w:hAnsi="Simplified Arabic" w:cs="Simplified Arabic"/>
          <w:color w:val="000000" w:themeColor="text1"/>
          <w:sz w:val="28"/>
          <w:szCs w:val="28"/>
        </w:rPr>
      </w:pPr>
      <w:r w:rsidRPr="000B3151">
        <w:rPr>
          <w:rFonts w:ascii="Simplified Arabic" w:hAnsi="Simplified Arabic" w:cs="Simplified Arabic"/>
          <w:color w:val="000000" w:themeColor="text1"/>
          <w:sz w:val="28"/>
          <w:szCs w:val="28"/>
          <w:rtl/>
          <w:lang w:bidi="ar-DZ"/>
        </w:rPr>
        <w:t>وتعرف الطرق التدريبية بانها الاجراء التطبيقي المنظم للتمرينات المختارة على وفق قيم محددة للعمل التدريبي و الموجه لتحقيق هدف ما ، ومهما تنوعت هذه الطرق فهي تعتمد على احدى نوعي التدريب "هوائي ولا هوائي" ومن بين هذه الطرق التدريبية طريقة التدريب المتقطع  التي تعتبر أجدد أنواع التدريب والتي تتلائم مع طبيعة الجهد البدني خلال المنافسات في رياضة كرة اليد و عليه سنتطرق في هذا الفصل إلى أكثر طرق التدريب استخداما في مجال كرة اليد و سنركز في الدراسة على طريقة التدريب المتقطع .</w:t>
      </w:r>
    </w:p>
    <w:p w:rsidR="0079356D" w:rsidRPr="000B3151" w:rsidRDefault="0079356D" w:rsidP="00EA2EE4">
      <w:pPr>
        <w:bidi/>
        <w:spacing w:before="240" w:after="0"/>
        <w:jc w:val="both"/>
        <w:rPr>
          <w:rFonts w:ascii="Simplified Arabic" w:hAnsi="Simplified Arabic" w:cs="Simplified Arabic"/>
          <w:b/>
          <w:bCs/>
          <w:color w:val="000000" w:themeColor="text1"/>
          <w:sz w:val="32"/>
          <w:szCs w:val="32"/>
        </w:rPr>
      </w:pPr>
    </w:p>
    <w:p w:rsidR="0079356D" w:rsidRDefault="0079356D" w:rsidP="00EA2EE4">
      <w:pPr>
        <w:bidi/>
        <w:spacing w:before="240" w:after="0"/>
        <w:jc w:val="both"/>
        <w:rPr>
          <w:rFonts w:ascii="Simplified Arabic" w:hAnsi="Simplified Arabic" w:cs="Simplified Arabic"/>
          <w:b/>
          <w:bCs/>
          <w:color w:val="000000" w:themeColor="text1"/>
          <w:sz w:val="32"/>
          <w:szCs w:val="32"/>
        </w:rPr>
      </w:pPr>
    </w:p>
    <w:p w:rsidR="00EA2EE4" w:rsidRDefault="00EA2EE4" w:rsidP="00EA2EE4">
      <w:pPr>
        <w:bidi/>
        <w:spacing w:before="240" w:after="0"/>
        <w:jc w:val="both"/>
        <w:rPr>
          <w:rFonts w:ascii="Simplified Arabic" w:hAnsi="Simplified Arabic" w:cs="Simplified Arabic"/>
          <w:b/>
          <w:bCs/>
          <w:color w:val="000000" w:themeColor="text1"/>
          <w:sz w:val="32"/>
          <w:szCs w:val="32"/>
        </w:rPr>
      </w:pPr>
    </w:p>
    <w:p w:rsidR="00EA2EE4" w:rsidRPr="000B3151" w:rsidRDefault="00EA2EE4" w:rsidP="00EA2EE4">
      <w:pPr>
        <w:bidi/>
        <w:spacing w:before="240" w:after="0"/>
        <w:jc w:val="both"/>
        <w:rPr>
          <w:rFonts w:ascii="Simplified Arabic" w:hAnsi="Simplified Arabic" w:cs="Simplified Arabic"/>
          <w:b/>
          <w:bCs/>
          <w:color w:val="000000" w:themeColor="text1"/>
          <w:sz w:val="32"/>
          <w:szCs w:val="32"/>
          <w:rtl/>
        </w:rPr>
      </w:pPr>
    </w:p>
    <w:p w:rsidR="0079356D" w:rsidRPr="000B3151" w:rsidRDefault="0079356D" w:rsidP="00EA2EE4">
      <w:pPr>
        <w:bidi/>
        <w:spacing w:before="240" w:after="0"/>
        <w:jc w:val="both"/>
        <w:rPr>
          <w:rFonts w:ascii="Simplified Arabic" w:hAnsi="Simplified Arabic" w:cs="Simplified Arabic"/>
          <w:b/>
          <w:bCs/>
          <w:color w:val="000000" w:themeColor="text1"/>
          <w:sz w:val="32"/>
          <w:szCs w:val="32"/>
          <w:rtl/>
        </w:rPr>
      </w:pPr>
    </w:p>
    <w:p w:rsidR="0079356D" w:rsidRDefault="0079356D" w:rsidP="00EA2EE4">
      <w:pPr>
        <w:bidi/>
        <w:spacing w:before="240" w:after="0"/>
        <w:jc w:val="both"/>
        <w:rPr>
          <w:rFonts w:ascii="Simplified Arabic" w:hAnsi="Simplified Arabic" w:cs="Simplified Arabic"/>
          <w:b/>
          <w:bCs/>
          <w:color w:val="000000" w:themeColor="text1"/>
          <w:sz w:val="32"/>
          <w:szCs w:val="32"/>
        </w:rPr>
      </w:pPr>
    </w:p>
    <w:p w:rsidR="001E4E04" w:rsidRPr="000B3151" w:rsidRDefault="001E4E04" w:rsidP="00EA2EE4">
      <w:pPr>
        <w:bidi/>
        <w:spacing w:before="240" w:after="0"/>
        <w:jc w:val="both"/>
        <w:rPr>
          <w:rFonts w:ascii="Simplified Arabic" w:hAnsi="Simplified Arabic" w:cs="Simplified Arabic"/>
          <w:b/>
          <w:bCs/>
          <w:color w:val="000000" w:themeColor="text1"/>
          <w:sz w:val="32"/>
          <w:szCs w:val="32"/>
          <w:rtl/>
        </w:rPr>
      </w:pPr>
    </w:p>
    <w:p w:rsidR="0079356D" w:rsidRDefault="0079356D" w:rsidP="00EA2EE4">
      <w:pPr>
        <w:bidi/>
        <w:spacing w:before="240" w:after="0"/>
        <w:jc w:val="both"/>
        <w:rPr>
          <w:rFonts w:ascii="Simplified Arabic" w:hAnsi="Simplified Arabic" w:cs="Simplified Arabic"/>
          <w:b/>
          <w:bCs/>
          <w:color w:val="000000" w:themeColor="text1"/>
          <w:sz w:val="32"/>
          <w:szCs w:val="32"/>
        </w:rPr>
      </w:pPr>
    </w:p>
    <w:p w:rsidR="00EA2EE4" w:rsidRDefault="00EA2EE4" w:rsidP="00EA2EE4">
      <w:pPr>
        <w:bidi/>
        <w:spacing w:before="240" w:after="0"/>
        <w:jc w:val="both"/>
        <w:rPr>
          <w:rFonts w:ascii="Simplified Arabic" w:hAnsi="Simplified Arabic" w:cs="Simplified Arabic"/>
          <w:b/>
          <w:bCs/>
          <w:color w:val="000000" w:themeColor="text1"/>
          <w:sz w:val="32"/>
          <w:szCs w:val="32"/>
        </w:rPr>
      </w:pPr>
    </w:p>
    <w:p w:rsidR="00014D5F" w:rsidRPr="000B3151" w:rsidRDefault="00014D5F" w:rsidP="00014D5F">
      <w:pPr>
        <w:bidi/>
        <w:spacing w:before="240" w:after="0"/>
        <w:jc w:val="both"/>
        <w:rPr>
          <w:rFonts w:ascii="Simplified Arabic" w:hAnsi="Simplified Arabic" w:cs="Simplified Arabic"/>
          <w:b/>
          <w:bCs/>
          <w:color w:val="000000" w:themeColor="text1"/>
          <w:sz w:val="32"/>
          <w:szCs w:val="32"/>
        </w:rPr>
      </w:pPr>
    </w:p>
    <w:p w:rsidR="0079356D" w:rsidRPr="000B3151" w:rsidRDefault="0079356D" w:rsidP="00EA2EE4">
      <w:pPr>
        <w:bidi/>
        <w:spacing w:before="240" w:after="0"/>
        <w:jc w:val="both"/>
        <w:rPr>
          <w:rFonts w:ascii="Simplified Arabic" w:hAnsi="Simplified Arabic" w:cs="Simplified Arabic"/>
          <w:b/>
          <w:bCs/>
          <w:sz w:val="28"/>
          <w:szCs w:val="28"/>
          <w:rtl/>
        </w:rPr>
      </w:pPr>
      <w:r w:rsidRPr="00422C5B">
        <w:rPr>
          <w:rFonts w:ascii="Simplified Arabic" w:hAnsi="Simplified Arabic" w:cs="Simplified Arabic"/>
          <w:b/>
          <w:bCs/>
          <w:sz w:val="32"/>
          <w:szCs w:val="32"/>
          <w:rtl/>
        </w:rPr>
        <w:lastRenderedPageBreak/>
        <w:t>التدريب المتقطع</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b/>
          <w:bCs/>
          <w:sz w:val="28"/>
          <w:szCs w:val="28"/>
          <w:rtl/>
        </w:rPr>
        <w:t>1- المقاربة التاريخية لتطور التدريب المتقطع</w:t>
      </w:r>
      <w:r w:rsidRPr="000B3151">
        <w:rPr>
          <w:rFonts w:ascii="Simplified Arabic" w:hAnsi="Simplified Arabic" w:cs="Simplified Arabic"/>
          <w:sz w:val="28"/>
          <w:szCs w:val="28"/>
          <w:rtl/>
        </w:rPr>
        <w:t>:</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sz w:val="28"/>
          <w:szCs w:val="28"/>
          <w:rtl/>
        </w:rPr>
        <w:t xml:space="preserve">    حسب 1994 ,</w:t>
      </w:r>
      <w:r w:rsidRPr="000B3151">
        <w:rPr>
          <w:rFonts w:ascii="Simplified Arabic" w:hAnsi="Simplified Arabic" w:cs="Simplified Arabic"/>
          <w:sz w:val="28"/>
          <w:szCs w:val="28"/>
        </w:rPr>
        <w:t>Newsholme</w:t>
      </w:r>
      <w:r w:rsidRPr="000B3151">
        <w:rPr>
          <w:rFonts w:ascii="Simplified Arabic" w:hAnsi="Simplified Arabic" w:cs="Simplified Arabic"/>
          <w:sz w:val="28"/>
          <w:szCs w:val="28"/>
          <w:rtl/>
        </w:rPr>
        <w:t xml:space="preserve"> وآخرون نشأ هذا النوع من التدريب على يد طبيب ألماني مختص في أمراض القلب وهو البروفيسور </w:t>
      </w:r>
      <w:r w:rsidRPr="000B3151">
        <w:rPr>
          <w:rFonts w:ascii="Simplified Arabic" w:hAnsi="Simplified Arabic" w:cs="Simplified Arabic"/>
          <w:sz w:val="28"/>
          <w:szCs w:val="28"/>
        </w:rPr>
        <w:t>H . Reindell</w:t>
      </w:r>
      <w:r w:rsidRPr="000B3151">
        <w:rPr>
          <w:rFonts w:ascii="Simplified Arabic" w:hAnsi="Simplified Arabic" w:cs="Simplified Arabic"/>
          <w:sz w:val="28"/>
          <w:szCs w:val="28"/>
          <w:rtl/>
        </w:rPr>
        <w:t xml:space="preserve"> في أواخر الثلاثينات 1930 أكد هذا الأخير أن هذا النوع من التدريب لديه وقع كبير على رفع نبضات القلب وعلى حجم الدفع السيستولي، وأيضا على زيادة الاستهلاك الأقصى للأكسجين على مرضاه. </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sz w:val="28"/>
          <w:szCs w:val="28"/>
          <w:rtl/>
        </w:rPr>
        <w:t xml:space="preserve">   وحسب 1959 ,</w:t>
      </w:r>
      <w:r w:rsidRPr="000B3151">
        <w:rPr>
          <w:rFonts w:ascii="Simplified Arabic" w:hAnsi="Simplified Arabic" w:cs="Simplified Arabic"/>
          <w:sz w:val="28"/>
          <w:szCs w:val="28"/>
        </w:rPr>
        <w:t>Reindell</w:t>
      </w:r>
      <w:r w:rsidRPr="000B3151">
        <w:rPr>
          <w:rFonts w:ascii="Simplified Arabic" w:hAnsi="Simplified Arabic" w:cs="Simplified Arabic"/>
          <w:sz w:val="28"/>
          <w:szCs w:val="28"/>
          <w:rtl/>
        </w:rPr>
        <w:t xml:space="preserve"> وآخرون هذا النوع من التدريب يسمح بالقيام بجهد من أجل نبض قلبي مرتفع جدا حوالي 180 ن/د، والذي بدوره ينخفض إلى حوالي 120ن/د خلال الراحة. وحتى أواخر الستينات تم سنه كطريقة من طرائق التدريب الرياضي من طرف المدربين </w:t>
      </w:r>
      <w:r w:rsidRPr="000B3151">
        <w:rPr>
          <w:rFonts w:ascii="Simplified Arabic" w:hAnsi="Simplified Arabic" w:cs="Simplified Arabic"/>
          <w:sz w:val="28"/>
          <w:szCs w:val="28"/>
        </w:rPr>
        <w:t>Gerscheler</w:t>
      </w:r>
      <w:r w:rsidRPr="000B3151">
        <w:rPr>
          <w:rFonts w:ascii="Simplified Arabic" w:hAnsi="Simplified Arabic" w:cs="Simplified Arabic"/>
          <w:sz w:val="28"/>
          <w:szCs w:val="28"/>
          <w:rtl/>
        </w:rPr>
        <w:t xml:space="preserve"> </w:t>
      </w:r>
      <w:r w:rsidRPr="000B3151">
        <w:rPr>
          <w:rFonts w:ascii="Simplified Arabic" w:hAnsi="Simplified Arabic" w:cs="Simplified Arabic"/>
          <w:sz w:val="28"/>
          <w:szCs w:val="28"/>
        </w:rPr>
        <w:t xml:space="preserve"> W.</w:t>
      </w:r>
      <w:r w:rsidRPr="000B3151">
        <w:rPr>
          <w:rFonts w:ascii="Simplified Arabic" w:hAnsi="Simplified Arabic" w:cs="Simplified Arabic"/>
          <w:sz w:val="28"/>
          <w:szCs w:val="28"/>
          <w:rtl/>
        </w:rPr>
        <w:t xml:space="preserve">و </w:t>
      </w:r>
      <w:r w:rsidRPr="000B3151">
        <w:rPr>
          <w:rFonts w:ascii="Simplified Arabic" w:hAnsi="Simplified Arabic" w:cs="Simplified Arabic"/>
          <w:sz w:val="28"/>
          <w:szCs w:val="28"/>
        </w:rPr>
        <w:t>F . Stamphl</w:t>
      </w:r>
      <w:r w:rsidRPr="000B3151">
        <w:rPr>
          <w:rFonts w:ascii="Simplified Arabic" w:hAnsi="Simplified Arabic" w:cs="Simplified Arabic"/>
          <w:sz w:val="28"/>
          <w:szCs w:val="28"/>
          <w:rtl/>
        </w:rPr>
        <w:t xml:space="preserve"> أما الدراسات الخاصة التي انبثقت من المدارس والمعاهد العليا أثبتت وأعطت الضوء الأخضر لانطلاقة العمل بهذه الطريقة نظرا لمحاسنها وكان ذلك في بداية الستينيات.</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sz w:val="28"/>
          <w:szCs w:val="28"/>
          <w:rtl/>
        </w:rPr>
        <w:t xml:space="preserve"> وحسب </w:t>
      </w:r>
      <w:r w:rsidRPr="000B3151">
        <w:rPr>
          <w:rFonts w:ascii="Simplified Arabic" w:hAnsi="Simplified Arabic" w:cs="Simplified Arabic"/>
          <w:sz w:val="28"/>
          <w:szCs w:val="28"/>
        </w:rPr>
        <w:t>Billat2001</w:t>
      </w:r>
      <w:r w:rsidRPr="000B3151">
        <w:rPr>
          <w:rFonts w:ascii="Simplified Arabic" w:hAnsi="Simplified Arabic" w:cs="Simplified Arabic"/>
          <w:sz w:val="28"/>
          <w:szCs w:val="28"/>
          <w:rtl/>
        </w:rPr>
        <w:t xml:space="preserve"> من خلال هذه المقاربة العلمية للتدريب المتقطع يمكننا أن نميز أربعة مراحل كبرى في تاريخ تطور هذا المنهج. والتي أدت إلى إعطاء هوية صحيحة ودقيقة عن هذا النوع... هذه المراحل كانت متتابعة نظرا لكونها انطلقت في أوقات مختلفة لكنها متجاورة ما أدى إلى نشوء تعريفات جديدة في هذا المصطلح كل مرة وهذا بفضل العلوم التجريبية.</w:t>
      </w:r>
      <w:r w:rsidR="00261BBF">
        <w:rPr>
          <w:rFonts w:ascii="Simplified Arabic" w:hAnsi="Simplified Arabic" w:cs="Simplified Arabic"/>
          <w:b/>
          <w:bCs/>
          <w:sz w:val="28"/>
          <w:szCs w:val="28"/>
        </w:rPr>
        <w:t>(</w:t>
      </w:r>
      <w:r w:rsidR="00261BBF" w:rsidRPr="000B3151">
        <w:rPr>
          <w:rFonts w:ascii="Simplified Arabic" w:hAnsi="Simplified Arabic" w:cs="Simplified Arabic"/>
          <w:b/>
          <w:bCs/>
          <w:sz w:val="28"/>
          <w:szCs w:val="28"/>
        </w:rPr>
        <w:t>H</w:t>
      </w:r>
      <w:r w:rsidR="00924CD8">
        <w:rPr>
          <w:rFonts w:ascii="Simplified Arabic" w:hAnsi="Simplified Arabic" w:cs="Simplified Arabic"/>
          <w:b/>
          <w:bCs/>
          <w:sz w:val="28"/>
          <w:szCs w:val="28"/>
        </w:rPr>
        <w:t>.Assadi</w:t>
      </w:r>
      <w:r w:rsidR="00261BBF" w:rsidRPr="000B3151">
        <w:rPr>
          <w:rFonts w:ascii="Simplified Arabic" w:hAnsi="Simplified Arabic" w:cs="Simplified Arabic"/>
          <w:b/>
          <w:bCs/>
          <w:sz w:val="28"/>
          <w:szCs w:val="28"/>
        </w:rPr>
        <w:t>,2012,P11-12)</w:t>
      </w:r>
    </w:p>
    <w:p w:rsidR="0079356D" w:rsidRPr="000B3151" w:rsidRDefault="00E3788F" w:rsidP="00EA2EE4">
      <w:pPr>
        <w:pStyle w:val="NormalWeb"/>
        <w:bidi/>
        <w:spacing w:before="240" w:beforeAutospacing="0" w:after="0" w:afterAutospacing="0" w:line="276" w:lineRule="auto"/>
        <w:ind w:left="75"/>
        <w:jc w:val="both"/>
        <w:rPr>
          <w:rFonts w:ascii="Simplified Arabic" w:hAnsi="Simplified Arabic" w:cs="Simplified Arabic"/>
          <w:sz w:val="28"/>
          <w:szCs w:val="28"/>
          <w:rtl/>
        </w:rPr>
      </w:pPr>
      <w:r w:rsidRPr="00E3788F">
        <w:rPr>
          <w:rFonts w:ascii="Simplified Arabic" w:hAnsi="Simplified Arabic" w:cs="Simplified Arabic" w:hint="cs"/>
          <w:b/>
          <w:bCs/>
          <w:sz w:val="28"/>
          <w:szCs w:val="28"/>
          <w:rtl/>
        </w:rPr>
        <w:t>1-1-</w:t>
      </w:r>
      <w:r w:rsidR="0079356D" w:rsidRPr="00E3788F">
        <w:rPr>
          <w:rFonts w:ascii="Simplified Arabic" w:hAnsi="Simplified Arabic" w:cs="Simplified Arabic"/>
          <w:b/>
          <w:bCs/>
          <w:sz w:val="28"/>
          <w:szCs w:val="28"/>
          <w:rtl/>
        </w:rPr>
        <w:t>المرحلة الأولى:</w:t>
      </w:r>
      <w:r w:rsidR="0079356D" w:rsidRPr="00E3788F">
        <w:rPr>
          <w:rFonts w:ascii="Simplified Arabic" w:hAnsi="Simplified Arabic" w:cs="Simplified Arabic"/>
          <w:sz w:val="28"/>
          <w:szCs w:val="28"/>
          <w:rtl/>
        </w:rPr>
        <w:t xml:space="preserve"> </w:t>
      </w:r>
      <w:r w:rsidR="0079356D" w:rsidRPr="000B3151">
        <w:rPr>
          <w:rFonts w:ascii="Simplified Arabic" w:hAnsi="Simplified Arabic" w:cs="Simplified Arabic"/>
          <w:sz w:val="28"/>
          <w:szCs w:val="28"/>
          <w:rtl/>
        </w:rPr>
        <w:t xml:space="preserve">بدأت مع بداية 1960، مع أعمال </w:t>
      </w:r>
      <w:r w:rsidR="0079356D" w:rsidRPr="000B3151">
        <w:rPr>
          <w:rFonts w:ascii="Simplified Arabic" w:hAnsi="Simplified Arabic" w:cs="Simplified Arabic"/>
          <w:sz w:val="28"/>
          <w:szCs w:val="28"/>
        </w:rPr>
        <w:t>Astrand</w:t>
      </w:r>
      <w:r w:rsidR="0079356D" w:rsidRPr="000B3151">
        <w:rPr>
          <w:rFonts w:ascii="Simplified Arabic" w:hAnsi="Simplified Arabic" w:cs="Simplified Arabic"/>
          <w:sz w:val="28"/>
          <w:szCs w:val="28"/>
          <w:rtl/>
        </w:rPr>
        <w:t xml:space="preserve"> وآخرون تميزت هذه المرحلة بالآلية الخاصة لاستهلاك الأكسجين خلال جهد بدني في تمرين متقطع، هذه المرحلة تسمح بوضع الدور الأساسي للميوغلوبين في آليات الطاقة خلال التمارين. وقد سمحت أيضا بشرح فائدة شكل خاص التمارين متقطعة ألا وهو قصير. قصير وهذا حسب </w:t>
      </w:r>
      <w:r w:rsidR="0079356D" w:rsidRPr="000B3151">
        <w:rPr>
          <w:rFonts w:ascii="Simplified Arabic" w:hAnsi="Simplified Arabic" w:cs="Simplified Arabic"/>
          <w:sz w:val="28"/>
          <w:szCs w:val="28"/>
        </w:rPr>
        <w:t>Newholme1994</w:t>
      </w:r>
      <w:r w:rsidR="0079356D" w:rsidRPr="000B3151">
        <w:rPr>
          <w:rFonts w:ascii="Simplified Arabic" w:hAnsi="Simplified Arabic" w:cs="Simplified Arabic"/>
          <w:sz w:val="28"/>
          <w:szCs w:val="28"/>
          <w:rtl/>
          <w:lang w:bidi="ar-DZ"/>
        </w:rPr>
        <w:t>،</w:t>
      </w:r>
      <w:r w:rsidR="0079356D" w:rsidRPr="000B3151">
        <w:rPr>
          <w:rFonts w:ascii="Simplified Arabic" w:hAnsi="Simplified Arabic" w:cs="Simplified Arabic"/>
          <w:sz w:val="28"/>
          <w:szCs w:val="28"/>
          <w:rtl/>
        </w:rPr>
        <w:t xml:space="preserve"> أما حسب </w:t>
      </w:r>
      <w:r w:rsidR="0079356D" w:rsidRPr="000B3151">
        <w:rPr>
          <w:rFonts w:ascii="Simplified Arabic" w:hAnsi="Simplified Arabic" w:cs="Simplified Arabic"/>
          <w:sz w:val="28"/>
          <w:szCs w:val="28"/>
        </w:rPr>
        <w:t>Billat2001</w:t>
      </w:r>
      <w:r w:rsidR="0079356D" w:rsidRPr="000B3151">
        <w:rPr>
          <w:rFonts w:ascii="Simplified Arabic" w:hAnsi="Simplified Arabic" w:cs="Simplified Arabic"/>
          <w:sz w:val="28"/>
          <w:szCs w:val="28"/>
          <w:rtl/>
        </w:rPr>
        <w:t xml:space="preserve"> أن هذا المنهج يؤثر بعمق في ممارسة المدربين والخبراء. ويقول 1993 ,</w:t>
      </w:r>
      <w:r w:rsidR="0079356D" w:rsidRPr="000B3151">
        <w:rPr>
          <w:rFonts w:ascii="Simplified Arabic" w:hAnsi="Simplified Arabic" w:cs="Simplified Arabic"/>
          <w:sz w:val="28"/>
          <w:szCs w:val="28"/>
        </w:rPr>
        <w:t>Gacon</w:t>
      </w:r>
      <w:r w:rsidR="0079356D" w:rsidRPr="000B3151">
        <w:rPr>
          <w:rFonts w:ascii="Simplified Arabic" w:hAnsi="Simplified Arabic" w:cs="Simplified Arabic"/>
          <w:sz w:val="28"/>
          <w:szCs w:val="28"/>
          <w:rtl/>
        </w:rPr>
        <w:t xml:space="preserve"> إن مصطلح " متقطع قصير . قصير" الذي أشتهر في الدول الاسكندينافية سيكون له نفس الاستعمال من أجل تأهيل التدريب المتقطع بالرجوع إلى أعمالهم. لأنه لوحظ على المستوى العلمي ما يقارب 50% من المنشورات التي </w:t>
      </w:r>
      <w:r w:rsidR="0079356D" w:rsidRPr="000B3151">
        <w:rPr>
          <w:rFonts w:ascii="Simplified Arabic" w:hAnsi="Simplified Arabic" w:cs="Simplified Arabic"/>
          <w:sz w:val="28"/>
          <w:szCs w:val="28"/>
          <w:rtl/>
        </w:rPr>
        <w:lastRenderedPageBreak/>
        <w:t xml:space="preserve">تتحدث عن التدريب المتقطع أرجعت إلى أعمال </w:t>
      </w:r>
      <w:r w:rsidR="0079356D" w:rsidRPr="000B3151">
        <w:rPr>
          <w:rFonts w:ascii="Simplified Arabic" w:hAnsi="Simplified Arabic" w:cs="Simplified Arabic"/>
          <w:sz w:val="28"/>
          <w:szCs w:val="28"/>
        </w:rPr>
        <w:t>Gerscheler</w:t>
      </w:r>
      <w:r w:rsidR="0079356D" w:rsidRPr="000B3151">
        <w:rPr>
          <w:rFonts w:ascii="Simplified Arabic" w:hAnsi="Simplified Arabic" w:cs="Simplified Arabic"/>
          <w:sz w:val="28"/>
          <w:szCs w:val="28"/>
          <w:rtl/>
        </w:rPr>
        <w:t xml:space="preserve"> وا</w:t>
      </w:r>
      <w:r w:rsidR="0079356D" w:rsidRPr="000B3151">
        <w:rPr>
          <w:rFonts w:ascii="Simplified Arabic" w:hAnsi="Simplified Arabic" w:cs="Simplified Arabic"/>
          <w:sz w:val="28"/>
          <w:szCs w:val="28"/>
        </w:rPr>
        <w:t>Stamph</w:t>
      </w:r>
      <w:r w:rsidR="0079356D" w:rsidRPr="000B3151">
        <w:rPr>
          <w:rFonts w:ascii="Simplified Arabic" w:hAnsi="Simplified Arabic" w:cs="Simplified Arabic"/>
          <w:sz w:val="28"/>
          <w:szCs w:val="28"/>
          <w:rtl/>
        </w:rPr>
        <w:t xml:space="preserve"> في سنوات 1960. </w:t>
      </w:r>
      <w:r w:rsidR="00261BBF">
        <w:rPr>
          <w:rFonts w:ascii="Simplified Arabic" w:hAnsi="Simplified Arabic" w:cs="Simplified Arabic"/>
          <w:sz w:val="28"/>
          <w:szCs w:val="28"/>
        </w:rPr>
        <w:t xml:space="preserve">  </w:t>
      </w:r>
      <w:r w:rsidR="00261BBF">
        <w:rPr>
          <w:rFonts w:ascii="Simplified Arabic" w:hAnsi="Simplified Arabic" w:cs="Simplified Arabic"/>
          <w:b/>
          <w:bCs/>
          <w:sz w:val="28"/>
          <w:szCs w:val="28"/>
        </w:rPr>
        <w:t>(</w:t>
      </w:r>
      <w:r w:rsidR="0079356D" w:rsidRPr="000B3151">
        <w:rPr>
          <w:rFonts w:ascii="Simplified Arabic" w:hAnsi="Simplified Arabic" w:cs="Simplified Arabic"/>
          <w:b/>
          <w:bCs/>
          <w:sz w:val="28"/>
          <w:szCs w:val="28"/>
        </w:rPr>
        <w:t>H</w:t>
      </w:r>
      <w:r w:rsidR="00924CD8">
        <w:rPr>
          <w:rFonts w:ascii="Simplified Arabic" w:hAnsi="Simplified Arabic" w:cs="Simplified Arabic"/>
          <w:b/>
          <w:bCs/>
          <w:sz w:val="28"/>
          <w:szCs w:val="28"/>
        </w:rPr>
        <w:t>.</w:t>
      </w:r>
      <w:r w:rsidR="0079356D" w:rsidRPr="000B3151">
        <w:rPr>
          <w:rFonts w:ascii="Simplified Arabic" w:hAnsi="Simplified Arabic" w:cs="Simplified Arabic"/>
          <w:b/>
          <w:bCs/>
          <w:sz w:val="28"/>
          <w:szCs w:val="28"/>
        </w:rPr>
        <w:t xml:space="preserve"> </w:t>
      </w:r>
      <w:r w:rsidR="00924CD8">
        <w:rPr>
          <w:rFonts w:ascii="Simplified Arabic" w:hAnsi="Simplified Arabic" w:cs="Simplified Arabic"/>
          <w:b/>
          <w:bCs/>
          <w:sz w:val="28"/>
          <w:szCs w:val="28"/>
        </w:rPr>
        <w:t>Assadi</w:t>
      </w:r>
      <w:r w:rsidR="0079356D" w:rsidRPr="000B3151">
        <w:rPr>
          <w:rFonts w:ascii="Simplified Arabic" w:hAnsi="Simplified Arabic" w:cs="Simplified Arabic"/>
          <w:b/>
          <w:bCs/>
          <w:sz w:val="28"/>
          <w:szCs w:val="28"/>
        </w:rPr>
        <w:t>,2012,</w:t>
      </w:r>
      <w:r w:rsidR="00261BBF">
        <w:rPr>
          <w:rFonts w:ascii="Simplified Arabic" w:hAnsi="Simplified Arabic" w:cs="Simplified Arabic"/>
          <w:b/>
          <w:bCs/>
          <w:sz w:val="28"/>
          <w:szCs w:val="28"/>
        </w:rPr>
        <w:t>P</w:t>
      </w:r>
      <w:r w:rsidR="0079356D" w:rsidRPr="000B3151">
        <w:rPr>
          <w:rFonts w:ascii="Simplified Arabic" w:hAnsi="Simplified Arabic" w:cs="Simplified Arabic"/>
          <w:b/>
          <w:bCs/>
          <w:sz w:val="28"/>
          <w:szCs w:val="28"/>
        </w:rPr>
        <w:t>12)</w:t>
      </w:r>
      <w:r w:rsidR="0079356D" w:rsidRPr="000B3151">
        <w:rPr>
          <w:rFonts w:ascii="Simplified Arabic" w:hAnsi="Simplified Arabic" w:cs="Simplified Arabic"/>
          <w:b/>
          <w:bCs/>
          <w:sz w:val="28"/>
          <w:szCs w:val="28"/>
          <w:rtl/>
        </w:rPr>
        <w:t xml:space="preserve"> </w:t>
      </w:r>
    </w:p>
    <w:p w:rsidR="0079356D" w:rsidRPr="000B3151" w:rsidRDefault="00E3788F"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E3788F">
        <w:rPr>
          <w:rFonts w:ascii="Simplified Arabic" w:hAnsi="Simplified Arabic" w:cs="Simplified Arabic" w:hint="cs"/>
          <w:b/>
          <w:bCs/>
          <w:sz w:val="28"/>
          <w:szCs w:val="28"/>
          <w:rtl/>
        </w:rPr>
        <w:t>1-2-</w:t>
      </w:r>
      <w:r w:rsidR="0079356D" w:rsidRPr="00E3788F">
        <w:rPr>
          <w:rFonts w:ascii="Simplified Arabic" w:hAnsi="Simplified Arabic" w:cs="Simplified Arabic"/>
          <w:b/>
          <w:bCs/>
          <w:sz w:val="28"/>
          <w:szCs w:val="28"/>
          <w:rtl/>
        </w:rPr>
        <w:t xml:space="preserve"> المرحلة الثانية</w:t>
      </w:r>
      <w:r w:rsidR="0079356D" w:rsidRPr="000B3151">
        <w:rPr>
          <w:rFonts w:ascii="Simplified Arabic" w:hAnsi="Simplified Arabic" w:cs="Simplified Arabic"/>
          <w:sz w:val="28"/>
          <w:szCs w:val="28"/>
          <w:rtl/>
        </w:rPr>
        <w:t>: انطلقت من بداية 1970 مع أعمال 1981</w:t>
      </w:r>
      <w:r w:rsidR="0079356D" w:rsidRPr="000B3151">
        <w:rPr>
          <w:rFonts w:ascii="Simplified Arabic" w:hAnsi="Simplified Arabic" w:cs="Simplified Arabic"/>
          <w:sz w:val="28"/>
          <w:szCs w:val="28"/>
        </w:rPr>
        <w:t>Fox</w:t>
      </w:r>
      <w:r w:rsidR="0079356D" w:rsidRPr="000B3151">
        <w:rPr>
          <w:rFonts w:ascii="Simplified Arabic" w:hAnsi="Simplified Arabic" w:cs="Simplified Arabic"/>
          <w:sz w:val="28"/>
          <w:szCs w:val="28"/>
          <w:rtl/>
        </w:rPr>
        <w:t xml:space="preserve"> و </w:t>
      </w:r>
      <w:r w:rsidR="0079356D" w:rsidRPr="000B3151">
        <w:rPr>
          <w:rFonts w:ascii="Simplified Arabic" w:hAnsi="Simplified Arabic" w:cs="Simplified Arabic"/>
          <w:sz w:val="28"/>
          <w:szCs w:val="28"/>
        </w:rPr>
        <w:t>Mathews 1974</w:t>
      </w:r>
      <w:r w:rsidR="0079356D" w:rsidRPr="000B3151">
        <w:rPr>
          <w:rFonts w:ascii="Simplified Arabic" w:hAnsi="Simplified Arabic" w:cs="Simplified Arabic"/>
          <w:sz w:val="28"/>
          <w:szCs w:val="28"/>
          <w:rtl/>
        </w:rPr>
        <w:t xml:space="preserve"> . هذين العالمين ذهبا إلى مقارنة مختلف التكيفات الفسيولوجية المتعلقة بعمل متقطع ضد عمل مستمر، وامتدت مع الدراسات ذات المدى الطويل والتي أكدت ضرورة إرجاع التدريب المتقطع عالي المستوى في</w:t>
      </w:r>
      <w:r w:rsidR="0079356D" w:rsidRPr="000B3151">
        <w:rPr>
          <w:rFonts w:ascii="Simplified Arabic" w:hAnsi="Simplified Arabic" w:cs="Simplified Arabic"/>
          <w:sz w:val="42"/>
          <w:szCs w:val="42"/>
          <w:rtl/>
        </w:rPr>
        <w:t xml:space="preserve"> </w:t>
      </w:r>
      <w:r w:rsidR="0079356D" w:rsidRPr="000B3151">
        <w:rPr>
          <w:rFonts w:ascii="Simplified Arabic" w:hAnsi="Simplified Arabic" w:cs="Simplified Arabic"/>
          <w:sz w:val="28"/>
          <w:szCs w:val="28"/>
          <w:rtl/>
        </w:rPr>
        <w:t>التدريب الرياضي للمتدربين جدا وذلك من أجل تحسين المستوى، وتعتبر ولادة مفهوم السرعة المرتبطة بالحد الأقصى لاستهلاك الأكسجين أو السرعة الهوائية القصوى وقياسها كان في بداية الثمانينات وكانت بذلك انطلاقة المرحلة الثالثة.</w:t>
      </w:r>
    </w:p>
    <w:p w:rsidR="0079356D" w:rsidRPr="000B3151" w:rsidRDefault="0079356D" w:rsidP="00EA2EE4">
      <w:pPr>
        <w:pStyle w:val="NormalWeb"/>
        <w:numPr>
          <w:ilvl w:val="0"/>
          <w:numId w:val="16"/>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b/>
          <w:bCs/>
          <w:sz w:val="28"/>
          <w:szCs w:val="28"/>
          <w:rtl/>
        </w:rPr>
        <w:t>المرحلة الثالثة:</w:t>
      </w:r>
      <w:r w:rsidRPr="000B3151">
        <w:rPr>
          <w:rFonts w:ascii="Simplified Arabic" w:hAnsi="Simplified Arabic" w:cs="Simplified Arabic"/>
          <w:sz w:val="28"/>
          <w:szCs w:val="28"/>
          <w:rtl/>
        </w:rPr>
        <w:t xml:space="preserve"> انطلقت في بداية 1980، ارتبطت هذه المرحلة بتعريف السرعة الهوائية القصوى خلال تمرین متقطع... انطلاقا من هذه المرحلة الثالثة والتي هي بداية دراسة ثابتة لعدة خصائص. کشدة المجهودات والراحة التي تسمح بالوصول إلى نسبة للاستثارة الهوائية وزمن أقصى جهد ممكن. مع استمرارية هذه البحوث نلاحظ أن علاقة الحجم الأقصى لاستهلاك الأكسجين مع الزمن المحدود ستكون مضبوطة. حسب 1996</w:t>
      </w:r>
      <w:r w:rsidRPr="000B3151">
        <w:rPr>
          <w:rFonts w:ascii="Simplified Arabic" w:hAnsi="Simplified Arabic" w:cs="Simplified Arabic"/>
          <w:sz w:val="28"/>
          <w:szCs w:val="28"/>
        </w:rPr>
        <w:t xml:space="preserve"> Billat</w:t>
      </w:r>
      <w:r w:rsidRPr="000B3151">
        <w:rPr>
          <w:rFonts w:ascii="Simplified Arabic" w:hAnsi="Simplified Arabic" w:cs="Simplified Arabic"/>
          <w:sz w:val="28"/>
          <w:szCs w:val="28"/>
          <w:rtl/>
        </w:rPr>
        <w:t xml:space="preserve"> الهدف من هذه المرحة هو اقتراح منهجية حساب لزمن التمرينات المتقطعة بالرجوع إلى الزمن المحدود للعدائين.</w:t>
      </w:r>
    </w:p>
    <w:p w:rsidR="0079356D" w:rsidRPr="000B3151" w:rsidRDefault="00E3788F" w:rsidP="00EA2EE4">
      <w:pPr>
        <w:pStyle w:val="NormalWeb"/>
        <w:bidi/>
        <w:spacing w:before="240" w:beforeAutospacing="0" w:after="0" w:afterAutospacing="0" w:line="276" w:lineRule="auto"/>
        <w:ind w:left="75"/>
        <w:jc w:val="both"/>
        <w:rPr>
          <w:rFonts w:ascii="Simplified Arabic" w:hAnsi="Simplified Arabic" w:cs="Simplified Arabic"/>
          <w:sz w:val="28"/>
          <w:szCs w:val="28"/>
        </w:rPr>
      </w:pPr>
      <w:r>
        <w:rPr>
          <w:rFonts w:ascii="Simplified Arabic" w:hAnsi="Simplified Arabic" w:cs="Simplified Arabic" w:hint="cs"/>
          <w:b/>
          <w:bCs/>
          <w:sz w:val="28"/>
          <w:szCs w:val="28"/>
          <w:rtl/>
        </w:rPr>
        <w:t>1-4-</w:t>
      </w:r>
      <w:r w:rsidR="0079356D" w:rsidRPr="000B3151">
        <w:rPr>
          <w:rFonts w:ascii="Simplified Arabic" w:hAnsi="Simplified Arabic" w:cs="Simplified Arabic"/>
          <w:b/>
          <w:bCs/>
          <w:sz w:val="28"/>
          <w:szCs w:val="28"/>
          <w:rtl/>
        </w:rPr>
        <w:t>المرحلة الرابعة:</w:t>
      </w:r>
      <w:r w:rsidR="0079356D" w:rsidRPr="000B3151">
        <w:rPr>
          <w:rFonts w:ascii="Simplified Arabic" w:hAnsi="Simplified Arabic" w:cs="Simplified Arabic"/>
          <w:sz w:val="28"/>
          <w:szCs w:val="28"/>
          <w:rtl/>
        </w:rPr>
        <w:t xml:space="preserve"> وكانت انطلاقتها في بداية 1990، حسب </w:t>
      </w:r>
      <w:r w:rsidR="0079356D" w:rsidRPr="000B3151">
        <w:rPr>
          <w:rFonts w:ascii="Simplified Arabic" w:hAnsi="Simplified Arabic" w:cs="Simplified Arabic"/>
          <w:sz w:val="28"/>
          <w:szCs w:val="28"/>
        </w:rPr>
        <w:t>Paavolainen</w:t>
      </w:r>
      <w:r w:rsidR="0079356D" w:rsidRPr="000B3151">
        <w:rPr>
          <w:rFonts w:ascii="Simplified Arabic" w:hAnsi="Simplified Arabic" w:cs="Simplified Arabic"/>
          <w:sz w:val="28"/>
          <w:szCs w:val="28"/>
          <w:rtl/>
        </w:rPr>
        <w:t xml:space="preserve"> وأخرون عام 1999، بحكم اعتبار أن تدريب القوة يسمح بتطوير التفوق الرياضي آنذاك خلال الرياضات التي تتطلب بصفة كبيرة النظام الهوائي... هذا أدى إلى نشأة المرحلة الرابعة. خلال هذه المرحلة يقول 1994</w:t>
      </w:r>
      <w:r w:rsidR="0079356D" w:rsidRPr="000B3151">
        <w:rPr>
          <w:rFonts w:ascii="Simplified Arabic" w:hAnsi="Simplified Arabic" w:cs="Simplified Arabic"/>
          <w:sz w:val="28"/>
          <w:szCs w:val="28"/>
        </w:rPr>
        <w:t xml:space="preserve"> Bangsbo</w:t>
      </w:r>
      <w:r w:rsidR="0079356D" w:rsidRPr="000B3151">
        <w:rPr>
          <w:rFonts w:ascii="Simplified Arabic" w:hAnsi="Simplified Arabic" w:cs="Simplified Arabic"/>
          <w:sz w:val="28"/>
          <w:szCs w:val="28"/>
          <w:rtl/>
        </w:rPr>
        <w:t xml:space="preserve"> أن التمارين المتقطعة استعملت التقلصات الثابتة، ويضيف </w:t>
      </w:r>
      <w:r w:rsidR="0079356D" w:rsidRPr="000B3151">
        <w:rPr>
          <w:rFonts w:ascii="Simplified Arabic" w:hAnsi="Simplified Arabic" w:cs="Simplified Arabic"/>
          <w:sz w:val="28"/>
          <w:szCs w:val="28"/>
        </w:rPr>
        <w:t>Perrey</w:t>
      </w:r>
      <w:r w:rsidR="0079356D" w:rsidRPr="000B3151">
        <w:rPr>
          <w:rFonts w:ascii="Simplified Arabic" w:hAnsi="Simplified Arabic" w:cs="Simplified Arabic"/>
          <w:sz w:val="28"/>
          <w:szCs w:val="28"/>
          <w:rtl/>
        </w:rPr>
        <w:t xml:space="preserve"> وأخرون سنة 2010 أن التعب "العصبي . العضلي" يحدث بواسطة تمارين متناوبة لفترات عمل شديد جدا لبضع ثواني مع راحة قصيرة. تعتبر هذه المرحلة هي بداية دراسة آليات التعب "العصبي . العضلي" خلال التدريب</w:t>
      </w:r>
      <w:r w:rsidR="0079356D" w:rsidRPr="000B3151">
        <w:rPr>
          <w:rFonts w:ascii="Simplified Arabic" w:hAnsi="Simplified Arabic" w:cs="Simplified Arabic"/>
          <w:sz w:val="28"/>
          <w:szCs w:val="28"/>
          <w:rtl/>
          <w:lang w:bidi="ar-DZ"/>
        </w:rPr>
        <w:t xml:space="preserve"> </w:t>
      </w:r>
      <w:r w:rsidR="0079356D" w:rsidRPr="000B3151">
        <w:rPr>
          <w:rFonts w:ascii="Simplified Arabic" w:hAnsi="Simplified Arabic" w:cs="Simplified Arabic"/>
          <w:sz w:val="28"/>
          <w:szCs w:val="28"/>
          <w:rtl/>
        </w:rPr>
        <w:t>المتقطع. خلاصة القول أن المقارنة العلمية للتمارين المتقطعة لم تتوقف مند الستينات (1960) وذلك من أجل تحسن فهم للآليات الفسيولوجية المرتبطة بهذا النوع من التدريب، والتعريف به ليس مستقرا تماما. تأثير التدريبات المتقطعة تكون متغيرا حسب الشدة، زمن العمل، زمن الشدة (دوام المثير)، الراحة والعلاقة بين العمل والراحة النسبة).</w:t>
      </w:r>
    </w:p>
    <w:p w:rsidR="0079356D" w:rsidRPr="000B3151" w:rsidRDefault="0079356D" w:rsidP="00EA2EE4">
      <w:pPr>
        <w:pStyle w:val="NormalWeb"/>
        <w:bidi/>
        <w:spacing w:before="240" w:beforeAutospacing="0" w:after="0" w:afterAutospacing="0" w:line="276" w:lineRule="auto"/>
        <w:ind w:left="75"/>
        <w:jc w:val="both"/>
        <w:rPr>
          <w:rFonts w:ascii="Simplified Arabic" w:hAnsi="Simplified Arabic" w:cs="Simplified Arabic"/>
          <w:sz w:val="28"/>
          <w:szCs w:val="28"/>
        </w:rPr>
      </w:pPr>
      <w:r w:rsidRPr="000B3151">
        <w:rPr>
          <w:rFonts w:ascii="Simplified Arabic" w:hAnsi="Simplified Arabic" w:cs="Simplified Arabic"/>
          <w:sz w:val="28"/>
          <w:szCs w:val="28"/>
          <w:rtl/>
        </w:rPr>
        <w:lastRenderedPageBreak/>
        <w:t>وتعتبر هذه المرحلة بداية الدراسات حول آلية التعب العصبي العضلي خلال التدريب المتقطع. (</w:t>
      </w:r>
      <w:r w:rsidRPr="000B3151">
        <w:rPr>
          <w:rFonts w:ascii="Simplified Arabic" w:hAnsi="Simplified Arabic" w:cs="Simplified Arabic"/>
          <w:b/>
          <w:bCs/>
          <w:sz w:val="28"/>
          <w:szCs w:val="28"/>
        </w:rPr>
        <w:t>D</w:t>
      </w:r>
      <w:r w:rsidR="00FD5421">
        <w:rPr>
          <w:rFonts w:ascii="Simplified Arabic" w:hAnsi="Simplified Arabic" w:cs="Simplified Arabic"/>
          <w:b/>
          <w:bCs/>
          <w:sz w:val="28"/>
          <w:szCs w:val="28"/>
        </w:rPr>
        <w:t>.</w:t>
      </w:r>
      <w:r w:rsidRPr="000B3151">
        <w:rPr>
          <w:rFonts w:ascii="Simplified Arabic" w:hAnsi="Simplified Arabic" w:cs="Simplified Arabic"/>
          <w:b/>
          <w:bCs/>
          <w:sz w:val="28"/>
          <w:szCs w:val="28"/>
        </w:rPr>
        <w:t>Reiss</w:t>
      </w:r>
      <w:r w:rsidR="00FD5421" w:rsidRPr="000B3151">
        <w:rPr>
          <w:rFonts w:ascii="Simplified Arabic" w:hAnsi="Simplified Arabic" w:cs="Simplified Arabic"/>
          <w:b/>
          <w:bCs/>
          <w:sz w:val="28"/>
          <w:szCs w:val="28"/>
        </w:rPr>
        <w:t>&amp;</w:t>
      </w:r>
      <w:r w:rsidR="00FD5421">
        <w:rPr>
          <w:rFonts w:ascii="Simplified Arabic" w:hAnsi="Simplified Arabic" w:cs="Simplified Arabic"/>
          <w:b/>
          <w:bCs/>
          <w:sz w:val="28"/>
          <w:szCs w:val="28"/>
        </w:rPr>
        <w:t>P.Prevost</w:t>
      </w:r>
      <w:r w:rsidRPr="000B3151">
        <w:rPr>
          <w:rFonts w:ascii="Simplified Arabic" w:hAnsi="Simplified Arabic" w:cs="Simplified Arabic"/>
          <w:b/>
          <w:bCs/>
          <w:sz w:val="28"/>
          <w:szCs w:val="28"/>
        </w:rPr>
        <w:t> ,2013,P20</w:t>
      </w:r>
      <w:r w:rsidRPr="000B3151">
        <w:rPr>
          <w:rFonts w:ascii="Simplified Arabic" w:hAnsi="Simplified Arabic" w:cs="Simplified Arabic"/>
          <w:b/>
          <w:bCs/>
          <w:sz w:val="28"/>
          <w:szCs w:val="28"/>
          <w:rtl/>
        </w:rPr>
        <w:t>)</w:t>
      </w:r>
    </w:p>
    <w:p w:rsidR="0079356D" w:rsidRPr="000B3151" w:rsidRDefault="0079356D" w:rsidP="00014D5F">
      <w:pPr>
        <w:bidi/>
        <w:spacing w:before="240" w:after="0"/>
        <w:jc w:val="both"/>
        <w:rPr>
          <w:rFonts w:ascii="Simplified Arabic" w:hAnsi="Simplified Arabic" w:cs="Simplified Arabic"/>
          <w:b/>
          <w:bCs/>
          <w:sz w:val="28"/>
          <w:szCs w:val="28"/>
          <w:rtl/>
        </w:rPr>
      </w:pPr>
      <w:r w:rsidRPr="000B3151">
        <w:rPr>
          <w:rFonts w:ascii="Simplified Arabic" w:hAnsi="Simplified Arabic" w:cs="Simplified Arabic"/>
          <w:sz w:val="28"/>
          <w:szCs w:val="28"/>
          <w:rtl/>
        </w:rPr>
        <w:t xml:space="preserve">    حسب العلماء فإن التدريب المتقطع يمكن أن يصنف في عدة أشكال متقطع طويل، متوسط أو قصير، هوائي أو لا هوائي، تمرین متقطع خفيف أو عالي الشدة. حاليا يوجد غموض في تصنيف التمارين المتقطعة على سبيل المثال: الشخص الذي يقوم بتمارين متقطعة . جري 5 ثواني عمل، مع راحة لمدة 15 ثانية ( 5 / 15) هل يعتبر تمرین متقطع قصير أم تدريب قدرة تكرار الجري بسرعة (</w:t>
      </w:r>
      <w:r w:rsidRPr="000B3151">
        <w:rPr>
          <w:rFonts w:ascii="Simplified Arabic" w:hAnsi="Simplified Arabic" w:cs="Simplified Arabic"/>
          <w:sz w:val="28"/>
          <w:szCs w:val="28"/>
        </w:rPr>
        <w:t>Sprint</w:t>
      </w:r>
      <w:r w:rsidRPr="000B3151">
        <w:rPr>
          <w:rFonts w:ascii="Simplified Arabic" w:hAnsi="Simplified Arabic" w:cs="Simplified Arabic"/>
          <w:sz w:val="28"/>
          <w:szCs w:val="28"/>
          <w:rtl/>
        </w:rPr>
        <w:t>)، حاليا تعريفات التدريب المتقطع لم تزل غير واضحة بدقة حسب آراء العلماء</w:t>
      </w:r>
      <w:r w:rsidRPr="000B3151">
        <w:rPr>
          <w:rFonts w:ascii="Simplified Arabic" w:hAnsi="Simplified Arabic" w:cs="Simplified Arabic"/>
          <w:b/>
          <w:bCs/>
          <w:sz w:val="28"/>
          <w:szCs w:val="28"/>
          <w:rtl/>
        </w:rPr>
        <w:t>.(</w:t>
      </w:r>
      <w:r w:rsidRPr="000B3151">
        <w:rPr>
          <w:rFonts w:ascii="Simplified Arabic" w:hAnsi="Simplified Arabic" w:cs="Simplified Arabic"/>
          <w:b/>
          <w:bCs/>
          <w:sz w:val="28"/>
          <w:szCs w:val="28"/>
        </w:rPr>
        <w:t xml:space="preserve"> H</w:t>
      </w:r>
      <w:r w:rsidR="00924CD8">
        <w:rPr>
          <w:rFonts w:ascii="Simplified Arabic" w:hAnsi="Simplified Arabic" w:cs="Simplified Arabic"/>
          <w:b/>
          <w:bCs/>
          <w:sz w:val="28"/>
          <w:szCs w:val="28"/>
        </w:rPr>
        <w:t>.</w:t>
      </w:r>
      <w:r w:rsidRPr="000B3151">
        <w:rPr>
          <w:rFonts w:ascii="Simplified Arabic" w:hAnsi="Simplified Arabic" w:cs="Simplified Arabic"/>
          <w:b/>
          <w:bCs/>
          <w:sz w:val="28"/>
          <w:szCs w:val="28"/>
        </w:rPr>
        <w:t xml:space="preserve"> </w:t>
      </w:r>
      <w:r w:rsidR="00924CD8">
        <w:rPr>
          <w:rFonts w:ascii="Simplified Arabic" w:hAnsi="Simplified Arabic" w:cs="Simplified Arabic"/>
          <w:b/>
          <w:bCs/>
          <w:sz w:val="28"/>
          <w:szCs w:val="28"/>
        </w:rPr>
        <w:t>Assadi</w:t>
      </w:r>
      <w:r w:rsidRPr="000B3151">
        <w:rPr>
          <w:rFonts w:ascii="Simplified Arabic" w:hAnsi="Simplified Arabic" w:cs="Simplified Arabic"/>
          <w:b/>
          <w:bCs/>
          <w:sz w:val="28"/>
          <w:szCs w:val="28"/>
        </w:rPr>
        <w:t> ,2012,P13-14</w:t>
      </w:r>
      <w:r w:rsidRPr="000B3151">
        <w:rPr>
          <w:rFonts w:ascii="Simplified Arabic" w:hAnsi="Simplified Arabic" w:cs="Simplified Arabic"/>
          <w:b/>
          <w:bCs/>
          <w:sz w:val="28"/>
          <w:szCs w:val="28"/>
          <w:rtl/>
        </w:rPr>
        <w:t>)</w:t>
      </w:r>
    </w:p>
    <w:p w:rsidR="0079356D" w:rsidRPr="000B3151" w:rsidRDefault="0079356D" w:rsidP="00EA2EE4">
      <w:pPr>
        <w:bidi/>
        <w:spacing w:before="240" w:after="0"/>
        <w:jc w:val="both"/>
        <w:rPr>
          <w:rFonts w:ascii="Simplified Arabic" w:hAnsi="Simplified Arabic" w:cs="Simplified Arabic"/>
          <w:b/>
          <w:bCs/>
          <w:sz w:val="32"/>
          <w:szCs w:val="32"/>
          <w:lang w:bidi="ar-DZ"/>
        </w:rPr>
      </w:pPr>
      <w:r w:rsidRPr="000B3151">
        <w:rPr>
          <w:rFonts w:ascii="Simplified Arabic" w:hAnsi="Simplified Arabic" w:cs="Simplified Arabic"/>
          <w:b/>
          <w:bCs/>
          <w:sz w:val="32"/>
          <w:szCs w:val="32"/>
          <w:rtl/>
          <w:lang w:bidi="ar-DZ"/>
        </w:rPr>
        <w:t>2- تعريف التدريب المتقطع:</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هو شكل مثير جدا للاهتمام من التدريب لتحسين الطاقة الهوائية القصوى للرياضيين، وفي معظم الوقت يتم تنفيذ ذلك بسلاسل (5</w:t>
      </w:r>
      <w:r w:rsidRPr="000B3151">
        <w:rPr>
          <w:rFonts w:ascii="Simplified Arabic" w:hAnsi="Simplified Arabic" w:cs="Simplified Arabic"/>
          <w:sz w:val="28"/>
          <w:szCs w:val="28"/>
        </w:rPr>
        <w:t>/</w:t>
      </w:r>
      <w:r w:rsidRPr="000B3151">
        <w:rPr>
          <w:rFonts w:ascii="Simplified Arabic" w:hAnsi="Simplified Arabic" w:cs="Simplified Arabic"/>
          <w:sz w:val="28"/>
          <w:szCs w:val="28"/>
          <w:rtl/>
        </w:rPr>
        <w:t>15، 10</w:t>
      </w:r>
      <w:r w:rsidRPr="000B3151">
        <w:rPr>
          <w:rFonts w:ascii="Simplified Arabic" w:hAnsi="Simplified Arabic" w:cs="Simplified Arabic"/>
          <w:sz w:val="28"/>
          <w:szCs w:val="28"/>
        </w:rPr>
        <w:t>/</w:t>
      </w:r>
      <w:r w:rsidRPr="000B3151">
        <w:rPr>
          <w:rFonts w:ascii="Simplified Arabic" w:hAnsi="Simplified Arabic" w:cs="Simplified Arabic"/>
          <w:sz w:val="28"/>
          <w:szCs w:val="28"/>
          <w:rtl/>
        </w:rPr>
        <w:t>20، 15</w:t>
      </w:r>
      <w:r w:rsidRPr="000B3151">
        <w:rPr>
          <w:rFonts w:ascii="Simplified Arabic" w:hAnsi="Simplified Arabic" w:cs="Simplified Arabic"/>
          <w:sz w:val="28"/>
          <w:szCs w:val="28"/>
        </w:rPr>
        <w:t>/</w:t>
      </w:r>
      <w:r w:rsidRPr="000B3151">
        <w:rPr>
          <w:rFonts w:ascii="Simplified Arabic" w:hAnsi="Simplified Arabic" w:cs="Simplified Arabic"/>
          <w:sz w:val="28"/>
          <w:szCs w:val="28"/>
          <w:rtl/>
        </w:rPr>
        <w:t xml:space="preserve">15، ......الخ)، بسرعات قريبة من الحد الأقصى لسرعة الهوائية. </w:t>
      </w:r>
      <w:r w:rsidRPr="000B3151">
        <w:rPr>
          <w:rFonts w:ascii="Simplified Arabic" w:hAnsi="Simplified Arabic" w:cs="Simplified Arabic"/>
          <w:b/>
          <w:bCs/>
          <w:sz w:val="28"/>
          <w:szCs w:val="28"/>
          <w:rtl/>
        </w:rPr>
        <w:t>(</w:t>
      </w:r>
      <w:r w:rsidRPr="000B3151">
        <w:rPr>
          <w:rFonts w:ascii="Simplified Arabic" w:hAnsi="Simplified Arabic" w:cs="Simplified Arabic"/>
          <w:b/>
          <w:bCs/>
          <w:sz w:val="28"/>
          <w:szCs w:val="28"/>
        </w:rPr>
        <w:t xml:space="preserve"> H</w:t>
      </w:r>
      <w:r w:rsidR="00924CD8">
        <w:rPr>
          <w:rFonts w:ascii="Simplified Arabic" w:hAnsi="Simplified Arabic" w:cs="Simplified Arabic"/>
          <w:b/>
          <w:bCs/>
          <w:sz w:val="28"/>
          <w:szCs w:val="28"/>
        </w:rPr>
        <w:t>.Assadi</w:t>
      </w:r>
      <w:r w:rsidRPr="000B3151">
        <w:rPr>
          <w:rFonts w:ascii="Simplified Arabic" w:hAnsi="Simplified Arabic" w:cs="Simplified Arabic"/>
          <w:b/>
          <w:bCs/>
          <w:sz w:val="28"/>
          <w:szCs w:val="28"/>
        </w:rPr>
        <w:t>,2012,P18</w:t>
      </w:r>
      <w:r w:rsidRPr="000B3151">
        <w:rPr>
          <w:rFonts w:ascii="Simplified Arabic" w:hAnsi="Simplified Arabic" w:cs="Simplified Arabic"/>
          <w:b/>
          <w:bCs/>
          <w:sz w:val="28"/>
          <w:szCs w:val="28"/>
          <w:rtl/>
          <w:lang w:bidi="ar-DZ"/>
        </w:rPr>
        <w:t>)</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b/>
          <w:bCs/>
          <w:sz w:val="28"/>
          <w:szCs w:val="28"/>
          <w:lang w:bidi="ar-DZ"/>
        </w:rPr>
      </w:pPr>
      <w:r w:rsidRPr="000B3151">
        <w:rPr>
          <w:rFonts w:ascii="Simplified Arabic" w:hAnsi="Simplified Arabic" w:cs="Simplified Arabic"/>
          <w:sz w:val="28"/>
          <w:szCs w:val="28"/>
          <w:rtl/>
        </w:rPr>
        <w:t>وعرفه (</w:t>
      </w:r>
      <w:r w:rsidRPr="000B3151">
        <w:rPr>
          <w:rFonts w:ascii="Simplified Arabic" w:hAnsi="Simplified Arabic" w:cs="Simplified Arabic"/>
          <w:sz w:val="28"/>
          <w:szCs w:val="28"/>
        </w:rPr>
        <w:t>G , Gacon</w:t>
      </w:r>
      <w:r w:rsidRPr="000B3151">
        <w:rPr>
          <w:rFonts w:ascii="Simplified Arabic" w:hAnsi="Simplified Arabic" w:cs="Simplified Arabic"/>
          <w:sz w:val="28"/>
          <w:szCs w:val="28"/>
          <w:rtl/>
        </w:rPr>
        <w:t>) سنة 1980 على أن: "التدريب المتقطع يجمع بين فترات عمل تتخللها فترات راحة تسيرها أو تتحكم في شد</w:t>
      </w:r>
      <w:r w:rsidR="00DE5F3F">
        <w:rPr>
          <w:rFonts w:ascii="Simplified Arabic" w:hAnsi="Simplified Arabic" w:cs="Simplified Arabic"/>
          <w:sz w:val="28"/>
          <w:szCs w:val="28"/>
          <w:rtl/>
        </w:rPr>
        <w:t>تها نسبة السرعة الهوائية القصوى</w:t>
      </w:r>
      <w:r w:rsidR="00DE5F3F">
        <w:rPr>
          <w:rFonts w:ascii="Simplified Arabic" w:hAnsi="Simplified Arabic" w:cs="Simplified Arabic"/>
          <w:sz w:val="28"/>
          <w:szCs w:val="28"/>
        </w:rPr>
        <w:t>.</w:t>
      </w:r>
      <w:r w:rsidR="00DE5F3F" w:rsidRPr="00DE5F3F">
        <w:rPr>
          <w:rFonts w:ascii="Simplified Arabic" w:hAnsi="Simplified Arabic" w:cs="Simplified Arabic"/>
          <w:b/>
          <w:bCs/>
          <w:sz w:val="28"/>
          <w:szCs w:val="28"/>
        </w:rPr>
        <w:t xml:space="preserve"> </w:t>
      </w:r>
      <w:r w:rsidR="00DE5F3F">
        <w:rPr>
          <w:rFonts w:ascii="Simplified Arabic" w:hAnsi="Simplified Arabic" w:cs="Simplified Arabic"/>
          <w:b/>
          <w:bCs/>
          <w:sz w:val="28"/>
          <w:szCs w:val="28"/>
        </w:rPr>
        <w:t>G.</w:t>
      </w:r>
      <w:r w:rsidR="00DE5F3F" w:rsidRPr="000B3151">
        <w:rPr>
          <w:rFonts w:ascii="Simplified Arabic" w:hAnsi="Simplified Arabic" w:cs="Simplified Arabic"/>
          <w:b/>
          <w:bCs/>
          <w:sz w:val="28"/>
          <w:szCs w:val="28"/>
        </w:rPr>
        <w:t>cometti,2002,P5</w:t>
      </w:r>
      <w:r w:rsidR="00DE5F3F">
        <w:rPr>
          <w:rFonts w:ascii="Simplified Arabic" w:hAnsi="Simplified Arabic" w:cs="Simplified Arabic"/>
          <w:b/>
          <w:bCs/>
          <w:sz w:val="28"/>
          <w:szCs w:val="28"/>
        </w:rPr>
        <w:t>)</w:t>
      </w:r>
      <w:r w:rsidR="00DE5F3F" w:rsidRPr="000B3151">
        <w:rPr>
          <w:rFonts w:ascii="Simplified Arabic" w:hAnsi="Simplified Arabic" w:cs="Simplified Arabic"/>
          <w:b/>
          <w:bCs/>
          <w:sz w:val="28"/>
          <w:szCs w:val="28"/>
          <w:rtl/>
          <w:lang w:bidi="ar-DZ"/>
        </w:rPr>
        <w:t>)</w:t>
      </w:r>
      <w:r w:rsidRPr="000B3151">
        <w:rPr>
          <w:rFonts w:ascii="Simplified Arabic" w:hAnsi="Simplified Arabic" w:cs="Simplified Arabic"/>
          <w:b/>
          <w:bCs/>
          <w:sz w:val="28"/>
          <w:szCs w:val="28"/>
        </w:rPr>
        <w:t xml:space="preserve"> </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lang w:bidi="ar-DZ"/>
        </w:rPr>
      </w:pPr>
      <w:r w:rsidRPr="000B3151">
        <w:rPr>
          <w:rFonts w:ascii="Simplified Arabic" w:hAnsi="Simplified Arabic" w:cs="Simplified Arabic"/>
          <w:sz w:val="28"/>
          <w:szCs w:val="28"/>
          <w:rtl/>
        </w:rPr>
        <w:t>هو</w:t>
      </w:r>
      <w:r w:rsidR="000D2B87">
        <w:rPr>
          <w:rFonts w:ascii="Simplified Arabic" w:hAnsi="Simplified Arabic" w:cs="Simplified Arabic"/>
          <w:sz w:val="28"/>
          <w:szCs w:val="28"/>
        </w:rPr>
        <w:t xml:space="preserve"> </w:t>
      </w:r>
      <w:r w:rsidRPr="000B3151">
        <w:rPr>
          <w:rFonts w:ascii="Simplified Arabic" w:hAnsi="Simplified Arabic" w:cs="Simplified Arabic"/>
          <w:sz w:val="28"/>
          <w:szCs w:val="28"/>
          <w:rtl/>
        </w:rPr>
        <w:t>تسلسل بالتناوب من العمل والراحة، وتستخدم هذه الطريقة خاصة في الألعاب الجماعية مثل: كرة القدم التي تتميز بلقطات وجيزة والانفجارية حيث يفرض هذا في الواقع جهود كبيرة أثناء المباراة</w:t>
      </w:r>
      <w:r w:rsidR="000D2B87">
        <w:rPr>
          <w:rFonts w:ascii="Simplified Arabic" w:hAnsi="Simplified Arabic" w:cs="Simplified Arabic"/>
          <w:sz w:val="28"/>
          <w:szCs w:val="28"/>
        </w:rPr>
        <w:t xml:space="preserve"> </w:t>
      </w:r>
      <w:r w:rsidRPr="000B3151">
        <w:rPr>
          <w:rFonts w:ascii="Simplified Arabic" w:hAnsi="Simplified Arabic" w:cs="Simplified Arabic"/>
          <w:b/>
          <w:bCs/>
          <w:sz w:val="28"/>
          <w:szCs w:val="28"/>
          <w:rtl/>
        </w:rPr>
        <w:t>(</w:t>
      </w:r>
      <w:r w:rsidR="00924CD8">
        <w:rPr>
          <w:rFonts w:ascii="Simplified Arabic" w:hAnsi="Simplified Arabic" w:cs="Simplified Arabic"/>
          <w:b/>
          <w:bCs/>
          <w:sz w:val="28"/>
          <w:szCs w:val="28"/>
        </w:rPr>
        <w:t>A.</w:t>
      </w:r>
      <w:r w:rsidRPr="000B3151">
        <w:rPr>
          <w:rFonts w:ascii="Simplified Arabic" w:hAnsi="Simplified Arabic" w:cs="Simplified Arabic"/>
          <w:b/>
          <w:bCs/>
          <w:sz w:val="28"/>
          <w:szCs w:val="28"/>
        </w:rPr>
        <w:t>Dellal,2008,p143</w:t>
      </w:r>
      <w:r w:rsidRPr="000B3151">
        <w:rPr>
          <w:rFonts w:ascii="Simplified Arabic" w:hAnsi="Simplified Arabic" w:cs="Simplified Arabic"/>
          <w:b/>
          <w:bCs/>
          <w:sz w:val="28"/>
          <w:szCs w:val="28"/>
          <w:rtl/>
        </w:rPr>
        <w:t>)</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sz w:val="28"/>
          <w:szCs w:val="28"/>
          <w:rtl/>
        </w:rPr>
        <w:t>ويعرفه 1981</w:t>
      </w:r>
      <w:r w:rsidRPr="000B3151">
        <w:rPr>
          <w:rFonts w:ascii="Simplified Arabic" w:hAnsi="Simplified Arabic" w:cs="Simplified Arabic"/>
          <w:sz w:val="28"/>
          <w:szCs w:val="28"/>
        </w:rPr>
        <w:t>Sales</w:t>
      </w:r>
      <w:r w:rsidR="000D2B87">
        <w:rPr>
          <w:rFonts w:ascii="Simplified Arabic" w:hAnsi="Simplified Arabic" w:cs="Simplified Arabic"/>
          <w:sz w:val="28"/>
          <w:szCs w:val="28"/>
        </w:rPr>
        <w:t xml:space="preserve"> et</w:t>
      </w:r>
      <w:r w:rsidR="007E35D0">
        <w:rPr>
          <w:rFonts w:ascii="Simplified Arabic" w:hAnsi="Simplified Arabic" w:cs="Simplified Arabic"/>
          <w:sz w:val="28"/>
          <w:szCs w:val="28"/>
        </w:rPr>
        <w:t xml:space="preserve"> </w:t>
      </w:r>
      <w:r w:rsidRPr="000B3151">
        <w:rPr>
          <w:rFonts w:ascii="Simplified Arabic" w:hAnsi="Simplified Arabic" w:cs="Simplified Arabic"/>
          <w:sz w:val="28"/>
          <w:szCs w:val="28"/>
        </w:rPr>
        <w:t>Dougall</w:t>
      </w:r>
      <w:r w:rsidRPr="000B3151">
        <w:rPr>
          <w:rFonts w:ascii="Simplified Arabic" w:hAnsi="Simplified Arabic" w:cs="Simplified Arabic"/>
          <w:sz w:val="28"/>
          <w:szCs w:val="28"/>
          <w:rtl/>
        </w:rPr>
        <w:t xml:space="preserve"> بأنه التمارين التي تكون متناوبة بين فترات عمل ذو شدة عالية</w:t>
      </w:r>
      <w:r w:rsidRPr="000B3151">
        <w:rPr>
          <w:rFonts w:ascii="Simplified Arabic" w:hAnsi="Simplified Arabic" w:cs="Simplified Arabic"/>
          <w:sz w:val="28"/>
          <w:szCs w:val="28"/>
          <w:rtl/>
          <w:lang w:bidi="ar-DZ"/>
        </w:rPr>
        <w:t xml:space="preserve"> </w:t>
      </w:r>
      <w:r w:rsidRPr="000B3151">
        <w:rPr>
          <w:rFonts w:ascii="Simplified Arabic" w:hAnsi="Simplified Arabic" w:cs="Simplified Arabic"/>
          <w:sz w:val="28"/>
          <w:szCs w:val="28"/>
          <w:rtl/>
        </w:rPr>
        <w:t xml:space="preserve">جدا وفترات استرجاع نشطة أو غير نشطة. ويضيف أن بداية فترة الراحة التي تكون بين فترات العمل الشديد تمنح للرياضيين الإبقاء (الحفاظ على شدة التمرين لأطول فترة عند تنفيذ المجهودات والاستمرار حتى التعب، التمارين المتقطعة تتميز بالجمع بين العديد من المتغيرات: </w:t>
      </w:r>
      <w:r w:rsidRPr="000B3151">
        <w:rPr>
          <w:rFonts w:ascii="Simplified Arabic" w:hAnsi="Simplified Arabic" w:cs="Simplified Arabic"/>
          <w:sz w:val="28"/>
          <w:szCs w:val="28"/>
          <w:rtl/>
        </w:rPr>
        <w:lastRenderedPageBreak/>
        <w:t>زمن التمرين وشدته، طبيعة ووقت الراحة. إن التفوق خلال التدريب المتقطع يكون حسب كمية وطبيعة الراحة.</w:t>
      </w:r>
      <w:r w:rsidRPr="000B3151">
        <w:rPr>
          <w:rFonts w:ascii="Simplified Arabic" w:hAnsi="Simplified Arabic" w:cs="Simplified Arabic"/>
          <w:b/>
          <w:bCs/>
          <w:sz w:val="28"/>
          <w:szCs w:val="28"/>
          <w:rtl/>
        </w:rPr>
        <w:t>(</w:t>
      </w:r>
      <w:r w:rsidRPr="000B3151">
        <w:rPr>
          <w:rFonts w:ascii="Simplified Arabic" w:hAnsi="Simplified Arabic" w:cs="Simplified Arabic"/>
          <w:b/>
          <w:bCs/>
          <w:sz w:val="28"/>
          <w:szCs w:val="28"/>
        </w:rPr>
        <w:t xml:space="preserve"> G</w:t>
      </w:r>
      <w:r w:rsidR="009C7F2E">
        <w:rPr>
          <w:rFonts w:ascii="Simplified Arabic" w:hAnsi="Simplified Arabic" w:cs="Simplified Arabic"/>
          <w:b/>
          <w:bCs/>
          <w:sz w:val="28"/>
          <w:szCs w:val="28"/>
        </w:rPr>
        <w:t>.</w:t>
      </w:r>
      <w:r w:rsidRPr="000B3151">
        <w:rPr>
          <w:rFonts w:ascii="Simplified Arabic" w:hAnsi="Simplified Arabic" w:cs="Simplified Arabic"/>
          <w:b/>
          <w:bCs/>
          <w:sz w:val="28"/>
          <w:szCs w:val="28"/>
        </w:rPr>
        <w:t xml:space="preserve"> D</w:t>
      </w:r>
      <w:r w:rsidR="009C7F2E">
        <w:rPr>
          <w:rFonts w:ascii="Simplified Arabic" w:hAnsi="Simplified Arabic" w:cs="Simplified Arabic"/>
          <w:b/>
          <w:bCs/>
          <w:sz w:val="28"/>
          <w:szCs w:val="28"/>
        </w:rPr>
        <w:t>upont</w:t>
      </w:r>
      <w:r w:rsidRPr="000B3151">
        <w:rPr>
          <w:rFonts w:ascii="Simplified Arabic" w:hAnsi="Simplified Arabic" w:cs="Simplified Arabic"/>
          <w:b/>
          <w:bCs/>
          <w:sz w:val="28"/>
          <w:szCs w:val="28"/>
        </w:rPr>
        <w:t>,2007, P 41-42</w:t>
      </w:r>
      <w:r w:rsidRPr="000B3151">
        <w:rPr>
          <w:rFonts w:ascii="Simplified Arabic" w:hAnsi="Simplified Arabic" w:cs="Simplified Arabic"/>
          <w:b/>
          <w:bCs/>
          <w:sz w:val="28"/>
          <w:szCs w:val="28"/>
          <w:rtl/>
        </w:rPr>
        <w:t>)</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 xml:space="preserve">يعرفه </w:t>
      </w:r>
      <w:r w:rsidRPr="000B3151">
        <w:rPr>
          <w:rFonts w:ascii="Simplified Arabic" w:hAnsi="Simplified Arabic" w:cs="Simplified Arabic"/>
          <w:b/>
          <w:bCs/>
          <w:sz w:val="28"/>
          <w:szCs w:val="28"/>
          <w:rtl/>
        </w:rPr>
        <w:t>(</w:t>
      </w:r>
      <w:r w:rsidRPr="000B3151">
        <w:rPr>
          <w:rFonts w:ascii="Simplified Arabic" w:hAnsi="Simplified Arabic" w:cs="Simplified Arabic"/>
          <w:b/>
          <w:bCs/>
          <w:sz w:val="28"/>
          <w:szCs w:val="28"/>
        </w:rPr>
        <w:t>N</w:t>
      </w:r>
      <w:r w:rsidR="000D2B87">
        <w:rPr>
          <w:rFonts w:ascii="Simplified Arabic" w:hAnsi="Simplified Arabic" w:cs="Simplified Arabic"/>
          <w:b/>
          <w:bCs/>
          <w:sz w:val="28"/>
          <w:szCs w:val="28"/>
        </w:rPr>
        <w:t>.</w:t>
      </w:r>
      <w:r w:rsidRPr="000B3151">
        <w:rPr>
          <w:rFonts w:ascii="Simplified Arabic" w:hAnsi="Simplified Arabic" w:cs="Simplified Arabic"/>
          <w:b/>
          <w:bCs/>
          <w:sz w:val="28"/>
          <w:szCs w:val="28"/>
        </w:rPr>
        <w:t>D</w:t>
      </w:r>
      <w:r w:rsidR="000D2B87">
        <w:rPr>
          <w:rFonts w:ascii="Simplified Arabic" w:hAnsi="Simplified Arabic" w:cs="Simplified Arabic"/>
          <w:b/>
          <w:bCs/>
          <w:sz w:val="28"/>
          <w:szCs w:val="28"/>
        </w:rPr>
        <w:t>elpech</w:t>
      </w:r>
      <w:r w:rsidRPr="000B3151">
        <w:rPr>
          <w:rFonts w:ascii="Simplified Arabic" w:hAnsi="Simplified Arabic" w:cs="Simplified Arabic"/>
          <w:b/>
          <w:bCs/>
          <w:sz w:val="28"/>
          <w:szCs w:val="28"/>
        </w:rPr>
        <w:t>, 2004, P 33</w:t>
      </w:r>
      <w:r w:rsidRPr="000B3151">
        <w:rPr>
          <w:rFonts w:ascii="Simplified Arabic" w:hAnsi="Simplified Arabic" w:cs="Simplified Arabic"/>
          <w:b/>
          <w:bCs/>
          <w:sz w:val="28"/>
          <w:szCs w:val="28"/>
          <w:rtl/>
        </w:rPr>
        <w:t>)</w:t>
      </w:r>
      <w:r w:rsidRPr="000B3151">
        <w:rPr>
          <w:rFonts w:ascii="Simplified Arabic" w:hAnsi="Simplified Arabic" w:cs="Simplified Arabic"/>
          <w:sz w:val="28"/>
          <w:szCs w:val="28"/>
          <w:rtl/>
        </w:rPr>
        <w:t>على أنه الأنشطة التي يتناوب فيها بين وقت العمل ووقت الراحة، ويعمل هذا النوع من التدريب على الإبقاء على مستوى عالي من النوعية في المجهودات المبذولة والتي تحافظ ارتفاع النبض القلبي.</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sz w:val="28"/>
          <w:szCs w:val="28"/>
          <w:rtl/>
        </w:rPr>
        <w:t>يعرفه</w:t>
      </w:r>
      <w:r w:rsidRPr="000B3151">
        <w:rPr>
          <w:rFonts w:ascii="Simplified Arabic" w:hAnsi="Simplified Arabic" w:cs="Simplified Arabic"/>
          <w:sz w:val="28"/>
          <w:szCs w:val="28"/>
        </w:rPr>
        <w:t>Gilles</w:t>
      </w:r>
      <w:r w:rsidR="00924CD8">
        <w:rPr>
          <w:rFonts w:ascii="Simplified Arabic" w:hAnsi="Simplified Arabic" w:cs="Simplified Arabic"/>
          <w:sz w:val="28"/>
          <w:szCs w:val="28"/>
        </w:rPr>
        <w:t xml:space="preserve">Tarnier </w:t>
      </w:r>
      <w:r w:rsidRPr="000B3151">
        <w:rPr>
          <w:rFonts w:ascii="Simplified Arabic" w:hAnsi="Simplified Arabic" w:cs="Simplified Arabic"/>
          <w:sz w:val="28"/>
          <w:szCs w:val="28"/>
          <w:rtl/>
        </w:rPr>
        <w:t xml:space="preserve">على أنه تناوب فترات عمل ( قصيرة، متوسطة، طويلة )، ويكون على شکل ( جري، قفز، قوة، ....)، وفترات راحة ( مشي، نشطة على حسب الرياضة التخصصية ). </w:t>
      </w:r>
      <w:r w:rsidRPr="000B3151">
        <w:rPr>
          <w:rFonts w:ascii="Simplified Arabic" w:hAnsi="Simplified Arabic" w:cs="Simplified Arabic"/>
          <w:b/>
          <w:bCs/>
          <w:sz w:val="28"/>
          <w:szCs w:val="28"/>
          <w:rtl/>
        </w:rPr>
        <w:t>(</w:t>
      </w:r>
      <w:r w:rsidRPr="00DE5F3F">
        <w:rPr>
          <w:rFonts w:ascii="Simplified Arabic" w:hAnsi="Simplified Arabic" w:cs="Simplified Arabic"/>
          <w:b/>
          <w:bCs/>
          <w:sz w:val="28"/>
          <w:szCs w:val="28"/>
        </w:rPr>
        <w:t>G</w:t>
      </w:r>
      <w:r w:rsidR="00924CD8" w:rsidRPr="00DE5F3F">
        <w:rPr>
          <w:rFonts w:ascii="Simplified Arabic" w:hAnsi="Simplified Arabic" w:cs="Simplified Arabic"/>
          <w:b/>
          <w:bCs/>
          <w:sz w:val="28"/>
          <w:szCs w:val="28"/>
        </w:rPr>
        <w:t>.</w:t>
      </w:r>
      <w:r w:rsidRPr="00DE5F3F">
        <w:rPr>
          <w:rFonts w:ascii="Simplified Arabic" w:hAnsi="Simplified Arabic" w:cs="Simplified Arabic"/>
          <w:b/>
          <w:bCs/>
          <w:sz w:val="28"/>
          <w:szCs w:val="28"/>
        </w:rPr>
        <w:t xml:space="preserve"> </w:t>
      </w:r>
      <w:r w:rsidR="00924CD8" w:rsidRPr="00DE5F3F">
        <w:rPr>
          <w:rFonts w:ascii="Simplified Arabic" w:hAnsi="Simplified Arabic" w:cs="Simplified Arabic"/>
          <w:b/>
          <w:bCs/>
          <w:sz w:val="28"/>
          <w:szCs w:val="28"/>
        </w:rPr>
        <w:t>Tarnier</w:t>
      </w:r>
      <w:r w:rsidRPr="00DE5F3F">
        <w:rPr>
          <w:rFonts w:ascii="Simplified Arabic" w:hAnsi="Simplified Arabic" w:cs="Simplified Arabic"/>
          <w:b/>
          <w:bCs/>
          <w:sz w:val="28"/>
          <w:szCs w:val="28"/>
        </w:rPr>
        <w:t>, 2007,P70</w:t>
      </w:r>
      <w:r w:rsidRPr="00DE5F3F">
        <w:rPr>
          <w:rFonts w:ascii="Simplified Arabic" w:hAnsi="Simplified Arabic" w:cs="Simplified Arabic"/>
          <w:b/>
          <w:bCs/>
          <w:sz w:val="28"/>
          <w:szCs w:val="28"/>
          <w:rtl/>
        </w:rPr>
        <w:t>)</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 xml:space="preserve">يعرف بأنه العمل الذي يحتوي على تناوب بين فترات العمل والتي تكون قصيرة نسبيا 5 إلى 30 ثانية (بسرعات قريبة أو أكبر من </w:t>
      </w:r>
      <w:r w:rsidRPr="000B3151">
        <w:rPr>
          <w:rFonts w:ascii="Simplified Arabic" w:hAnsi="Simplified Arabic" w:cs="Simplified Arabic"/>
          <w:sz w:val="28"/>
          <w:szCs w:val="28"/>
        </w:rPr>
        <w:t>VMA</w:t>
      </w:r>
      <w:r w:rsidRPr="000B3151">
        <w:rPr>
          <w:rFonts w:ascii="Simplified Arabic" w:hAnsi="Simplified Arabic" w:cs="Simplified Arabic"/>
          <w:sz w:val="28"/>
          <w:szCs w:val="28"/>
          <w:rtl/>
        </w:rPr>
        <w:t>) وفترات الراحة بين 15 إلى 30 ثانية</w:t>
      </w:r>
      <w:r w:rsidRPr="000B3151">
        <w:rPr>
          <w:rStyle w:val="Appelnotedebasdep"/>
          <w:rFonts w:ascii="Simplified Arabic" w:hAnsi="Simplified Arabic" w:cs="Simplified Arabic"/>
          <w:sz w:val="28"/>
          <w:szCs w:val="28"/>
          <w:rtl/>
        </w:rPr>
        <w:t>.</w:t>
      </w:r>
      <w:r w:rsidRPr="000B3151">
        <w:rPr>
          <w:rFonts w:ascii="Simplified Arabic" w:hAnsi="Simplified Arabic" w:cs="Simplified Arabic"/>
          <w:sz w:val="28"/>
          <w:szCs w:val="28"/>
          <w:rtl/>
        </w:rPr>
        <w:t>.</w:t>
      </w:r>
      <w:r w:rsidRPr="000B3151">
        <w:rPr>
          <w:rFonts w:ascii="Simplified Arabic" w:hAnsi="Simplified Arabic" w:cs="Simplified Arabic"/>
          <w:sz w:val="28"/>
          <w:szCs w:val="28"/>
        </w:rPr>
        <w:t xml:space="preserve">     </w:t>
      </w:r>
      <w:r w:rsidR="00E2540B">
        <w:rPr>
          <w:rFonts w:ascii="Simplified Arabic" w:hAnsi="Simplified Arabic" w:cs="Simplified Arabic"/>
          <w:b/>
          <w:bCs/>
          <w:sz w:val="28"/>
          <w:szCs w:val="28"/>
        </w:rPr>
        <w:t>(B.Turpin,2002,P19)</w:t>
      </w:r>
      <w:r w:rsidR="00E2540B" w:rsidRPr="000B3151">
        <w:rPr>
          <w:rFonts w:ascii="Simplified Arabic" w:hAnsi="Simplified Arabic" w:cs="Simplified Arabic"/>
          <w:b/>
          <w:bCs/>
          <w:sz w:val="28"/>
          <w:szCs w:val="28"/>
        </w:rPr>
        <w:t xml:space="preserve"> </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يعرفه</w:t>
      </w:r>
      <w:r w:rsidRPr="000B3151">
        <w:rPr>
          <w:rFonts w:ascii="Simplified Arabic" w:hAnsi="Simplified Arabic" w:cs="Simplified Arabic"/>
          <w:sz w:val="28"/>
          <w:szCs w:val="28"/>
        </w:rPr>
        <w:t xml:space="preserve"> </w:t>
      </w:r>
      <w:r w:rsidRPr="000B3151">
        <w:rPr>
          <w:rFonts w:ascii="Simplified Arabic" w:hAnsi="Simplified Arabic" w:cs="Simplified Arabic"/>
          <w:b/>
          <w:bCs/>
          <w:sz w:val="28"/>
          <w:szCs w:val="28"/>
          <w:rtl/>
          <w:lang w:bidi="ar-DZ"/>
        </w:rPr>
        <w:t>(</w:t>
      </w:r>
      <w:r w:rsidRPr="000B3151">
        <w:rPr>
          <w:rFonts w:ascii="Simplified Arabic" w:hAnsi="Simplified Arabic" w:cs="Simplified Arabic"/>
          <w:b/>
          <w:bCs/>
          <w:sz w:val="28"/>
          <w:szCs w:val="28"/>
        </w:rPr>
        <w:t>D</w:t>
      </w:r>
      <w:r w:rsidR="00924CD8">
        <w:rPr>
          <w:rFonts w:ascii="Simplified Arabic" w:hAnsi="Simplified Arabic" w:cs="Simplified Arabic"/>
          <w:b/>
          <w:bCs/>
          <w:sz w:val="28"/>
          <w:szCs w:val="28"/>
        </w:rPr>
        <w:t>.</w:t>
      </w:r>
      <w:r w:rsidRPr="000B3151">
        <w:rPr>
          <w:rFonts w:ascii="Simplified Arabic" w:hAnsi="Simplified Arabic" w:cs="Simplified Arabic"/>
          <w:b/>
          <w:bCs/>
          <w:sz w:val="28"/>
          <w:szCs w:val="28"/>
        </w:rPr>
        <w:t xml:space="preserve"> REISS &amp; P</w:t>
      </w:r>
      <w:r w:rsidR="00924CD8">
        <w:rPr>
          <w:rFonts w:ascii="Simplified Arabic" w:hAnsi="Simplified Arabic" w:cs="Simplified Arabic"/>
          <w:b/>
          <w:bCs/>
          <w:sz w:val="28"/>
          <w:szCs w:val="28"/>
        </w:rPr>
        <w:t>.PREVOST</w:t>
      </w:r>
      <w:r w:rsidRPr="000B3151">
        <w:rPr>
          <w:rFonts w:ascii="Simplified Arabic" w:hAnsi="Simplified Arabic" w:cs="Simplified Arabic"/>
          <w:b/>
          <w:bCs/>
          <w:sz w:val="28"/>
          <w:szCs w:val="28"/>
        </w:rPr>
        <w:t>,2013 ,P142</w:t>
      </w:r>
      <w:r w:rsidRPr="000B3151">
        <w:rPr>
          <w:rFonts w:ascii="Simplified Arabic" w:hAnsi="Simplified Arabic" w:cs="Simplified Arabic"/>
          <w:b/>
          <w:bCs/>
          <w:sz w:val="28"/>
          <w:szCs w:val="28"/>
          <w:rtl/>
          <w:lang w:bidi="ar-DZ"/>
        </w:rPr>
        <w:t>)</w:t>
      </w:r>
      <w:r w:rsidRPr="000B3151">
        <w:rPr>
          <w:rFonts w:ascii="Simplified Arabic" w:hAnsi="Simplified Arabic" w:cs="Simplified Arabic"/>
          <w:sz w:val="28"/>
          <w:szCs w:val="28"/>
          <w:rtl/>
        </w:rPr>
        <w:t>على أنه شكل من أشكال التدريب لديه جهد وراحة متماثلين مثل: دقيقتين عمل ودقيقتين راحة، أو كالشكل المشهور 30/30</w:t>
      </w:r>
      <w:r w:rsidRPr="000B3151">
        <w:rPr>
          <w:rStyle w:val="Appelnotedebasdep"/>
          <w:rFonts w:ascii="Simplified Arabic" w:hAnsi="Simplified Arabic" w:cs="Simplified Arabic"/>
          <w:sz w:val="28"/>
          <w:szCs w:val="28"/>
          <w:rtl/>
        </w:rPr>
        <w:t xml:space="preserve"> </w:t>
      </w:r>
    </w:p>
    <w:p w:rsidR="0079356D" w:rsidRPr="000B3151" w:rsidRDefault="0079356D" w:rsidP="00EA2EE4">
      <w:pPr>
        <w:pStyle w:val="NormalWeb"/>
        <w:bidi/>
        <w:spacing w:before="240" w:beforeAutospacing="0" w:after="0" w:afterAutospacing="0" w:line="276" w:lineRule="auto"/>
        <w:ind w:left="-135"/>
        <w:jc w:val="both"/>
        <w:rPr>
          <w:rFonts w:ascii="Simplified Arabic" w:hAnsi="Simplified Arabic" w:cs="Simplified Arabic"/>
          <w:sz w:val="28"/>
          <w:szCs w:val="28"/>
          <w:rtl/>
        </w:rPr>
      </w:pPr>
      <w:r w:rsidRPr="000B3151">
        <w:rPr>
          <w:rFonts w:ascii="Simplified Arabic" w:hAnsi="Simplified Arabic" w:cs="Simplified Arabic"/>
          <w:sz w:val="28"/>
          <w:szCs w:val="28"/>
          <w:rtl/>
          <w:lang w:bidi="ar-DZ"/>
        </w:rPr>
        <w:t>ف</w:t>
      </w:r>
      <w:r w:rsidRPr="000B3151">
        <w:rPr>
          <w:rFonts w:ascii="Simplified Arabic" w:hAnsi="Simplified Arabic" w:cs="Simplified Arabic"/>
          <w:sz w:val="28"/>
          <w:szCs w:val="28"/>
          <w:rtl/>
        </w:rPr>
        <w:t xml:space="preserve">يمايلي بعض المصطلحات المقترحة لتعريف التدريب المتقطع </w:t>
      </w:r>
      <w:r w:rsidRPr="000B3151">
        <w:rPr>
          <w:rFonts w:ascii="Simplified Arabic" w:hAnsi="Simplified Arabic" w:cs="Simplified Arabic"/>
          <w:b/>
          <w:bCs/>
          <w:sz w:val="28"/>
          <w:szCs w:val="28"/>
          <w:rtl/>
        </w:rPr>
        <w:t>(</w:t>
      </w:r>
      <w:r w:rsidRPr="000B3151">
        <w:rPr>
          <w:rFonts w:ascii="Simplified Arabic" w:hAnsi="Simplified Arabic" w:cs="Simplified Arabic"/>
          <w:b/>
          <w:bCs/>
          <w:sz w:val="28"/>
          <w:szCs w:val="28"/>
        </w:rPr>
        <w:t>A</w:t>
      </w:r>
      <w:r w:rsidR="00924CD8">
        <w:rPr>
          <w:rFonts w:ascii="Simplified Arabic" w:hAnsi="Simplified Arabic" w:cs="Simplified Arabic"/>
          <w:b/>
          <w:bCs/>
          <w:sz w:val="28"/>
          <w:szCs w:val="28"/>
        </w:rPr>
        <w:t>.</w:t>
      </w:r>
      <w:r w:rsidRPr="000B3151">
        <w:rPr>
          <w:rFonts w:ascii="Simplified Arabic" w:hAnsi="Simplified Arabic" w:cs="Simplified Arabic"/>
          <w:b/>
          <w:bCs/>
          <w:sz w:val="28"/>
          <w:szCs w:val="28"/>
        </w:rPr>
        <w:t>Dellal,2008,P33</w:t>
      </w:r>
      <w:r w:rsidRPr="000B3151">
        <w:rPr>
          <w:rFonts w:ascii="Simplified Arabic" w:hAnsi="Simplified Arabic" w:cs="Simplified Arabic"/>
          <w:b/>
          <w:bCs/>
          <w:sz w:val="28"/>
          <w:szCs w:val="28"/>
          <w:rtl/>
        </w:rPr>
        <w:t>)</w:t>
      </w:r>
    </w:p>
    <w:tbl>
      <w:tblPr>
        <w:tblStyle w:val="Grilledutableau"/>
        <w:bidiVisual/>
        <w:tblW w:w="9222" w:type="dxa"/>
        <w:tblInd w:w="225" w:type="dxa"/>
        <w:tblLook w:val="04A0"/>
      </w:tblPr>
      <w:tblGrid>
        <w:gridCol w:w="3444"/>
        <w:gridCol w:w="5778"/>
      </w:tblGrid>
      <w:tr w:rsidR="0079356D" w:rsidRPr="000B3151" w:rsidTr="0079356D">
        <w:tc>
          <w:tcPr>
            <w:tcW w:w="3444" w:type="dxa"/>
            <w:tcBorders>
              <w:top w:val="single" w:sz="12" w:space="0" w:color="auto"/>
              <w:left w:val="single" w:sz="12" w:space="0" w:color="auto"/>
              <w:bottom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b/>
                <w:bCs/>
                <w:sz w:val="28"/>
                <w:szCs w:val="28"/>
              </w:rPr>
            </w:pPr>
            <w:r w:rsidRPr="000B3151">
              <w:rPr>
                <w:rFonts w:ascii="Simplified Arabic" w:hAnsi="Simplified Arabic" w:cs="Simplified Arabic"/>
                <w:b/>
                <w:bCs/>
                <w:sz w:val="28"/>
                <w:szCs w:val="28"/>
              </w:rPr>
              <w:t>AUTEURS</w:t>
            </w:r>
          </w:p>
        </w:tc>
        <w:tc>
          <w:tcPr>
            <w:tcW w:w="5778" w:type="dxa"/>
            <w:tcBorders>
              <w:top w:val="single" w:sz="12" w:space="0" w:color="auto"/>
              <w:left w:val="single" w:sz="12" w:space="0" w:color="auto"/>
              <w:bottom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b/>
                <w:bCs/>
                <w:sz w:val="28"/>
                <w:szCs w:val="28"/>
                <w:rtl/>
              </w:rPr>
            </w:pPr>
            <w:r w:rsidRPr="000B3151">
              <w:rPr>
                <w:rFonts w:ascii="Simplified Arabic" w:hAnsi="Simplified Arabic" w:cs="Simplified Arabic"/>
                <w:b/>
                <w:bCs/>
                <w:sz w:val="28"/>
                <w:szCs w:val="28"/>
              </w:rPr>
              <w:t>APPELATIONS</w:t>
            </w:r>
          </w:p>
        </w:tc>
      </w:tr>
      <w:tr w:rsidR="0079356D" w:rsidRPr="000B3151" w:rsidTr="0079356D">
        <w:tc>
          <w:tcPr>
            <w:tcW w:w="3444" w:type="dxa"/>
            <w:tcBorders>
              <w:top w:val="single" w:sz="12" w:space="0" w:color="auto"/>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Margaria et al (1969)</w:t>
            </w:r>
          </w:p>
        </w:tc>
        <w:tc>
          <w:tcPr>
            <w:tcW w:w="5778" w:type="dxa"/>
            <w:tcBorders>
              <w:top w:val="single" w:sz="12" w:space="0" w:color="auto"/>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Exercice intermittent d’intensité supra maximale</w:t>
            </w:r>
          </w:p>
        </w:tc>
      </w:tr>
      <w:tr w:rsidR="0079356D" w:rsidRPr="000B3151" w:rsidTr="0079356D">
        <w:tc>
          <w:tcPr>
            <w:tcW w:w="3444"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Saltin et Essén (1971)</w:t>
            </w:r>
          </w:p>
        </w:tc>
        <w:tc>
          <w:tcPr>
            <w:tcW w:w="5778"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Exercice intermittent</w:t>
            </w:r>
          </w:p>
        </w:tc>
      </w:tr>
      <w:tr w:rsidR="0079356D" w:rsidRPr="000B3151" w:rsidTr="0079356D">
        <w:tc>
          <w:tcPr>
            <w:tcW w:w="3444"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Fox et Mathews (1977)</w:t>
            </w:r>
          </w:p>
        </w:tc>
        <w:tc>
          <w:tcPr>
            <w:tcW w:w="5778"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Interval-training</w:t>
            </w:r>
          </w:p>
        </w:tc>
      </w:tr>
      <w:tr w:rsidR="0079356D" w:rsidRPr="000B3151" w:rsidTr="0079356D">
        <w:tc>
          <w:tcPr>
            <w:tcW w:w="3444"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Wooton et Williams (1983)</w:t>
            </w:r>
          </w:p>
        </w:tc>
        <w:tc>
          <w:tcPr>
            <w:tcW w:w="5778"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Répétition maximal de sprints</w:t>
            </w:r>
          </w:p>
        </w:tc>
      </w:tr>
      <w:tr w:rsidR="0079356D" w:rsidRPr="000B3151" w:rsidTr="0079356D">
        <w:tc>
          <w:tcPr>
            <w:tcW w:w="3444"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Williams (1987)</w:t>
            </w:r>
          </w:p>
        </w:tc>
        <w:tc>
          <w:tcPr>
            <w:tcW w:w="5778"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Sprints multiples</w:t>
            </w:r>
          </w:p>
        </w:tc>
      </w:tr>
      <w:tr w:rsidR="0079356D" w:rsidRPr="000B3151" w:rsidTr="0079356D">
        <w:tc>
          <w:tcPr>
            <w:tcW w:w="3444"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Rieu et al (1988)</w:t>
            </w:r>
          </w:p>
        </w:tc>
        <w:tc>
          <w:tcPr>
            <w:tcW w:w="5778"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Exercice intermittent supra maximale</w:t>
            </w:r>
          </w:p>
        </w:tc>
      </w:tr>
      <w:tr w:rsidR="0079356D" w:rsidRPr="000B3151" w:rsidTr="0079356D">
        <w:tc>
          <w:tcPr>
            <w:tcW w:w="3444"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Gaitanos (1990)</w:t>
            </w:r>
          </w:p>
        </w:tc>
        <w:tc>
          <w:tcPr>
            <w:tcW w:w="5778"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Exercice intermittent maximale</w:t>
            </w:r>
          </w:p>
        </w:tc>
      </w:tr>
      <w:tr w:rsidR="0079356D" w:rsidRPr="000B3151" w:rsidTr="0079356D">
        <w:tc>
          <w:tcPr>
            <w:tcW w:w="3444"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Brooks et al (1990)</w:t>
            </w:r>
          </w:p>
        </w:tc>
        <w:tc>
          <w:tcPr>
            <w:tcW w:w="5778"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Répétition bréve d’exercices maximaux</w:t>
            </w:r>
          </w:p>
        </w:tc>
      </w:tr>
      <w:tr w:rsidR="0079356D" w:rsidRPr="000B3151" w:rsidTr="0079356D">
        <w:tc>
          <w:tcPr>
            <w:tcW w:w="3444"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Hamilton et al (1991)</w:t>
            </w:r>
          </w:p>
        </w:tc>
        <w:tc>
          <w:tcPr>
            <w:tcW w:w="5778"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Exercice intermittent maximale</w:t>
            </w:r>
          </w:p>
        </w:tc>
      </w:tr>
      <w:tr w:rsidR="0079356D" w:rsidRPr="000B3151" w:rsidTr="0079356D">
        <w:tc>
          <w:tcPr>
            <w:tcW w:w="3444"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Gaitanos et al (1993)</w:t>
            </w:r>
          </w:p>
        </w:tc>
        <w:tc>
          <w:tcPr>
            <w:tcW w:w="5778"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Répétition de périodes de sprint</w:t>
            </w:r>
          </w:p>
        </w:tc>
      </w:tr>
      <w:tr w:rsidR="0079356D" w:rsidRPr="000B3151" w:rsidTr="0079356D">
        <w:tc>
          <w:tcPr>
            <w:tcW w:w="3444"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lastRenderedPageBreak/>
              <w:t>Nevill et al (1993)</w:t>
            </w:r>
          </w:p>
        </w:tc>
        <w:tc>
          <w:tcPr>
            <w:tcW w:w="5778"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Exercice intermittent sprint</w:t>
            </w:r>
          </w:p>
        </w:tc>
      </w:tr>
      <w:tr w:rsidR="0079356D" w:rsidRPr="000B3151" w:rsidTr="0079356D">
        <w:tc>
          <w:tcPr>
            <w:tcW w:w="3444"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Lakomy et al (1994)</w:t>
            </w:r>
          </w:p>
        </w:tc>
        <w:tc>
          <w:tcPr>
            <w:tcW w:w="5778" w:type="dxa"/>
            <w:tcBorders>
              <w:left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Répétition de période d’un maximum d’exercice de durée courte</w:t>
            </w:r>
          </w:p>
        </w:tc>
      </w:tr>
      <w:tr w:rsidR="0079356D" w:rsidRPr="000B3151" w:rsidTr="0079356D">
        <w:tc>
          <w:tcPr>
            <w:tcW w:w="3444" w:type="dxa"/>
            <w:tcBorders>
              <w:left w:val="single" w:sz="12" w:space="0" w:color="auto"/>
              <w:bottom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Bangsbo (1994)</w:t>
            </w:r>
          </w:p>
        </w:tc>
        <w:tc>
          <w:tcPr>
            <w:tcW w:w="5778" w:type="dxa"/>
            <w:tcBorders>
              <w:left w:val="single" w:sz="12" w:space="0" w:color="auto"/>
              <w:bottom w:val="single" w:sz="12" w:space="0" w:color="auto"/>
              <w:right w:val="single" w:sz="12" w:space="0" w:color="auto"/>
            </w:tcBorders>
          </w:tcPr>
          <w:p w:rsidR="0079356D" w:rsidRPr="000B3151" w:rsidRDefault="0079356D" w:rsidP="00014D5F">
            <w:pPr>
              <w:pStyle w:val="NormalWeb"/>
              <w:bidi/>
              <w:spacing w:before="0" w:beforeAutospacing="0" w:after="0" w:afterAutospacing="0"/>
              <w:jc w:val="both"/>
              <w:rPr>
                <w:rFonts w:ascii="Simplified Arabic" w:hAnsi="Simplified Arabic" w:cs="Simplified Arabic"/>
                <w:sz w:val="28"/>
                <w:szCs w:val="28"/>
                <w:rtl/>
              </w:rPr>
            </w:pPr>
            <w:r w:rsidRPr="000B3151">
              <w:rPr>
                <w:rFonts w:ascii="Simplified Arabic" w:hAnsi="Simplified Arabic" w:cs="Simplified Arabic"/>
                <w:sz w:val="28"/>
                <w:szCs w:val="28"/>
              </w:rPr>
              <w:t>Exercice intermittent intense</w:t>
            </w:r>
          </w:p>
        </w:tc>
      </w:tr>
    </w:tbl>
    <w:p w:rsidR="0079356D" w:rsidRPr="00E3788F" w:rsidRDefault="0079356D" w:rsidP="00EA2EE4">
      <w:pPr>
        <w:pStyle w:val="NormalWeb"/>
        <w:bidi/>
        <w:spacing w:before="240" w:beforeAutospacing="0" w:after="0" w:afterAutospacing="0" w:line="276" w:lineRule="auto"/>
        <w:ind w:left="225"/>
        <w:jc w:val="center"/>
        <w:rPr>
          <w:rFonts w:ascii="Simplified Arabic" w:hAnsi="Simplified Arabic" w:cs="Simplified Arabic"/>
          <w:b/>
          <w:bCs/>
          <w:sz w:val="28"/>
          <w:szCs w:val="28"/>
        </w:rPr>
      </w:pPr>
      <w:r w:rsidRPr="000B3151">
        <w:rPr>
          <w:rFonts w:ascii="Simplified Arabic" w:hAnsi="Simplified Arabic" w:cs="Simplified Arabic"/>
          <w:b/>
          <w:bCs/>
          <w:sz w:val="28"/>
          <w:szCs w:val="28"/>
          <w:rtl/>
        </w:rPr>
        <w:t>الجدول رقم(1) يمثل: المصطلحات المقترحة لتعريف التدريب المتقطع ذات كثافة عالية</w:t>
      </w:r>
    </w:p>
    <w:p w:rsidR="0079356D" w:rsidRPr="00535FD6" w:rsidRDefault="0079356D" w:rsidP="00EA2EE4">
      <w:pPr>
        <w:pStyle w:val="NormalWeb"/>
        <w:bidi/>
        <w:spacing w:before="240" w:beforeAutospacing="0" w:after="0" w:afterAutospacing="0" w:line="276" w:lineRule="auto"/>
        <w:jc w:val="both"/>
        <w:rPr>
          <w:rFonts w:ascii="Simplified Arabic" w:hAnsi="Simplified Arabic" w:cs="Simplified Arabic"/>
          <w:sz w:val="32"/>
          <w:szCs w:val="32"/>
          <w:rtl/>
          <w:lang w:bidi="ar-DZ"/>
        </w:rPr>
      </w:pPr>
      <w:r w:rsidRPr="00535FD6">
        <w:rPr>
          <w:rFonts w:ascii="Simplified Arabic" w:hAnsi="Simplified Arabic" w:cs="Simplified Arabic"/>
          <w:sz w:val="32"/>
          <w:szCs w:val="32"/>
          <w:rtl/>
        </w:rPr>
        <w:t>3</w:t>
      </w:r>
      <w:r w:rsidRPr="00535FD6">
        <w:rPr>
          <w:rFonts w:ascii="Simplified Arabic" w:hAnsi="Simplified Arabic" w:cs="Simplified Arabic"/>
          <w:b/>
          <w:bCs/>
          <w:sz w:val="32"/>
          <w:szCs w:val="32"/>
          <w:rtl/>
        </w:rPr>
        <w:t>-أ</w:t>
      </w:r>
      <w:r w:rsidRPr="00535FD6">
        <w:rPr>
          <w:rFonts w:ascii="Simplified Arabic" w:hAnsi="Simplified Arabic" w:cs="Simplified Arabic"/>
          <w:b/>
          <w:bCs/>
          <w:sz w:val="32"/>
          <w:szCs w:val="32"/>
          <w:rtl/>
          <w:lang w:bidi="ar-DZ"/>
        </w:rPr>
        <w:t>نواع</w:t>
      </w:r>
      <w:r w:rsidR="00535FD6" w:rsidRPr="00535FD6">
        <w:rPr>
          <w:rFonts w:ascii="Simplified Arabic" w:hAnsi="Simplified Arabic" w:cs="Simplified Arabic" w:hint="cs"/>
          <w:b/>
          <w:bCs/>
          <w:sz w:val="32"/>
          <w:szCs w:val="32"/>
          <w:rtl/>
          <w:lang w:bidi="ar-DZ"/>
        </w:rPr>
        <w:t xml:space="preserve"> وأصناف</w:t>
      </w:r>
      <w:r w:rsidRPr="00535FD6">
        <w:rPr>
          <w:rFonts w:ascii="Simplified Arabic" w:hAnsi="Simplified Arabic" w:cs="Simplified Arabic"/>
          <w:b/>
          <w:bCs/>
          <w:sz w:val="32"/>
          <w:szCs w:val="32"/>
          <w:rtl/>
          <w:lang w:bidi="ar-DZ"/>
        </w:rPr>
        <w:t xml:space="preserve"> طرق التدريب</w:t>
      </w:r>
      <w:r w:rsidRPr="00535FD6">
        <w:rPr>
          <w:rFonts w:ascii="Simplified Arabic" w:hAnsi="Simplified Arabic" w:cs="Simplified Arabic"/>
          <w:b/>
          <w:bCs/>
          <w:sz w:val="32"/>
          <w:szCs w:val="32"/>
          <w:rtl/>
        </w:rPr>
        <w:t xml:space="preserve"> التدريب المتقطع</w:t>
      </w:r>
      <w:r w:rsidRPr="00535FD6">
        <w:rPr>
          <w:rFonts w:ascii="Simplified Arabic" w:hAnsi="Simplified Arabic" w:cs="Simplified Arabic"/>
          <w:sz w:val="32"/>
          <w:szCs w:val="32"/>
          <w:rtl/>
        </w:rPr>
        <w:t>:</w:t>
      </w:r>
    </w:p>
    <w:p w:rsidR="0079356D" w:rsidRPr="000B3151" w:rsidRDefault="00535FD6"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3-1-</w:t>
      </w:r>
      <w:r w:rsidR="0079356D" w:rsidRPr="000B3151">
        <w:rPr>
          <w:rFonts w:ascii="Simplified Arabic" w:hAnsi="Simplified Arabic" w:cs="Simplified Arabic"/>
          <w:b/>
          <w:bCs/>
          <w:sz w:val="28"/>
          <w:szCs w:val="28"/>
          <w:rtl/>
        </w:rPr>
        <w:t>حسب مدة العمل:</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sz w:val="28"/>
          <w:szCs w:val="28"/>
          <w:rtl/>
        </w:rPr>
        <w:t>على حسب زمن العمل يمكن للتدريب المتقطع أن يأخذ أشكالا مختلفة: 15/ 5 ، 20 / 5 ، 25 / 5 ، 30/30 ، 20 / 20 ، 15 / 15 ....، فالرقم الأول كما في الشكل الأول "5" يوضح مدة الجهد والرقم الثاني "15" يبين مدة الراحة.</w:t>
      </w:r>
    </w:p>
    <w:p w:rsidR="0079356D" w:rsidRPr="000B3151" w:rsidRDefault="0079356D" w:rsidP="00EA2EE4">
      <w:pPr>
        <w:pStyle w:val="NormalWeb"/>
        <w:numPr>
          <w:ilvl w:val="2"/>
          <w:numId w:val="19"/>
        </w:numPr>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b/>
          <w:bCs/>
          <w:sz w:val="28"/>
          <w:szCs w:val="28"/>
          <w:rtl/>
        </w:rPr>
        <w:t xml:space="preserve"> متقطع-طويل:</w:t>
      </w:r>
      <w:r w:rsidRPr="000B3151">
        <w:rPr>
          <w:rFonts w:ascii="Simplified Arabic" w:hAnsi="Simplified Arabic" w:cs="Simplified Arabic"/>
          <w:sz w:val="28"/>
          <w:szCs w:val="28"/>
          <w:rtl/>
        </w:rPr>
        <w:t xml:space="preserve"> وفيه يقوم الرياضي بجهد متتابع بشدة أكبر من القصوى لمدة تتراوح بين</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b/>
          <w:bCs/>
          <w:sz w:val="28"/>
          <w:szCs w:val="28"/>
        </w:rPr>
      </w:pPr>
      <w:r w:rsidRPr="000B3151">
        <w:rPr>
          <w:rFonts w:ascii="Simplified Arabic" w:hAnsi="Simplified Arabic" w:cs="Simplified Arabic"/>
          <w:sz w:val="28"/>
          <w:szCs w:val="28"/>
          <w:rtl/>
        </w:rPr>
        <w:t xml:space="preserve">        30ثانية ودقيقة واحدة وهو عمل متقطع براحة متكافئة</w:t>
      </w:r>
      <w:r w:rsidRPr="000B3151">
        <w:rPr>
          <w:rFonts w:ascii="Simplified Arabic" w:hAnsi="Simplified Arabic" w:cs="Simplified Arabic"/>
          <w:sz w:val="28"/>
          <w:szCs w:val="28"/>
          <w:rtl/>
          <w:lang w:bidi="ar-DZ"/>
        </w:rPr>
        <w:t xml:space="preserve"> </w:t>
      </w:r>
      <w:r w:rsidRPr="000B3151">
        <w:rPr>
          <w:rFonts w:ascii="Simplified Arabic" w:hAnsi="Simplified Arabic" w:cs="Simplified Arabic"/>
          <w:b/>
          <w:bCs/>
          <w:sz w:val="28"/>
          <w:szCs w:val="28"/>
          <w:rtl/>
          <w:lang w:bidi="ar-DZ"/>
        </w:rPr>
        <w:t xml:space="preserve"> </w:t>
      </w:r>
      <w:r w:rsidRPr="000B3151">
        <w:rPr>
          <w:rFonts w:ascii="Simplified Arabic" w:hAnsi="Simplified Arabic" w:cs="Simplified Arabic"/>
          <w:b/>
          <w:bCs/>
          <w:sz w:val="28"/>
          <w:szCs w:val="28"/>
          <w:rtl/>
        </w:rPr>
        <w:t>(</w:t>
      </w:r>
      <w:r w:rsidRPr="000B3151">
        <w:rPr>
          <w:rFonts w:ascii="Simplified Arabic" w:hAnsi="Simplified Arabic" w:cs="Simplified Arabic"/>
          <w:b/>
          <w:bCs/>
          <w:sz w:val="28"/>
          <w:szCs w:val="28"/>
        </w:rPr>
        <w:t>A</w:t>
      </w:r>
      <w:r w:rsidR="001C2C9F">
        <w:rPr>
          <w:rFonts w:ascii="Simplified Arabic" w:hAnsi="Simplified Arabic" w:cs="Simplified Arabic"/>
          <w:b/>
          <w:bCs/>
          <w:sz w:val="28"/>
          <w:szCs w:val="28"/>
        </w:rPr>
        <w:t>.</w:t>
      </w:r>
      <w:r w:rsidRPr="000B3151">
        <w:rPr>
          <w:rFonts w:ascii="Simplified Arabic" w:hAnsi="Simplified Arabic" w:cs="Simplified Arabic"/>
          <w:b/>
          <w:bCs/>
          <w:sz w:val="28"/>
          <w:szCs w:val="28"/>
        </w:rPr>
        <w:t xml:space="preserve"> DELLAL,2008, P 34</w:t>
      </w:r>
      <w:r w:rsidRPr="000B3151">
        <w:rPr>
          <w:rFonts w:ascii="Simplified Arabic" w:hAnsi="Simplified Arabic" w:cs="Simplified Arabic"/>
          <w:b/>
          <w:bCs/>
          <w:sz w:val="28"/>
          <w:szCs w:val="28"/>
          <w:rtl/>
        </w:rPr>
        <w:t xml:space="preserve">). </w:t>
      </w:r>
      <w:r w:rsidRPr="000B3151">
        <w:rPr>
          <w:rFonts w:ascii="Simplified Arabic" w:hAnsi="Simplified Arabic" w:cs="Simplified Arabic"/>
          <w:sz w:val="28"/>
          <w:szCs w:val="28"/>
          <w:rtl/>
        </w:rPr>
        <w:t>ونجد فيه مثلا جري 1دقيقة،راحة</w:t>
      </w:r>
      <w:r w:rsidRPr="000B3151">
        <w:rPr>
          <w:rFonts w:ascii="Simplified Arabic" w:hAnsi="Simplified Arabic" w:cs="Simplified Arabic"/>
          <w:sz w:val="28"/>
          <w:szCs w:val="28"/>
        </w:rPr>
        <w:t xml:space="preserve"> </w:t>
      </w:r>
      <w:r w:rsidRPr="000B3151">
        <w:rPr>
          <w:rFonts w:ascii="Simplified Arabic" w:hAnsi="Simplified Arabic" w:cs="Simplified Arabic"/>
          <w:sz w:val="28"/>
          <w:szCs w:val="28"/>
          <w:rtl/>
        </w:rPr>
        <w:t>1دقيقة، جهد 30ثانية، راحة 30ثانية .</w:t>
      </w:r>
      <w:r w:rsidRPr="000B3151">
        <w:rPr>
          <w:rFonts w:ascii="Simplified Arabic" w:hAnsi="Simplified Arabic" w:cs="Simplified Arabic"/>
          <w:b/>
          <w:bCs/>
          <w:sz w:val="28"/>
          <w:szCs w:val="28"/>
          <w:rtl/>
        </w:rPr>
        <w:t>(</w:t>
      </w:r>
      <w:r w:rsidRPr="000B3151">
        <w:rPr>
          <w:rFonts w:ascii="Simplified Arabic" w:hAnsi="Simplified Arabic" w:cs="Simplified Arabic"/>
          <w:b/>
          <w:bCs/>
          <w:sz w:val="28"/>
          <w:szCs w:val="28"/>
        </w:rPr>
        <w:t>M</w:t>
      </w:r>
      <w:r w:rsidR="001C2C9F">
        <w:rPr>
          <w:rFonts w:ascii="Simplified Arabic" w:hAnsi="Simplified Arabic" w:cs="Simplified Arabic"/>
          <w:b/>
          <w:bCs/>
          <w:sz w:val="28"/>
          <w:szCs w:val="28"/>
        </w:rPr>
        <w:t>.</w:t>
      </w:r>
      <w:r w:rsidRPr="000B3151">
        <w:rPr>
          <w:rFonts w:ascii="Simplified Arabic" w:hAnsi="Simplified Arabic" w:cs="Simplified Arabic"/>
          <w:b/>
          <w:bCs/>
          <w:sz w:val="28"/>
          <w:szCs w:val="28"/>
        </w:rPr>
        <w:t xml:space="preserve"> diouf,2008/2009,P31</w:t>
      </w:r>
      <w:r w:rsidRPr="000B3151">
        <w:rPr>
          <w:rFonts w:ascii="Simplified Arabic" w:hAnsi="Simplified Arabic" w:cs="Simplified Arabic"/>
          <w:b/>
          <w:bCs/>
          <w:sz w:val="28"/>
          <w:szCs w:val="28"/>
          <w:rtl/>
        </w:rPr>
        <w:t>)</w:t>
      </w:r>
      <w:r w:rsidR="00535FD6">
        <w:rPr>
          <w:rFonts w:ascii="Simplified Arabic" w:hAnsi="Simplified Arabic" w:cs="Simplified Arabic" w:hint="cs"/>
          <w:b/>
          <w:bCs/>
          <w:sz w:val="28"/>
          <w:szCs w:val="28"/>
          <w:rtl/>
        </w:rPr>
        <w:t xml:space="preserve"> </w:t>
      </w:r>
    </w:p>
    <w:p w:rsidR="0079356D" w:rsidRPr="000B3151" w:rsidRDefault="00535FD6" w:rsidP="00EA2EE4">
      <w:pPr>
        <w:pStyle w:val="NormalWeb"/>
        <w:bidi/>
        <w:spacing w:before="240" w:beforeAutospacing="0" w:after="0" w:afterAutospacing="0" w:line="276" w:lineRule="auto"/>
        <w:jc w:val="both"/>
        <w:rPr>
          <w:rFonts w:ascii="Simplified Arabic" w:hAnsi="Simplified Arabic" w:cs="Simplified Arabic"/>
          <w:sz w:val="28"/>
          <w:szCs w:val="28"/>
        </w:rPr>
      </w:pPr>
      <w:r>
        <w:rPr>
          <w:rFonts w:ascii="Simplified Arabic" w:hAnsi="Simplified Arabic" w:cs="Simplified Arabic" w:hint="cs"/>
          <w:b/>
          <w:bCs/>
          <w:sz w:val="28"/>
          <w:szCs w:val="28"/>
          <w:rtl/>
        </w:rPr>
        <w:t xml:space="preserve">3-1-1- </w:t>
      </w:r>
      <w:r w:rsidR="0079356D" w:rsidRPr="000B3151">
        <w:rPr>
          <w:rFonts w:ascii="Simplified Arabic" w:hAnsi="Simplified Arabic" w:cs="Simplified Arabic"/>
          <w:b/>
          <w:bCs/>
          <w:sz w:val="28"/>
          <w:szCs w:val="28"/>
          <w:rtl/>
        </w:rPr>
        <w:t>متقطع-متوسط:</w:t>
      </w:r>
      <w:r w:rsidR="0079356D" w:rsidRPr="000B3151">
        <w:rPr>
          <w:rFonts w:ascii="Simplified Arabic" w:hAnsi="Simplified Arabic" w:cs="Simplified Arabic"/>
          <w:sz w:val="28"/>
          <w:szCs w:val="28"/>
          <w:rtl/>
        </w:rPr>
        <w:t xml:space="preserve"> يتميز بالقيام بمجهودات ذات مدة متوسطة بسرعة أكبر من 05 كلم/سا مع أخذ راحة لمدة "30:'2، ونجد فيه 30/ 30 ، 20/20.</w:t>
      </w:r>
    </w:p>
    <w:p w:rsidR="0079356D" w:rsidRPr="000B3151" w:rsidRDefault="00535FD6"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3-1-2-</w:t>
      </w:r>
      <w:r w:rsidR="0079356D" w:rsidRPr="000B3151">
        <w:rPr>
          <w:rFonts w:ascii="Simplified Arabic" w:hAnsi="Simplified Arabic" w:cs="Simplified Arabic"/>
          <w:b/>
          <w:bCs/>
          <w:sz w:val="28"/>
          <w:szCs w:val="28"/>
          <w:rtl/>
        </w:rPr>
        <w:t>متقطع.قصير</w:t>
      </w:r>
      <w:r w:rsidR="0079356D" w:rsidRPr="000B3151">
        <w:rPr>
          <w:rFonts w:ascii="Simplified Arabic" w:hAnsi="Simplified Arabic" w:cs="Simplified Arabic"/>
          <w:sz w:val="28"/>
          <w:szCs w:val="28"/>
          <w:rtl/>
        </w:rPr>
        <w:t>: وهو القيام بجهد لمدة قصيرة مع العمل بسرعة أكبر من 7 كلم/سا من السرعة الهوائية القصوى، يتخللها زمن راحة قدره دقيقة ونصف إلى دقيقتين</w:t>
      </w:r>
      <w:r w:rsidR="0079356D" w:rsidRPr="000B3151">
        <w:rPr>
          <w:rFonts w:ascii="Simplified Arabic" w:hAnsi="Simplified Arabic" w:cs="Simplified Arabic"/>
          <w:b/>
          <w:bCs/>
          <w:sz w:val="28"/>
          <w:szCs w:val="28"/>
          <w:rtl/>
        </w:rPr>
        <w:t>(</w:t>
      </w:r>
      <w:r w:rsidR="001C2C9F">
        <w:rPr>
          <w:rFonts w:ascii="Simplified Arabic" w:hAnsi="Simplified Arabic" w:cs="Simplified Arabic"/>
          <w:b/>
          <w:bCs/>
          <w:sz w:val="28"/>
          <w:szCs w:val="28"/>
        </w:rPr>
        <w:t>A.</w:t>
      </w:r>
      <w:r w:rsidR="0079356D" w:rsidRPr="000B3151">
        <w:rPr>
          <w:rFonts w:ascii="Simplified Arabic" w:hAnsi="Simplified Arabic" w:cs="Simplified Arabic"/>
          <w:b/>
          <w:bCs/>
          <w:sz w:val="28"/>
          <w:szCs w:val="28"/>
        </w:rPr>
        <w:t xml:space="preserve"> DELLAL , 2008, P34</w:t>
      </w:r>
      <w:r w:rsidR="0079356D" w:rsidRPr="000B3151">
        <w:rPr>
          <w:rFonts w:ascii="Simplified Arabic" w:hAnsi="Simplified Arabic" w:cs="Simplified Arabic"/>
          <w:b/>
          <w:bCs/>
          <w:sz w:val="28"/>
          <w:szCs w:val="28"/>
          <w:rtl/>
        </w:rPr>
        <w:t>)</w:t>
      </w:r>
    </w:p>
    <w:p w:rsidR="0079356D" w:rsidRPr="000B3151" w:rsidRDefault="0079356D" w:rsidP="00014D5F">
      <w:pPr>
        <w:pStyle w:val="NormalWeb"/>
        <w:bidi/>
        <w:spacing w:before="0" w:beforeAutospacing="0" w:after="0" w:afterAutospacing="0" w:line="276" w:lineRule="auto"/>
        <w:jc w:val="both"/>
        <w:rPr>
          <w:rFonts w:ascii="Simplified Arabic" w:hAnsi="Simplified Arabic" w:cs="Simplified Arabic"/>
          <w:b/>
          <w:bCs/>
          <w:sz w:val="28"/>
          <w:szCs w:val="28"/>
          <w:rtl/>
        </w:rPr>
      </w:pPr>
      <w:r w:rsidRPr="000B3151">
        <w:rPr>
          <w:rFonts w:ascii="Simplified Arabic" w:hAnsi="Simplified Arabic" w:cs="Simplified Arabic"/>
          <w:sz w:val="28"/>
          <w:szCs w:val="28"/>
          <w:rtl/>
        </w:rPr>
        <w:t xml:space="preserve"> وفيه15 / 15 ، 20 / 10 بشدة 120 إلى 140% من السرعة الهوائية القصوى. </w:t>
      </w:r>
      <w:r w:rsidRPr="000B3151">
        <w:rPr>
          <w:rFonts w:ascii="Simplified Arabic" w:hAnsi="Simplified Arabic" w:cs="Simplified Arabic"/>
          <w:b/>
          <w:bCs/>
          <w:sz w:val="28"/>
          <w:szCs w:val="28"/>
          <w:rtl/>
        </w:rPr>
        <w:t>(</w:t>
      </w:r>
      <w:r w:rsidRPr="000B3151">
        <w:rPr>
          <w:rFonts w:ascii="Simplified Arabic" w:hAnsi="Simplified Arabic" w:cs="Simplified Arabic"/>
          <w:b/>
          <w:bCs/>
          <w:sz w:val="28"/>
          <w:szCs w:val="28"/>
        </w:rPr>
        <w:t>M</w:t>
      </w:r>
      <w:r w:rsidR="001C2C9F">
        <w:rPr>
          <w:rFonts w:ascii="Simplified Arabic" w:hAnsi="Simplified Arabic" w:cs="Simplified Arabic"/>
          <w:b/>
          <w:bCs/>
          <w:sz w:val="28"/>
          <w:szCs w:val="28"/>
        </w:rPr>
        <w:t>.</w:t>
      </w:r>
      <w:r w:rsidRPr="000B3151">
        <w:rPr>
          <w:rFonts w:ascii="Simplified Arabic" w:hAnsi="Simplified Arabic" w:cs="Simplified Arabic"/>
          <w:b/>
          <w:bCs/>
          <w:sz w:val="28"/>
          <w:szCs w:val="28"/>
        </w:rPr>
        <w:t>diouf,2008/2009,P31</w:t>
      </w:r>
      <w:r w:rsidRPr="000B3151">
        <w:rPr>
          <w:rFonts w:ascii="Simplified Arabic" w:hAnsi="Simplified Arabic" w:cs="Simplified Arabic"/>
          <w:b/>
          <w:bCs/>
          <w:sz w:val="28"/>
          <w:szCs w:val="28"/>
          <w:rtl/>
        </w:rPr>
        <w:t>)</w:t>
      </w:r>
      <w:r w:rsidR="001C2C9F">
        <w:rPr>
          <w:rFonts w:ascii="Simplified Arabic" w:hAnsi="Simplified Arabic" w:cs="Simplified Arabic"/>
          <w:b/>
          <w:bCs/>
          <w:sz w:val="28"/>
          <w:szCs w:val="28"/>
        </w:rPr>
        <w:t xml:space="preserve">  </w:t>
      </w:r>
    </w:p>
    <w:p w:rsidR="0079356D" w:rsidRPr="000B3151" w:rsidRDefault="0079356D" w:rsidP="00014D5F">
      <w:pPr>
        <w:pStyle w:val="NormalWeb"/>
        <w:bidi/>
        <w:spacing w:before="240" w:beforeAutospacing="0" w:after="24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sz w:val="28"/>
          <w:szCs w:val="28"/>
          <w:rtl/>
        </w:rPr>
        <w:t>يتطلب توفر مستوى أقصى من حجم الاكسجين.</w:t>
      </w:r>
      <w:r w:rsidRPr="000B3151">
        <w:rPr>
          <w:rFonts w:ascii="Simplified Arabic" w:hAnsi="Simplified Arabic" w:cs="Simplified Arabic"/>
          <w:b/>
          <w:bCs/>
          <w:sz w:val="28"/>
          <w:szCs w:val="28"/>
          <w:rtl/>
        </w:rPr>
        <w:t>(</w:t>
      </w:r>
      <w:r w:rsidRPr="000B3151">
        <w:rPr>
          <w:rFonts w:ascii="Simplified Arabic" w:hAnsi="Simplified Arabic" w:cs="Simplified Arabic"/>
          <w:b/>
          <w:bCs/>
          <w:sz w:val="28"/>
          <w:szCs w:val="28"/>
        </w:rPr>
        <w:t xml:space="preserve"> B</w:t>
      </w:r>
      <w:r w:rsidR="001C2C9F">
        <w:rPr>
          <w:rFonts w:ascii="Simplified Arabic" w:hAnsi="Simplified Arabic" w:cs="Simplified Arabic"/>
          <w:b/>
          <w:bCs/>
          <w:sz w:val="28"/>
          <w:szCs w:val="28"/>
        </w:rPr>
        <w:t>.</w:t>
      </w:r>
      <w:r w:rsidRPr="000B3151">
        <w:rPr>
          <w:rFonts w:ascii="Simplified Arabic" w:hAnsi="Simplified Arabic" w:cs="Simplified Arabic"/>
          <w:b/>
          <w:bCs/>
          <w:sz w:val="28"/>
          <w:szCs w:val="28"/>
        </w:rPr>
        <w:t xml:space="preserve"> T</w:t>
      </w:r>
      <w:r w:rsidR="001C2C9F">
        <w:rPr>
          <w:rFonts w:ascii="Simplified Arabic" w:hAnsi="Simplified Arabic" w:cs="Simplified Arabic"/>
          <w:b/>
          <w:bCs/>
          <w:sz w:val="28"/>
          <w:szCs w:val="28"/>
        </w:rPr>
        <w:t>urpin</w:t>
      </w:r>
      <w:r w:rsidRPr="000B3151">
        <w:rPr>
          <w:rFonts w:ascii="Simplified Arabic" w:hAnsi="Simplified Arabic" w:cs="Simplified Arabic"/>
          <w:b/>
          <w:bCs/>
          <w:sz w:val="28"/>
          <w:szCs w:val="28"/>
        </w:rPr>
        <w:t>, 200</w:t>
      </w:r>
      <w:r w:rsidR="00792F20">
        <w:rPr>
          <w:rFonts w:ascii="Simplified Arabic" w:hAnsi="Simplified Arabic" w:cs="Simplified Arabic"/>
          <w:b/>
          <w:bCs/>
          <w:sz w:val="28"/>
          <w:szCs w:val="28"/>
        </w:rPr>
        <w:t>2</w:t>
      </w:r>
      <w:r w:rsidRPr="000B3151">
        <w:rPr>
          <w:rFonts w:ascii="Simplified Arabic" w:hAnsi="Simplified Arabic" w:cs="Simplified Arabic"/>
          <w:b/>
          <w:bCs/>
          <w:sz w:val="28"/>
          <w:szCs w:val="28"/>
        </w:rPr>
        <w:t>,P50</w:t>
      </w:r>
      <w:r w:rsidRPr="000B3151">
        <w:rPr>
          <w:rFonts w:ascii="Simplified Arabic" w:hAnsi="Simplified Arabic" w:cs="Simplified Arabic"/>
          <w:b/>
          <w:bCs/>
          <w:sz w:val="28"/>
          <w:szCs w:val="28"/>
          <w:rtl/>
        </w:rPr>
        <w:t>)</w:t>
      </w:r>
    </w:p>
    <w:p w:rsidR="0079356D" w:rsidRPr="000B3151" w:rsidRDefault="00535FD6" w:rsidP="00014D5F">
      <w:pPr>
        <w:pStyle w:val="NormalWeb"/>
        <w:bidi/>
        <w:spacing w:before="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3-1-3-</w:t>
      </w:r>
      <w:r w:rsidR="0079356D" w:rsidRPr="000B3151">
        <w:rPr>
          <w:rFonts w:ascii="Simplified Arabic" w:hAnsi="Simplified Arabic" w:cs="Simplified Arabic"/>
          <w:b/>
          <w:bCs/>
          <w:sz w:val="28"/>
          <w:szCs w:val="28"/>
          <w:rtl/>
        </w:rPr>
        <w:t>متقطع قصير - قصير:</w:t>
      </w:r>
      <w:r w:rsidR="0079356D" w:rsidRPr="000B3151">
        <w:rPr>
          <w:rFonts w:ascii="Simplified Arabic" w:hAnsi="Simplified Arabic" w:cs="Simplified Arabic"/>
          <w:sz w:val="28"/>
          <w:szCs w:val="28"/>
          <w:rtl/>
        </w:rPr>
        <w:t xml:space="preserve"> جهد بشدة 120 إلى 140% من السرعة الهوائية القصوى، مدة</w:t>
      </w:r>
    </w:p>
    <w:p w:rsidR="0079356D" w:rsidRPr="000B3151" w:rsidRDefault="0079356D" w:rsidP="00014D5F">
      <w:pPr>
        <w:pStyle w:val="NormalWeb"/>
        <w:bidi/>
        <w:spacing w:before="0" w:beforeAutospacing="0" w:after="0" w:afterAutospacing="0" w:line="276" w:lineRule="auto"/>
        <w:ind w:left="585"/>
        <w:jc w:val="both"/>
        <w:rPr>
          <w:rFonts w:ascii="Simplified Arabic" w:hAnsi="Simplified Arabic" w:cs="Simplified Arabic"/>
          <w:sz w:val="28"/>
          <w:szCs w:val="28"/>
        </w:rPr>
      </w:pPr>
      <w:r w:rsidRPr="000B3151">
        <w:rPr>
          <w:rFonts w:ascii="Simplified Arabic" w:hAnsi="Simplified Arabic" w:cs="Simplified Arabic"/>
          <w:sz w:val="28"/>
          <w:szCs w:val="28"/>
          <w:rtl/>
        </w:rPr>
        <w:t>العمل 5 ثواني، والراحة 20 ثانية.</w:t>
      </w:r>
    </w:p>
    <w:p w:rsidR="001C2C9F" w:rsidRDefault="00535FD6"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3-2-</w:t>
      </w:r>
      <w:r w:rsidR="0079356D" w:rsidRPr="000B3151">
        <w:rPr>
          <w:rFonts w:ascii="Simplified Arabic" w:hAnsi="Simplified Arabic" w:cs="Simplified Arabic"/>
          <w:b/>
          <w:bCs/>
          <w:sz w:val="28"/>
          <w:szCs w:val="28"/>
          <w:rtl/>
        </w:rPr>
        <w:t>حسب شدة الجهد:</w:t>
      </w:r>
    </w:p>
    <w:p w:rsidR="0079356D" w:rsidRPr="000B3151" w:rsidRDefault="001C2C9F"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3-2-1-</w:t>
      </w:r>
      <w:r w:rsidR="0079356D" w:rsidRPr="000B3151">
        <w:rPr>
          <w:rFonts w:ascii="Simplified Arabic" w:hAnsi="Simplified Arabic" w:cs="Simplified Arabic"/>
          <w:b/>
          <w:bCs/>
          <w:sz w:val="28"/>
          <w:szCs w:val="28"/>
          <w:rtl/>
        </w:rPr>
        <w:t xml:space="preserve">متقطع-عالي الشدة: </w:t>
      </w:r>
      <w:r w:rsidR="0079356D" w:rsidRPr="000B3151">
        <w:rPr>
          <w:rFonts w:ascii="Simplified Arabic" w:hAnsi="Simplified Arabic" w:cs="Simplified Arabic"/>
          <w:sz w:val="28"/>
          <w:szCs w:val="28"/>
          <w:rtl/>
        </w:rPr>
        <w:t>وهو المنفذ بشدة تكون فوق السرعة الهوائية القصوى، وتكون الجهد مدة الجهد دون 30 ثانية، والراحة من الأحسن أن تكون غير نشطة مع إمكانية أن تكون نشطة.</w:t>
      </w:r>
    </w:p>
    <w:p w:rsidR="0079356D" w:rsidRPr="000B3151" w:rsidRDefault="001C2C9F"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3-2-1-</w:t>
      </w:r>
      <w:r w:rsidR="0079356D" w:rsidRPr="000B3151">
        <w:rPr>
          <w:rFonts w:ascii="Simplified Arabic" w:hAnsi="Simplified Arabic" w:cs="Simplified Arabic"/>
          <w:b/>
          <w:bCs/>
          <w:sz w:val="28"/>
          <w:szCs w:val="28"/>
          <w:rtl/>
        </w:rPr>
        <w:t>متقطع- متوسط الشدة:</w:t>
      </w:r>
      <w:r w:rsidR="0079356D" w:rsidRPr="000B3151">
        <w:rPr>
          <w:rFonts w:ascii="Simplified Arabic" w:hAnsi="Simplified Arabic" w:cs="Simplified Arabic"/>
          <w:sz w:val="28"/>
          <w:szCs w:val="28"/>
          <w:rtl/>
        </w:rPr>
        <w:t xml:space="preserve"> تكون شدة الجهد قريبة جدا من الحد الأقصى للسرعة الهوائية</w:t>
      </w:r>
    </w:p>
    <w:p w:rsidR="001C2C9F"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sz w:val="28"/>
          <w:szCs w:val="28"/>
          <w:rtl/>
        </w:rPr>
        <w:t>القصوى، مدة الجهد أكبر أو تساوي 30 ثانية، الراحة يمكن أن تكون غير نشطة مع استحباب أن تكون راحة نشطة.</w:t>
      </w:r>
      <w:r w:rsidRPr="000B3151">
        <w:rPr>
          <w:rFonts w:ascii="Simplified Arabic" w:hAnsi="Simplified Arabic" w:cs="Simplified Arabic"/>
          <w:b/>
          <w:bCs/>
          <w:sz w:val="28"/>
          <w:szCs w:val="28"/>
          <w:rtl/>
        </w:rPr>
        <w:t>(</w:t>
      </w:r>
      <w:r w:rsidR="001C2C9F">
        <w:rPr>
          <w:rFonts w:ascii="Simplified Arabic" w:hAnsi="Simplified Arabic" w:cs="Simplified Arabic"/>
          <w:b/>
          <w:bCs/>
          <w:sz w:val="28"/>
          <w:szCs w:val="28"/>
        </w:rPr>
        <w:t xml:space="preserve"> V.Billat</w:t>
      </w:r>
      <w:r w:rsidR="001C2C9F" w:rsidRPr="000B3151">
        <w:rPr>
          <w:rFonts w:ascii="Simplified Arabic" w:hAnsi="Simplified Arabic" w:cs="Simplified Arabic"/>
          <w:b/>
          <w:bCs/>
          <w:sz w:val="28"/>
          <w:szCs w:val="28"/>
        </w:rPr>
        <w:t>,20</w:t>
      </w:r>
      <w:r w:rsidR="005D323A">
        <w:rPr>
          <w:rFonts w:ascii="Simplified Arabic" w:hAnsi="Simplified Arabic" w:cs="Simplified Arabic"/>
          <w:b/>
          <w:bCs/>
          <w:sz w:val="28"/>
          <w:szCs w:val="28"/>
        </w:rPr>
        <w:t>1</w:t>
      </w:r>
      <w:r w:rsidR="00792F20">
        <w:rPr>
          <w:rFonts w:ascii="Simplified Arabic" w:hAnsi="Simplified Arabic" w:cs="Simplified Arabic"/>
          <w:b/>
          <w:bCs/>
          <w:sz w:val="28"/>
          <w:szCs w:val="28"/>
        </w:rPr>
        <w:t>3</w:t>
      </w:r>
      <w:r w:rsidR="001C2C9F" w:rsidRPr="000B3151">
        <w:rPr>
          <w:rFonts w:ascii="Simplified Arabic" w:hAnsi="Simplified Arabic" w:cs="Simplified Arabic"/>
          <w:b/>
          <w:bCs/>
          <w:sz w:val="28"/>
          <w:szCs w:val="28"/>
        </w:rPr>
        <w:t>,P51</w:t>
      </w:r>
      <w:r w:rsidRPr="000B3151">
        <w:rPr>
          <w:rFonts w:ascii="Simplified Arabic" w:hAnsi="Simplified Arabic" w:cs="Simplified Arabic"/>
          <w:b/>
          <w:bCs/>
          <w:sz w:val="28"/>
          <w:szCs w:val="28"/>
          <w:rtl/>
        </w:rPr>
        <w:t>)</w:t>
      </w:r>
    </w:p>
    <w:p w:rsidR="0079356D" w:rsidRPr="000B3151" w:rsidRDefault="00535FD6"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3-3-</w:t>
      </w:r>
      <w:r w:rsidR="0079356D" w:rsidRPr="000B3151">
        <w:rPr>
          <w:rFonts w:ascii="Simplified Arabic" w:hAnsi="Simplified Arabic" w:cs="Simplified Arabic"/>
          <w:b/>
          <w:bCs/>
          <w:sz w:val="28"/>
          <w:szCs w:val="28"/>
          <w:rtl/>
        </w:rPr>
        <w:t>حسب الشعبة الطاقوية:</w:t>
      </w:r>
    </w:p>
    <w:p w:rsidR="0079356D" w:rsidRPr="000B3151" w:rsidRDefault="00535FD6"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3-3-1-</w:t>
      </w:r>
      <w:r w:rsidR="0079356D" w:rsidRPr="000B3151">
        <w:rPr>
          <w:rFonts w:ascii="Simplified Arabic" w:hAnsi="Simplified Arabic" w:cs="Simplified Arabic"/>
          <w:b/>
          <w:bCs/>
          <w:sz w:val="28"/>
          <w:szCs w:val="28"/>
          <w:rtl/>
        </w:rPr>
        <w:t>متقطع-لاهوائي لا حامضي:</w:t>
      </w:r>
      <w:r w:rsidR="0079356D" w:rsidRPr="000B3151">
        <w:rPr>
          <w:rFonts w:ascii="Simplified Arabic" w:hAnsi="Simplified Arabic" w:cs="Simplified Arabic"/>
          <w:sz w:val="28"/>
          <w:szCs w:val="28"/>
          <w:rtl/>
        </w:rPr>
        <w:t xml:space="preserve"> الشدة قصوى إلى ما فوق القصوى، زمن الراحة من 5 حتى 6 أضعاف زمن الجهد مثال: القفز أعلى صندوق 5 ثواني والراحة 25 ثانية. </w:t>
      </w:r>
    </w:p>
    <w:p w:rsidR="0079356D" w:rsidRPr="000B3151" w:rsidRDefault="00535FD6" w:rsidP="00EA2EE4">
      <w:pPr>
        <w:pStyle w:val="NormalWeb"/>
        <w:bidi/>
        <w:spacing w:before="240" w:beforeAutospacing="0" w:after="0" w:afterAutospacing="0" w:line="276" w:lineRule="auto"/>
        <w:jc w:val="both"/>
        <w:rPr>
          <w:rFonts w:ascii="Simplified Arabic" w:hAnsi="Simplified Arabic" w:cs="Simplified Arabic"/>
          <w:sz w:val="28"/>
          <w:szCs w:val="28"/>
        </w:rPr>
      </w:pPr>
      <w:r>
        <w:rPr>
          <w:rFonts w:ascii="Simplified Arabic" w:hAnsi="Simplified Arabic" w:cs="Simplified Arabic" w:hint="cs"/>
          <w:b/>
          <w:bCs/>
          <w:sz w:val="28"/>
          <w:szCs w:val="28"/>
          <w:rtl/>
        </w:rPr>
        <w:t>3-3-2-</w:t>
      </w:r>
      <w:r w:rsidR="0079356D" w:rsidRPr="000B3151">
        <w:rPr>
          <w:rFonts w:ascii="Simplified Arabic" w:hAnsi="Simplified Arabic" w:cs="Simplified Arabic"/>
          <w:b/>
          <w:bCs/>
          <w:sz w:val="28"/>
          <w:szCs w:val="28"/>
          <w:rtl/>
        </w:rPr>
        <w:t>متقطع-لاهوائي حامضي:</w:t>
      </w:r>
      <w:r w:rsidR="0079356D" w:rsidRPr="000B3151">
        <w:rPr>
          <w:rFonts w:ascii="Simplified Arabic" w:hAnsi="Simplified Arabic" w:cs="Simplified Arabic"/>
          <w:sz w:val="28"/>
          <w:szCs w:val="28"/>
          <w:rtl/>
        </w:rPr>
        <w:t xml:space="preserve"> الشدة قصوى إلى ما فوق القصوى، وزمن الراحة ضعف زمن الجهد مثال 15 ثانية عمل 30 ثانية راحة. </w:t>
      </w:r>
    </w:p>
    <w:p w:rsidR="0079356D" w:rsidRPr="000B3151" w:rsidRDefault="00535FD6" w:rsidP="00EA2EE4">
      <w:pPr>
        <w:pStyle w:val="NormalWeb"/>
        <w:bidi/>
        <w:spacing w:before="240" w:beforeAutospacing="0" w:after="0" w:afterAutospacing="0" w:line="276" w:lineRule="auto"/>
        <w:jc w:val="both"/>
        <w:rPr>
          <w:rFonts w:ascii="Simplified Arabic" w:hAnsi="Simplified Arabic" w:cs="Simplified Arabic"/>
          <w:sz w:val="28"/>
          <w:szCs w:val="28"/>
        </w:rPr>
      </w:pPr>
      <w:r>
        <w:rPr>
          <w:rFonts w:ascii="Simplified Arabic" w:hAnsi="Simplified Arabic" w:cs="Simplified Arabic" w:hint="cs"/>
          <w:b/>
          <w:bCs/>
          <w:sz w:val="28"/>
          <w:szCs w:val="28"/>
          <w:rtl/>
        </w:rPr>
        <w:t>3-3-3-</w:t>
      </w:r>
      <w:r w:rsidR="0079356D" w:rsidRPr="000B3151">
        <w:rPr>
          <w:rFonts w:ascii="Simplified Arabic" w:hAnsi="Simplified Arabic" w:cs="Simplified Arabic"/>
          <w:b/>
          <w:bCs/>
          <w:sz w:val="28"/>
          <w:szCs w:val="28"/>
          <w:rtl/>
        </w:rPr>
        <w:t xml:space="preserve"> متقطع-هوائي:</w:t>
      </w:r>
      <w:r w:rsidR="0079356D" w:rsidRPr="000B3151">
        <w:rPr>
          <w:rFonts w:ascii="Simplified Arabic" w:hAnsi="Simplified Arabic" w:cs="Simplified Arabic"/>
          <w:sz w:val="28"/>
          <w:szCs w:val="28"/>
          <w:rtl/>
        </w:rPr>
        <w:t xml:space="preserve"> شدة الجهد قصوى، زمن الراحة مساو لزمن الجهد، 30/ 30.</w:t>
      </w:r>
    </w:p>
    <w:p w:rsidR="0079356D" w:rsidRPr="000B3151" w:rsidRDefault="00535FD6"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3-4-</w:t>
      </w:r>
      <w:r w:rsidR="0079356D" w:rsidRPr="000B3151">
        <w:rPr>
          <w:rFonts w:ascii="Simplified Arabic" w:hAnsi="Simplified Arabic" w:cs="Simplified Arabic"/>
          <w:b/>
          <w:bCs/>
          <w:sz w:val="28"/>
          <w:szCs w:val="28"/>
          <w:rtl/>
        </w:rPr>
        <w:t>حسب النشاط التخصصي:</w:t>
      </w:r>
    </w:p>
    <w:p w:rsidR="00A12C9F" w:rsidRDefault="00535FD6" w:rsidP="00EA2EE4">
      <w:pPr>
        <w:pStyle w:val="NormalWeb"/>
        <w:bidi/>
        <w:spacing w:before="240" w:beforeAutospacing="0" w:after="0" w:afterAutospacing="0" w:line="276" w:lineRule="auto"/>
        <w:jc w:val="both"/>
        <w:rPr>
          <w:rFonts w:ascii="Simplified Arabic" w:hAnsi="Simplified Arabic" w:cs="Simplified Arabic"/>
          <w:b/>
          <w:bCs/>
          <w:sz w:val="28"/>
          <w:szCs w:val="28"/>
        </w:rPr>
      </w:pPr>
      <w:r>
        <w:rPr>
          <w:rFonts w:ascii="Simplified Arabic" w:hAnsi="Simplified Arabic" w:cs="Simplified Arabic" w:hint="cs"/>
          <w:b/>
          <w:bCs/>
          <w:sz w:val="28"/>
          <w:szCs w:val="28"/>
          <w:rtl/>
        </w:rPr>
        <w:t>3-4-1-</w:t>
      </w:r>
      <w:r w:rsidR="0079356D" w:rsidRPr="000B3151">
        <w:rPr>
          <w:rFonts w:ascii="Simplified Arabic" w:hAnsi="Simplified Arabic" w:cs="Simplified Arabic"/>
          <w:b/>
          <w:bCs/>
          <w:sz w:val="28"/>
          <w:szCs w:val="28"/>
          <w:rtl/>
        </w:rPr>
        <w:t>متقطع-جري:</w:t>
      </w:r>
      <w:r w:rsidR="0079356D" w:rsidRPr="000B3151">
        <w:rPr>
          <w:rFonts w:ascii="Simplified Arabic" w:hAnsi="Simplified Arabic" w:cs="Simplified Arabic"/>
          <w:sz w:val="28"/>
          <w:szCs w:val="28"/>
          <w:rtl/>
        </w:rPr>
        <w:t xml:space="preserve"> يعتبر الشكل التقليدي للتدريب المتقطع الأجزاء والفترات الشديدة تنفذ أساسا عن طريق الجري بسرعة تكون عموما اكبر من ال </w:t>
      </w:r>
      <w:r w:rsidR="007E35D0">
        <w:rPr>
          <w:rFonts w:ascii="Simplified Arabic" w:hAnsi="Simplified Arabic" w:cs="Simplified Arabic"/>
          <w:sz w:val="28"/>
          <w:szCs w:val="28"/>
        </w:rPr>
        <w:t>VMA</w:t>
      </w:r>
      <w:r w:rsidR="0079356D" w:rsidRPr="000B3151">
        <w:rPr>
          <w:rFonts w:ascii="Simplified Arabic" w:hAnsi="Simplified Arabic" w:cs="Simplified Arabic"/>
          <w:sz w:val="28"/>
          <w:szCs w:val="28"/>
          <w:rtl/>
        </w:rPr>
        <w:t>، وهو أيضا قطع مسافة معينة في ظرف محدد "30 مع فترة راحة مقدرة ب "30 ( 30/ 30 ). ونميز فيه عدة أنواع منها:</w:t>
      </w:r>
      <w:r>
        <w:rPr>
          <w:rFonts w:ascii="Simplified Arabic" w:hAnsi="Simplified Arabic" w:cs="Simplified Arabic"/>
          <w:b/>
          <w:bCs/>
          <w:sz w:val="28"/>
          <w:szCs w:val="28"/>
          <w:rtl/>
        </w:rPr>
        <w:t xml:space="preserve"> </w:t>
      </w:r>
    </w:p>
    <w:p w:rsidR="00535FD6" w:rsidRDefault="00535FD6"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w:t>
      </w:r>
      <w:r w:rsidR="0079356D" w:rsidRPr="000B3151">
        <w:rPr>
          <w:rFonts w:ascii="Simplified Arabic" w:hAnsi="Simplified Arabic" w:cs="Simplified Arabic"/>
          <w:b/>
          <w:bCs/>
          <w:sz w:val="28"/>
          <w:szCs w:val="28"/>
          <w:rtl/>
        </w:rPr>
        <w:t xml:space="preserve"> متقطع - </w:t>
      </w:r>
      <w:r w:rsidR="0079356D" w:rsidRPr="000B3151">
        <w:rPr>
          <w:rFonts w:ascii="Simplified Arabic" w:hAnsi="Simplified Arabic" w:cs="Simplified Arabic"/>
          <w:b/>
          <w:bCs/>
          <w:sz w:val="28"/>
          <w:szCs w:val="28"/>
        </w:rPr>
        <w:t>Sprint</w:t>
      </w:r>
      <w:r w:rsidR="0079356D" w:rsidRPr="000B3151">
        <w:rPr>
          <w:rFonts w:ascii="Simplified Arabic" w:hAnsi="Simplified Arabic" w:cs="Simplified Arabic"/>
          <w:b/>
          <w:bCs/>
          <w:sz w:val="28"/>
          <w:szCs w:val="28"/>
          <w:rtl/>
        </w:rPr>
        <w:t>:</w:t>
      </w:r>
      <w:r w:rsidR="0079356D" w:rsidRPr="000B3151">
        <w:rPr>
          <w:rFonts w:ascii="Simplified Arabic" w:hAnsi="Simplified Arabic" w:cs="Simplified Arabic"/>
          <w:sz w:val="28"/>
          <w:szCs w:val="28"/>
          <w:rtl/>
        </w:rPr>
        <w:t xml:space="preserve"> هو جهد بسرعة قصوى خلال "5 ويحتاج إلى "25 راحة ( 5/ 25). </w:t>
      </w:r>
    </w:p>
    <w:p w:rsidR="00535FD6" w:rsidRDefault="00535FD6"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r w:rsidR="0079356D" w:rsidRPr="000B3151">
        <w:rPr>
          <w:rFonts w:ascii="Simplified Arabic" w:hAnsi="Simplified Arabic" w:cs="Simplified Arabic"/>
          <w:b/>
          <w:bCs/>
          <w:sz w:val="28"/>
          <w:szCs w:val="28"/>
          <w:rtl/>
        </w:rPr>
        <w:t xml:space="preserve">متقطع - </w:t>
      </w:r>
      <w:r w:rsidR="0079356D" w:rsidRPr="000B3151">
        <w:rPr>
          <w:rFonts w:ascii="Simplified Arabic" w:hAnsi="Simplified Arabic" w:cs="Simplified Arabic"/>
          <w:b/>
          <w:bCs/>
          <w:sz w:val="28"/>
          <w:szCs w:val="28"/>
        </w:rPr>
        <w:t>VMA</w:t>
      </w:r>
      <w:r w:rsidR="0079356D" w:rsidRPr="000B3151">
        <w:rPr>
          <w:rFonts w:ascii="Simplified Arabic" w:hAnsi="Simplified Arabic" w:cs="Simplified Arabic"/>
          <w:b/>
          <w:bCs/>
          <w:sz w:val="28"/>
          <w:szCs w:val="28"/>
          <w:rtl/>
        </w:rPr>
        <w:t>:</w:t>
      </w:r>
      <w:r w:rsidR="0079356D" w:rsidRPr="000B3151">
        <w:rPr>
          <w:rFonts w:ascii="Simplified Arabic" w:hAnsi="Simplified Arabic" w:cs="Simplified Arabic"/>
          <w:sz w:val="28"/>
          <w:szCs w:val="28"/>
          <w:rtl/>
        </w:rPr>
        <w:t xml:space="preserve"> هو جهد 100% من السرعة الهوائية القصوى، مدة العمل تكون "15 والراحة "15 ( 15/ 15</w:t>
      </w:r>
      <w:r w:rsidR="0079356D" w:rsidRPr="000B3151">
        <w:rPr>
          <w:rFonts w:ascii="Simplified Arabic" w:hAnsi="Simplified Arabic" w:cs="Simplified Arabic"/>
          <w:b/>
          <w:bCs/>
          <w:sz w:val="28"/>
          <w:szCs w:val="28"/>
          <w:rtl/>
        </w:rPr>
        <w:t>).</w:t>
      </w:r>
      <w:r w:rsidR="0079356D" w:rsidRPr="000B3151">
        <w:rPr>
          <w:rFonts w:ascii="Simplified Arabic" w:hAnsi="Simplified Arabic" w:cs="Simplified Arabic"/>
          <w:b/>
          <w:bCs/>
          <w:sz w:val="28"/>
          <w:szCs w:val="28"/>
          <w:rtl/>
          <w:lang w:bidi="ar-DZ"/>
        </w:rPr>
        <w:t>(</w:t>
      </w:r>
      <w:r w:rsidR="0079356D" w:rsidRPr="000B3151">
        <w:rPr>
          <w:rFonts w:ascii="Simplified Arabic" w:hAnsi="Simplified Arabic" w:cs="Simplified Arabic"/>
          <w:b/>
          <w:bCs/>
          <w:sz w:val="28"/>
          <w:szCs w:val="28"/>
        </w:rPr>
        <w:t xml:space="preserve"> </w:t>
      </w:r>
      <w:r w:rsidR="006B7EC6" w:rsidRPr="000B3151">
        <w:rPr>
          <w:rFonts w:ascii="Simplified Arabic" w:hAnsi="Simplified Arabic" w:cs="Simplified Arabic"/>
          <w:b/>
          <w:bCs/>
          <w:sz w:val="28"/>
          <w:szCs w:val="28"/>
        </w:rPr>
        <w:t>N</w:t>
      </w:r>
      <w:r w:rsidR="006B7EC6">
        <w:rPr>
          <w:rFonts w:ascii="Simplified Arabic" w:hAnsi="Simplified Arabic" w:cs="Simplified Arabic"/>
          <w:b/>
          <w:bCs/>
          <w:sz w:val="28"/>
          <w:szCs w:val="28"/>
        </w:rPr>
        <w:t>.</w:t>
      </w:r>
      <w:r w:rsidR="006B7EC6" w:rsidRPr="000B3151">
        <w:rPr>
          <w:rFonts w:ascii="Simplified Arabic" w:hAnsi="Simplified Arabic" w:cs="Simplified Arabic"/>
          <w:b/>
          <w:bCs/>
          <w:sz w:val="28"/>
          <w:szCs w:val="28"/>
        </w:rPr>
        <w:t>D</w:t>
      </w:r>
      <w:r w:rsidR="006B7EC6">
        <w:rPr>
          <w:rFonts w:ascii="Simplified Arabic" w:hAnsi="Simplified Arabic" w:cs="Simplified Arabic"/>
          <w:b/>
          <w:bCs/>
          <w:sz w:val="28"/>
          <w:szCs w:val="28"/>
        </w:rPr>
        <w:t>elpech</w:t>
      </w:r>
      <w:r w:rsidR="0079356D" w:rsidRPr="000B3151">
        <w:rPr>
          <w:rFonts w:ascii="Simplified Arabic" w:hAnsi="Simplified Arabic" w:cs="Simplified Arabic"/>
          <w:b/>
          <w:bCs/>
          <w:sz w:val="28"/>
          <w:szCs w:val="28"/>
        </w:rPr>
        <w:t>,</w:t>
      </w:r>
      <w:r w:rsidR="007E35D0">
        <w:rPr>
          <w:rFonts w:ascii="Simplified Arabic" w:hAnsi="Simplified Arabic" w:cs="Simplified Arabic"/>
          <w:b/>
          <w:bCs/>
          <w:sz w:val="28"/>
          <w:szCs w:val="28"/>
        </w:rPr>
        <w:t>2004</w:t>
      </w:r>
      <w:r w:rsidR="0079356D" w:rsidRPr="000B3151">
        <w:rPr>
          <w:rFonts w:ascii="Simplified Arabic" w:hAnsi="Simplified Arabic" w:cs="Simplified Arabic"/>
          <w:b/>
          <w:bCs/>
          <w:sz w:val="28"/>
          <w:szCs w:val="28"/>
        </w:rPr>
        <w:t xml:space="preserve"> ,P 33</w:t>
      </w:r>
      <w:r w:rsidR="0079356D" w:rsidRPr="000B3151">
        <w:rPr>
          <w:rFonts w:ascii="Simplified Arabic" w:hAnsi="Simplified Arabic" w:cs="Simplified Arabic"/>
          <w:b/>
          <w:bCs/>
          <w:sz w:val="28"/>
          <w:szCs w:val="28"/>
          <w:rtl/>
          <w:lang w:bidi="ar-DZ"/>
        </w:rPr>
        <w:t>)</w:t>
      </w:r>
    </w:p>
    <w:p w:rsidR="00535FD6" w:rsidRDefault="00535FD6" w:rsidP="00EA2EE4">
      <w:pPr>
        <w:pStyle w:val="NormalWeb"/>
        <w:bidi/>
        <w:spacing w:before="240" w:beforeAutospacing="0" w:after="0" w:afterAutospacing="0" w:line="276" w:lineRule="auto"/>
        <w:jc w:val="both"/>
        <w:rPr>
          <w:rFonts w:ascii="Simplified Arabic" w:hAnsi="Simplified Arabic" w:cs="Simplified Arabic"/>
          <w:sz w:val="28"/>
          <w:szCs w:val="28"/>
        </w:rPr>
      </w:pPr>
      <w:r>
        <w:rPr>
          <w:rFonts w:ascii="Simplified Arabic" w:hAnsi="Simplified Arabic" w:cs="Simplified Arabic" w:hint="cs"/>
          <w:sz w:val="28"/>
          <w:szCs w:val="28"/>
          <w:rtl/>
        </w:rPr>
        <w:t>*</w:t>
      </w:r>
      <w:r w:rsidR="0079356D" w:rsidRPr="000B3151">
        <w:rPr>
          <w:rFonts w:ascii="Simplified Arabic" w:hAnsi="Simplified Arabic" w:cs="Simplified Arabic"/>
          <w:b/>
          <w:bCs/>
          <w:sz w:val="28"/>
          <w:szCs w:val="28"/>
          <w:rtl/>
          <w:lang w:bidi="ar-DZ"/>
        </w:rPr>
        <w:t xml:space="preserve">متقطع مكوكي: </w:t>
      </w:r>
      <w:r w:rsidR="0079356D" w:rsidRPr="000B3151">
        <w:rPr>
          <w:rFonts w:ascii="Simplified Arabic" w:hAnsi="Simplified Arabic" w:cs="Simplified Arabic"/>
          <w:sz w:val="28"/>
          <w:szCs w:val="28"/>
          <w:rtl/>
          <w:lang w:bidi="ar-DZ"/>
        </w:rPr>
        <w:t>والجري بشكل متقطع ذهابا و ايابا بسرعة محددة بشكل مكوكي (</w:t>
      </w:r>
      <w:r w:rsidR="0079356D" w:rsidRPr="000B3151">
        <w:rPr>
          <w:rFonts w:ascii="Simplified Arabic" w:hAnsi="Simplified Arabic" w:cs="Simplified Arabic"/>
          <w:sz w:val="28"/>
          <w:szCs w:val="28"/>
          <w:lang w:bidi="ar-DZ"/>
        </w:rPr>
        <w:t>Navette</w:t>
      </w:r>
      <w:r w:rsidR="0079356D" w:rsidRPr="000B3151">
        <w:rPr>
          <w:rFonts w:ascii="Simplified Arabic" w:hAnsi="Simplified Arabic" w:cs="Simplified Arabic"/>
          <w:sz w:val="28"/>
          <w:szCs w:val="28"/>
          <w:rtl/>
          <w:lang w:bidi="ar-DZ"/>
        </w:rPr>
        <w:t>)</w:t>
      </w:r>
    </w:p>
    <w:p w:rsidR="00535FD6" w:rsidRDefault="00535FD6" w:rsidP="00EA2EE4">
      <w:pPr>
        <w:jc w:val="both"/>
        <w:rPr>
          <w:lang w:eastAsia="fr-FR" w:bidi="ar-DZ"/>
        </w:rPr>
      </w:pPr>
    </w:p>
    <w:p w:rsidR="0079356D" w:rsidRPr="00535FD6" w:rsidRDefault="00535FD6" w:rsidP="00EA2EE4">
      <w:pPr>
        <w:tabs>
          <w:tab w:val="left" w:pos="8102"/>
        </w:tabs>
        <w:jc w:val="both"/>
        <w:rPr>
          <w:lang w:eastAsia="fr-FR" w:bidi="ar-DZ"/>
        </w:rPr>
      </w:pPr>
      <w:r>
        <w:rPr>
          <w:lang w:eastAsia="fr-FR" w:bidi="ar-DZ"/>
        </w:rPr>
        <w:lastRenderedPageBreak/>
        <w:tab/>
      </w:r>
    </w:p>
    <w:p w:rsidR="00014D5F" w:rsidRDefault="0079356D" w:rsidP="00795F45">
      <w:pPr>
        <w:pStyle w:val="NormalWeb"/>
        <w:tabs>
          <w:tab w:val="left" w:pos="897"/>
        </w:tabs>
        <w:bidi/>
        <w:spacing w:before="240" w:beforeAutospacing="0" w:after="0" w:afterAutospacing="0" w:line="276" w:lineRule="auto"/>
        <w:jc w:val="center"/>
        <w:rPr>
          <w:rFonts w:ascii="Simplified Arabic" w:hAnsi="Simplified Arabic" w:cs="Simplified Arabic"/>
          <w:b/>
          <w:bCs/>
          <w:sz w:val="28"/>
          <w:szCs w:val="28"/>
        </w:rPr>
      </w:pPr>
      <w:r w:rsidRPr="000B3151">
        <w:rPr>
          <w:rFonts w:ascii="Simplified Arabic" w:hAnsi="Simplified Arabic" w:cs="Simplified Arabic"/>
          <w:noProof/>
          <w:sz w:val="28"/>
          <w:szCs w:val="28"/>
          <w:rtl/>
        </w:rPr>
        <w:drawing>
          <wp:inline distT="0" distB="0" distL="0" distR="0">
            <wp:extent cx="5753100" cy="2077605"/>
            <wp:effectExtent l="19050" t="19050" r="19050" b="17895"/>
            <wp:docPr id="11" name="Image 10" descr="IMG_20201020_1822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1020_182204.jpg"/>
                    <pic:cNvPicPr/>
                  </pic:nvPicPr>
                  <pic:blipFill>
                    <a:blip r:embed="rId21" cstate="print"/>
                    <a:stretch>
                      <a:fillRect/>
                    </a:stretch>
                  </pic:blipFill>
                  <pic:spPr>
                    <a:xfrm>
                      <a:off x="0" y="0"/>
                      <a:ext cx="5753100" cy="2077605"/>
                    </a:xfrm>
                    <a:prstGeom prst="rect">
                      <a:avLst/>
                    </a:prstGeom>
                    <a:ln>
                      <a:solidFill>
                        <a:schemeClr val="tx1"/>
                      </a:solidFill>
                    </a:ln>
                  </pic:spPr>
                </pic:pic>
              </a:graphicData>
            </a:graphic>
          </wp:inline>
        </w:drawing>
      </w:r>
      <w:r w:rsidRPr="00420641">
        <w:rPr>
          <w:rFonts w:ascii="Simplified Arabic" w:hAnsi="Simplified Arabic" w:cs="Simplified Arabic"/>
          <w:b/>
          <w:bCs/>
          <w:sz w:val="28"/>
          <w:szCs w:val="28"/>
          <w:rtl/>
        </w:rPr>
        <w:t>الشكل رقم</w:t>
      </w:r>
      <w:r w:rsidR="00A24292">
        <w:rPr>
          <w:rFonts w:ascii="Simplified Arabic" w:hAnsi="Simplified Arabic" w:cs="Simplified Arabic" w:hint="cs"/>
          <w:b/>
          <w:bCs/>
          <w:sz w:val="28"/>
          <w:szCs w:val="28"/>
          <w:rtl/>
        </w:rPr>
        <w:t>(</w:t>
      </w:r>
      <w:r w:rsidR="00795F45">
        <w:rPr>
          <w:rFonts w:ascii="Simplified Arabic" w:hAnsi="Simplified Arabic" w:cs="Simplified Arabic"/>
          <w:b/>
          <w:bCs/>
          <w:sz w:val="28"/>
          <w:szCs w:val="28"/>
        </w:rPr>
        <w:t>01</w:t>
      </w:r>
      <w:r w:rsidR="00A24292">
        <w:rPr>
          <w:rFonts w:ascii="Simplified Arabic" w:hAnsi="Simplified Arabic" w:cs="Simplified Arabic" w:hint="cs"/>
          <w:b/>
          <w:bCs/>
          <w:sz w:val="28"/>
          <w:szCs w:val="28"/>
          <w:rtl/>
        </w:rPr>
        <w:t>)</w:t>
      </w:r>
      <w:r w:rsidRPr="00420641">
        <w:rPr>
          <w:rFonts w:ascii="Simplified Arabic" w:hAnsi="Simplified Arabic" w:cs="Simplified Arabic"/>
          <w:b/>
          <w:bCs/>
          <w:sz w:val="28"/>
          <w:szCs w:val="28"/>
          <w:rtl/>
        </w:rPr>
        <w:t>: يوضح التدريب المتقطع-جري</w:t>
      </w:r>
      <w:r w:rsidR="00CB5BF9" w:rsidRPr="00420641">
        <w:rPr>
          <w:rFonts w:ascii="Simplified Arabic" w:hAnsi="Simplified Arabic" w:cs="Simplified Arabic" w:hint="cs"/>
          <w:b/>
          <w:bCs/>
          <w:sz w:val="28"/>
          <w:szCs w:val="28"/>
          <w:rtl/>
          <w:lang w:bidi="ar-DZ"/>
        </w:rPr>
        <w:t xml:space="preserve"> حسب </w:t>
      </w:r>
      <w:r w:rsidR="00CB5BF9" w:rsidRPr="00420641">
        <w:rPr>
          <w:rFonts w:ascii="Simplified Arabic" w:hAnsi="Simplified Arabic" w:cs="Simplified Arabic"/>
          <w:b/>
          <w:bCs/>
          <w:sz w:val="28"/>
          <w:szCs w:val="28"/>
        </w:rPr>
        <w:t>Cometti</w:t>
      </w:r>
    </w:p>
    <w:p w:rsidR="00420641" w:rsidRPr="00795F45" w:rsidRDefault="00420641" w:rsidP="00420641">
      <w:pPr>
        <w:pStyle w:val="NormalWeb"/>
        <w:tabs>
          <w:tab w:val="left" w:pos="897"/>
        </w:tabs>
        <w:bidi/>
        <w:spacing w:before="240" w:beforeAutospacing="0" w:after="0" w:afterAutospacing="0" w:line="276" w:lineRule="auto"/>
        <w:jc w:val="center"/>
        <w:rPr>
          <w:rFonts w:ascii="Simplified Arabic" w:hAnsi="Simplified Arabic" w:cs="Simplified Arabic"/>
          <w:b/>
          <w:bCs/>
          <w:sz w:val="28"/>
          <w:szCs w:val="28"/>
          <w:rtl/>
        </w:rPr>
      </w:pPr>
    </w:p>
    <w:p w:rsidR="0079356D" w:rsidRPr="000B3151" w:rsidRDefault="00535FD6"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lang w:bidi="ar-DZ"/>
        </w:rPr>
        <w:t>3-</w:t>
      </w:r>
      <w:r w:rsidR="0026174C">
        <w:rPr>
          <w:rFonts w:ascii="Simplified Arabic" w:hAnsi="Simplified Arabic" w:cs="Simplified Arabic" w:hint="cs"/>
          <w:b/>
          <w:bCs/>
          <w:sz w:val="28"/>
          <w:szCs w:val="28"/>
          <w:rtl/>
          <w:lang w:bidi="ar-DZ"/>
        </w:rPr>
        <w:t>4</w:t>
      </w:r>
      <w:r>
        <w:rPr>
          <w:rFonts w:ascii="Simplified Arabic" w:hAnsi="Simplified Arabic" w:cs="Simplified Arabic" w:hint="cs"/>
          <w:b/>
          <w:bCs/>
          <w:sz w:val="28"/>
          <w:szCs w:val="28"/>
          <w:rtl/>
          <w:lang w:bidi="ar-DZ"/>
        </w:rPr>
        <w:t>-</w:t>
      </w:r>
      <w:r w:rsidR="0026174C">
        <w:rPr>
          <w:rFonts w:ascii="Simplified Arabic" w:hAnsi="Simplified Arabic" w:cs="Simplified Arabic" w:hint="cs"/>
          <w:b/>
          <w:bCs/>
          <w:sz w:val="28"/>
          <w:szCs w:val="28"/>
          <w:rtl/>
          <w:lang w:bidi="ar-DZ"/>
        </w:rPr>
        <w:t>2</w:t>
      </w:r>
      <w:r>
        <w:rPr>
          <w:rFonts w:ascii="Simplified Arabic" w:hAnsi="Simplified Arabic" w:cs="Simplified Arabic" w:hint="cs"/>
          <w:b/>
          <w:bCs/>
          <w:sz w:val="28"/>
          <w:szCs w:val="28"/>
          <w:rtl/>
          <w:lang w:bidi="ar-DZ"/>
        </w:rPr>
        <w:t>-</w:t>
      </w:r>
      <w:r w:rsidR="0079356D" w:rsidRPr="000B3151">
        <w:rPr>
          <w:rFonts w:ascii="Simplified Arabic" w:hAnsi="Simplified Arabic" w:cs="Simplified Arabic"/>
          <w:b/>
          <w:bCs/>
          <w:sz w:val="28"/>
          <w:szCs w:val="28"/>
          <w:rtl/>
        </w:rPr>
        <w:t>متقطع-قوة:</w:t>
      </w:r>
      <w:r w:rsidR="0079356D" w:rsidRPr="000B3151">
        <w:rPr>
          <w:rFonts w:ascii="Simplified Arabic" w:hAnsi="Simplified Arabic" w:cs="Simplified Arabic"/>
          <w:sz w:val="28"/>
          <w:szCs w:val="28"/>
          <w:rtl/>
        </w:rPr>
        <w:t xml:space="preserve"> هو عبارة عن عمل عضلي نوعي، يعمل على صفة القوة الانفجارية والقدرة</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lang w:bidi="ar-DZ"/>
        </w:rPr>
      </w:pPr>
      <w:r w:rsidRPr="000B3151">
        <w:rPr>
          <w:rFonts w:ascii="Simplified Arabic" w:hAnsi="Simplified Arabic" w:cs="Simplified Arabic"/>
          <w:sz w:val="28"/>
          <w:szCs w:val="28"/>
          <w:rtl/>
        </w:rPr>
        <w:t>اللاهوائية، ونجد في هذا النوع شكلان للعمل وهما: متقطع - قفز عمودي، ومتقطع - قفز أفقي.</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noProof/>
          <w:sz w:val="28"/>
          <w:szCs w:val="28"/>
        </w:rPr>
        <w:drawing>
          <wp:inline distT="0" distB="0" distL="0" distR="0">
            <wp:extent cx="5760720" cy="2209800"/>
            <wp:effectExtent l="19050" t="19050" r="11430" b="19050"/>
            <wp:docPr id="12" name="Image 11" descr="IMG_20201020_1821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1020_182140.jpg"/>
                    <pic:cNvPicPr/>
                  </pic:nvPicPr>
                  <pic:blipFill>
                    <a:blip r:embed="rId22" cstate="print"/>
                    <a:stretch>
                      <a:fillRect/>
                    </a:stretch>
                  </pic:blipFill>
                  <pic:spPr>
                    <a:xfrm>
                      <a:off x="0" y="0"/>
                      <a:ext cx="5760720" cy="2209800"/>
                    </a:xfrm>
                    <a:prstGeom prst="rect">
                      <a:avLst/>
                    </a:prstGeom>
                    <a:ln>
                      <a:solidFill>
                        <a:schemeClr val="tx1"/>
                      </a:solidFill>
                    </a:ln>
                  </pic:spPr>
                </pic:pic>
              </a:graphicData>
            </a:graphic>
          </wp:inline>
        </w:drawing>
      </w:r>
    </w:p>
    <w:p w:rsidR="0079356D" w:rsidRPr="00420641" w:rsidRDefault="0079356D" w:rsidP="00795F45">
      <w:pPr>
        <w:pStyle w:val="NormalWeb"/>
        <w:bidi/>
        <w:spacing w:before="240" w:beforeAutospacing="0" w:after="0" w:afterAutospacing="0" w:line="276" w:lineRule="auto"/>
        <w:jc w:val="center"/>
        <w:rPr>
          <w:rFonts w:ascii="Simplified Arabic" w:hAnsi="Simplified Arabic" w:cs="Simplified Arabic"/>
          <w:b/>
          <w:bCs/>
          <w:sz w:val="28"/>
          <w:szCs w:val="28"/>
          <w:rtl/>
        </w:rPr>
      </w:pPr>
      <w:r w:rsidRPr="00420641">
        <w:rPr>
          <w:rFonts w:ascii="Simplified Arabic" w:hAnsi="Simplified Arabic" w:cs="Simplified Arabic"/>
          <w:b/>
          <w:bCs/>
          <w:sz w:val="28"/>
          <w:szCs w:val="28"/>
          <w:rtl/>
        </w:rPr>
        <w:t>الشكل رقم</w:t>
      </w:r>
      <w:r w:rsidR="00F951AE">
        <w:rPr>
          <w:rFonts w:ascii="Simplified Arabic" w:hAnsi="Simplified Arabic" w:cs="Simplified Arabic" w:hint="cs"/>
          <w:b/>
          <w:bCs/>
          <w:sz w:val="28"/>
          <w:szCs w:val="28"/>
          <w:rtl/>
        </w:rPr>
        <w:t>(</w:t>
      </w:r>
      <w:r w:rsidR="00795F45">
        <w:rPr>
          <w:rFonts w:ascii="Simplified Arabic" w:hAnsi="Simplified Arabic" w:cs="Simplified Arabic"/>
          <w:b/>
          <w:bCs/>
          <w:sz w:val="28"/>
          <w:szCs w:val="28"/>
        </w:rPr>
        <w:t>02</w:t>
      </w:r>
      <w:r w:rsidR="00F951AE">
        <w:rPr>
          <w:rFonts w:ascii="Simplified Arabic" w:hAnsi="Simplified Arabic" w:cs="Simplified Arabic" w:hint="cs"/>
          <w:b/>
          <w:bCs/>
          <w:sz w:val="28"/>
          <w:szCs w:val="28"/>
          <w:rtl/>
        </w:rPr>
        <w:t>)</w:t>
      </w:r>
      <w:r w:rsidRPr="00420641">
        <w:rPr>
          <w:rFonts w:ascii="Simplified Arabic" w:hAnsi="Simplified Arabic" w:cs="Simplified Arabic"/>
          <w:b/>
          <w:bCs/>
          <w:sz w:val="28"/>
          <w:szCs w:val="28"/>
          <w:rtl/>
        </w:rPr>
        <w:t xml:space="preserve">: يوضح التدريب المتقطع قوة </w:t>
      </w:r>
      <w:r w:rsidR="00CB5BF9" w:rsidRPr="00420641">
        <w:rPr>
          <w:rFonts w:ascii="Simplified Arabic" w:hAnsi="Simplified Arabic" w:cs="Simplified Arabic" w:hint="cs"/>
          <w:b/>
          <w:bCs/>
          <w:sz w:val="28"/>
          <w:szCs w:val="28"/>
          <w:rtl/>
          <w:lang w:bidi="ar-DZ"/>
        </w:rPr>
        <w:t xml:space="preserve">حسب </w:t>
      </w:r>
      <w:r w:rsidR="00CB5BF9" w:rsidRPr="00420641">
        <w:rPr>
          <w:rFonts w:ascii="Simplified Arabic" w:hAnsi="Simplified Arabic" w:cs="Simplified Arabic"/>
          <w:b/>
          <w:bCs/>
          <w:sz w:val="28"/>
          <w:szCs w:val="28"/>
        </w:rPr>
        <w:t>Cometti</w:t>
      </w:r>
    </w:p>
    <w:p w:rsidR="0079356D" w:rsidRPr="0026174C" w:rsidRDefault="0026174C" w:rsidP="00EA2EE4">
      <w:pPr>
        <w:pStyle w:val="NormalWeb"/>
        <w:bidi/>
        <w:spacing w:before="240" w:beforeAutospacing="0" w:after="0" w:afterAutospacing="0" w:line="276" w:lineRule="auto"/>
        <w:jc w:val="both"/>
        <w:rPr>
          <w:rFonts w:ascii="Simplified Arabic" w:hAnsi="Simplified Arabic" w:cs="Simplified Arabic"/>
          <w:b/>
          <w:bCs/>
          <w:sz w:val="28"/>
          <w:szCs w:val="28"/>
        </w:rPr>
      </w:pPr>
      <w:r>
        <w:rPr>
          <w:rFonts w:ascii="Simplified Arabic" w:hAnsi="Simplified Arabic" w:cs="Simplified Arabic" w:hint="cs"/>
          <w:b/>
          <w:bCs/>
          <w:sz w:val="28"/>
          <w:szCs w:val="28"/>
          <w:rtl/>
        </w:rPr>
        <w:t>3-4-3-</w:t>
      </w:r>
      <w:r w:rsidR="0079356D" w:rsidRPr="000B3151">
        <w:rPr>
          <w:rFonts w:ascii="Simplified Arabic" w:hAnsi="Simplified Arabic" w:cs="Simplified Arabic"/>
          <w:b/>
          <w:bCs/>
          <w:sz w:val="28"/>
          <w:szCs w:val="28"/>
          <w:rtl/>
        </w:rPr>
        <w:t>تدريب متقطع متنوع (جري-قوة):</w:t>
      </w:r>
      <w:r w:rsidR="0079356D" w:rsidRPr="000B3151">
        <w:rPr>
          <w:rFonts w:ascii="Simplified Arabic" w:hAnsi="Simplified Arabic" w:cs="Simplified Arabic"/>
          <w:sz w:val="28"/>
          <w:szCs w:val="28"/>
          <w:rtl/>
        </w:rPr>
        <w:t xml:space="preserve"> وهو جهد متقطع يكون فيه الجمع بين مختلف الأشكال السابقة الذكر (متقطع جري ومتقطع قوة) ونجد فيه التناوب بين الجري والتقوية العضلية ويستعمل هذا في تطوير الجهاز العضلي من جهة، والحفاظ على نشاط معتبر للجهاز القلبي الوعائي من جهة أخرى، </w:t>
      </w:r>
      <w:r w:rsidR="0079356D" w:rsidRPr="000B3151">
        <w:rPr>
          <w:rFonts w:ascii="Simplified Arabic" w:hAnsi="Simplified Arabic" w:cs="Simplified Arabic"/>
          <w:sz w:val="28"/>
          <w:szCs w:val="28"/>
          <w:rtl/>
        </w:rPr>
        <w:lastRenderedPageBreak/>
        <w:t>ونجد أيضا التناوب بين الجري والسرعة ويكون هذا في اختلاف تردد إيقاع الخطوات، وهناك أيضا التناوب بين الجري والقفز ... وغيره من الأشكال المختلفة.</w:t>
      </w:r>
    </w:p>
    <w:p w:rsidR="0079356D" w:rsidRPr="000B3151" w:rsidRDefault="0079356D" w:rsidP="00EA2EE4">
      <w:pPr>
        <w:pStyle w:val="NormalWeb"/>
        <w:bidi/>
        <w:spacing w:before="240" w:beforeAutospacing="0" w:after="0" w:afterAutospacing="0" w:line="276" w:lineRule="auto"/>
        <w:ind w:left="225"/>
        <w:jc w:val="both"/>
        <w:rPr>
          <w:rFonts w:ascii="Simplified Arabic" w:hAnsi="Simplified Arabic" w:cs="Simplified Arabic"/>
          <w:sz w:val="28"/>
          <w:szCs w:val="28"/>
          <w:rtl/>
        </w:rPr>
      </w:pPr>
      <w:r w:rsidRPr="000B3151">
        <w:rPr>
          <w:rFonts w:ascii="Simplified Arabic" w:hAnsi="Simplified Arabic" w:cs="Simplified Arabic"/>
          <w:noProof/>
          <w:sz w:val="28"/>
          <w:szCs w:val="28"/>
          <w:rtl/>
        </w:rPr>
        <w:drawing>
          <wp:inline distT="0" distB="0" distL="0" distR="0">
            <wp:extent cx="5760720" cy="2301240"/>
            <wp:effectExtent l="19050" t="19050" r="11430" b="22860"/>
            <wp:docPr id="13" name="Image 12" descr="Screenshot_2020-10-20-18-18-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0-10-20-18-18-19.png"/>
                    <pic:cNvPicPr/>
                  </pic:nvPicPr>
                  <pic:blipFill>
                    <a:blip r:embed="rId23" cstate="print"/>
                    <a:stretch>
                      <a:fillRect/>
                    </a:stretch>
                  </pic:blipFill>
                  <pic:spPr>
                    <a:xfrm>
                      <a:off x="0" y="0"/>
                      <a:ext cx="5760720" cy="2301240"/>
                    </a:xfrm>
                    <a:prstGeom prst="rect">
                      <a:avLst/>
                    </a:prstGeom>
                    <a:ln>
                      <a:solidFill>
                        <a:schemeClr val="tx1"/>
                      </a:solidFill>
                    </a:ln>
                  </pic:spPr>
                </pic:pic>
              </a:graphicData>
            </a:graphic>
          </wp:inline>
        </w:drawing>
      </w:r>
    </w:p>
    <w:p w:rsidR="0079356D" w:rsidRPr="00420641" w:rsidRDefault="00F951AE" w:rsidP="00D63DCF">
      <w:pPr>
        <w:pStyle w:val="NormalWeb"/>
        <w:bidi/>
        <w:spacing w:before="240" w:beforeAutospacing="0" w:after="0" w:afterAutospacing="0" w:line="276" w:lineRule="auto"/>
        <w:jc w:val="center"/>
        <w:rPr>
          <w:rFonts w:ascii="Simplified Arabic" w:hAnsi="Simplified Arabic" w:cs="Simplified Arabic"/>
          <w:b/>
          <w:bCs/>
          <w:sz w:val="28"/>
          <w:szCs w:val="28"/>
          <w:rtl/>
          <w:lang w:bidi="ar-DZ"/>
        </w:rPr>
      </w:pPr>
      <w:r>
        <w:rPr>
          <w:rFonts w:ascii="Simplified Arabic" w:hAnsi="Simplified Arabic" w:cs="Simplified Arabic"/>
          <w:b/>
          <w:bCs/>
          <w:sz w:val="28"/>
          <w:szCs w:val="28"/>
          <w:rtl/>
        </w:rPr>
        <w:t>الشكل رقم</w:t>
      </w:r>
      <w:r>
        <w:rPr>
          <w:rFonts w:ascii="Simplified Arabic" w:hAnsi="Simplified Arabic" w:cs="Simplified Arabic" w:hint="cs"/>
          <w:b/>
          <w:bCs/>
          <w:sz w:val="28"/>
          <w:szCs w:val="28"/>
          <w:rtl/>
        </w:rPr>
        <w:t>(</w:t>
      </w:r>
      <w:r w:rsidR="00D63DCF">
        <w:rPr>
          <w:rFonts w:ascii="Simplified Arabic" w:hAnsi="Simplified Arabic" w:cs="Simplified Arabic"/>
          <w:b/>
          <w:bCs/>
          <w:sz w:val="28"/>
          <w:szCs w:val="28"/>
        </w:rPr>
        <w:t>03</w:t>
      </w:r>
      <w:r>
        <w:rPr>
          <w:rFonts w:ascii="Simplified Arabic" w:hAnsi="Simplified Arabic" w:cs="Simplified Arabic" w:hint="cs"/>
          <w:b/>
          <w:bCs/>
          <w:sz w:val="28"/>
          <w:szCs w:val="28"/>
          <w:rtl/>
        </w:rPr>
        <w:t>)</w:t>
      </w:r>
      <w:r w:rsidR="0079356D" w:rsidRPr="00420641">
        <w:rPr>
          <w:rFonts w:ascii="Simplified Arabic" w:hAnsi="Simplified Arabic" w:cs="Simplified Arabic"/>
          <w:b/>
          <w:bCs/>
          <w:sz w:val="28"/>
          <w:szCs w:val="28"/>
          <w:rtl/>
        </w:rPr>
        <w:t>: يوضح مثالا عن التدريب المتقطع متنوع (جري-قوة)</w:t>
      </w:r>
      <w:r w:rsidR="00CB5BF9" w:rsidRPr="00420641">
        <w:rPr>
          <w:rFonts w:ascii="Simplified Arabic" w:hAnsi="Simplified Arabic" w:cs="Simplified Arabic"/>
          <w:b/>
          <w:bCs/>
          <w:sz w:val="28"/>
          <w:szCs w:val="28"/>
        </w:rPr>
        <w:t xml:space="preserve"> </w:t>
      </w:r>
      <w:r w:rsidR="00CB5BF9" w:rsidRPr="00420641">
        <w:rPr>
          <w:rFonts w:ascii="Simplified Arabic" w:hAnsi="Simplified Arabic" w:cs="Simplified Arabic" w:hint="cs"/>
          <w:b/>
          <w:bCs/>
          <w:sz w:val="28"/>
          <w:szCs w:val="28"/>
          <w:rtl/>
          <w:lang w:bidi="ar-DZ"/>
        </w:rPr>
        <w:t xml:space="preserve">حسب </w:t>
      </w:r>
      <w:r w:rsidR="00CB5BF9" w:rsidRPr="00420641">
        <w:rPr>
          <w:rFonts w:ascii="Simplified Arabic" w:hAnsi="Simplified Arabic" w:cs="Simplified Arabic"/>
          <w:b/>
          <w:bCs/>
          <w:sz w:val="28"/>
          <w:szCs w:val="28"/>
        </w:rPr>
        <w:t>Cometti</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 xml:space="preserve"> يمكن أن نميز في التدريب متقطع مختلط طريقتين للعمل:</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b/>
          <w:bCs/>
          <w:sz w:val="28"/>
          <w:szCs w:val="28"/>
          <w:rtl/>
        </w:rPr>
        <w:t>التناوب في نوعية الجهد:</w:t>
      </w:r>
      <w:r w:rsidRPr="000B3151">
        <w:rPr>
          <w:rFonts w:ascii="Simplified Arabic" w:hAnsi="Simplified Arabic" w:cs="Simplified Arabic"/>
          <w:sz w:val="28"/>
          <w:szCs w:val="28"/>
          <w:rtl/>
        </w:rPr>
        <w:t xml:space="preserve"> وهنا نتكلم عن التناوب بين أشكال التدريب المتقطع كل شكل يميزه جهد محدد مثال: جري سرعة هوائية قصوى لمدة 10 ثوان ومن ثم راحة مدة 20 ثانية ثم الجهد الثاني قفز لمدة 10 ثوان تليها 20 ثانية راحة ...</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b/>
          <w:bCs/>
          <w:sz w:val="28"/>
          <w:szCs w:val="28"/>
        </w:rPr>
      </w:pPr>
      <w:r w:rsidRPr="000B3151">
        <w:rPr>
          <w:rFonts w:ascii="Simplified Arabic" w:hAnsi="Simplified Arabic" w:cs="Simplified Arabic"/>
          <w:noProof/>
          <w:sz w:val="28"/>
          <w:szCs w:val="28"/>
        </w:rPr>
        <w:drawing>
          <wp:inline distT="0" distB="0" distL="0" distR="0">
            <wp:extent cx="5760720" cy="1973580"/>
            <wp:effectExtent l="19050" t="19050" r="11430" b="26670"/>
            <wp:docPr id="17" name="Image 15" descr="IMG_20201020_1820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1020_182044.jpg"/>
                    <pic:cNvPicPr/>
                  </pic:nvPicPr>
                  <pic:blipFill>
                    <a:blip r:embed="rId24" cstate="print"/>
                    <a:stretch>
                      <a:fillRect/>
                    </a:stretch>
                  </pic:blipFill>
                  <pic:spPr>
                    <a:xfrm>
                      <a:off x="0" y="0"/>
                      <a:ext cx="5760720" cy="1973580"/>
                    </a:xfrm>
                    <a:prstGeom prst="rect">
                      <a:avLst/>
                    </a:prstGeom>
                    <a:ln>
                      <a:solidFill>
                        <a:schemeClr val="tx1"/>
                      </a:solidFill>
                    </a:ln>
                  </pic:spPr>
                </pic:pic>
              </a:graphicData>
            </a:graphic>
          </wp:inline>
        </w:drawing>
      </w:r>
    </w:p>
    <w:p w:rsidR="00CB5BF9" w:rsidRDefault="0079356D" w:rsidP="00D63DCF">
      <w:pPr>
        <w:pStyle w:val="NormalWeb"/>
        <w:bidi/>
        <w:spacing w:before="0" w:beforeAutospacing="0" w:after="0" w:afterAutospacing="0" w:line="276" w:lineRule="auto"/>
        <w:jc w:val="center"/>
        <w:rPr>
          <w:rFonts w:ascii="Simplified Arabic" w:hAnsi="Simplified Arabic" w:cs="Simplified Arabic"/>
          <w:b/>
          <w:bCs/>
          <w:sz w:val="28"/>
          <w:szCs w:val="28"/>
        </w:rPr>
      </w:pPr>
      <w:r w:rsidRPr="00DE1895">
        <w:rPr>
          <w:rFonts w:ascii="Simplified Arabic" w:hAnsi="Simplified Arabic" w:cs="Simplified Arabic"/>
          <w:b/>
          <w:bCs/>
          <w:sz w:val="28"/>
          <w:szCs w:val="28"/>
          <w:rtl/>
        </w:rPr>
        <w:t xml:space="preserve">الشكل </w:t>
      </w:r>
      <w:r w:rsidR="00D63DCF">
        <w:rPr>
          <w:rFonts w:ascii="Simplified Arabic" w:hAnsi="Simplified Arabic" w:cs="Simplified Arabic" w:hint="cs"/>
          <w:b/>
          <w:bCs/>
          <w:sz w:val="28"/>
          <w:szCs w:val="28"/>
          <w:rtl/>
        </w:rPr>
        <w:t>(04):</w:t>
      </w:r>
      <w:r w:rsidRPr="00DE1895">
        <w:rPr>
          <w:rFonts w:ascii="Simplified Arabic" w:hAnsi="Simplified Arabic" w:cs="Simplified Arabic"/>
          <w:b/>
          <w:bCs/>
          <w:sz w:val="28"/>
          <w:szCs w:val="28"/>
          <w:rtl/>
        </w:rPr>
        <w:t xml:space="preserve"> يمثل طريقة التناوب في نوعية الجهد حسب </w:t>
      </w:r>
      <w:r w:rsidR="00CB5BF9" w:rsidRPr="00DE1895">
        <w:rPr>
          <w:rFonts w:ascii="Simplified Arabic" w:hAnsi="Simplified Arabic" w:cs="Simplified Arabic"/>
          <w:b/>
          <w:bCs/>
          <w:sz w:val="28"/>
          <w:szCs w:val="28"/>
        </w:rPr>
        <w:t>Cometti</w:t>
      </w:r>
    </w:p>
    <w:p w:rsidR="00795F45" w:rsidRPr="00D63DCF" w:rsidRDefault="00795F45" w:rsidP="00795F45">
      <w:pPr>
        <w:pStyle w:val="NormalWeb"/>
        <w:bidi/>
        <w:spacing w:before="0" w:beforeAutospacing="0" w:after="0" w:afterAutospacing="0" w:line="276" w:lineRule="auto"/>
        <w:jc w:val="center"/>
        <w:rPr>
          <w:rFonts w:ascii="Simplified Arabic" w:hAnsi="Simplified Arabic" w:cs="Simplified Arabic"/>
          <w:b/>
          <w:bCs/>
          <w:sz w:val="28"/>
          <w:szCs w:val="28"/>
        </w:rPr>
      </w:pPr>
    </w:p>
    <w:p w:rsidR="00795F45" w:rsidRPr="00DE1895" w:rsidRDefault="00795F45" w:rsidP="00795F45">
      <w:pPr>
        <w:pStyle w:val="NormalWeb"/>
        <w:bidi/>
        <w:spacing w:before="0" w:beforeAutospacing="0" w:after="0" w:afterAutospacing="0" w:line="276" w:lineRule="auto"/>
        <w:jc w:val="center"/>
        <w:rPr>
          <w:rFonts w:ascii="Simplified Arabic" w:hAnsi="Simplified Arabic" w:cs="Simplified Arabic"/>
          <w:b/>
          <w:bCs/>
          <w:sz w:val="28"/>
          <w:szCs w:val="28"/>
          <w:rtl/>
        </w:rPr>
      </w:pP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b/>
          <w:bCs/>
          <w:sz w:val="28"/>
          <w:szCs w:val="28"/>
          <w:rtl/>
        </w:rPr>
        <w:lastRenderedPageBreak/>
        <w:t>التناوب في مراحل الجهد:</w:t>
      </w:r>
      <w:r w:rsidRPr="000B3151">
        <w:rPr>
          <w:rFonts w:ascii="Simplified Arabic" w:hAnsi="Simplified Arabic" w:cs="Simplified Arabic"/>
          <w:sz w:val="28"/>
          <w:szCs w:val="28"/>
          <w:rtl/>
        </w:rPr>
        <w:t xml:space="preserve"> وهنا تقوم ببناء التدريب المتقطع على مرحلتين، فالأولى تأخذ</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شكل معين من أشكال التدريب المتقطع كالجري، والثانية تأخذ شكل آخر كالقوة، مثال: العمل لمدة 4 دقائق متقطع جري 20 / 10 تتبعها مرحلة العمل متقطع قوة أو متقطع مختلط على حسب النشاط البدني لمدة 3 دقائق.</w:t>
      </w:r>
      <w:r w:rsidRPr="000B3151">
        <w:rPr>
          <w:rFonts w:ascii="Simplified Arabic" w:hAnsi="Simplified Arabic" w:cs="Simplified Arabic"/>
          <w:b/>
          <w:bCs/>
          <w:sz w:val="28"/>
          <w:szCs w:val="28"/>
        </w:rPr>
        <w:t>(Gilles cometti,1998,P13)</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noProof/>
          <w:sz w:val="28"/>
          <w:szCs w:val="28"/>
          <w:rtl/>
        </w:rPr>
        <w:drawing>
          <wp:inline distT="0" distB="0" distL="0" distR="0">
            <wp:extent cx="5760720" cy="1945005"/>
            <wp:effectExtent l="19050" t="19050" r="11430" b="17145"/>
            <wp:docPr id="19" name="Image 18" descr="IMG_20201020_1832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1020_183242.jpg"/>
                    <pic:cNvPicPr/>
                  </pic:nvPicPr>
                  <pic:blipFill>
                    <a:blip r:embed="rId25" cstate="print"/>
                    <a:stretch>
                      <a:fillRect/>
                    </a:stretch>
                  </pic:blipFill>
                  <pic:spPr>
                    <a:xfrm>
                      <a:off x="0" y="0"/>
                      <a:ext cx="5760720" cy="1945005"/>
                    </a:xfrm>
                    <a:prstGeom prst="rect">
                      <a:avLst/>
                    </a:prstGeom>
                    <a:ln>
                      <a:solidFill>
                        <a:schemeClr val="tx1"/>
                      </a:solidFill>
                    </a:ln>
                  </pic:spPr>
                </pic:pic>
              </a:graphicData>
            </a:graphic>
          </wp:inline>
        </w:drawing>
      </w:r>
    </w:p>
    <w:p w:rsidR="0079356D" w:rsidRDefault="00F951AE" w:rsidP="00D63DCF">
      <w:pPr>
        <w:pStyle w:val="NormalWeb"/>
        <w:bidi/>
        <w:spacing w:before="0" w:beforeAutospacing="0" w:after="0" w:afterAutospacing="0" w:line="276" w:lineRule="auto"/>
        <w:jc w:val="center"/>
        <w:rPr>
          <w:rFonts w:ascii="Simplified Arabic" w:hAnsi="Simplified Arabic" w:cs="Simplified Arabic"/>
          <w:b/>
          <w:bCs/>
          <w:sz w:val="28"/>
          <w:szCs w:val="28"/>
          <w:rtl/>
        </w:rPr>
      </w:pPr>
      <w:r>
        <w:rPr>
          <w:rFonts w:ascii="Simplified Arabic" w:hAnsi="Simplified Arabic" w:cs="Simplified Arabic"/>
          <w:b/>
          <w:bCs/>
          <w:sz w:val="28"/>
          <w:szCs w:val="28"/>
          <w:rtl/>
        </w:rPr>
        <w:t>الشكل</w:t>
      </w:r>
      <w:r>
        <w:rPr>
          <w:rFonts w:ascii="Simplified Arabic" w:hAnsi="Simplified Arabic" w:cs="Simplified Arabic" w:hint="cs"/>
          <w:b/>
          <w:bCs/>
          <w:sz w:val="28"/>
          <w:szCs w:val="28"/>
          <w:rtl/>
        </w:rPr>
        <w:t xml:space="preserve"> رقم (</w:t>
      </w:r>
      <w:r w:rsidR="00D63DCF">
        <w:rPr>
          <w:rFonts w:ascii="Simplified Arabic" w:hAnsi="Simplified Arabic" w:cs="Simplified Arabic" w:hint="cs"/>
          <w:b/>
          <w:bCs/>
          <w:sz w:val="28"/>
          <w:szCs w:val="28"/>
          <w:rtl/>
        </w:rPr>
        <w:t>05</w:t>
      </w:r>
      <w:r>
        <w:rPr>
          <w:rFonts w:ascii="Simplified Arabic" w:hAnsi="Simplified Arabic" w:cs="Simplified Arabic" w:hint="cs"/>
          <w:b/>
          <w:bCs/>
          <w:sz w:val="28"/>
          <w:szCs w:val="28"/>
          <w:rtl/>
        </w:rPr>
        <w:t>)</w:t>
      </w:r>
      <w:r w:rsidR="0079356D" w:rsidRPr="000B3151">
        <w:rPr>
          <w:rFonts w:ascii="Simplified Arabic" w:hAnsi="Simplified Arabic" w:cs="Simplified Arabic"/>
          <w:b/>
          <w:bCs/>
          <w:sz w:val="28"/>
          <w:szCs w:val="28"/>
          <w:rtl/>
        </w:rPr>
        <w:t xml:space="preserve">: يمثل طريقة التناوب في مراحل الجهد حسب </w:t>
      </w:r>
      <w:r w:rsidR="0079356D" w:rsidRPr="000B3151">
        <w:rPr>
          <w:rFonts w:ascii="Simplified Arabic" w:hAnsi="Simplified Arabic" w:cs="Simplified Arabic"/>
          <w:b/>
          <w:bCs/>
          <w:sz w:val="28"/>
          <w:szCs w:val="28"/>
        </w:rPr>
        <w:t>Cometti</w:t>
      </w:r>
    </w:p>
    <w:p w:rsidR="00CB5BF9" w:rsidRPr="000B3151" w:rsidRDefault="00CB5BF9" w:rsidP="00EA2EE4">
      <w:pPr>
        <w:pStyle w:val="NormalWeb"/>
        <w:bidi/>
        <w:spacing w:before="0" w:beforeAutospacing="0" w:after="0" w:afterAutospacing="0" w:line="276" w:lineRule="auto"/>
        <w:jc w:val="both"/>
        <w:rPr>
          <w:rFonts w:ascii="Simplified Arabic" w:hAnsi="Simplified Arabic" w:cs="Simplified Arabic"/>
          <w:b/>
          <w:bCs/>
          <w:sz w:val="28"/>
          <w:szCs w:val="28"/>
        </w:rPr>
      </w:pP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lang w:bidi="ar-DZ"/>
        </w:rPr>
      </w:pPr>
      <w:r w:rsidRPr="000B3151">
        <w:rPr>
          <w:rFonts w:ascii="Simplified Arabic" w:hAnsi="Simplified Arabic" w:cs="Simplified Arabic"/>
          <w:sz w:val="28"/>
          <w:szCs w:val="28"/>
          <w:rtl/>
          <w:lang w:bidi="ar-DZ"/>
        </w:rPr>
        <w:t>4</w:t>
      </w:r>
      <w:r w:rsidRPr="000B3151">
        <w:rPr>
          <w:rFonts w:ascii="Simplified Arabic" w:hAnsi="Simplified Arabic" w:cs="Simplified Arabic"/>
          <w:b/>
          <w:bCs/>
          <w:sz w:val="28"/>
          <w:szCs w:val="28"/>
          <w:rtl/>
          <w:lang w:bidi="ar-DZ"/>
        </w:rPr>
        <w:t xml:space="preserve">-الخصائص الفزيولوجية </w:t>
      </w:r>
      <w:r w:rsidRPr="000B3151">
        <w:rPr>
          <w:rFonts w:ascii="Simplified Arabic" w:hAnsi="Simplified Arabic" w:cs="Simplified Arabic"/>
          <w:b/>
          <w:bCs/>
          <w:sz w:val="28"/>
          <w:szCs w:val="28"/>
          <w:rtl/>
        </w:rPr>
        <w:t xml:space="preserve">للتدريب المتقطع </w:t>
      </w:r>
      <w:r w:rsidRPr="000B3151">
        <w:rPr>
          <w:rFonts w:ascii="Simplified Arabic" w:hAnsi="Simplified Arabic" w:cs="Simplified Arabic"/>
          <w:b/>
          <w:bCs/>
          <w:sz w:val="28"/>
          <w:szCs w:val="28"/>
          <w:rtl/>
          <w:lang w:bidi="ar-DZ"/>
        </w:rPr>
        <w:t>:</w:t>
      </w:r>
    </w:p>
    <w:p w:rsidR="0079356D" w:rsidRPr="000B3151" w:rsidRDefault="0079356D" w:rsidP="00795F45">
      <w:pPr>
        <w:pStyle w:val="NormalWeb"/>
        <w:bidi/>
        <w:spacing w:before="0" w:beforeAutospacing="0" w:after="0" w:afterAutospacing="0" w:line="276" w:lineRule="auto"/>
        <w:jc w:val="both"/>
        <w:rPr>
          <w:rFonts w:ascii="Simplified Arabic" w:hAnsi="Simplified Arabic" w:cs="Simplified Arabic"/>
          <w:sz w:val="28"/>
          <w:szCs w:val="28"/>
          <w:rtl/>
          <w:lang w:bidi="ar-DZ"/>
        </w:rPr>
      </w:pPr>
      <w:r w:rsidRPr="000B3151">
        <w:rPr>
          <w:rFonts w:ascii="Simplified Arabic" w:hAnsi="Simplified Arabic" w:cs="Simplified Arabic"/>
          <w:b/>
          <w:bCs/>
          <w:sz w:val="28"/>
          <w:szCs w:val="28"/>
          <w:rtl/>
        </w:rPr>
        <w:t>4-1- التدريب المتقطع ومخزون الطاقة:</w:t>
      </w:r>
    </w:p>
    <w:p w:rsidR="0079356D" w:rsidRPr="000B3151" w:rsidRDefault="00DE5F3F"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sz w:val="28"/>
          <w:szCs w:val="28"/>
          <w:lang w:bidi="ar-DZ"/>
        </w:rPr>
        <w:t xml:space="preserve">  </w:t>
      </w:r>
      <w:r w:rsidR="0079356D" w:rsidRPr="000B3151">
        <w:rPr>
          <w:rFonts w:ascii="Simplified Arabic" w:hAnsi="Simplified Arabic" w:cs="Simplified Arabic"/>
          <w:sz w:val="28"/>
          <w:szCs w:val="28"/>
          <w:rtl/>
        </w:rPr>
        <w:t xml:space="preserve"> إن أعمال كل من 1981</w:t>
      </w:r>
      <w:r w:rsidR="0079356D" w:rsidRPr="000B3151">
        <w:rPr>
          <w:rFonts w:ascii="Simplified Arabic" w:hAnsi="Simplified Arabic" w:cs="Simplified Arabic"/>
          <w:sz w:val="28"/>
          <w:szCs w:val="28"/>
        </w:rPr>
        <w:t xml:space="preserve"> Hirvonen , Wilkie</w:t>
      </w:r>
      <w:r w:rsidR="0079356D" w:rsidRPr="000B3151">
        <w:rPr>
          <w:rFonts w:ascii="Simplified Arabic" w:hAnsi="Simplified Arabic" w:cs="Simplified Arabic"/>
          <w:sz w:val="28"/>
          <w:szCs w:val="28"/>
          <w:rtl/>
        </w:rPr>
        <w:t xml:space="preserve"> وآخرون تؤكد عدم وجود انخفاض في تركيز ال </w:t>
      </w:r>
      <w:r w:rsidR="0079356D" w:rsidRPr="000B3151">
        <w:rPr>
          <w:rFonts w:ascii="Simplified Arabic" w:hAnsi="Simplified Arabic" w:cs="Simplified Arabic"/>
          <w:sz w:val="28"/>
          <w:szCs w:val="28"/>
        </w:rPr>
        <w:t>ATP</w:t>
      </w:r>
      <w:r w:rsidR="0079356D" w:rsidRPr="000B3151">
        <w:rPr>
          <w:rFonts w:ascii="Simplified Arabic" w:hAnsi="Simplified Arabic" w:cs="Simplified Arabic"/>
          <w:sz w:val="28"/>
          <w:szCs w:val="28"/>
          <w:rtl/>
        </w:rPr>
        <w:t xml:space="preserve">، هذا الأخير لا يقل أبدا تحت 60% من قيمة الراحة، وأجمعوا على أنه من أجل جري بشدة أكبر من القصوى معظم مخزون فوسفات الكرياتين يستنفذ في الثواني الأولى من السباق (40 متر الأولى). </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sz w:val="28"/>
          <w:szCs w:val="28"/>
          <w:rtl/>
        </w:rPr>
        <w:t xml:space="preserve">   ومنه نستنتج أن للتمارين المتقطعة أثر في تعبئة أكبر عدد من الألياف العضلية حتى يمكننا إنتاج أكبر كمية من الطاقة الميكانيكية الممكنة في أقل زمن ممكن.</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sz w:val="28"/>
          <w:szCs w:val="28"/>
          <w:rtl/>
        </w:rPr>
        <w:t xml:space="preserve">   أكد كل من 1986 </w:t>
      </w:r>
      <w:r w:rsidRPr="000B3151">
        <w:rPr>
          <w:rFonts w:ascii="Simplified Arabic" w:hAnsi="Simplified Arabic" w:cs="Simplified Arabic"/>
          <w:sz w:val="28"/>
          <w:szCs w:val="28"/>
        </w:rPr>
        <w:t>Cheetham</w:t>
      </w:r>
      <w:r w:rsidRPr="000B3151">
        <w:rPr>
          <w:rFonts w:ascii="Simplified Arabic" w:hAnsi="Simplified Arabic" w:cs="Simplified Arabic"/>
          <w:sz w:val="28"/>
          <w:szCs w:val="28"/>
          <w:rtl/>
        </w:rPr>
        <w:t xml:space="preserve"> وآخرون أن 30 ثانية من الجري بسرعة قصوى يؤدي إلى انخفاض مخزون الفوسفات کریاتین ب 64%، وبالتالي الاستطاعة تنخفض عند الثانية 15.</w:t>
      </w:r>
    </w:p>
    <w:p w:rsidR="0079356D" w:rsidRPr="000B3151" w:rsidRDefault="0079356D" w:rsidP="00795F45">
      <w:pPr>
        <w:pStyle w:val="NormalWeb"/>
        <w:bidi/>
        <w:spacing w:before="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 xml:space="preserve">وحسب </w:t>
      </w:r>
      <w:r w:rsidRPr="000B3151">
        <w:rPr>
          <w:rFonts w:ascii="Simplified Arabic" w:hAnsi="Simplified Arabic" w:cs="Simplified Arabic"/>
          <w:sz w:val="28"/>
          <w:szCs w:val="28"/>
        </w:rPr>
        <w:t>Billat</w:t>
      </w:r>
      <w:r w:rsidRPr="000B3151">
        <w:rPr>
          <w:rFonts w:ascii="Simplified Arabic" w:hAnsi="Simplified Arabic" w:cs="Simplified Arabic"/>
          <w:sz w:val="28"/>
          <w:szCs w:val="28"/>
          <w:rtl/>
        </w:rPr>
        <w:t xml:space="preserve"> فإن غلايكوجين العضلات السريعة ينخفض ب 25% وال </w:t>
      </w:r>
      <w:r w:rsidRPr="000B3151">
        <w:rPr>
          <w:rFonts w:ascii="Simplified Arabic" w:hAnsi="Simplified Arabic" w:cs="Simplified Arabic"/>
          <w:sz w:val="28"/>
          <w:szCs w:val="28"/>
        </w:rPr>
        <w:t>ATP</w:t>
      </w:r>
      <w:r w:rsidRPr="000B3151">
        <w:rPr>
          <w:rFonts w:ascii="Simplified Arabic" w:hAnsi="Simplified Arabic" w:cs="Simplified Arabic"/>
          <w:sz w:val="28"/>
          <w:szCs w:val="28"/>
          <w:rtl/>
        </w:rPr>
        <w:t xml:space="preserve"> ب 37%.</w:t>
      </w:r>
    </w:p>
    <w:p w:rsidR="00DE5F3F"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b/>
          <w:bCs/>
          <w:sz w:val="28"/>
          <w:szCs w:val="28"/>
          <w:rtl/>
        </w:rPr>
        <w:t>(</w:t>
      </w:r>
      <w:r w:rsidR="00CB5BF9">
        <w:rPr>
          <w:rFonts w:ascii="Simplified Arabic" w:hAnsi="Simplified Arabic" w:cs="Simplified Arabic"/>
          <w:b/>
          <w:bCs/>
          <w:sz w:val="28"/>
          <w:szCs w:val="28"/>
        </w:rPr>
        <w:t>V.B</w:t>
      </w:r>
      <w:r w:rsidR="007B6580">
        <w:rPr>
          <w:rFonts w:ascii="Simplified Arabic" w:hAnsi="Simplified Arabic" w:cs="Simplified Arabic"/>
          <w:b/>
          <w:bCs/>
          <w:sz w:val="28"/>
          <w:szCs w:val="28"/>
        </w:rPr>
        <w:t>illat,2012</w:t>
      </w:r>
      <w:r w:rsidRPr="000B3151">
        <w:rPr>
          <w:rFonts w:ascii="Simplified Arabic" w:hAnsi="Simplified Arabic" w:cs="Simplified Arabic"/>
          <w:b/>
          <w:bCs/>
          <w:sz w:val="28"/>
          <w:szCs w:val="28"/>
        </w:rPr>
        <w:t>, P 49</w:t>
      </w:r>
      <w:r w:rsidRPr="000B3151">
        <w:rPr>
          <w:rFonts w:ascii="Simplified Arabic" w:hAnsi="Simplified Arabic" w:cs="Simplified Arabic"/>
          <w:b/>
          <w:bCs/>
          <w:sz w:val="28"/>
          <w:szCs w:val="28"/>
          <w:rtl/>
        </w:rPr>
        <w:t>)</w:t>
      </w:r>
    </w:p>
    <w:p w:rsidR="0079356D" w:rsidRPr="00DE5F3F" w:rsidRDefault="00DE5F3F"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DE5F3F">
        <w:rPr>
          <w:rFonts w:ascii="Simplified Arabic" w:hAnsi="Simplified Arabic" w:cs="Simplified Arabic"/>
          <w:b/>
          <w:bCs/>
          <w:sz w:val="28"/>
          <w:szCs w:val="28"/>
        </w:rPr>
        <w:lastRenderedPageBreak/>
        <w:t>4</w:t>
      </w:r>
      <w:r w:rsidR="0079356D" w:rsidRPr="00DE5F3F">
        <w:rPr>
          <w:rFonts w:ascii="Simplified Arabic" w:hAnsi="Simplified Arabic" w:cs="Simplified Arabic"/>
          <w:b/>
          <w:bCs/>
          <w:sz w:val="28"/>
          <w:szCs w:val="28"/>
          <w:rtl/>
        </w:rPr>
        <w:t>-2- التدريب المتقطع والنبض القلبي:(منصوري عبد</w:t>
      </w:r>
      <w:r w:rsidR="0079356D" w:rsidRPr="000B3151">
        <w:rPr>
          <w:rFonts w:ascii="Simplified Arabic" w:hAnsi="Simplified Arabic" w:cs="Simplified Arabic"/>
          <w:b/>
          <w:bCs/>
          <w:sz w:val="28"/>
          <w:szCs w:val="28"/>
          <w:rtl/>
        </w:rPr>
        <w:t xml:space="preserve"> الله،2019،48-49)</w:t>
      </w:r>
    </w:p>
    <w:p w:rsidR="0079356D" w:rsidRDefault="00DE5F3F" w:rsidP="00795F45">
      <w:pPr>
        <w:pStyle w:val="NormalWeb"/>
        <w:bidi/>
        <w:spacing w:before="240" w:beforeAutospacing="0" w:after="0" w:afterAutospacing="0" w:line="276" w:lineRule="auto"/>
        <w:jc w:val="both"/>
        <w:rPr>
          <w:rFonts w:ascii="Simplified Arabic" w:hAnsi="Simplified Arabic" w:cs="Simplified Arabic"/>
          <w:sz w:val="28"/>
          <w:szCs w:val="28"/>
        </w:rPr>
      </w:pPr>
      <w:r>
        <w:rPr>
          <w:rFonts w:ascii="Simplified Arabic" w:hAnsi="Simplified Arabic" w:cs="Simplified Arabic"/>
          <w:sz w:val="28"/>
          <w:szCs w:val="28"/>
        </w:rPr>
        <w:t xml:space="preserve">   </w:t>
      </w:r>
      <w:r w:rsidR="0079356D" w:rsidRPr="000B3151">
        <w:rPr>
          <w:rFonts w:ascii="Simplified Arabic" w:hAnsi="Simplified Arabic" w:cs="Simplified Arabic"/>
          <w:sz w:val="28"/>
          <w:szCs w:val="28"/>
          <w:rtl/>
        </w:rPr>
        <w:t xml:space="preserve">أكدت دراسات </w:t>
      </w:r>
      <w:r w:rsidR="0079356D" w:rsidRPr="000B3151">
        <w:rPr>
          <w:rFonts w:ascii="Simplified Arabic" w:hAnsi="Simplified Arabic" w:cs="Simplified Arabic"/>
          <w:sz w:val="28"/>
          <w:szCs w:val="28"/>
        </w:rPr>
        <w:t>Gacon</w:t>
      </w:r>
      <w:r w:rsidR="0079356D" w:rsidRPr="000B3151">
        <w:rPr>
          <w:rFonts w:ascii="Simplified Arabic" w:hAnsi="Simplified Arabic" w:cs="Simplified Arabic"/>
          <w:sz w:val="28"/>
          <w:szCs w:val="28"/>
          <w:rtl/>
        </w:rPr>
        <w:t xml:space="preserve"> بأن مستوى النبض القلبي في التمرين المتقطع يختلف يرتفع كثير في الجهد ولا يملك الوقت الكثير للانخفاض أثناء الراحة وهو ما يسمح ببلوغ أقصى نبض بشكل دال ما يجعل الحمل الكلي للتمرين عالي الشيء الذي يسمح بتطوير الخصائص الهوائية بش</w:t>
      </w:r>
      <w:r>
        <w:rPr>
          <w:rFonts w:ascii="Simplified Arabic" w:hAnsi="Simplified Arabic" w:cs="Simplified Arabic"/>
          <w:sz w:val="28"/>
          <w:szCs w:val="28"/>
          <w:rtl/>
        </w:rPr>
        <w:t>كل فعال مقارنة بالتدريب المستمر</w:t>
      </w:r>
      <w:r>
        <w:rPr>
          <w:rFonts w:ascii="Simplified Arabic" w:hAnsi="Simplified Arabic" w:cs="Simplified Arabic"/>
          <w:sz w:val="28"/>
          <w:szCs w:val="28"/>
        </w:rPr>
        <w:t>.</w:t>
      </w:r>
      <w:r w:rsidR="0079356D" w:rsidRPr="0026174C">
        <w:rPr>
          <w:rFonts w:ascii="Simplified Arabic" w:hAnsi="Simplified Arabic" w:cs="Simplified Arabic"/>
          <w:sz w:val="28"/>
          <w:szCs w:val="28"/>
          <w:rtl/>
        </w:rPr>
        <w:t xml:space="preserve"> كماهو موضح في الشكل (</w:t>
      </w:r>
      <w:r w:rsidR="0026174C" w:rsidRPr="0026174C">
        <w:rPr>
          <w:rFonts w:ascii="Simplified Arabic" w:hAnsi="Simplified Arabic" w:cs="Simplified Arabic" w:hint="cs"/>
          <w:sz w:val="28"/>
          <w:szCs w:val="28"/>
          <w:rtl/>
        </w:rPr>
        <w:t>9</w:t>
      </w:r>
      <w:r w:rsidR="0079356D" w:rsidRPr="0026174C">
        <w:rPr>
          <w:rFonts w:ascii="Simplified Arabic" w:hAnsi="Simplified Arabic" w:cs="Simplified Arabic"/>
          <w:sz w:val="28"/>
          <w:szCs w:val="28"/>
          <w:rtl/>
        </w:rPr>
        <w:t>).</w:t>
      </w:r>
    </w:p>
    <w:p w:rsidR="0079356D" w:rsidRDefault="0079356D" w:rsidP="00DE1895">
      <w:pPr>
        <w:pStyle w:val="NormalWeb"/>
        <w:bidi/>
        <w:spacing w:before="240" w:beforeAutospacing="0" w:after="0" w:afterAutospacing="0" w:line="276" w:lineRule="auto"/>
        <w:jc w:val="center"/>
        <w:rPr>
          <w:rFonts w:ascii="Simplified Arabic" w:hAnsi="Simplified Arabic" w:cs="Simplified Arabic"/>
          <w:sz w:val="28"/>
          <w:szCs w:val="28"/>
        </w:rPr>
      </w:pPr>
      <w:r w:rsidRPr="000B3151">
        <w:rPr>
          <w:rFonts w:ascii="Simplified Arabic" w:hAnsi="Simplified Arabic" w:cs="Simplified Arabic"/>
          <w:noProof/>
          <w:sz w:val="28"/>
          <w:szCs w:val="28"/>
          <w:rtl/>
        </w:rPr>
        <w:drawing>
          <wp:inline distT="0" distB="0" distL="0" distR="0">
            <wp:extent cx="4667250" cy="2276475"/>
            <wp:effectExtent l="19050" t="0" r="0" b="0"/>
            <wp:docPr id="4" name="Image 1" descr="C:\Users\sal\Desktop\lkjh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l\Desktop\lkjhg.JPG"/>
                    <pic:cNvPicPr>
                      <a:picLocks noChangeAspect="1" noChangeArrowheads="1"/>
                    </pic:cNvPicPr>
                  </pic:nvPicPr>
                  <pic:blipFill>
                    <a:blip r:embed="rId26" cstate="print"/>
                    <a:srcRect/>
                    <a:stretch>
                      <a:fillRect/>
                    </a:stretch>
                  </pic:blipFill>
                  <pic:spPr bwMode="auto">
                    <a:xfrm>
                      <a:off x="0" y="0"/>
                      <a:ext cx="4667250" cy="2276475"/>
                    </a:xfrm>
                    <a:prstGeom prst="rect">
                      <a:avLst/>
                    </a:prstGeom>
                    <a:noFill/>
                    <a:ln w="9525">
                      <a:noFill/>
                      <a:miter lim="800000"/>
                      <a:headEnd/>
                      <a:tailEnd/>
                    </a:ln>
                  </pic:spPr>
                </pic:pic>
              </a:graphicData>
            </a:graphic>
          </wp:inline>
        </w:drawing>
      </w:r>
    </w:p>
    <w:p w:rsidR="0079356D" w:rsidRPr="00795F45" w:rsidRDefault="0079356D" w:rsidP="00D63DCF">
      <w:pPr>
        <w:pStyle w:val="NormalWeb"/>
        <w:bidi/>
        <w:spacing w:before="240" w:beforeAutospacing="0" w:after="0" w:afterAutospacing="0" w:line="276" w:lineRule="auto"/>
        <w:jc w:val="both"/>
        <w:rPr>
          <w:rFonts w:ascii="Simplified Arabic" w:hAnsi="Simplified Arabic" w:cs="Simplified Arabic"/>
          <w:b/>
          <w:bCs/>
          <w:sz w:val="28"/>
          <w:szCs w:val="28"/>
          <w:rtl/>
          <w:lang w:bidi="ar-DZ"/>
        </w:rPr>
      </w:pPr>
      <w:r w:rsidRPr="000B3151">
        <w:rPr>
          <w:rFonts w:ascii="Simplified Arabic" w:hAnsi="Simplified Arabic" w:cs="Simplified Arabic"/>
          <w:b/>
          <w:bCs/>
          <w:sz w:val="28"/>
          <w:szCs w:val="28"/>
          <w:rtl/>
          <w:lang w:bidi="ar-DZ"/>
        </w:rPr>
        <w:t>الشكل رقم(</w:t>
      </w:r>
      <w:r w:rsidR="00F951AE">
        <w:rPr>
          <w:rFonts w:ascii="Simplified Arabic" w:hAnsi="Simplified Arabic" w:cs="Simplified Arabic" w:hint="cs"/>
          <w:b/>
          <w:bCs/>
          <w:sz w:val="28"/>
          <w:szCs w:val="28"/>
          <w:rtl/>
          <w:lang w:bidi="ar-DZ"/>
        </w:rPr>
        <w:t>0</w:t>
      </w:r>
      <w:r w:rsidR="00D63DCF">
        <w:rPr>
          <w:rFonts w:ascii="Simplified Arabic" w:hAnsi="Simplified Arabic" w:cs="Simplified Arabic" w:hint="cs"/>
          <w:b/>
          <w:bCs/>
          <w:sz w:val="28"/>
          <w:szCs w:val="28"/>
          <w:rtl/>
          <w:lang w:bidi="ar-DZ"/>
        </w:rPr>
        <w:t>6</w:t>
      </w:r>
      <w:r w:rsidRPr="000B3151">
        <w:rPr>
          <w:rFonts w:ascii="Simplified Arabic" w:hAnsi="Simplified Arabic" w:cs="Simplified Arabic"/>
          <w:b/>
          <w:bCs/>
          <w:sz w:val="28"/>
          <w:szCs w:val="28"/>
          <w:rtl/>
          <w:lang w:bidi="ar-DZ"/>
        </w:rPr>
        <w:t xml:space="preserve">):يمثل مقارنة بين مستوى النبض بين التدريب المستمر و التدريب المتقطع(30/30) </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lang w:bidi="ar-DZ"/>
        </w:rPr>
      </w:pPr>
      <w:r w:rsidRPr="000B3151">
        <w:rPr>
          <w:rFonts w:ascii="Simplified Arabic" w:hAnsi="Simplified Arabic" w:cs="Simplified Arabic"/>
          <w:sz w:val="28"/>
          <w:szCs w:val="28"/>
          <w:rtl/>
        </w:rPr>
        <w:t xml:space="preserve"> - كما أكدت دراسات ( 2012 ,</w:t>
      </w:r>
      <w:r w:rsidRPr="000B3151">
        <w:rPr>
          <w:rFonts w:ascii="Simplified Arabic" w:hAnsi="Simplified Arabic" w:cs="Simplified Arabic"/>
          <w:sz w:val="28"/>
          <w:szCs w:val="28"/>
        </w:rPr>
        <w:t>Billat</w:t>
      </w:r>
      <w:r w:rsidRPr="000B3151">
        <w:rPr>
          <w:rFonts w:ascii="Simplified Arabic" w:hAnsi="Simplified Arabic" w:cs="Simplified Arabic"/>
          <w:sz w:val="28"/>
          <w:szCs w:val="28"/>
          <w:rtl/>
        </w:rPr>
        <w:t xml:space="preserve">) ، أن التدريب المتقطع (15"-15") بشدة 100% و راحة تقدر 40% إلى 50% من مستوى السرعة الهوائية القصوى الـ </w:t>
      </w:r>
      <w:r w:rsidRPr="000B3151">
        <w:rPr>
          <w:rFonts w:ascii="Simplified Arabic" w:hAnsi="Simplified Arabic" w:cs="Simplified Arabic"/>
          <w:sz w:val="28"/>
          <w:szCs w:val="28"/>
        </w:rPr>
        <w:t>VMA</w:t>
      </w:r>
      <w:r w:rsidRPr="000B3151">
        <w:rPr>
          <w:rFonts w:ascii="Simplified Arabic" w:hAnsi="Simplified Arabic" w:cs="Simplified Arabic"/>
          <w:sz w:val="28"/>
          <w:szCs w:val="28"/>
          <w:rtl/>
        </w:rPr>
        <w:t xml:space="preserve"> تؤدي إلى رفع النبض القلبي إلى الأقصى انطلاقا من التكرار الخامس إلى نهاية الحصة التدريبية، وهو ما يسمح بتحسين الدفع القلبي الأقصى .</w:t>
      </w:r>
      <w:r w:rsidRPr="007B6580">
        <w:rPr>
          <w:rFonts w:ascii="Simplified Arabic" w:hAnsi="Simplified Arabic" w:cs="Simplified Arabic"/>
          <w:b/>
          <w:bCs/>
          <w:sz w:val="28"/>
          <w:szCs w:val="28"/>
          <w:rtl/>
        </w:rPr>
        <w:t>(</w:t>
      </w:r>
      <w:r w:rsidRPr="007B6580">
        <w:rPr>
          <w:rFonts w:ascii="Simplified Arabic" w:hAnsi="Simplified Arabic" w:cs="Simplified Arabic"/>
          <w:b/>
          <w:bCs/>
          <w:sz w:val="28"/>
          <w:szCs w:val="28"/>
        </w:rPr>
        <w:t>B.Turpin,2002,P141</w:t>
      </w:r>
      <w:r w:rsidRPr="007B6580">
        <w:rPr>
          <w:rFonts w:ascii="Simplified Arabic" w:hAnsi="Simplified Arabic" w:cs="Simplified Arabic"/>
          <w:b/>
          <w:bCs/>
          <w:sz w:val="28"/>
          <w:szCs w:val="28"/>
          <w:rtl/>
          <w:lang w:bidi="ar-DZ"/>
        </w:rPr>
        <w:t>)</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0B3151">
        <w:rPr>
          <w:rFonts w:ascii="Simplified Arabic" w:hAnsi="Simplified Arabic" w:cs="Simplified Arabic"/>
          <w:b/>
          <w:bCs/>
          <w:sz w:val="28"/>
          <w:szCs w:val="28"/>
          <w:rtl/>
          <w:lang w:bidi="ar-DZ"/>
        </w:rPr>
        <w:t xml:space="preserve">4-3- </w:t>
      </w:r>
      <w:r w:rsidRPr="000B3151">
        <w:rPr>
          <w:rFonts w:ascii="Simplified Arabic" w:hAnsi="Simplified Arabic" w:cs="Simplified Arabic"/>
          <w:b/>
          <w:bCs/>
          <w:sz w:val="28"/>
          <w:szCs w:val="28"/>
          <w:rtl/>
        </w:rPr>
        <w:t>تدريب متقطع</w:t>
      </w:r>
      <w:r w:rsidR="007B6580">
        <w:rPr>
          <w:rFonts w:ascii="Simplified Arabic" w:hAnsi="Simplified Arabic" w:cs="Simplified Arabic" w:hint="cs"/>
          <w:b/>
          <w:bCs/>
          <w:sz w:val="28"/>
          <w:szCs w:val="28"/>
          <w:rtl/>
        </w:rPr>
        <w:t> </w:t>
      </w:r>
      <w:r w:rsidR="007B6580">
        <w:rPr>
          <w:rFonts w:ascii="Simplified Arabic" w:hAnsi="Simplified Arabic" w:cs="Simplified Arabic" w:hint="cs"/>
          <w:b/>
          <w:bCs/>
          <w:sz w:val="28"/>
          <w:szCs w:val="28"/>
          <w:rtl/>
          <w:lang w:bidi="ar-DZ"/>
        </w:rPr>
        <w:t>و</w:t>
      </w:r>
      <w:r w:rsidRPr="000B3151">
        <w:rPr>
          <w:rFonts w:ascii="Simplified Arabic" w:hAnsi="Simplified Arabic" w:cs="Simplified Arabic"/>
          <w:b/>
          <w:bCs/>
          <w:sz w:val="28"/>
          <w:szCs w:val="28"/>
          <w:rtl/>
        </w:rPr>
        <w:t xml:space="preserve"> معدل استهلاك الأكسجين:</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0B3151">
        <w:rPr>
          <w:rFonts w:ascii="Simplified Arabic" w:hAnsi="Simplified Arabic" w:cs="Simplified Arabic"/>
          <w:sz w:val="28"/>
          <w:szCs w:val="28"/>
          <w:rtl/>
        </w:rPr>
        <w:t xml:space="preserve">   إن أول الأعمال حول التدريب المتقطع أفادت وجود تأثيرات كبيرة على استهلاك الأكسجين.. لقد لوحظ - حسب </w:t>
      </w:r>
      <w:r w:rsidRPr="000B3151">
        <w:rPr>
          <w:rFonts w:ascii="Simplified Arabic" w:hAnsi="Simplified Arabic" w:cs="Simplified Arabic"/>
          <w:sz w:val="28"/>
          <w:szCs w:val="28"/>
        </w:rPr>
        <w:t>Christensen1960</w:t>
      </w:r>
      <w:r w:rsidRPr="000B3151">
        <w:rPr>
          <w:rFonts w:ascii="Simplified Arabic" w:hAnsi="Simplified Arabic" w:cs="Simplified Arabic"/>
          <w:sz w:val="28"/>
          <w:szCs w:val="28"/>
          <w:rtl/>
        </w:rPr>
        <w:t xml:space="preserve"> وأخرون، أنه خلال تدريب متقطع من نوع 5/10 مع راحة غير نشطة نفذ خلال 20'' أن الرياضي يفجر ال </w:t>
      </w:r>
      <w:r w:rsidRPr="000B3151">
        <w:rPr>
          <w:rFonts w:ascii="Simplified Arabic" w:hAnsi="Simplified Arabic" w:cs="Simplified Arabic"/>
          <w:sz w:val="28"/>
          <w:szCs w:val="28"/>
        </w:rPr>
        <w:t>VO2max</w:t>
      </w:r>
      <w:r w:rsidRPr="000B3151">
        <w:rPr>
          <w:rFonts w:ascii="Simplified Arabic" w:hAnsi="Simplified Arabic" w:cs="Simplified Arabic"/>
          <w:sz w:val="28"/>
          <w:szCs w:val="28"/>
          <w:rtl/>
        </w:rPr>
        <w:t xml:space="preserve"> الخاص به في أخر كل مرحلة من التمرين. وقالوا أيضا أن ال </w:t>
      </w:r>
      <w:r w:rsidRPr="000B3151">
        <w:rPr>
          <w:rFonts w:ascii="Simplified Arabic" w:hAnsi="Simplified Arabic" w:cs="Simplified Arabic"/>
          <w:sz w:val="28"/>
          <w:szCs w:val="28"/>
        </w:rPr>
        <w:t>VO2max</w:t>
      </w:r>
      <w:r w:rsidRPr="000B3151">
        <w:rPr>
          <w:rFonts w:ascii="Simplified Arabic" w:hAnsi="Simplified Arabic" w:cs="Simplified Arabic"/>
          <w:sz w:val="28"/>
          <w:szCs w:val="28"/>
          <w:rtl/>
        </w:rPr>
        <w:t xml:space="preserve"> لا يفجر أقصى قيمته إذا كانت فترة الراحة ممتدة إلى ما بعد "10 وتكون مرتفعة جدا. لكن تبقى أقل من القصوى خلال التمرين المتقطع 15/15. </w:t>
      </w:r>
      <w:r w:rsidRPr="000B3151">
        <w:rPr>
          <w:rFonts w:ascii="Simplified Arabic" w:hAnsi="Simplified Arabic" w:cs="Simplified Arabic"/>
          <w:b/>
          <w:bCs/>
          <w:sz w:val="28"/>
          <w:szCs w:val="28"/>
          <w:rtl/>
        </w:rPr>
        <w:t>(</w:t>
      </w:r>
      <w:r w:rsidRPr="000B3151">
        <w:rPr>
          <w:rFonts w:ascii="Simplified Arabic" w:hAnsi="Simplified Arabic" w:cs="Simplified Arabic"/>
          <w:b/>
          <w:bCs/>
          <w:sz w:val="28"/>
          <w:szCs w:val="28"/>
        </w:rPr>
        <w:t xml:space="preserve"> H</w:t>
      </w:r>
      <w:r w:rsidR="007B6580">
        <w:rPr>
          <w:rFonts w:ascii="Simplified Arabic" w:hAnsi="Simplified Arabic" w:cs="Simplified Arabic"/>
          <w:b/>
          <w:bCs/>
          <w:sz w:val="28"/>
          <w:szCs w:val="28"/>
        </w:rPr>
        <w:t>.Assadi</w:t>
      </w:r>
      <w:r w:rsidRPr="000B3151">
        <w:rPr>
          <w:rFonts w:ascii="Simplified Arabic" w:hAnsi="Simplified Arabic" w:cs="Simplified Arabic"/>
          <w:b/>
          <w:bCs/>
          <w:sz w:val="28"/>
          <w:szCs w:val="28"/>
        </w:rPr>
        <w:t>,2012,P30</w:t>
      </w:r>
      <w:r w:rsidRPr="000B3151">
        <w:rPr>
          <w:rFonts w:ascii="Simplified Arabic" w:hAnsi="Simplified Arabic" w:cs="Simplified Arabic"/>
          <w:b/>
          <w:bCs/>
          <w:sz w:val="28"/>
          <w:szCs w:val="28"/>
          <w:rtl/>
        </w:rPr>
        <w:t>)</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0B3151">
        <w:rPr>
          <w:rFonts w:ascii="Simplified Arabic" w:hAnsi="Simplified Arabic" w:cs="Simplified Arabic"/>
          <w:b/>
          <w:bCs/>
          <w:sz w:val="28"/>
          <w:szCs w:val="28"/>
          <w:rtl/>
        </w:rPr>
        <w:lastRenderedPageBreak/>
        <w:t xml:space="preserve">    4-4- التدريب المتقطع و الميوغلوبين:(منصوري عبد الله،2019،ص47-48)</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rtl/>
          <w:lang w:bidi="ar-DZ"/>
        </w:rPr>
      </w:pPr>
      <w:r w:rsidRPr="000B3151">
        <w:rPr>
          <w:rFonts w:ascii="Simplified Arabic" w:hAnsi="Simplified Arabic" w:cs="Simplified Arabic"/>
          <w:color w:val="000000"/>
          <w:sz w:val="28"/>
          <w:szCs w:val="28"/>
          <w:rtl/>
        </w:rPr>
        <w:t xml:space="preserve">    الميوغلوبين (</w:t>
      </w:r>
      <w:r w:rsidRPr="000B3151">
        <w:rPr>
          <w:rFonts w:ascii="Simplified Arabic" w:hAnsi="Simplified Arabic" w:cs="Simplified Arabic"/>
          <w:color w:val="000000"/>
          <w:sz w:val="28"/>
          <w:szCs w:val="28"/>
        </w:rPr>
        <w:t>MHb02</w:t>
      </w:r>
      <w:r w:rsidRPr="000B3151">
        <w:rPr>
          <w:rFonts w:ascii="Simplified Arabic" w:hAnsi="Simplified Arabic" w:cs="Simplified Arabic"/>
          <w:color w:val="000000"/>
          <w:sz w:val="28"/>
          <w:szCs w:val="28"/>
          <w:rtl/>
        </w:rPr>
        <w:t xml:space="preserve"> ) هو عبارة عن بروتين يتكون من سلسلة أحادية تضم 153 حمض أميني ، تم اکتشافه سنة 1957 من طرف العالم </w:t>
      </w:r>
      <w:r w:rsidRPr="000B3151">
        <w:rPr>
          <w:rFonts w:ascii="Simplified Arabic" w:hAnsi="Simplified Arabic" w:cs="Simplified Arabic"/>
          <w:color w:val="000000"/>
          <w:sz w:val="28"/>
          <w:szCs w:val="28"/>
        </w:rPr>
        <w:t>John Kendrew</w:t>
      </w:r>
      <w:r w:rsidRPr="000B3151">
        <w:rPr>
          <w:rFonts w:ascii="Simplified Arabic" w:hAnsi="Simplified Arabic" w:cs="Simplified Arabic"/>
          <w:color w:val="000000"/>
          <w:sz w:val="28"/>
          <w:szCs w:val="28"/>
          <w:rtl/>
        </w:rPr>
        <w:t>، ويتواجد في العضلات الهيكلية وعضلة القلب ( 2012 , 31 ,</w:t>
      </w:r>
      <w:r w:rsidRPr="000B3151">
        <w:rPr>
          <w:rFonts w:ascii="Simplified Arabic" w:hAnsi="Simplified Arabic" w:cs="Simplified Arabic"/>
          <w:color w:val="000000"/>
          <w:sz w:val="28"/>
          <w:szCs w:val="28"/>
        </w:rPr>
        <w:t>Assadi</w:t>
      </w:r>
      <w:r w:rsidRPr="000B3151">
        <w:rPr>
          <w:rFonts w:ascii="Simplified Arabic" w:hAnsi="Simplified Arabic" w:cs="Simplified Arabic"/>
          <w:color w:val="000000"/>
          <w:sz w:val="28"/>
          <w:szCs w:val="28"/>
          <w:rtl/>
        </w:rPr>
        <w:t xml:space="preserve"> ). عندما يحرر الهيموغلوبين الأكسجين في العضلة يقوم الميوغلوبين بتخزين نسبة منه ، وعند بداية النشاط البدني بصفة عامة والجهد الهوائي عالي الشدة خاصة يزداد الطلب على الأكسجين ويزداد نسبة الدين الأكسجيني ولتفادي الاستعانة بالجلكزة اللاهوائية تتدخل </w:t>
      </w:r>
      <w:r w:rsidRPr="000B3151">
        <w:rPr>
          <w:rFonts w:ascii="Simplified Arabic" w:hAnsi="Simplified Arabic" w:cs="Simplified Arabic"/>
          <w:sz w:val="28"/>
          <w:szCs w:val="28"/>
          <w:rtl/>
        </w:rPr>
        <w:t>الميوغلوبين وتحرر كميات من الأكسجين لتلبية العجز. فقد أكدت بحوث ( 1975,</w:t>
      </w:r>
      <w:r w:rsidRPr="000B3151">
        <w:rPr>
          <w:rFonts w:ascii="Simplified Arabic" w:hAnsi="Simplified Arabic" w:cs="Simplified Arabic"/>
          <w:sz w:val="28"/>
          <w:szCs w:val="28"/>
        </w:rPr>
        <w:t>Wittenberg</w:t>
      </w:r>
      <w:r w:rsidRPr="000B3151">
        <w:rPr>
          <w:rFonts w:ascii="Simplified Arabic" w:hAnsi="Simplified Arabic" w:cs="Simplified Arabic"/>
          <w:sz w:val="28"/>
          <w:szCs w:val="28"/>
          <w:rtl/>
        </w:rPr>
        <w:t>)، بأن الميوغلوبين تسهل تحويل الأكسجين إلى الميتوكوندري خاصة في التمارين المتقطعة ذات الجهد العالي . كما أضافت دراسات كل من (1960 ,</w:t>
      </w:r>
      <w:r w:rsidRPr="000B3151">
        <w:rPr>
          <w:rFonts w:ascii="Simplified Arabic" w:hAnsi="Simplified Arabic" w:cs="Simplified Arabic"/>
          <w:sz w:val="28"/>
          <w:szCs w:val="28"/>
        </w:rPr>
        <w:t>Astrand et coll</w:t>
      </w:r>
      <w:r w:rsidRPr="000B3151">
        <w:rPr>
          <w:rFonts w:ascii="Simplified Arabic" w:hAnsi="Simplified Arabic" w:cs="Simplified Arabic"/>
          <w:sz w:val="28"/>
          <w:szCs w:val="28"/>
          <w:rtl/>
        </w:rPr>
        <w:t>) أن الميوغلوبين تسمح بتنفيذ تمارين متقطعة (10-20) بشدة تفوق نسبتها القدرة الهوائية القصوى (</w:t>
      </w:r>
      <w:r w:rsidRPr="000B3151">
        <w:rPr>
          <w:rFonts w:ascii="Simplified Arabic" w:hAnsi="Simplified Arabic" w:cs="Simplified Arabic"/>
          <w:sz w:val="28"/>
          <w:szCs w:val="28"/>
        </w:rPr>
        <w:t>PMA</w:t>
      </w:r>
      <w:r w:rsidRPr="000B3151">
        <w:rPr>
          <w:rFonts w:ascii="Simplified Arabic" w:hAnsi="Simplified Arabic" w:cs="Simplified Arabic"/>
          <w:sz w:val="28"/>
          <w:szCs w:val="28"/>
          <w:rtl/>
        </w:rPr>
        <w:t>) من دون تسجيل تدخل كبير للشعبة اللاهوائية اللبنية. في حين يلخص ( 2001 ,</w:t>
      </w:r>
      <w:r w:rsidRPr="000B3151">
        <w:rPr>
          <w:rFonts w:ascii="Simplified Arabic" w:hAnsi="Simplified Arabic" w:cs="Simplified Arabic"/>
          <w:sz w:val="28"/>
          <w:szCs w:val="28"/>
        </w:rPr>
        <w:t>Billat</w:t>
      </w:r>
      <w:r w:rsidRPr="000B3151">
        <w:rPr>
          <w:rFonts w:ascii="Simplified Arabic" w:hAnsi="Simplified Arabic" w:cs="Simplified Arabic"/>
          <w:sz w:val="28"/>
          <w:szCs w:val="28"/>
          <w:rtl/>
        </w:rPr>
        <w:t>)، أنه خلال التمرين المتقطع ، الأكسجين المثبت من طرف الميوغلوبين يسمح بتغطية 50% من احتياجات الخلية للأكسجين. ويحرر هذا المخزون من طرف الميوغلوبين خلال الراحة.</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b/>
          <w:bCs/>
          <w:sz w:val="28"/>
          <w:szCs w:val="28"/>
          <w:rtl/>
          <w:lang w:bidi="ar-DZ"/>
        </w:rPr>
        <w:t>5-</w:t>
      </w:r>
      <w:r w:rsidRPr="000B3151">
        <w:rPr>
          <w:rFonts w:ascii="Simplified Arabic" w:hAnsi="Simplified Arabic" w:cs="Simplified Arabic"/>
          <w:b/>
          <w:bCs/>
          <w:sz w:val="28"/>
          <w:szCs w:val="28"/>
          <w:rtl/>
        </w:rPr>
        <w:t>ضوابط بناء حصة في التدريب المتقطع:</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sz w:val="28"/>
          <w:szCs w:val="28"/>
          <w:rtl/>
        </w:rPr>
        <w:t xml:space="preserve"> </w:t>
      </w:r>
      <w:r w:rsidRPr="000B3151">
        <w:rPr>
          <w:rFonts w:ascii="Simplified Arabic" w:hAnsi="Simplified Arabic" w:cs="Simplified Arabic"/>
          <w:b/>
          <w:bCs/>
          <w:sz w:val="28"/>
          <w:szCs w:val="28"/>
          <w:rtl/>
        </w:rPr>
        <w:t>أ)- النسبة: هي</w:t>
      </w:r>
      <w:r w:rsidRPr="000B3151">
        <w:rPr>
          <w:rFonts w:ascii="Simplified Arabic" w:hAnsi="Simplified Arabic" w:cs="Simplified Arabic"/>
          <w:sz w:val="28"/>
          <w:szCs w:val="28"/>
          <w:rtl/>
        </w:rPr>
        <w:t xml:space="preserve"> العلاقة بين زمن التمرين وزمن الراحة (الاسترجاع).</w:t>
      </w:r>
    </w:p>
    <w:p w:rsidR="0079356D" w:rsidRPr="000B3151" w:rsidRDefault="0079356D" w:rsidP="00EA2EE4">
      <w:pPr>
        <w:bidi/>
        <w:spacing w:before="240" w:after="0"/>
        <w:jc w:val="both"/>
        <w:rPr>
          <w:rFonts w:ascii="Simplified Arabic" w:eastAsia="Times New Roman" w:hAnsi="Simplified Arabic" w:cs="Simplified Arabic"/>
          <w:sz w:val="28"/>
          <w:szCs w:val="28"/>
          <w:rtl/>
          <w:lang w:eastAsia="fr-FR"/>
        </w:rPr>
      </w:pPr>
      <w:r w:rsidRPr="000B3151">
        <w:rPr>
          <w:rFonts w:ascii="Simplified Arabic" w:eastAsia="Times New Roman" w:hAnsi="Simplified Arabic" w:cs="Simplified Arabic"/>
          <w:b/>
          <w:bCs/>
          <w:sz w:val="28"/>
          <w:szCs w:val="28"/>
          <w:rtl/>
          <w:lang w:eastAsia="fr-FR"/>
        </w:rPr>
        <w:t>* استطاعة هوائية:</w:t>
      </w:r>
      <w:r w:rsidRPr="000B3151">
        <w:rPr>
          <w:rFonts w:ascii="Simplified Arabic" w:eastAsia="Times New Roman" w:hAnsi="Simplified Arabic" w:cs="Simplified Arabic"/>
          <w:sz w:val="28"/>
          <w:szCs w:val="28"/>
          <w:rtl/>
          <w:lang w:eastAsia="fr-FR"/>
        </w:rPr>
        <w:t xml:space="preserve"> </w:t>
      </w:r>
    </w:p>
    <w:p w:rsidR="0079356D" w:rsidRPr="000B3151" w:rsidRDefault="0079356D" w:rsidP="00333207">
      <w:pPr>
        <w:bidi/>
        <w:spacing w:before="240" w:after="0"/>
        <w:jc w:val="both"/>
        <w:rPr>
          <w:rFonts w:ascii="Simplified Arabic" w:eastAsia="Times New Roman" w:hAnsi="Simplified Arabic" w:cs="Simplified Arabic"/>
          <w:sz w:val="28"/>
          <w:szCs w:val="28"/>
          <w:rtl/>
          <w:lang w:eastAsia="fr-FR"/>
        </w:rPr>
      </w:pPr>
      <w:r w:rsidRPr="000B3151">
        <w:rPr>
          <w:rFonts w:ascii="Simplified Arabic" w:eastAsia="Times New Roman" w:hAnsi="Simplified Arabic" w:cs="Simplified Arabic"/>
          <w:sz w:val="28"/>
          <w:szCs w:val="28"/>
          <w:rtl/>
          <w:lang w:eastAsia="fr-FR"/>
        </w:rPr>
        <w:t xml:space="preserve">- خلال 30/30 = </w:t>
      </w:r>
      <m:oMath>
        <m:f>
          <m:fPr>
            <m:ctrlPr>
              <w:rPr>
                <w:rFonts w:ascii="Cambria Math" w:eastAsia="Times New Roman" w:hAnsi="Simplified Arabic" w:cs="Simplified Arabic"/>
                <w:sz w:val="28"/>
                <w:szCs w:val="28"/>
                <w:lang w:eastAsia="fr-FR"/>
              </w:rPr>
            </m:ctrlPr>
          </m:fPr>
          <m:num>
            <m:r>
              <m:rPr>
                <m:sty m:val="p"/>
              </m:rPr>
              <w:rPr>
                <w:rFonts w:ascii="Cambria Math" w:eastAsia="Times New Roman" w:hAnsi="Simplified Arabic" w:cs="Simplified Arabic"/>
                <w:sz w:val="28"/>
                <w:szCs w:val="28"/>
                <w:lang w:eastAsia="fr-FR"/>
              </w:rPr>
              <m:t>30</m:t>
            </m:r>
          </m:num>
          <m:den>
            <m:r>
              <m:rPr>
                <m:sty m:val="p"/>
              </m:rPr>
              <w:rPr>
                <w:rFonts w:ascii="Cambria Math" w:eastAsia="Times New Roman" w:hAnsi="Simplified Arabic" w:cs="Simplified Arabic"/>
                <w:sz w:val="28"/>
                <w:szCs w:val="28"/>
                <w:lang w:eastAsia="fr-FR"/>
              </w:rPr>
              <m:t>30</m:t>
            </m:r>
          </m:den>
        </m:f>
      </m:oMath>
      <w:r w:rsidRPr="000B3151">
        <w:rPr>
          <w:rFonts w:ascii="Simplified Arabic" w:eastAsia="Times New Roman" w:hAnsi="Simplified Arabic" w:cs="Simplified Arabic"/>
          <w:sz w:val="28"/>
          <w:szCs w:val="28"/>
          <w:rtl/>
          <w:lang w:eastAsia="fr-FR"/>
        </w:rPr>
        <w:t xml:space="preserve"> = 1 النسبة 1.</w:t>
      </w:r>
    </w:p>
    <w:p w:rsidR="0079356D" w:rsidRPr="000B3151" w:rsidRDefault="0079356D" w:rsidP="00333207">
      <w:pPr>
        <w:bidi/>
        <w:spacing w:before="240" w:after="0"/>
        <w:jc w:val="both"/>
        <w:rPr>
          <w:rFonts w:ascii="Simplified Arabic" w:eastAsia="Times New Roman" w:hAnsi="Simplified Arabic" w:cs="Simplified Arabic"/>
          <w:sz w:val="28"/>
          <w:szCs w:val="28"/>
          <w:rtl/>
          <w:lang w:eastAsia="fr-FR"/>
        </w:rPr>
      </w:pPr>
      <w:r w:rsidRPr="000B3151">
        <w:rPr>
          <w:rFonts w:ascii="Simplified Arabic" w:eastAsia="Times New Roman" w:hAnsi="Simplified Arabic" w:cs="Simplified Arabic"/>
          <w:sz w:val="28"/>
          <w:szCs w:val="28"/>
          <w:rtl/>
          <w:lang w:eastAsia="fr-FR"/>
        </w:rPr>
        <w:t xml:space="preserve">- خلال 15/30 = </w:t>
      </w:r>
      <m:oMath>
        <m:f>
          <m:fPr>
            <m:ctrlPr>
              <w:rPr>
                <w:rFonts w:ascii="Cambria Math" w:eastAsia="Times New Roman" w:hAnsi="Simplified Arabic" w:cs="Simplified Arabic"/>
                <w:sz w:val="28"/>
                <w:szCs w:val="28"/>
                <w:lang w:eastAsia="fr-FR"/>
              </w:rPr>
            </m:ctrlPr>
          </m:fPr>
          <m:num>
            <m:r>
              <m:rPr>
                <m:sty m:val="p"/>
              </m:rPr>
              <w:rPr>
                <w:rFonts w:ascii="Cambria Math" w:eastAsia="Times New Roman" w:hAnsi="Simplified Arabic" w:cs="Simplified Arabic"/>
                <w:sz w:val="28"/>
                <w:szCs w:val="28"/>
                <w:lang w:eastAsia="fr-FR"/>
              </w:rPr>
              <m:t>15</m:t>
            </m:r>
          </m:num>
          <m:den>
            <m:r>
              <m:rPr>
                <m:sty m:val="p"/>
              </m:rPr>
              <w:rPr>
                <w:rFonts w:ascii="Cambria Math" w:eastAsia="Times New Roman" w:hAnsi="Simplified Arabic" w:cs="Simplified Arabic"/>
                <w:sz w:val="28"/>
                <w:szCs w:val="28"/>
                <w:lang w:eastAsia="fr-FR"/>
              </w:rPr>
              <m:t>30</m:t>
            </m:r>
          </m:den>
        </m:f>
      </m:oMath>
      <w:r w:rsidRPr="000B3151">
        <w:rPr>
          <w:rFonts w:ascii="Simplified Arabic" w:eastAsia="Times New Roman" w:hAnsi="Simplified Arabic" w:cs="Simplified Arabic"/>
          <w:sz w:val="28"/>
          <w:szCs w:val="28"/>
          <w:rtl/>
          <w:lang w:eastAsia="fr-FR"/>
        </w:rPr>
        <w:t xml:space="preserve"> = </w:t>
      </w:r>
      <w:r w:rsidR="00333207">
        <w:rPr>
          <w:rFonts w:ascii="Simplified Arabic" w:eastAsia="Times New Roman" w:hAnsi="Simplified Arabic" w:cs="Simplified Arabic" w:hint="cs"/>
          <w:sz w:val="28"/>
          <w:szCs w:val="28"/>
          <w:rtl/>
          <w:lang w:eastAsia="fr-FR"/>
        </w:rPr>
        <w:t>0.5</w:t>
      </w:r>
      <w:r w:rsidRPr="000B3151">
        <w:rPr>
          <w:rFonts w:ascii="Simplified Arabic" w:eastAsia="Times New Roman" w:hAnsi="Simplified Arabic" w:cs="Simplified Arabic"/>
          <w:sz w:val="28"/>
          <w:szCs w:val="28"/>
          <w:rtl/>
          <w:lang w:eastAsia="fr-FR"/>
        </w:rPr>
        <w:t xml:space="preserve"> النسبة </w:t>
      </w:r>
      <w:r w:rsidR="00333207">
        <w:rPr>
          <w:rFonts w:ascii="Simplified Arabic" w:eastAsia="Times New Roman" w:hAnsi="Simplified Arabic" w:cs="Simplified Arabic" w:hint="cs"/>
          <w:sz w:val="28"/>
          <w:szCs w:val="28"/>
          <w:rtl/>
          <w:lang w:eastAsia="fr-FR"/>
        </w:rPr>
        <w:t>0.5</w:t>
      </w:r>
    </w:p>
    <w:p w:rsidR="0079356D" w:rsidRPr="000B3151" w:rsidRDefault="0079356D" w:rsidP="00EA2EE4">
      <w:pPr>
        <w:bidi/>
        <w:spacing w:before="240" w:after="0"/>
        <w:jc w:val="both"/>
        <w:rPr>
          <w:rFonts w:ascii="Simplified Arabic" w:eastAsia="Times New Roman" w:hAnsi="Simplified Arabic" w:cs="Simplified Arabic"/>
          <w:b/>
          <w:bCs/>
          <w:sz w:val="28"/>
          <w:szCs w:val="28"/>
          <w:rtl/>
          <w:lang w:eastAsia="fr-FR"/>
        </w:rPr>
      </w:pPr>
      <w:r w:rsidRPr="000B3151">
        <w:rPr>
          <w:rFonts w:ascii="Simplified Arabic" w:eastAsia="Times New Roman" w:hAnsi="Simplified Arabic" w:cs="Simplified Arabic"/>
          <w:b/>
          <w:bCs/>
          <w:sz w:val="28"/>
          <w:szCs w:val="28"/>
          <w:rtl/>
          <w:lang w:eastAsia="fr-FR"/>
        </w:rPr>
        <w:t>*استطاعة لاهوائية وسرعة:</w:t>
      </w:r>
    </w:p>
    <w:p w:rsidR="0079356D" w:rsidRPr="000B3151" w:rsidRDefault="0079356D" w:rsidP="00333207">
      <w:pPr>
        <w:bidi/>
        <w:spacing w:before="240" w:after="0"/>
        <w:jc w:val="both"/>
        <w:rPr>
          <w:rFonts w:ascii="Simplified Arabic" w:eastAsia="Times New Roman" w:hAnsi="Simplified Arabic" w:cs="Simplified Arabic"/>
          <w:sz w:val="28"/>
          <w:szCs w:val="28"/>
          <w:rtl/>
          <w:lang w:eastAsia="fr-FR"/>
        </w:rPr>
      </w:pPr>
      <w:r w:rsidRPr="000B3151">
        <w:rPr>
          <w:rFonts w:ascii="Simplified Arabic" w:eastAsia="Times New Roman" w:hAnsi="Simplified Arabic" w:cs="Simplified Arabic"/>
          <w:sz w:val="28"/>
          <w:szCs w:val="28"/>
          <w:rtl/>
          <w:lang w:eastAsia="fr-FR"/>
        </w:rPr>
        <w:t xml:space="preserve">- خلال 10/20 = </w:t>
      </w:r>
      <m:oMath>
        <m:f>
          <m:fPr>
            <m:ctrlPr>
              <w:rPr>
                <w:rFonts w:ascii="Cambria Math" w:eastAsia="Times New Roman" w:hAnsi="Simplified Arabic" w:cs="Simplified Arabic"/>
                <w:sz w:val="28"/>
                <w:szCs w:val="28"/>
                <w:lang w:eastAsia="fr-FR"/>
              </w:rPr>
            </m:ctrlPr>
          </m:fPr>
          <m:num>
            <m:r>
              <m:rPr>
                <m:sty m:val="p"/>
              </m:rPr>
              <w:rPr>
                <w:rFonts w:ascii="Cambria Math" w:eastAsia="Times New Roman" w:hAnsi="Simplified Arabic" w:cs="Simplified Arabic"/>
                <w:sz w:val="28"/>
                <w:szCs w:val="28"/>
                <w:lang w:eastAsia="fr-FR"/>
              </w:rPr>
              <m:t>10</m:t>
            </m:r>
          </m:num>
          <m:den>
            <m:r>
              <m:rPr>
                <m:sty m:val="p"/>
              </m:rPr>
              <w:rPr>
                <w:rFonts w:ascii="Cambria Math" w:eastAsia="Times New Roman" w:hAnsi="Simplified Arabic" w:cs="Simplified Arabic"/>
                <w:sz w:val="28"/>
                <w:szCs w:val="28"/>
                <w:lang w:eastAsia="fr-FR"/>
              </w:rPr>
              <m:t>20</m:t>
            </m:r>
          </m:den>
        </m:f>
      </m:oMath>
      <w:r w:rsidRPr="000B3151">
        <w:rPr>
          <w:rFonts w:ascii="Simplified Arabic" w:eastAsia="Times New Roman" w:hAnsi="Simplified Arabic" w:cs="Simplified Arabic"/>
          <w:sz w:val="28"/>
          <w:szCs w:val="28"/>
          <w:rtl/>
          <w:lang w:eastAsia="fr-FR"/>
        </w:rPr>
        <w:t xml:space="preserve"> =  0</w:t>
      </w:r>
      <w:r w:rsidR="00333207">
        <w:rPr>
          <w:rFonts w:ascii="Simplified Arabic" w:eastAsia="Times New Roman" w:hAnsi="Simplified Arabic" w:cs="Simplified Arabic" w:hint="cs"/>
          <w:sz w:val="28"/>
          <w:szCs w:val="28"/>
          <w:rtl/>
          <w:lang w:eastAsia="fr-FR"/>
        </w:rPr>
        <w:t>.</w:t>
      </w:r>
      <w:r w:rsidRPr="000B3151">
        <w:rPr>
          <w:rFonts w:ascii="Simplified Arabic" w:eastAsia="Times New Roman" w:hAnsi="Simplified Arabic" w:cs="Simplified Arabic"/>
          <w:sz w:val="28"/>
          <w:szCs w:val="28"/>
          <w:rtl/>
          <w:lang w:eastAsia="fr-FR"/>
        </w:rPr>
        <w:t>5 النسبة 0.5.</w:t>
      </w:r>
    </w:p>
    <w:p w:rsidR="0079356D" w:rsidRPr="000B3151" w:rsidRDefault="0079356D" w:rsidP="00333207">
      <w:pPr>
        <w:bidi/>
        <w:spacing w:before="240" w:after="0"/>
        <w:jc w:val="both"/>
        <w:rPr>
          <w:rFonts w:ascii="Simplified Arabic" w:eastAsia="Times New Roman" w:hAnsi="Simplified Arabic" w:cs="Simplified Arabic"/>
          <w:sz w:val="28"/>
          <w:szCs w:val="28"/>
          <w:rtl/>
          <w:lang w:eastAsia="fr-FR"/>
        </w:rPr>
      </w:pPr>
      <w:r w:rsidRPr="000B3151">
        <w:rPr>
          <w:rFonts w:ascii="Simplified Arabic" w:eastAsia="Times New Roman" w:hAnsi="Simplified Arabic" w:cs="Simplified Arabic"/>
          <w:sz w:val="28"/>
          <w:szCs w:val="28"/>
          <w:rtl/>
          <w:lang w:eastAsia="fr-FR"/>
        </w:rPr>
        <w:t xml:space="preserve">- خلال 5/25 = </w:t>
      </w:r>
      <m:oMath>
        <m:f>
          <m:fPr>
            <m:ctrlPr>
              <w:rPr>
                <w:rFonts w:ascii="Cambria Math" w:eastAsia="Times New Roman" w:hAnsi="Simplified Arabic" w:cs="Simplified Arabic"/>
                <w:sz w:val="28"/>
                <w:szCs w:val="28"/>
                <w:lang w:eastAsia="fr-FR"/>
              </w:rPr>
            </m:ctrlPr>
          </m:fPr>
          <m:num>
            <m:r>
              <m:rPr>
                <m:sty m:val="p"/>
              </m:rPr>
              <w:rPr>
                <w:rFonts w:ascii="Cambria Math" w:eastAsia="Times New Roman" w:hAnsi="Simplified Arabic" w:cs="Simplified Arabic"/>
                <w:sz w:val="28"/>
                <w:szCs w:val="28"/>
                <w:lang w:eastAsia="fr-FR"/>
              </w:rPr>
              <m:t>5</m:t>
            </m:r>
          </m:num>
          <m:den>
            <m:r>
              <m:rPr>
                <m:sty m:val="p"/>
              </m:rPr>
              <w:rPr>
                <w:rFonts w:ascii="Cambria Math" w:eastAsia="Times New Roman" w:hAnsi="Simplified Arabic" w:cs="Simplified Arabic"/>
                <w:sz w:val="28"/>
                <w:szCs w:val="28"/>
                <w:lang w:eastAsia="fr-FR"/>
              </w:rPr>
              <m:t>25</m:t>
            </m:r>
          </m:den>
        </m:f>
      </m:oMath>
      <w:r w:rsidRPr="000B3151">
        <w:rPr>
          <w:rFonts w:ascii="Simplified Arabic" w:eastAsia="Times New Roman" w:hAnsi="Simplified Arabic" w:cs="Simplified Arabic"/>
          <w:sz w:val="28"/>
          <w:szCs w:val="28"/>
          <w:rtl/>
          <w:lang w:eastAsia="fr-FR"/>
        </w:rPr>
        <w:t xml:space="preserve"> = 0.2  النسبة 0.2.</w:t>
      </w:r>
    </w:p>
    <w:p w:rsidR="0079356D" w:rsidRPr="000B3151" w:rsidRDefault="0079356D" w:rsidP="00EA2EE4">
      <w:pPr>
        <w:bidi/>
        <w:spacing w:before="240" w:after="0"/>
        <w:jc w:val="both"/>
        <w:rPr>
          <w:rFonts w:ascii="Simplified Arabic" w:eastAsia="Times New Roman" w:hAnsi="Simplified Arabic" w:cs="Simplified Arabic"/>
          <w:sz w:val="28"/>
          <w:szCs w:val="28"/>
          <w:rtl/>
          <w:lang w:eastAsia="fr-FR"/>
        </w:rPr>
      </w:pPr>
      <w:r w:rsidRPr="000B3151">
        <w:rPr>
          <w:rFonts w:ascii="Simplified Arabic" w:eastAsia="Times New Roman" w:hAnsi="Simplified Arabic" w:cs="Simplified Arabic"/>
          <w:b/>
          <w:bCs/>
          <w:sz w:val="28"/>
          <w:szCs w:val="28"/>
          <w:rtl/>
          <w:lang w:eastAsia="fr-FR"/>
        </w:rPr>
        <w:lastRenderedPageBreak/>
        <w:t xml:space="preserve">ب)- شدة الجهد: </w:t>
      </w:r>
      <w:r w:rsidRPr="000B3151">
        <w:rPr>
          <w:rFonts w:ascii="Simplified Arabic" w:eastAsia="Times New Roman" w:hAnsi="Simplified Arabic" w:cs="Simplified Arabic"/>
          <w:sz w:val="28"/>
          <w:szCs w:val="28"/>
          <w:rtl/>
          <w:lang w:eastAsia="fr-FR"/>
        </w:rPr>
        <w:t>بالنسبة ل</w:t>
      </w:r>
      <w:r w:rsidRPr="000B3151">
        <w:rPr>
          <w:rFonts w:ascii="Simplified Arabic" w:eastAsia="Times New Roman" w:hAnsi="Simplified Arabic" w:cs="Simplified Arabic"/>
          <w:sz w:val="28"/>
          <w:szCs w:val="28"/>
          <w:lang w:eastAsia="fr-FR"/>
        </w:rPr>
        <w:t>VAM</w:t>
      </w:r>
      <w:r w:rsidRPr="000B3151">
        <w:rPr>
          <w:rFonts w:ascii="Simplified Arabic" w:eastAsia="Times New Roman" w:hAnsi="Simplified Arabic" w:cs="Simplified Arabic"/>
          <w:sz w:val="28"/>
          <w:szCs w:val="28"/>
          <w:rtl/>
          <w:lang w:eastAsia="fr-FR"/>
        </w:rPr>
        <w:t xml:space="preserve"> أو </w:t>
      </w:r>
      <w:r w:rsidRPr="000B3151">
        <w:rPr>
          <w:rFonts w:ascii="Simplified Arabic" w:eastAsia="Times New Roman" w:hAnsi="Simplified Arabic" w:cs="Simplified Arabic"/>
          <w:sz w:val="28"/>
          <w:szCs w:val="28"/>
          <w:lang w:eastAsia="fr-FR"/>
        </w:rPr>
        <w:t>PAM</w:t>
      </w:r>
      <w:r w:rsidRPr="000B3151">
        <w:rPr>
          <w:rFonts w:ascii="Simplified Arabic" w:eastAsia="Times New Roman" w:hAnsi="Simplified Arabic" w:cs="Simplified Arabic"/>
          <w:sz w:val="28"/>
          <w:szCs w:val="28"/>
          <w:rtl/>
          <w:lang w:eastAsia="fr-FR"/>
        </w:rPr>
        <w:t xml:space="preserve"> يجب المرور عبر اختبار أقصى.</w:t>
      </w:r>
    </w:p>
    <w:p w:rsidR="0079356D" w:rsidRPr="000B3151" w:rsidRDefault="0079356D" w:rsidP="00EA2EE4">
      <w:pPr>
        <w:bidi/>
        <w:spacing w:before="240" w:after="0"/>
        <w:jc w:val="both"/>
        <w:rPr>
          <w:rFonts w:ascii="Simplified Arabic" w:eastAsia="Times New Roman" w:hAnsi="Simplified Arabic" w:cs="Simplified Arabic"/>
          <w:sz w:val="28"/>
          <w:szCs w:val="28"/>
          <w:rtl/>
          <w:lang w:eastAsia="fr-FR"/>
        </w:rPr>
      </w:pPr>
      <w:r w:rsidRPr="000B3151">
        <w:rPr>
          <w:rFonts w:ascii="Simplified Arabic" w:eastAsia="Times New Roman" w:hAnsi="Simplified Arabic" w:cs="Simplified Arabic"/>
          <w:sz w:val="28"/>
          <w:szCs w:val="28"/>
          <w:rtl/>
          <w:lang w:eastAsia="fr-FR"/>
        </w:rPr>
        <w:t xml:space="preserve">*  استعمال </w:t>
      </w:r>
      <w:r w:rsidRPr="000B3151">
        <w:rPr>
          <w:rFonts w:ascii="Simplified Arabic" w:eastAsia="Times New Roman" w:hAnsi="Simplified Arabic" w:cs="Simplified Arabic"/>
          <w:sz w:val="28"/>
          <w:szCs w:val="28"/>
          <w:lang w:eastAsia="fr-FR"/>
        </w:rPr>
        <w:t>FC</w:t>
      </w:r>
      <w:r w:rsidRPr="000B3151">
        <w:rPr>
          <w:rFonts w:ascii="Simplified Arabic" w:eastAsia="Times New Roman" w:hAnsi="Simplified Arabic" w:cs="Simplified Arabic"/>
          <w:sz w:val="28"/>
          <w:szCs w:val="28"/>
          <w:rtl/>
          <w:lang w:eastAsia="fr-FR"/>
        </w:rPr>
        <w:t xml:space="preserve"> لا يعطي أي فكرة عن الشدة خلال المتقطع- قصير وشديد جدا</w:t>
      </w:r>
      <w:r w:rsidRPr="000B3151">
        <w:rPr>
          <w:rFonts w:ascii="Simplified Arabic" w:eastAsia="Times New Roman" w:hAnsi="Simplified Arabic" w:cs="Simplified Arabic"/>
          <w:sz w:val="28"/>
          <w:szCs w:val="28"/>
          <w:rtl/>
          <w:lang w:eastAsia="fr-FR" w:bidi="ar-DZ"/>
        </w:rPr>
        <w:t xml:space="preserve"> </w:t>
      </w:r>
      <w:r w:rsidRPr="003C492E">
        <w:rPr>
          <w:rFonts w:ascii="Simplified Arabic" w:eastAsia="Times New Roman" w:hAnsi="Simplified Arabic" w:cs="Simplified Arabic"/>
          <w:b/>
          <w:bCs/>
          <w:sz w:val="28"/>
          <w:szCs w:val="28"/>
          <w:rtl/>
          <w:lang w:eastAsia="fr-FR" w:bidi="ar-DZ"/>
        </w:rPr>
        <w:t>(</w:t>
      </w:r>
      <w:r w:rsidRPr="003C492E">
        <w:rPr>
          <w:rFonts w:ascii="Simplified Arabic" w:eastAsia="Times New Roman" w:hAnsi="Simplified Arabic" w:cs="Simplified Arabic"/>
          <w:b/>
          <w:bCs/>
          <w:sz w:val="28"/>
          <w:szCs w:val="28"/>
          <w:lang w:eastAsia="fr-FR"/>
        </w:rPr>
        <w:t xml:space="preserve"> D</w:t>
      </w:r>
      <w:r w:rsidR="007B6580" w:rsidRPr="003C492E">
        <w:rPr>
          <w:rFonts w:ascii="Simplified Arabic" w:eastAsia="Times New Roman" w:hAnsi="Simplified Arabic" w:cs="Simplified Arabic"/>
          <w:b/>
          <w:bCs/>
          <w:sz w:val="28"/>
          <w:szCs w:val="28"/>
          <w:lang w:eastAsia="fr-FR"/>
        </w:rPr>
        <w:t>.</w:t>
      </w:r>
      <w:r w:rsidRPr="003C492E">
        <w:rPr>
          <w:rFonts w:ascii="Simplified Arabic" w:eastAsia="Times New Roman" w:hAnsi="Simplified Arabic" w:cs="Simplified Arabic"/>
          <w:b/>
          <w:bCs/>
          <w:sz w:val="28"/>
          <w:szCs w:val="28"/>
          <w:lang w:eastAsia="fr-FR"/>
        </w:rPr>
        <w:t>REISS&amp; P</w:t>
      </w:r>
      <w:r w:rsidR="003C492E" w:rsidRPr="003C492E">
        <w:rPr>
          <w:rFonts w:ascii="Simplified Arabic" w:eastAsia="Times New Roman" w:hAnsi="Simplified Arabic" w:cs="Simplified Arabic"/>
          <w:b/>
          <w:bCs/>
          <w:sz w:val="28"/>
          <w:szCs w:val="28"/>
          <w:lang w:eastAsia="fr-FR"/>
        </w:rPr>
        <w:t>.</w:t>
      </w:r>
      <w:r w:rsidRPr="003C492E">
        <w:rPr>
          <w:rFonts w:ascii="Simplified Arabic" w:eastAsia="Times New Roman" w:hAnsi="Simplified Arabic" w:cs="Simplified Arabic"/>
          <w:b/>
          <w:bCs/>
          <w:sz w:val="28"/>
          <w:szCs w:val="28"/>
          <w:lang w:eastAsia="fr-FR"/>
        </w:rPr>
        <w:t xml:space="preserve"> PREVOST,2013,P153</w:t>
      </w:r>
      <w:r w:rsidRPr="000B3151">
        <w:rPr>
          <w:rFonts w:ascii="Simplified Arabic" w:eastAsia="Times New Roman" w:hAnsi="Simplified Arabic" w:cs="Simplified Arabic"/>
          <w:sz w:val="28"/>
          <w:szCs w:val="28"/>
          <w:rtl/>
          <w:lang w:eastAsia="fr-FR" w:bidi="ar-DZ"/>
        </w:rPr>
        <w:t>)</w:t>
      </w:r>
      <w:r w:rsidRPr="000B3151">
        <w:rPr>
          <w:rFonts w:ascii="Simplified Arabic" w:eastAsia="Times New Roman" w:hAnsi="Simplified Arabic" w:cs="Simplified Arabic"/>
          <w:sz w:val="28"/>
          <w:szCs w:val="28"/>
          <w:rtl/>
          <w:lang w:eastAsia="fr-FR"/>
        </w:rPr>
        <w:t xml:space="preserve">. </w:t>
      </w:r>
    </w:p>
    <w:p w:rsidR="0079356D" w:rsidRPr="000B3151" w:rsidRDefault="0079356D" w:rsidP="00EA2EE4">
      <w:pPr>
        <w:bidi/>
        <w:spacing w:before="240" w:after="0"/>
        <w:jc w:val="both"/>
        <w:rPr>
          <w:rFonts w:ascii="Simplified Arabic" w:eastAsia="Times New Roman" w:hAnsi="Simplified Arabic" w:cs="Simplified Arabic"/>
          <w:sz w:val="28"/>
          <w:szCs w:val="28"/>
          <w:rtl/>
          <w:lang w:eastAsia="fr-FR"/>
        </w:rPr>
      </w:pPr>
      <w:r w:rsidRPr="000B3151">
        <w:rPr>
          <w:rFonts w:ascii="Simplified Arabic" w:eastAsia="Times New Roman" w:hAnsi="Simplified Arabic" w:cs="Simplified Arabic"/>
          <w:sz w:val="28"/>
          <w:szCs w:val="28"/>
          <w:rtl/>
          <w:lang w:eastAsia="fr-FR"/>
        </w:rPr>
        <w:t xml:space="preserve">إن استعمال جهاز قياس النبض القلبي يكون في بداية التمرين، وبعد ذلك السرعة هي التي يجب أن تكون دليل المدرب، بواسطة سرعة الدوران على مضمار أو سرعة </w:t>
      </w:r>
      <w:r w:rsidRPr="000B3151">
        <w:rPr>
          <w:rFonts w:ascii="Simplified Arabic" w:eastAsia="Times New Roman" w:hAnsi="Simplified Arabic" w:cs="Simplified Arabic"/>
          <w:sz w:val="28"/>
          <w:szCs w:val="28"/>
          <w:lang w:eastAsia="fr-FR"/>
        </w:rPr>
        <w:t>GPS</w:t>
      </w:r>
      <w:r w:rsidRPr="000B3151">
        <w:rPr>
          <w:rFonts w:ascii="Simplified Arabic" w:eastAsia="Times New Roman" w:hAnsi="Simplified Arabic" w:cs="Simplified Arabic"/>
          <w:sz w:val="28"/>
          <w:szCs w:val="28"/>
          <w:rtl/>
          <w:lang w:eastAsia="fr-FR"/>
        </w:rPr>
        <w:t>. يقول 1993</w:t>
      </w:r>
      <w:r w:rsidRPr="000B3151">
        <w:rPr>
          <w:rFonts w:ascii="Simplified Arabic" w:eastAsia="Times New Roman" w:hAnsi="Simplified Arabic" w:cs="Simplified Arabic"/>
          <w:sz w:val="28"/>
          <w:szCs w:val="28"/>
          <w:lang w:eastAsia="fr-FR"/>
        </w:rPr>
        <w:t xml:space="preserve"> G. Cometti</w:t>
      </w:r>
      <w:r w:rsidRPr="000B3151">
        <w:rPr>
          <w:rFonts w:ascii="Simplified Arabic" w:eastAsia="Times New Roman" w:hAnsi="Simplified Arabic" w:cs="Simplified Arabic"/>
          <w:sz w:val="28"/>
          <w:szCs w:val="28"/>
          <w:rtl/>
          <w:lang w:eastAsia="fr-FR"/>
        </w:rPr>
        <w:t>أن شدة التمرين المتقطع</w:t>
      </w:r>
      <w:r w:rsidRPr="000B3151">
        <w:rPr>
          <w:rFonts w:ascii="Simplified Arabic" w:eastAsia="Times New Roman" w:hAnsi="Simplified Arabic" w:cs="Arial"/>
          <w:sz w:val="28"/>
          <w:szCs w:val="28"/>
          <w:rtl/>
          <w:lang w:eastAsia="fr-FR"/>
        </w:rPr>
        <w:t>۔</w:t>
      </w:r>
      <w:r w:rsidRPr="000B3151">
        <w:rPr>
          <w:rFonts w:ascii="Simplified Arabic" w:eastAsia="Times New Roman" w:hAnsi="Simplified Arabic" w:cs="Simplified Arabic"/>
          <w:sz w:val="28"/>
          <w:szCs w:val="28"/>
          <w:rtl/>
          <w:lang w:eastAsia="fr-FR"/>
        </w:rPr>
        <w:t xml:space="preserve"> قوة تكون أكبر من ال</w:t>
      </w:r>
      <w:r w:rsidRPr="000B3151">
        <w:rPr>
          <w:rFonts w:ascii="Simplified Arabic" w:eastAsia="Times New Roman" w:hAnsi="Simplified Arabic" w:cs="Simplified Arabic"/>
          <w:sz w:val="28"/>
          <w:szCs w:val="28"/>
          <w:lang w:eastAsia="fr-FR"/>
        </w:rPr>
        <w:t>VMA).</w:t>
      </w:r>
      <w:r w:rsidRPr="000B3151">
        <w:rPr>
          <w:rFonts w:ascii="Simplified Arabic" w:eastAsia="Times New Roman" w:hAnsi="Simplified Arabic" w:cs="Simplified Arabic"/>
          <w:sz w:val="28"/>
          <w:szCs w:val="28"/>
          <w:rtl/>
          <w:lang w:eastAsia="fr-FR"/>
        </w:rPr>
        <w:t>)</w:t>
      </w:r>
      <w:r w:rsidRPr="000B3151">
        <w:rPr>
          <w:rStyle w:val="Appelnotedebasdep"/>
          <w:rFonts w:ascii="Simplified Arabic" w:eastAsia="Times New Roman" w:hAnsi="Simplified Arabic" w:cs="Simplified Arabic"/>
          <w:sz w:val="28"/>
          <w:szCs w:val="28"/>
          <w:lang w:eastAsia="fr-FR"/>
        </w:rPr>
        <w:t xml:space="preserve"> </w:t>
      </w:r>
      <w:r w:rsidRPr="000B3151">
        <w:rPr>
          <w:rFonts w:ascii="Simplified Arabic" w:eastAsia="Times New Roman" w:hAnsi="Simplified Arabic" w:cs="Simplified Arabic"/>
          <w:sz w:val="28"/>
          <w:szCs w:val="28"/>
          <w:lang w:eastAsia="fr-FR"/>
        </w:rPr>
        <w:t>.</w:t>
      </w:r>
      <w:r w:rsidRPr="000B3151">
        <w:rPr>
          <w:rFonts w:ascii="Simplified Arabic" w:eastAsia="Times New Roman" w:hAnsi="Simplified Arabic" w:cs="Simplified Arabic"/>
          <w:sz w:val="28"/>
          <w:szCs w:val="28"/>
          <w:rtl/>
          <w:lang w:eastAsia="fr-FR"/>
        </w:rPr>
        <w:t xml:space="preserve"> </w:t>
      </w:r>
      <w:r w:rsidRPr="00DE204B">
        <w:rPr>
          <w:rFonts w:ascii="Simplified Arabic" w:eastAsia="Times New Roman" w:hAnsi="Simplified Arabic" w:cs="Simplified Arabic"/>
          <w:b/>
          <w:bCs/>
          <w:sz w:val="28"/>
          <w:szCs w:val="28"/>
          <w:rtl/>
          <w:lang w:eastAsia="fr-FR"/>
        </w:rPr>
        <w:t>(</w:t>
      </w:r>
      <w:r w:rsidRPr="00DE204B">
        <w:rPr>
          <w:rFonts w:ascii="Simplified Arabic" w:eastAsia="Times New Roman" w:hAnsi="Simplified Arabic" w:cs="Simplified Arabic"/>
          <w:b/>
          <w:bCs/>
          <w:sz w:val="28"/>
          <w:szCs w:val="28"/>
          <w:lang w:eastAsia="fr-FR"/>
        </w:rPr>
        <w:t>C</w:t>
      </w:r>
      <w:r w:rsidR="00DE204B" w:rsidRPr="00DE204B">
        <w:rPr>
          <w:rFonts w:ascii="Simplified Arabic" w:eastAsia="Times New Roman" w:hAnsi="Simplified Arabic" w:cs="Simplified Arabic"/>
          <w:b/>
          <w:bCs/>
          <w:sz w:val="28"/>
          <w:szCs w:val="28"/>
          <w:lang w:eastAsia="fr-FR"/>
        </w:rPr>
        <w:t>.</w:t>
      </w:r>
      <w:r w:rsidRPr="00DE204B">
        <w:rPr>
          <w:rFonts w:ascii="Simplified Arabic" w:eastAsia="Times New Roman" w:hAnsi="Simplified Arabic" w:cs="Simplified Arabic"/>
          <w:b/>
          <w:bCs/>
          <w:sz w:val="28"/>
          <w:szCs w:val="28"/>
          <w:lang w:eastAsia="fr-FR"/>
        </w:rPr>
        <w:t xml:space="preserve"> BASSE,2008,P34</w:t>
      </w:r>
      <w:r w:rsidRPr="00DE204B">
        <w:rPr>
          <w:rFonts w:ascii="Simplified Arabic" w:eastAsia="Times New Roman" w:hAnsi="Simplified Arabic" w:cs="Simplified Arabic"/>
          <w:b/>
          <w:bCs/>
          <w:sz w:val="28"/>
          <w:szCs w:val="28"/>
          <w:rtl/>
          <w:lang w:eastAsia="fr-FR"/>
        </w:rPr>
        <w:t>)</w:t>
      </w:r>
    </w:p>
    <w:p w:rsidR="0079356D" w:rsidRPr="000B3151" w:rsidRDefault="0079356D" w:rsidP="00EA2EE4">
      <w:pPr>
        <w:bidi/>
        <w:spacing w:before="240" w:after="0"/>
        <w:jc w:val="both"/>
        <w:rPr>
          <w:rFonts w:ascii="Simplified Arabic" w:eastAsia="Times New Roman" w:hAnsi="Simplified Arabic" w:cs="Simplified Arabic"/>
          <w:sz w:val="28"/>
          <w:szCs w:val="28"/>
          <w:rtl/>
          <w:lang w:eastAsia="fr-FR"/>
        </w:rPr>
      </w:pPr>
      <w:r w:rsidRPr="000B3151">
        <w:rPr>
          <w:rFonts w:ascii="Simplified Arabic" w:eastAsia="Times New Roman" w:hAnsi="Simplified Arabic" w:cs="Simplified Arabic"/>
          <w:sz w:val="28"/>
          <w:szCs w:val="28"/>
          <w:rtl/>
          <w:lang w:eastAsia="fr-FR"/>
        </w:rPr>
        <w:t>ج</w:t>
      </w:r>
      <w:r w:rsidRPr="000B3151">
        <w:rPr>
          <w:rFonts w:ascii="Simplified Arabic" w:eastAsia="Times New Roman" w:hAnsi="Simplified Arabic" w:cs="Simplified Arabic"/>
          <w:b/>
          <w:bCs/>
          <w:sz w:val="28"/>
          <w:szCs w:val="28"/>
          <w:rtl/>
          <w:lang w:eastAsia="fr-FR"/>
        </w:rPr>
        <w:t>)- مدة فترة الجهد:</w:t>
      </w:r>
      <w:r w:rsidRPr="000B3151">
        <w:rPr>
          <w:rFonts w:ascii="Simplified Arabic" w:eastAsia="Times New Roman" w:hAnsi="Simplified Arabic" w:cs="Simplified Arabic"/>
          <w:sz w:val="28"/>
          <w:szCs w:val="28"/>
          <w:rtl/>
          <w:lang w:eastAsia="fr-FR"/>
        </w:rPr>
        <w:t xml:space="preserve"> تكون خاصة بالاختيار الشخصي للمدرب والهدف المحدد، فترات الراحة تظهر متكيفة مع تطور </w:t>
      </w:r>
      <w:r w:rsidRPr="000B3151">
        <w:rPr>
          <w:rFonts w:ascii="Simplified Arabic" w:eastAsia="Times New Roman" w:hAnsi="Simplified Arabic" w:cs="Simplified Arabic"/>
          <w:sz w:val="28"/>
          <w:szCs w:val="28"/>
          <w:lang w:eastAsia="fr-FR"/>
        </w:rPr>
        <w:t>VO2max</w:t>
      </w:r>
      <w:r w:rsidRPr="000B3151">
        <w:rPr>
          <w:rFonts w:ascii="Simplified Arabic" w:eastAsia="Times New Roman" w:hAnsi="Simplified Arabic" w:cs="Simplified Arabic"/>
          <w:sz w:val="28"/>
          <w:szCs w:val="28"/>
          <w:rtl/>
          <w:lang w:eastAsia="fr-FR"/>
        </w:rPr>
        <w:t>.</w:t>
      </w:r>
    </w:p>
    <w:p w:rsidR="0079356D" w:rsidRPr="000B3151" w:rsidRDefault="0079356D" w:rsidP="00EA2EE4">
      <w:pPr>
        <w:bidi/>
        <w:spacing w:before="240" w:after="0"/>
        <w:jc w:val="both"/>
        <w:rPr>
          <w:rFonts w:ascii="Simplified Arabic" w:eastAsia="Times New Roman" w:hAnsi="Simplified Arabic" w:cs="Simplified Arabic"/>
          <w:sz w:val="28"/>
          <w:szCs w:val="28"/>
          <w:rtl/>
          <w:lang w:eastAsia="fr-FR"/>
        </w:rPr>
      </w:pPr>
      <w:r w:rsidRPr="000B3151">
        <w:rPr>
          <w:rFonts w:ascii="Simplified Arabic" w:eastAsia="Times New Roman" w:hAnsi="Simplified Arabic" w:cs="Simplified Arabic"/>
          <w:sz w:val="28"/>
          <w:szCs w:val="28"/>
          <w:rtl/>
          <w:lang w:eastAsia="fr-FR"/>
        </w:rPr>
        <w:t xml:space="preserve">   في الرياضات الجماعية أو الرياضات ذات المجهودات اللاهوائية تحتاج التدر</w:t>
      </w:r>
      <w:r w:rsidR="00DE204B">
        <w:rPr>
          <w:rFonts w:ascii="Simplified Arabic" w:eastAsia="Times New Roman" w:hAnsi="Simplified Arabic" w:cs="Simplified Arabic"/>
          <w:sz w:val="28"/>
          <w:szCs w:val="28"/>
          <w:rtl/>
          <w:lang w:eastAsia="fr-FR"/>
        </w:rPr>
        <w:t xml:space="preserve">يبات المتقطعة أقل من 01 دقيقة. </w:t>
      </w:r>
      <w:r w:rsidR="00DE204B" w:rsidRPr="00DE204B">
        <w:rPr>
          <w:rFonts w:ascii="Simplified Arabic" w:eastAsia="Times New Roman" w:hAnsi="Simplified Arabic" w:cs="Simplified Arabic"/>
          <w:b/>
          <w:bCs/>
          <w:sz w:val="28"/>
          <w:szCs w:val="28"/>
          <w:rtl/>
          <w:lang w:eastAsia="fr-FR"/>
        </w:rPr>
        <w:t>(</w:t>
      </w:r>
      <w:r w:rsidR="00DE204B" w:rsidRPr="00DE204B">
        <w:rPr>
          <w:rFonts w:ascii="Simplified Arabic" w:eastAsia="Times New Roman" w:hAnsi="Simplified Arabic" w:cs="Simplified Arabic"/>
          <w:b/>
          <w:bCs/>
          <w:sz w:val="28"/>
          <w:szCs w:val="28"/>
          <w:lang w:eastAsia="fr-FR"/>
        </w:rPr>
        <w:t>D. REISS&amp; P. PREVOST,2013,P152-154</w:t>
      </w:r>
      <w:r w:rsidR="00DE204B" w:rsidRPr="00DE204B">
        <w:rPr>
          <w:rFonts w:ascii="Simplified Arabic" w:eastAsia="Times New Roman" w:hAnsi="Simplified Arabic" w:cs="Simplified Arabic"/>
          <w:b/>
          <w:bCs/>
          <w:sz w:val="28"/>
          <w:szCs w:val="28"/>
          <w:rtl/>
          <w:lang w:eastAsia="fr-FR"/>
        </w:rPr>
        <w:t>)</w:t>
      </w:r>
    </w:p>
    <w:p w:rsidR="0079356D" w:rsidRPr="000B3151" w:rsidRDefault="0079356D" w:rsidP="00EA2EE4">
      <w:pPr>
        <w:bidi/>
        <w:spacing w:before="240" w:after="0"/>
        <w:jc w:val="both"/>
        <w:rPr>
          <w:rFonts w:ascii="Simplified Arabic" w:eastAsia="Times New Roman" w:hAnsi="Simplified Arabic" w:cs="Simplified Arabic"/>
          <w:sz w:val="28"/>
          <w:szCs w:val="28"/>
          <w:rtl/>
          <w:lang w:eastAsia="fr-FR"/>
        </w:rPr>
      </w:pPr>
      <w:r w:rsidRPr="000B3151">
        <w:rPr>
          <w:rFonts w:ascii="Simplified Arabic" w:eastAsia="Times New Roman" w:hAnsi="Simplified Arabic" w:cs="Simplified Arabic"/>
          <w:sz w:val="28"/>
          <w:szCs w:val="28"/>
          <w:rtl/>
          <w:lang w:eastAsia="fr-FR"/>
        </w:rPr>
        <w:t xml:space="preserve">حسب </w:t>
      </w:r>
      <w:r w:rsidRPr="000B3151">
        <w:rPr>
          <w:rFonts w:ascii="Simplified Arabic" w:eastAsia="Times New Roman" w:hAnsi="Simplified Arabic" w:cs="Simplified Arabic"/>
          <w:sz w:val="28"/>
          <w:szCs w:val="28"/>
          <w:lang w:eastAsia="fr-FR"/>
        </w:rPr>
        <w:t>Turpin2002</w:t>
      </w:r>
      <w:r w:rsidRPr="000B3151">
        <w:rPr>
          <w:rFonts w:ascii="Simplified Arabic" w:eastAsia="Times New Roman" w:hAnsi="Simplified Arabic" w:cs="Simplified Arabic"/>
          <w:sz w:val="28"/>
          <w:szCs w:val="28"/>
          <w:rtl/>
          <w:lang w:eastAsia="fr-FR"/>
        </w:rPr>
        <w:t xml:space="preserve"> مدة العمل تكون '09 تزيد أو تنقص عن '03، (03 ± 09).ويمكن</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sz w:val="28"/>
          <w:szCs w:val="28"/>
          <w:rtl/>
        </w:rPr>
        <w:t>دمج تمارين على شكل دوائر تقنية، ورشات التقوية العضلية، وتكون بشكل متناوب (جري/تقوي/تقنية).</w:t>
      </w:r>
      <w:r w:rsidR="00DE5F3F">
        <w:rPr>
          <w:rFonts w:ascii="Simplified Arabic" w:hAnsi="Simplified Arabic" w:cs="Simplified Arabic"/>
          <w:sz w:val="28"/>
          <w:szCs w:val="28"/>
        </w:rPr>
        <w:t xml:space="preserve">   </w:t>
      </w:r>
      <w:r w:rsidRPr="00DE5F3F">
        <w:rPr>
          <w:rFonts w:ascii="Simplified Arabic" w:hAnsi="Simplified Arabic" w:cs="Simplified Arabic"/>
          <w:b/>
          <w:bCs/>
          <w:sz w:val="28"/>
          <w:szCs w:val="28"/>
          <w:rtl/>
        </w:rPr>
        <w:t>(</w:t>
      </w:r>
      <w:r w:rsidRPr="00DE5F3F">
        <w:rPr>
          <w:rFonts w:ascii="Simplified Arabic" w:hAnsi="Simplified Arabic" w:cs="Simplified Arabic"/>
          <w:b/>
          <w:bCs/>
          <w:sz w:val="28"/>
          <w:szCs w:val="28"/>
        </w:rPr>
        <w:t xml:space="preserve"> B</w:t>
      </w:r>
      <w:r w:rsidR="00DE5F3F" w:rsidRPr="00DE5F3F">
        <w:rPr>
          <w:rFonts w:ascii="Simplified Arabic" w:hAnsi="Simplified Arabic" w:cs="Simplified Arabic"/>
          <w:b/>
          <w:bCs/>
          <w:sz w:val="28"/>
          <w:szCs w:val="28"/>
        </w:rPr>
        <w:t>.</w:t>
      </w:r>
      <w:r w:rsidRPr="00DE5F3F">
        <w:rPr>
          <w:rFonts w:ascii="Simplified Arabic" w:hAnsi="Simplified Arabic" w:cs="Simplified Arabic"/>
          <w:b/>
          <w:bCs/>
          <w:sz w:val="28"/>
          <w:szCs w:val="28"/>
        </w:rPr>
        <w:t xml:space="preserve"> T</w:t>
      </w:r>
      <w:r w:rsidR="00DE5F3F" w:rsidRPr="00DE5F3F">
        <w:rPr>
          <w:rFonts w:ascii="Simplified Arabic" w:hAnsi="Simplified Arabic" w:cs="Simplified Arabic"/>
          <w:b/>
          <w:bCs/>
          <w:sz w:val="28"/>
          <w:szCs w:val="28"/>
        </w:rPr>
        <w:t>urpin</w:t>
      </w:r>
      <w:r w:rsidRPr="00DE5F3F">
        <w:rPr>
          <w:rFonts w:ascii="Simplified Arabic" w:hAnsi="Simplified Arabic" w:cs="Simplified Arabic"/>
          <w:b/>
          <w:bCs/>
          <w:sz w:val="28"/>
          <w:szCs w:val="28"/>
        </w:rPr>
        <w:t>,2002, P 18</w:t>
      </w:r>
      <w:r w:rsidR="00DE5F3F" w:rsidRPr="00DE5F3F">
        <w:rPr>
          <w:rFonts w:ascii="Simplified Arabic" w:hAnsi="Simplified Arabic" w:cs="Simplified Arabic"/>
          <w:b/>
          <w:bCs/>
          <w:sz w:val="28"/>
          <w:szCs w:val="28"/>
        </w:rPr>
        <w:t>-</w:t>
      </w:r>
      <w:r w:rsidRPr="00DE5F3F">
        <w:rPr>
          <w:rFonts w:ascii="Simplified Arabic" w:hAnsi="Simplified Arabic" w:cs="Simplified Arabic"/>
          <w:b/>
          <w:bCs/>
          <w:sz w:val="28"/>
          <w:szCs w:val="28"/>
        </w:rPr>
        <w:t>19</w:t>
      </w:r>
      <w:r w:rsidRPr="00DE5F3F">
        <w:rPr>
          <w:rFonts w:ascii="Simplified Arabic" w:hAnsi="Simplified Arabic" w:cs="Simplified Arabic"/>
          <w:b/>
          <w:bCs/>
          <w:sz w:val="28"/>
          <w:szCs w:val="28"/>
          <w:rtl/>
        </w:rPr>
        <w:t>)</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sz w:val="28"/>
          <w:szCs w:val="28"/>
          <w:rtl/>
        </w:rPr>
        <w:t xml:space="preserve"> ويمكن لزمن العمل أن يمتد من '06 إلى </w:t>
      </w:r>
      <w:r w:rsidRPr="000B3151">
        <w:rPr>
          <w:rFonts w:ascii="Simplified Arabic" w:hAnsi="Simplified Arabic" w:cs="Simplified Arabic"/>
          <w:sz w:val="28"/>
          <w:szCs w:val="28"/>
          <w:rtl/>
          <w:lang w:bidi="ar-DZ"/>
        </w:rPr>
        <w:t>'</w:t>
      </w:r>
      <w:r w:rsidRPr="000B3151">
        <w:rPr>
          <w:rFonts w:ascii="Simplified Arabic" w:hAnsi="Simplified Arabic" w:cs="Simplified Arabic"/>
          <w:sz w:val="28"/>
          <w:szCs w:val="28"/>
          <w:rtl/>
        </w:rPr>
        <w:t>15 وهذا حسب</w:t>
      </w:r>
      <w:r w:rsidRPr="000B3151">
        <w:rPr>
          <w:rFonts w:ascii="Simplified Arabic" w:hAnsi="Simplified Arabic" w:cs="Simplified Arabic"/>
          <w:sz w:val="28"/>
          <w:szCs w:val="28"/>
        </w:rPr>
        <w:t xml:space="preserve"> </w:t>
      </w:r>
      <w:r w:rsidR="00DE5F3F" w:rsidRPr="00DE5F3F">
        <w:rPr>
          <w:rFonts w:ascii="Simplified Arabic" w:hAnsi="Simplified Arabic" w:cs="Simplified Arabic"/>
          <w:b/>
          <w:bCs/>
          <w:sz w:val="28"/>
          <w:szCs w:val="28"/>
        </w:rPr>
        <w:t>(C.BASSE,2008,P34</w:t>
      </w:r>
      <w:r w:rsidR="00DE5F3F">
        <w:rPr>
          <w:rFonts w:ascii="Simplified Arabic" w:hAnsi="Simplified Arabic" w:cs="Simplified Arabic"/>
          <w:b/>
          <w:bCs/>
          <w:sz w:val="28"/>
          <w:szCs w:val="28"/>
        </w:rPr>
        <w:t>)</w:t>
      </w:r>
      <w:r w:rsidRPr="00DE5F3F">
        <w:rPr>
          <w:rFonts w:ascii="Simplified Arabic" w:hAnsi="Simplified Arabic" w:cs="Simplified Arabic"/>
          <w:b/>
          <w:bCs/>
          <w:sz w:val="28"/>
          <w:szCs w:val="28"/>
        </w:rPr>
        <w:t xml:space="preserve"> </w:t>
      </w:r>
      <w:r w:rsidR="00DE5F3F" w:rsidRPr="000B3151">
        <w:rPr>
          <w:rFonts w:ascii="Simplified Arabic" w:hAnsi="Simplified Arabic" w:cs="Simplified Arabic"/>
          <w:sz w:val="28"/>
          <w:szCs w:val="28"/>
        </w:rPr>
        <w:t>G. Cometti</w:t>
      </w:r>
    </w:p>
    <w:p w:rsidR="0079356D" w:rsidRPr="000B3151" w:rsidRDefault="0079356D" w:rsidP="00333207">
      <w:pPr>
        <w:pStyle w:val="NormalWeb"/>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sz w:val="28"/>
          <w:szCs w:val="28"/>
          <w:rtl/>
        </w:rPr>
        <w:t>د</w:t>
      </w:r>
      <w:r w:rsidRPr="000B3151">
        <w:rPr>
          <w:rFonts w:ascii="Simplified Arabic" w:hAnsi="Simplified Arabic" w:cs="Simplified Arabic"/>
          <w:b/>
          <w:bCs/>
          <w:sz w:val="28"/>
          <w:szCs w:val="28"/>
          <w:rtl/>
        </w:rPr>
        <w:t>)- الراحة:</w:t>
      </w:r>
      <w:r w:rsidRPr="000B3151">
        <w:rPr>
          <w:rFonts w:ascii="Simplified Arabic" w:hAnsi="Simplified Arabic" w:cs="Simplified Arabic"/>
          <w:sz w:val="28"/>
          <w:szCs w:val="28"/>
          <w:rtl/>
        </w:rPr>
        <w:t xml:space="preserve"> الراحة غير النشطة تسمح باسترجاع أفضل للميوغلوبين وزيادة حجم التدريب لكن الاسترجاع غير النشط يسبب توتر (إجهاد) أقل، والحصة تكون ذات شدة أقل، وهذا حسب الهدف المسطر سوءا كان الهدف هو تعويد اللاعب على تحمل حمض اللبن (راحة غير نشطة)، أو جعل جسم اللاعب يتخلص منه بسرعة (راحة نشطة).</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Pr>
        <w:t xml:space="preserve">   </w:t>
      </w:r>
      <w:r w:rsidRPr="000B3151">
        <w:rPr>
          <w:rFonts w:ascii="Simplified Arabic" w:hAnsi="Simplified Arabic" w:cs="Simplified Arabic"/>
          <w:sz w:val="28"/>
          <w:szCs w:val="28"/>
          <w:rtl/>
        </w:rPr>
        <w:t xml:space="preserve">إن الاسترجاع ب 50% من </w:t>
      </w:r>
      <w:r w:rsidRPr="000B3151">
        <w:rPr>
          <w:rFonts w:ascii="Simplified Arabic" w:hAnsi="Simplified Arabic" w:cs="Simplified Arabic"/>
          <w:sz w:val="28"/>
          <w:szCs w:val="28"/>
        </w:rPr>
        <w:t>VAM</w:t>
      </w:r>
      <w:r w:rsidRPr="000B3151">
        <w:rPr>
          <w:rFonts w:ascii="Simplified Arabic" w:hAnsi="Simplified Arabic" w:cs="Simplified Arabic"/>
          <w:sz w:val="28"/>
          <w:szCs w:val="28"/>
          <w:rtl/>
        </w:rPr>
        <w:t xml:space="preserve"> يسبب استقرار ل</w:t>
      </w:r>
      <w:r w:rsidRPr="000B3151">
        <w:rPr>
          <w:rFonts w:ascii="Simplified Arabic" w:hAnsi="Simplified Arabic" w:cs="Simplified Arabic"/>
          <w:sz w:val="28"/>
          <w:szCs w:val="28"/>
        </w:rPr>
        <w:t>VO2max</w:t>
      </w:r>
      <w:r w:rsidRPr="000B3151">
        <w:rPr>
          <w:rFonts w:ascii="Simplified Arabic" w:hAnsi="Simplified Arabic" w:cs="Simplified Arabic"/>
          <w:sz w:val="28"/>
          <w:szCs w:val="28"/>
          <w:rtl/>
        </w:rPr>
        <w:t xml:space="preserve"> .أما النبض القلبي والتهوية يبقيان في % 90. زمن المرور إلى </w:t>
      </w:r>
      <w:r w:rsidRPr="000B3151">
        <w:rPr>
          <w:rFonts w:ascii="Simplified Arabic" w:hAnsi="Simplified Arabic" w:cs="Simplified Arabic"/>
          <w:sz w:val="28"/>
          <w:szCs w:val="28"/>
        </w:rPr>
        <w:t>VO2max</w:t>
      </w:r>
      <w:r w:rsidRPr="000B3151">
        <w:rPr>
          <w:rFonts w:ascii="Simplified Arabic" w:hAnsi="Simplified Arabic" w:cs="Simplified Arabic"/>
          <w:sz w:val="28"/>
          <w:szCs w:val="28"/>
          <w:rtl/>
        </w:rPr>
        <w:t xml:space="preserve"> يبدو معتبرا جدا وهو الهدف المنشود. استهلاك الطاقة يكون جد معتبر مما يدفعنا إلى برمجة الحصة تكون بعيدة عن المنافسة... من أجل "30 (ولاسيما أقل من "15) نفضل الاسترجاع أن يكون غير نشط لأن زمن التمرين يكون طويل، وإعادة تشكيل ال</w:t>
      </w:r>
      <w:r w:rsidRPr="000B3151">
        <w:rPr>
          <w:rFonts w:ascii="Simplified Arabic" w:hAnsi="Simplified Arabic" w:cs="Simplified Arabic"/>
          <w:sz w:val="28"/>
          <w:szCs w:val="28"/>
        </w:rPr>
        <w:t>PCr</w:t>
      </w:r>
      <w:r w:rsidRPr="000B3151">
        <w:rPr>
          <w:rFonts w:ascii="Simplified Arabic" w:hAnsi="Simplified Arabic" w:cs="Simplified Arabic"/>
          <w:sz w:val="28"/>
          <w:szCs w:val="28"/>
          <w:rtl/>
        </w:rPr>
        <w:t xml:space="preserve"> تكون </w:t>
      </w:r>
      <w:r w:rsidRPr="000B3151">
        <w:rPr>
          <w:rFonts w:ascii="Simplified Arabic" w:hAnsi="Simplified Arabic" w:cs="Simplified Arabic"/>
          <w:sz w:val="28"/>
          <w:szCs w:val="28"/>
          <w:rtl/>
        </w:rPr>
        <w:lastRenderedPageBreak/>
        <w:t>بصفة معتبرة جدا، الوفرة من حيث ال 0</w:t>
      </w:r>
      <w:r w:rsidRPr="000B3151">
        <w:rPr>
          <w:rFonts w:ascii="Simplified Arabic" w:hAnsi="Simplified Arabic" w:cs="Simplified Arabic"/>
          <w:b/>
          <w:bCs/>
          <w:sz w:val="28"/>
          <w:szCs w:val="28"/>
          <w:rtl/>
        </w:rPr>
        <w:t>2</w:t>
      </w:r>
      <w:r w:rsidRPr="000B3151">
        <w:rPr>
          <w:rFonts w:ascii="Simplified Arabic" w:hAnsi="Simplified Arabic" w:cs="Simplified Arabic"/>
          <w:sz w:val="28"/>
          <w:szCs w:val="28"/>
          <w:rtl/>
        </w:rPr>
        <w:t xml:space="preserve"> تكون كبيرة أيضا والدفع القلبي معتبر (مهم) منذ توقف التمرين</w:t>
      </w:r>
      <w:r w:rsidRPr="000B3151">
        <w:rPr>
          <w:rFonts w:ascii="Simplified Arabic" w:hAnsi="Simplified Arabic" w:cs="Simplified Arabic"/>
          <w:sz w:val="28"/>
          <w:szCs w:val="28"/>
        </w:rPr>
        <w:t>.</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lang w:bidi="ar-DZ"/>
        </w:rPr>
      </w:pPr>
      <w:r w:rsidRPr="000B3151">
        <w:rPr>
          <w:rFonts w:ascii="Simplified Arabic" w:hAnsi="Simplified Arabic" w:cs="Simplified Arabic"/>
          <w:sz w:val="28"/>
          <w:szCs w:val="28"/>
          <w:rtl/>
        </w:rPr>
        <w:t>ه</w:t>
      </w:r>
      <w:r w:rsidRPr="000B3151">
        <w:rPr>
          <w:rFonts w:ascii="Simplified Arabic" w:hAnsi="Simplified Arabic" w:cs="Simplified Arabic"/>
          <w:b/>
          <w:bCs/>
          <w:sz w:val="28"/>
          <w:szCs w:val="28"/>
          <w:rtl/>
        </w:rPr>
        <w:t>)- زمن الاسترجاع:</w:t>
      </w:r>
      <w:r w:rsidR="00B60404">
        <w:rPr>
          <w:rFonts w:ascii="Simplified Arabic" w:hAnsi="Simplified Arabic" w:cs="Simplified Arabic"/>
          <w:sz w:val="28"/>
          <w:szCs w:val="28"/>
          <w:rtl/>
        </w:rPr>
        <w:t xml:space="preserve"> تكون المدة حسب التمرين،</w:t>
      </w:r>
      <w:r w:rsidRPr="000B3151">
        <w:rPr>
          <w:rFonts w:ascii="Simplified Arabic" w:hAnsi="Simplified Arabic" w:cs="Simplified Arabic"/>
          <w:sz w:val="28"/>
          <w:szCs w:val="28"/>
          <w:rtl/>
        </w:rPr>
        <w:t>حيث تكون'7 إلى</w:t>
      </w:r>
      <w:r w:rsidRPr="000B3151">
        <w:rPr>
          <w:rFonts w:ascii="Simplified Arabic" w:hAnsi="Simplified Arabic" w:cs="Simplified Arabic"/>
          <w:sz w:val="28"/>
          <w:szCs w:val="28"/>
          <w:rtl/>
          <w:lang w:bidi="ar-DZ"/>
        </w:rPr>
        <w:t>'</w:t>
      </w:r>
      <w:r w:rsidR="00B60404">
        <w:rPr>
          <w:rFonts w:ascii="Simplified Arabic" w:hAnsi="Simplified Arabic" w:cs="Simplified Arabic"/>
          <w:sz w:val="28"/>
          <w:szCs w:val="28"/>
          <w:rtl/>
        </w:rPr>
        <w:t>9</w:t>
      </w:r>
      <w:r w:rsidRPr="000B3151">
        <w:rPr>
          <w:rFonts w:ascii="Simplified Arabic" w:hAnsi="Simplified Arabic" w:cs="Simplified Arabic"/>
          <w:sz w:val="28"/>
          <w:szCs w:val="28"/>
          <w:rtl/>
          <w:lang w:bidi="ar-DZ"/>
        </w:rPr>
        <w:t xml:space="preserve"> </w:t>
      </w:r>
      <w:r w:rsidR="00B60404">
        <w:rPr>
          <w:rFonts w:ascii="Simplified Arabic" w:hAnsi="Simplified Arabic" w:cs="Simplified Arabic"/>
          <w:sz w:val="28"/>
          <w:szCs w:val="28"/>
          <w:lang w:bidi="ar-DZ"/>
        </w:rPr>
        <w:t>.</w:t>
      </w:r>
      <w:r w:rsidRPr="00B60404">
        <w:rPr>
          <w:rFonts w:ascii="Simplified Arabic" w:hAnsi="Simplified Arabic" w:cs="Simplified Arabic"/>
          <w:b/>
          <w:bCs/>
          <w:sz w:val="28"/>
          <w:szCs w:val="28"/>
          <w:rtl/>
          <w:lang w:bidi="ar-DZ"/>
        </w:rPr>
        <w:t>(</w:t>
      </w:r>
      <w:r w:rsidRPr="00B60404">
        <w:rPr>
          <w:rFonts w:ascii="Simplified Arabic" w:hAnsi="Simplified Arabic" w:cs="Simplified Arabic"/>
          <w:b/>
          <w:bCs/>
          <w:sz w:val="28"/>
          <w:szCs w:val="28"/>
        </w:rPr>
        <w:t xml:space="preserve"> B</w:t>
      </w:r>
      <w:r w:rsidR="00B60404" w:rsidRPr="00B60404">
        <w:rPr>
          <w:rFonts w:ascii="Simplified Arabic" w:hAnsi="Simplified Arabic" w:cs="Simplified Arabic"/>
          <w:b/>
          <w:bCs/>
          <w:sz w:val="28"/>
          <w:szCs w:val="28"/>
        </w:rPr>
        <w:t>.</w:t>
      </w:r>
      <w:r w:rsidRPr="00B60404">
        <w:rPr>
          <w:rFonts w:ascii="Simplified Arabic" w:hAnsi="Simplified Arabic" w:cs="Simplified Arabic"/>
          <w:b/>
          <w:bCs/>
          <w:sz w:val="28"/>
          <w:szCs w:val="28"/>
        </w:rPr>
        <w:t>T</w:t>
      </w:r>
      <w:r w:rsidR="00B60404" w:rsidRPr="00B60404">
        <w:rPr>
          <w:rFonts w:ascii="Simplified Arabic" w:hAnsi="Simplified Arabic" w:cs="Simplified Arabic"/>
          <w:b/>
          <w:bCs/>
          <w:sz w:val="28"/>
          <w:szCs w:val="28"/>
        </w:rPr>
        <w:t>urpin</w:t>
      </w:r>
      <w:r w:rsidRPr="00B60404">
        <w:rPr>
          <w:rFonts w:ascii="Simplified Arabic" w:hAnsi="Simplified Arabic" w:cs="Simplified Arabic"/>
          <w:b/>
          <w:bCs/>
          <w:sz w:val="28"/>
          <w:szCs w:val="28"/>
        </w:rPr>
        <w:t>,2002, P 18</w:t>
      </w:r>
      <w:r w:rsidRPr="00B60404">
        <w:rPr>
          <w:rFonts w:ascii="Simplified Arabic" w:hAnsi="Simplified Arabic" w:cs="Simplified Arabic"/>
          <w:b/>
          <w:bCs/>
          <w:sz w:val="28"/>
          <w:szCs w:val="28"/>
          <w:rtl/>
          <w:lang w:bidi="ar-DZ"/>
        </w:rPr>
        <w:t>)</w:t>
      </w:r>
    </w:p>
    <w:p w:rsidR="0079356D" w:rsidRPr="000B3151" w:rsidRDefault="0079356D" w:rsidP="00F05199">
      <w:pPr>
        <w:pStyle w:val="NormalWeb"/>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b/>
          <w:bCs/>
          <w:sz w:val="28"/>
          <w:szCs w:val="28"/>
          <w:rtl/>
        </w:rPr>
        <w:t>و)- المدي:</w:t>
      </w:r>
      <w:r w:rsidRPr="000B3151">
        <w:rPr>
          <w:rFonts w:ascii="Simplified Arabic" w:hAnsi="Simplified Arabic" w:cs="Simplified Arabic"/>
          <w:sz w:val="28"/>
          <w:szCs w:val="28"/>
          <w:rtl/>
        </w:rPr>
        <w:t xml:space="preserve"> هو الاختلاف بين شدة التمرين والاسترجاع بالنسبة الشدة المتوسطة للتمرين.</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 xml:space="preserve"> مثال : حسب </w:t>
      </w:r>
      <w:r w:rsidRPr="000B3151">
        <w:rPr>
          <w:rFonts w:ascii="Simplified Arabic" w:hAnsi="Simplified Arabic" w:cs="Simplified Arabic"/>
          <w:sz w:val="28"/>
          <w:szCs w:val="28"/>
        </w:rPr>
        <w:t>Saltin</w:t>
      </w:r>
      <w:r w:rsidRPr="000B3151">
        <w:rPr>
          <w:rFonts w:ascii="Simplified Arabic" w:hAnsi="Simplified Arabic" w:cs="Simplified Arabic"/>
          <w:sz w:val="28"/>
          <w:szCs w:val="28"/>
          <w:rtl/>
        </w:rPr>
        <w:t xml:space="preserve">. </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Pr>
        <w:t>*</w:t>
      </w:r>
      <w:r w:rsidRPr="000B3151">
        <w:rPr>
          <w:rFonts w:ascii="Simplified Arabic" w:hAnsi="Simplified Arabic" w:cs="Simplified Arabic"/>
          <w:sz w:val="28"/>
          <w:szCs w:val="28"/>
          <w:rtl/>
        </w:rPr>
        <w:t xml:space="preserve"> حساب الشدة المتوسطة = (الشدة القصوى + شدة الراحة)/2 مثال: </w:t>
      </w:r>
      <w:r w:rsidRPr="000B3151">
        <w:rPr>
          <w:rFonts w:ascii="Simplified Arabic" w:hAnsi="Simplified Arabic" w:cs="Simplified Arabic"/>
          <w:sz w:val="28"/>
          <w:szCs w:val="28"/>
        </w:rPr>
        <w:t>30/30</w:t>
      </w:r>
      <w:r w:rsidRPr="000B3151">
        <w:rPr>
          <w:rFonts w:ascii="Simplified Arabic" w:hAnsi="Simplified Arabic" w:cs="Simplified Arabic"/>
          <w:sz w:val="28"/>
          <w:szCs w:val="28"/>
          <w:rtl/>
        </w:rPr>
        <w:t xml:space="preserve"> ب 120 % من </w:t>
      </w:r>
      <w:r w:rsidRPr="000B3151">
        <w:rPr>
          <w:rFonts w:ascii="Simplified Arabic" w:hAnsi="Simplified Arabic" w:cs="Simplified Arabic"/>
          <w:sz w:val="28"/>
          <w:szCs w:val="28"/>
        </w:rPr>
        <w:t>VAM</w:t>
      </w:r>
      <w:r w:rsidRPr="000B3151">
        <w:rPr>
          <w:rFonts w:ascii="Simplified Arabic" w:hAnsi="Simplified Arabic" w:cs="Simplified Arabic"/>
          <w:sz w:val="28"/>
          <w:szCs w:val="28"/>
          <w:rtl/>
        </w:rPr>
        <w:t xml:space="preserve"> مع راحة 00 % من </w:t>
      </w:r>
      <w:r w:rsidRPr="000B3151">
        <w:rPr>
          <w:rFonts w:ascii="Simplified Arabic" w:hAnsi="Simplified Arabic" w:cs="Simplified Arabic"/>
          <w:sz w:val="28"/>
          <w:szCs w:val="28"/>
        </w:rPr>
        <w:t>VAM</w:t>
      </w:r>
      <w:r w:rsidRPr="000B3151">
        <w:rPr>
          <w:rFonts w:ascii="Simplified Arabic" w:hAnsi="Simplified Arabic" w:cs="Simplified Arabic"/>
          <w:sz w:val="28"/>
          <w:szCs w:val="28"/>
          <w:rtl/>
        </w:rPr>
        <w:t xml:space="preserve">، تكون السرعة المتوسطة كالتالي: </w:t>
      </w:r>
      <m:oMath>
        <m:f>
          <m:fPr>
            <m:ctrlPr>
              <w:rPr>
                <w:rFonts w:ascii="Cambria Math" w:hAnsi="Simplified Arabic" w:cs="Simplified Arabic"/>
                <w:i/>
                <w:sz w:val="28"/>
                <w:szCs w:val="28"/>
              </w:rPr>
            </m:ctrlPr>
          </m:fPr>
          <m:num>
            <m:r>
              <w:rPr>
                <w:rFonts w:ascii="Cambria Math" w:hAnsi="Simplified Arabic" w:cs="Simplified Arabic"/>
                <w:sz w:val="28"/>
                <w:szCs w:val="28"/>
              </w:rPr>
              <m:t>0+120</m:t>
            </m:r>
          </m:num>
          <m:den>
            <m:r>
              <w:rPr>
                <w:rFonts w:ascii="Cambria Math" w:hAnsi="Simplified Arabic" w:cs="Simplified Arabic"/>
                <w:sz w:val="28"/>
                <w:szCs w:val="28"/>
              </w:rPr>
              <m:t>2</m:t>
            </m:r>
          </m:den>
        </m:f>
      </m:oMath>
      <w:r w:rsidRPr="000B3151">
        <w:rPr>
          <w:rFonts w:ascii="Simplified Arabic" w:hAnsi="Simplified Arabic" w:cs="Simplified Arabic"/>
          <w:sz w:val="28"/>
          <w:szCs w:val="28"/>
          <w:rtl/>
        </w:rPr>
        <w:t xml:space="preserve"> =</w:t>
      </w:r>
      <w:r w:rsidRPr="000B3151">
        <w:rPr>
          <w:rFonts w:ascii="Simplified Arabic" w:hAnsi="Simplified Arabic" w:cs="Simplified Arabic"/>
          <w:sz w:val="28"/>
          <w:szCs w:val="28"/>
        </w:rPr>
        <w:t>60</w:t>
      </w:r>
      <w:r w:rsidRPr="000B3151">
        <w:rPr>
          <w:rFonts w:ascii="Simplified Arabic" w:hAnsi="Simplified Arabic" w:cs="Simplified Arabic"/>
          <w:sz w:val="28"/>
          <w:szCs w:val="28"/>
          <w:rtl/>
        </w:rPr>
        <w:t xml:space="preserve"> </w:t>
      </w:r>
      <w:r w:rsidRPr="000B3151">
        <w:rPr>
          <w:rFonts w:ascii="Simplified Arabic" w:hAnsi="Simplified Arabic" w:cs="Simplified Arabic"/>
          <w:sz w:val="28"/>
          <w:szCs w:val="28"/>
        </w:rPr>
        <w:t xml:space="preserve">   </w:t>
      </w:r>
      <m:oMath>
        <m:r>
          <w:rPr>
            <w:rFonts w:ascii="Simplified Arabic" w:hAnsi="Simplified Arabic" w:cs="Arial"/>
            <w:sz w:val="28"/>
            <w:szCs w:val="28"/>
            <w:rtl/>
          </w:rPr>
          <m:t>←</m:t>
        </m:r>
      </m:oMath>
      <w:r w:rsidRPr="000B3151">
        <w:rPr>
          <w:rFonts w:ascii="Simplified Arabic" w:hAnsi="Simplified Arabic" w:cs="Simplified Arabic"/>
          <w:sz w:val="28"/>
          <w:szCs w:val="28"/>
          <w:rtl/>
        </w:rPr>
        <w:t xml:space="preserve"> الشدة المتوسطة هي 60% من </w:t>
      </w:r>
      <w:r w:rsidRPr="000B3151">
        <w:rPr>
          <w:rFonts w:ascii="Simplified Arabic" w:hAnsi="Simplified Arabic" w:cs="Simplified Arabic"/>
          <w:sz w:val="28"/>
          <w:szCs w:val="28"/>
        </w:rPr>
        <w:t>VAM</w:t>
      </w:r>
      <w:r w:rsidRPr="000B3151">
        <w:rPr>
          <w:rFonts w:ascii="Simplified Arabic" w:hAnsi="Simplified Arabic" w:cs="Simplified Arabic"/>
          <w:sz w:val="28"/>
          <w:szCs w:val="28"/>
          <w:rtl/>
        </w:rPr>
        <w:t xml:space="preserve">. </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Pr>
        <w:t>*</w:t>
      </w:r>
      <w:r w:rsidRPr="000B3151">
        <w:rPr>
          <w:rFonts w:ascii="Simplified Arabic" w:hAnsi="Simplified Arabic" w:cs="Simplified Arabic"/>
          <w:sz w:val="28"/>
          <w:szCs w:val="28"/>
          <w:rtl/>
        </w:rPr>
        <w:t xml:space="preserve"> حساب المدى = (الشدة القصوى للتمرين - شدة الراحة)/الشدة المتوسطة </w:t>
      </w:r>
      <w:r w:rsidRPr="000B3151">
        <w:rPr>
          <w:rFonts w:ascii="Simplified Arabic" w:hAnsi="Simplified Arabic" w:cs="Simplified Arabic"/>
          <w:sz w:val="28"/>
          <w:szCs w:val="28"/>
        </w:rPr>
        <w:t>x</w:t>
      </w:r>
      <w:r w:rsidRPr="000B3151">
        <w:rPr>
          <w:rFonts w:ascii="Simplified Arabic" w:hAnsi="Simplified Arabic" w:cs="Simplified Arabic"/>
          <w:sz w:val="28"/>
          <w:szCs w:val="28"/>
          <w:rtl/>
        </w:rPr>
        <w:t xml:space="preserve"> </w:t>
      </w:r>
      <w:r w:rsidRPr="000B3151">
        <w:rPr>
          <w:rFonts w:ascii="Simplified Arabic" w:hAnsi="Simplified Arabic" w:cs="Simplified Arabic"/>
          <w:sz w:val="28"/>
          <w:szCs w:val="28"/>
        </w:rPr>
        <w:t>100</w:t>
      </w:r>
    </w:p>
    <w:p w:rsidR="00B60404"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مثال: 100×</w:t>
      </w:r>
      <m:oMath>
        <m:f>
          <m:fPr>
            <m:ctrlPr>
              <w:rPr>
                <w:rFonts w:ascii="Cambria Math" w:hAnsi="Simplified Arabic" w:cs="Simplified Arabic"/>
                <w:i/>
                <w:sz w:val="28"/>
                <w:szCs w:val="28"/>
              </w:rPr>
            </m:ctrlPr>
          </m:fPr>
          <m:num>
            <m:r>
              <w:rPr>
                <w:rFonts w:ascii="Cambria Math" w:hAnsi="Simplified Arabic" w:cs="Simplified Arabic"/>
                <w:sz w:val="28"/>
                <w:szCs w:val="28"/>
              </w:rPr>
              <m:t>0+120</m:t>
            </m:r>
          </m:num>
          <m:den>
            <m:r>
              <w:rPr>
                <w:rFonts w:ascii="Cambria Math" w:hAnsi="Simplified Arabic" w:cs="Simplified Arabic"/>
                <w:sz w:val="28"/>
                <w:szCs w:val="28"/>
              </w:rPr>
              <m:t>60</m:t>
            </m:r>
          </m:den>
        </m:f>
      </m:oMath>
      <w:r w:rsidRPr="000B3151">
        <w:rPr>
          <w:rFonts w:ascii="Simplified Arabic" w:hAnsi="Simplified Arabic" w:cs="Simplified Arabic"/>
          <w:sz w:val="28"/>
          <w:szCs w:val="28"/>
          <w:rtl/>
        </w:rPr>
        <w:t xml:space="preserve">= 200 </w:t>
      </w:r>
      <m:oMath>
        <m:r>
          <m:rPr>
            <m:sty m:val="p"/>
          </m:rPr>
          <w:rPr>
            <w:rFonts w:ascii="Simplified Arabic" w:hAnsi="Simplified Arabic" w:cs="Arial"/>
            <w:sz w:val="28"/>
            <w:szCs w:val="28"/>
            <w:rtl/>
          </w:rPr>
          <m:t>←</m:t>
        </m:r>
      </m:oMath>
      <w:r w:rsidRPr="000B3151">
        <w:rPr>
          <w:rFonts w:ascii="Simplified Arabic" w:hAnsi="Simplified Arabic" w:cs="Simplified Arabic"/>
          <w:sz w:val="28"/>
          <w:szCs w:val="28"/>
          <w:rtl/>
        </w:rPr>
        <w:t>المدى هو 200%.</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sz w:val="28"/>
          <w:szCs w:val="28"/>
          <w:rtl/>
        </w:rPr>
        <w:t xml:space="preserve"> من أجل التدريبات المتقطعة ذات الشدة الأكبر من القصوى يجب أن يكون المدى أكبر من %60، ومن أجل تدريبات متقطعة ذات شدة أقل من القصوى (تحت السرعة الهوائية القصوى الخاصة بالفرد ولكن تكون قريبة) يجب أن يكون المدى من 20 إلى 30%.</w:t>
      </w:r>
      <w:r w:rsidRPr="00B60404">
        <w:rPr>
          <w:rFonts w:ascii="Simplified Arabic" w:hAnsi="Simplified Arabic" w:cs="Simplified Arabic"/>
          <w:b/>
          <w:bCs/>
          <w:sz w:val="28"/>
          <w:szCs w:val="28"/>
          <w:rtl/>
        </w:rPr>
        <w:t>(</w:t>
      </w:r>
      <w:r w:rsidRPr="00B60404">
        <w:rPr>
          <w:rFonts w:ascii="Simplified Arabic" w:hAnsi="Simplified Arabic" w:cs="Simplified Arabic"/>
          <w:b/>
          <w:bCs/>
          <w:sz w:val="28"/>
          <w:szCs w:val="28"/>
        </w:rPr>
        <w:t>D</w:t>
      </w:r>
      <w:r w:rsidR="00B60404" w:rsidRPr="00B60404">
        <w:rPr>
          <w:rFonts w:ascii="Simplified Arabic" w:hAnsi="Simplified Arabic" w:cs="Simplified Arabic"/>
          <w:b/>
          <w:bCs/>
          <w:sz w:val="28"/>
          <w:szCs w:val="28"/>
        </w:rPr>
        <w:t>.</w:t>
      </w:r>
      <w:r w:rsidRPr="00B60404">
        <w:rPr>
          <w:rFonts w:ascii="Simplified Arabic" w:hAnsi="Simplified Arabic" w:cs="Simplified Arabic"/>
          <w:b/>
          <w:bCs/>
          <w:sz w:val="28"/>
          <w:szCs w:val="28"/>
        </w:rPr>
        <w:t>REISS,</w:t>
      </w:r>
      <w:r w:rsidR="00B60404" w:rsidRPr="00B60404">
        <w:rPr>
          <w:rFonts w:ascii="Simplified Arabic" w:hAnsi="Simplified Arabic" w:cs="Simplified Arabic"/>
          <w:b/>
          <w:bCs/>
          <w:sz w:val="28"/>
          <w:szCs w:val="28"/>
        </w:rPr>
        <w:t>P.</w:t>
      </w:r>
      <w:r w:rsidRPr="00B60404">
        <w:rPr>
          <w:rFonts w:ascii="Simplified Arabic" w:hAnsi="Simplified Arabic" w:cs="Simplified Arabic"/>
          <w:b/>
          <w:bCs/>
          <w:sz w:val="28"/>
          <w:szCs w:val="28"/>
        </w:rPr>
        <w:t>PREVOST,2013</w:t>
      </w:r>
      <w:r w:rsidR="00B60404" w:rsidRPr="00B60404">
        <w:rPr>
          <w:rFonts w:ascii="Simplified Arabic" w:hAnsi="Simplified Arabic" w:cs="Simplified Arabic"/>
          <w:b/>
          <w:bCs/>
          <w:sz w:val="28"/>
          <w:szCs w:val="28"/>
        </w:rPr>
        <w:t>,</w:t>
      </w:r>
      <w:r w:rsidRPr="00B60404">
        <w:rPr>
          <w:rFonts w:ascii="Simplified Arabic" w:hAnsi="Simplified Arabic" w:cs="Simplified Arabic"/>
          <w:b/>
          <w:bCs/>
          <w:sz w:val="28"/>
          <w:szCs w:val="28"/>
        </w:rPr>
        <w:t>P 154</w:t>
      </w:r>
      <w:r w:rsidRPr="00B60404">
        <w:rPr>
          <w:rFonts w:ascii="Simplified Arabic" w:hAnsi="Simplified Arabic" w:cs="Simplified Arabic"/>
          <w:b/>
          <w:bCs/>
          <w:sz w:val="28"/>
          <w:szCs w:val="28"/>
          <w:rtl/>
        </w:rPr>
        <w:t>)</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0B3151">
        <w:rPr>
          <w:rFonts w:ascii="Simplified Arabic" w:hAnsi="Simplified Arabic" w:cs="Simplified Arabic"/>
          <w:b/>
          <w:bCs/>
          <w:sz w:val="28"/>
          <w:szCs w:val="28"/>
          <w:rtl/>
        </w:rPr>
        <w:t xml:space="preserve"> م)- عدد التكرارات المجموعات:</w:t>
      </w:r>
      <w:r w:rsidRPr="000B3151">
        <w:rPr>
          <w:rFonts w:ascii="Simplified Arabic" w:hAnsi="Simplified Arabic" w:cs="Simplified Arabic"/>
          <w:sz w:val="28"/>
          <w:szCs w:val="28"/>
          <w:rtl/>
        </w:rPr>
        <w:t xml:space="preserve"> في التدريب المتقطع يمكن تقسيمه على 06 مجموعات. مستوى الحفاظ على الاستمرار هو فائدة هذا الأخير.</w:t>
      </w:r>
      <w:r w:rsidRPr="00B60404">
        <w:rPr>
          <w:rFonts w:ascii="Simplified Arabic" w:hAnsi="Simplified Arabic" w:cs="Simplified Arabic"/>
          <w:b/>
          <w:bCs/>
          <w:sz w:val="28"/>
          <w:szCs w:val="28"/>
          <w:rtl/>
        </w:rPr>
        <w:t>(</w:t>
      </w:r>
      <w:r w:rsidRPr="00B60404">
        <w:rPr>
          <w:rFonts w:ascii="Simplified Arabic" w:hAnsi="Simplified Arabic" w:cs="Simplified Arabic"/>
          <w:b/>
          <w:bCs/>
          <w:sz w:val="28"/>
          <w:szCs w:val="28"/>
        </w:rPr>
        <w:t xml:space="preserve"> D</w:t>
      </w:r>
      <w:r w:rsidR="00B60404" w:rsidRPr="00B60404">
        <w:rPr>
          <w:rFonts w:ascii="Simplified Arabic" w:hAnsi="Simplified Arabic" w:cs="Simplified Arabic"/>
          <w:b/>
          <w:bCs/>
          <w:sz w:val="28"/>
          <w:szCs w:val="28"/>
        </w:rPr>
        <w:t>.</w:t>
      </w:r>
      <w:r w:rsidRPr="00B60404">
        <w:rPr>
          <w:rFonts w:ascii="Simplified Arabic" w:hAnsi="Simplified Arabic" w:cs="Simplified Arabic"/>
          <w:b/>
          <w:bCs/>
          <w:sz w:val="28"/>
          <w:szCs w:val="28"/>
        </w:rPr>
        <w:t>REISS, P</w:t>
      </w:r>
      <w:r w:rsidR="00B60404" w:rsidRPr="00B60404">
        <w:rPr>
          <w:rFonts w:ascii="Simplified Arabic" w:hAnsi="Simplified Arabic" w:cs="Simplified Arabic"/>
          <w:b/>
          <w:bCs/>
          <w:sz w:val="28"/>
          <w:szCs w:val="28"/>
        </w:rPr>
        <w:t>.</w:t>
      </w:r>
      <w:r w:rsidRPr="00B60404">
        <w:rPr>
          <w:rFonts w:ascii="Simplified Arabic" w:hAnsi="Simplified Arabic" w:cs="Simplified Arabic"/>
          <w:b/>
          <w:bCs/>
          <w:sz w:val="28"/>
          <w:szCs w:val="28"/>
        </w:rPr>
        <w:t xml:space="preserve"> PREVOST,2013, P154-155</w:t>
      </w:r>
      <w:r w:rsidRPr="00B60404">
        <w:rPr>
          <w:rFonts w:ascii="Simplified Arabic" w:hAnsi="Simplified Arabic" w:cs="Simplified Arabic"/>
          <w:b/>
          <w:bCs/>
          <w:sz w:val="28"/>
          <w:szCs w:val="28"/>
          <w:rtl/>
        </w:rPr>
        <w:t>)</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lang w:bidi="ar-DZ"/>
        </w:rPr>
      </w:pPr>
      <w:r w:rsidRPr="000B3151">
        <w:rPr>
          <w:rFonts w:ascii="Simplified Arabic" w:hAnsi="Simplified Arabic" w:cs="Simplified Arabic"/>
          <w:sz w:val="28"/>
          <w:szCs w:val="28"/>
          <w:rtl/>
        </w:rPr>
        <w:t xml:space="preserve"> حسب 2002</w:t>
      </w:r>
      <w:r w:rsidRPr="000B3151">
        <w:rPr>
          <w:rFonts w:ascii="Simplified Arabic" w:hAnsi="Simplified Arabic" w:cs="Simplified Arabic"/>
          <w:sz w:val="28"/>
          <w:szCs w:val="28"/>
        </w:rPr>
        <w:t xml:space="preserve"> Turpin</w:t>
      </w:r>
      <w:r w:rsidRPr="000B3151">
        <w:rPr>
          <w:rFonts w:ascii="Simplified Arabic" w:hAnsi="Simplified Arabic" w:cs="Simplified Arabic"/>
          <w:sz w:val="28"/>
          <w:szCs w:val="28"/>
          <w:rtl/>
        </w:rPr>
        <w:t xml:space="preserve"> يمكننا تنفيذ 03 إلى 04 مجموعات.</w:t>
      </w:r>
      <w:r w:rsidRPr="00B60404">
        <w:rPr>
          <w:rFonts w:ascii="Simplified Arabic" w:hAnsi="Simplified Arabic" w:cs="Simplified Arabic"/>
          <w:b/>
          <w:bCs/>
          <w:sz w:val="28"/>
          <w:szCs w:val="28"/>
          <w:rtl/>
          <w:lang w:bidi="ar-DZ"/>
        </w:rPr>
        <w:t>(</w:t>
      </w:r>
      <w:r w:rsidRPr="00B60404">
        <w:rPr>
          <w:rFonts w:ascii="Simplified Arabic" w:hAnsi="Simplified Arabic" w:cs="Simplified Arabic"/>
          <w:b/>
          <w:bCs/>
          <w:sz w:val="28"/>
          <w:szCs w:val="28"/>
        </w:rPr>
        <w:t xml:space="preserve"> B</w:t>
      </w:r>
      <w:r w:rsidR="00B60404" w:rsidRPr="00B60404">
        <w:rPr>
          <w:rFonts w:ascii="Simplified Arabic" w:hAnsi="Simplified Arabic" w:cs="Simplified Arabic"/>
          <w:b/>
          <w:bCs/>
          <w:sz w:val="28"/>
          <w:szCs w:val="28"/>
        </w:rPr>
        <w:t>.Turpin</w:t>
      </w:r>
      <w:r w:rsidRPr="00B60404">
        <w:rPr>
          <w:rFonts w:ascii="Simplified Arabic" w:hAnsi="Simplified Arabic" w:cs="Simplified Arabic"/>
          <w:b/>
          <w:bCs/>
          <w:sz w:val="28"/>
          <w:szCs w:val="28"/>
        </w:rPr>
        <w:t>,2002, P 18</w:t>
      </w:r>
      <w:r w:rsidRPr="00B60404">
        <w:rPr>
          <w:rFonts w:ascii="Simplified Arabic" w:hAnsi="Simplified Arabic" w:cs="Simplified Arabic"/>
          <w:b/>
          <w:bCs/>
          <w:sz w:val="28"/>
          <w:szCs w:val="28"/>
          <w:rtl/>
          <w:lang w:bidi="ar-DZ"/>
        </w:rPr>
        <w:t>)</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b/>
          <w:bCs/>
          <w:sz w:val="28"/>
          <w:szCs w:val="28"/>
          <w:rtl/>
          <w:lang w:bidi="ar-DZ"/>
        </w:rPr>
        <w:t xml:space="preserve">6- </w:t>
      </w:r>
      <w:r w:rsidRPr="000B3151">
        <w:rPr>
          <w:rFonts w:ascii="Simplified Arabic" w:hAnsi="Simplified Arabic" w:cs="Simplified Arabic"/>
          <w:b/>
          <w:bCs/>
          <w:sz w:val="28"/>
          <w:szCs w:val="28"/>
          <w:rtl/>
        </w:rPr>
        <w:t xml:space="preserve">أهداف وإيجابيات التدريب المتقطع: </w:t>
      </w:r>
      <w:r w:rsidRPr="000B3151">
        <w:rPr>
          <w:rFonts w:ascii="Simplified Arabic" w:hAnsi="Simplified Arabic" w:cs="Simplified Arabic"/>
          <w:b/>
          <w:bCs/>
          <w:sz w:val="28"/>
          <w:szCs w:val="28"/>
          <w:rtl/>
          <w:lang w:bidi="ar-DZ"/>
        </w:rPr>
        <w:t>(</w:t>
      </w:r>
      <w:r w:rsidR="00B60404">
        <w:rPr>
          <w:rFonts w:ascii="Simplified Arabic" w:hAnsi="Simplified Arabic" w:cs="Simplified Arabic"/>
          <w:b/>
          <w:bCs/>
          <w:sz w:val="28"/>
          <w:szCs w:val="28"/>
          <w:lang w:bidi="ar-DZ"/>
        </w:rPr>
        <w:t>V.</w:t>
      </w:r>
      <w:r w:rsidRPr="000B3151">
        <w:rPr>
          <w:rFonts w:ascii="Simplified Arabic" w:hAnsi="Simplified Arabic" w:cs="Simplified Arabic"/>
          <w:b/>
          <w:bCs/>
          <w:sz w:val="28"/>
          <w:szCs w:val="28"/>
        </w:rPr>
        <w:t xml:space="preserve"> Billat, 200</w:t>
      </w:r>
      <w:r w:rsidR="00792F20">
        <w:rPr>
          <w:rFonts w:ascii="Simplified Arabic" w:hAnsi="Simplified Arabic" w:cs="Simplified Arabic"/>
          <w:b/>
          <w:bCs/>
          <w:sz w:val="28"/>
          <w:szCs w:val="28"/>
        </w:rPr>
        <w:t>3</w:t>
      </w:r>
      <w:r w:rsidRPr="000B3151">
        <w:rPr>
          <w:rFonts w:ascii="Simplified Arabic" w:hAnsi="Simplified Arabic" w:cs="Simplified Arabic"/>
          <w:b/>
          <w:bCs/>
          <w:sz w:val="28"/>
          <w:szCs w:val="28"/>
        </w:rPr>
        <w:t>, p250</w:t>
      </w:r>
      <w:r w:rsidRPr="000B3151">
        <w:rPr>
          <w:rFonts w:ascii="Simplified Arabic" w:hAnsi="Simplified Arabic" w:cs="Simplified Arabic"/>
          <w:b/>
          <w:bCs/>
          <w:sz w:val="28"/>
          <w:szCs w:val="28"/>
          <w:rtl/>
        </w:rPr>
        <w:t>)</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 xml:space="preserve">تحسن المداومة والقدرة والاستطاعة. </w:t>
      </w:r>
    </w:p>
    <w:p w:rsidR="00100600"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توفير الوقت</w:t>
      </w:r>
      <w:r w:rsidR="00100600">
        <w:rPr>
          <w:rFonts w:ascii="Simplified Arabic" w:hAnsi="Simplified Arabic" w:cs="Simplified Arabic"/>
          <w:sz w:val="28"/>
          <w:szCs w:val="28"/>
        </w:rPr>
        <w:t>.</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 xml:space="preserve"> </w:t>
      </w:r>
      <w:r w:rsidR="00100600">
        <w:rPr>
          <w:rFonts w:ascii="Simplified Arabic" w:hAnsi="Simplified Arabic" w:cs="Simplified Arabic" w:hint="cs"/>
          <w:sz w:val="28"/>
          <w:szCs w:val="28"/>
          <w:rtl/>
          <w:lang w:bidi="ar-DZ"/>
        </w:rPr>
        <w:t>تحسين</w:t>
      </w:r>
      <w:r w:rsidRPr="000B3151">
        <w:rPr>
          <w:rFonts w:ascii="Simplified Arabic" w:hAnsi="Simplified Arabic" w:cs="Simplified Arabic"/>
          <w:sz w:val="28"/>
          <w:szCs w:val="28"/>
          <w:rtl/>
        </w:rPr>
        <w:t xml:space="preserve"> جميع الألياف.</w:t>
      </w:r>
    </w:p>
    <w:p w:rsidR="00100600"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lastRenderedPageBreak/>
        <w:t xml:space="preserve"> العمل متنوع. .</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 xml:space="preserve"> يطور الاستهلاك الأقصى للأكسجين (</w:t>
      </w:r>
      <w:r w:rsidRPr="000B3151">
        <w:rPr>
          <w:rFonts w:ascii="Simplified Arabic" w:hAnsi="Simplified Arabic" w:cs="Simplified Arabic"/>
          <w:sz w:val="28"/>
          <w:szCs w:val="28"/>
        </w:rPr>
        <w:t>VO2max</w:t>
      </w:r>
      <w:r w:rsidRPr="000B3151">
        <w:rPr>
          <w:rFonts w:ascii="Simplified Arabic" w:hAnsi="Simplified Arabic" w:cs="Simplified Arabic"/>
          <w:sz w:val="28"/>
          <w:szCs w:val="28"/>
          <w:rtl/>
        </w:rPr>
        <w:t>).</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 xml:space="preserve"> يسمح بإدخال تمارين بشدة عالية ( القوة المميزة بالسرعة). </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العمل بواسطة مجموعات لمراعاة قدرة كل لاعب.</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استعمالها في أي وقت أثناء الموسم.</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التنقل الفوري للجهد لأنه قريب جدا من حقيقة اللعب.</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تحسين القدرة على تكرار الجهود القصيرة والمتفجرة.</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يؤخر ظهور التعب و يعوض بسرعة بين الحصص.</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ارتفاع محتمل في سعة النسيج العضلي.</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وحث كل الألياف على استعمال الفوسفوكيراتين (</w:t>
      </w:r>
      <w:r w:rsidRPr="000B3151">
        <w:rPr>
          <w:rFonts w:ascii="Simplified Arabic" w:hAnsi="Simplified Arabic" w:cs="Simplified Arabic"/>
          <w:sz w:val="28"/>
          <w:szCs w:val="28"/>
        </w:rPr>
        <w:t>PCr</w:t>
      </w:r>
      <w:r w:rsidRPr="000B3151">
        <w:rPr>
          <w:rFonts w:ascii="Simplified Arabic" w:hAnsi="Simplified Arabic" w:cs="Simplified Arabic"/>
          <w:sz w:val="28"/>
          <w:szCs w:val="28"/>
          <w:rtl/>
        </w:rPr>
        <w:t>) والأكسجين (</w:t>
      </w:r>
      <w:r w:rsidRPr="000B3151">
        <w:rPr>
          <w:rFonts w:ascii="Simplified Arabic" w:hAnsi="Simplified Arabic" w:cs="Simplified Arabic"/>
          <w:sz w:val="28"/>
          <w:szCs w:val="28"/>
        </w:rPr>
        <w:t>O</w:t>
      </w:r>
      <w:r w:rsidRPr="000B3151">
        <w:rPr>
          <w:rFonts w:ascii="Simplified Arabic" w:hAnsi="Simplified Arabic" w:cs="Simplified Arabic"/>
          <w:sz w:val="18"/>
          <w:szCs w:val="18"/>
        </w:rPr>
        <w:t>2</w:t>
      </w:r>
      <w:r w:rsidRPr="000B3151">
        <w:rPr>
          <w:rFonts w:ascii="Simplified Arabic" w:hAnsi="Simplified Arabic" w:cs="Simplified Arabic"/>
          <w:sz w:val="28"/>
          <w:szCs w:val="28"/>
          <w:rtl/>
        </w:rPr>
        <w:t>) والميوغلوبين والهيموغلوبين.</w:t>
      </w:r>
    </w:p>
    <w:p w:rsidR="0079356D" w:rsidRPr="000B3151" w:rsidRDefault="0079356D" w:rsidP="00EA2EE4">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تجعل الغلوكوز اللاهوائي أقل نسبة، وبالتالي مخزون الغليكوجين وتراكم اللاكتات يكون أقل.</w:t>
      </w:r>
    </w:p>
    <w:p w:rsidR="00DE1895" w:rsidRDefault="0079356D" w:rsidP="00DE1895">
      <w:pPr>
        <w:pStyle w:val="NormalWeb"/>
        <w:numPr>
          <w:ilvl w:val="0"/>
          <w:numId w:val="15"/>
        </w:numPr>
        <w:bidi/>
        <w:spacing w:before="240" w:beforeAutospacing="0" w:after="0" w:afterAutospacing="0" w:line="276" w:lineRule="auto"/>
        <w:jc w:val="both"/>
        <w:rPr>
          <w:rFonts w:ascii="Simplified Arabic" w:hAnsi="Simplified Arabic" w:cs="Simplified Arabic"/>
          <w:sz w:val="28"/>
          <w:szCs w:val="28"/>
        </w:rPr>
      </w:pPr>
      <w:r w:rsidRPr="000B3151">
        <w:rPr>
          <w:rFonts w:ascii="Simplified Arabic" w:hAnsi="Simplified Arabic" w:cs="Simplified Arabic"/>
          <w:sz w:val="28"/>
          <w:szCs w:val="28"/>
          <w:rtl/>
        </w:rPr>
        <w:t>استعمال وممارسة التمارين المتقطعة في فترات قصيرة(15/15)،(10/10)،(20/5) يسمح بتطوير الجانب اللاهوائي للرياضي.</w:t>
      </w:r>
    </w:p>
    <w:p w:rsidR="00795F45" w:rsidRDefault="00795F45" w:rsidP="00795F45">
      <w:pPr>
        <w:pStyle w:val="NormalWeb"/>
        <w:bidi/>
        <w:spacing w:before="240" w:beforeAutospacing="0" w:after="0" w:afterAutospacing="0" w:line="276" w:lineRule="auto"/>
        <w:jc w:val="both"/>
        <w:rPr>
          <w:rFonts w:ascii="Simplified Arabic" w:hAnsi="Simplified Arabic" w:cs="Simplified Arabic"/>
          <w:sz w:val="28"/>
          <w:szCs w:val="28"/>
          <w:rtl/>
        </w:rPr>
      </w:pPr>
    </w:p>
    <w:p w:rsidR="00795F45" w:rsidRDefault="00795F45" w:rsidP="00795F45">
      <w:pPr>
        <w:pStyle w:val="NormalWeb"/>
        <w:bidi/>
        <w:spacing w:before="240" w:beforeAutospacing="0" w:after="0" w:afterAutospacing="0" w:line="276" w:lineRule="auto"/>
        <w:jc w:val="both"/>
        <w:rPr>
          <w:rFonts w:ascii="Simplified Arabic" w:hAnsi="Simplified Arabic" w:cs="Simplified Arabic"/>
          <w:sz w:val="28"/>
          <w:szCs w:val="28"/>
          <w:rtl/>
        </w:rPr>
      </w:pPr>
    </w:p>
    <w:p w:rsidR="00795F45" w:rsidRDefault="00795F45" w:rsidP="00795F45">
      <w:pPr>
        <w:pStyle w:val="NormalWeb"/>
        <w:bidi/>
        <w:spacing w:before="240" w:beforeAutospacing="0" w:after="0" w:afterAutospacing="0" w:line="276" w:lineRule="auto"/>
        <w:jc w:val="both"/>
        <w:rPr>
          <w:rFonts w:ascii="Simplified Arabic" w:hAnsi="Simplified Arabic" w:cs="Simplified Arabic"/>
          <w:sz w:val="28"/>
          <w:szCs w:val="28"/>
          <w:rtl/>
        </w:rPr>
      </w:pPr>
    </w:p>
    <w:p w:rsidR="00795F45" w:rsidRDefault="00795F45" w:rsidP="00795F45">
      <w:pPr>
        <w:pStyle w:val="NormalWeb"/>
        <w:bidi/>
        <w:spacing w:before="240" w:beforeAutospacing="0" w:after="0" w:afterAutospacing="0" w:line="276" w:lineRule="auto"/>
        <w:jc w:val="both"/>
        <w:rPr>
          <w:rFonts w:ascii="Simplified Arabic" w:hAnsi="Simplified Arabic" w:cs="Simplified Arabic"/>
          <w:sz w:val="28"/>
          <w:szCs w:val="28"/>
          <w:rtl/>
        </w:rPr>
      </w:pPr>
    </w:p>
    <w:p w:rsidR="00795F45" w:rsidRDefault="00795F45" w:rsidP="00795F45">
      <w:pPr>
        <w:pStyle w:val="NormalWeb"/>
        <w:bidi/>
        <w:spacing w:before="240" w:beforeAutospacing="0" w:after="0" w:afterAutospacing="0" w:line="276" w:lineRule="auto"/>
        <w:jc w:val="both"/>
        <w:rPr>
          <w:rFonts w:ascii="Simplified Arabic" w:hAnsi="Simplified Arabic" w:cs="Simplified Arabic"/>
          <w:sz w:val="28"/>
          <w:szCs w:val="28"/>
        </w:rPr>
      </w:pPr>
    </w:p>
    <w:p w:rsidR="0079356D" w:rsidRPr="00DE1895" w:rsidRDefault="0079356D" w:rsidP="00795F45">
      <w:pPr>
        <w:pStyle w:val="NormalWeb"/>
        <w:bidi/>
        <w:spacing w:before="240" w:beforeAutospacing="0" w:after="0" w:afterAutospacing="0" w:line="276" w:lineRule="auto"/>
        <w:jc w:val="both"/>
        <w:rPr>
          <w:rFonts w:ascii="Simplified Arabic" w:hAnsi="Simplified Arabic" w:cs="Simplified Arabic"/>
          <w:sz w:val="28"/>
          <w:szCs w:val="28"/>
          <w:rtl/>
        </w:rPr>
      </w:pPr>
      <w:r w:rsidRPr="00DE1895">
        <w:rPr>
          <w:rFonts w:ascii="Simplified Arabic" w:hAnsi="Simplified Arabic" w:cs="Simplified Arabic"/>
          <w:b/>
          <w:bCs/>
          <w:sz w:val="28"/>
          <w:szCs w:val="28"/>
          <w:rtl/>
        </w:rPr>
        <w:lastRenderedPageBreak/>
        <w:t>الخلاصة:</w:t>
      </w:r>
    </w:p>
    <w:p w:rsidR="002E7D9C" w:rsidRDefault="002E7D9C" w:rsidP="002E7D9C">
      <w:pPr>
        <w:pStyle w:val="NormalWeb"/>
        <w:bidi/>
        <w:spacing w:before="240" w:beforeAutospacing="0" w:after="0" w:afterAutospacing="0" w:line="276" w:lineRule="auto"/>
        <w:jc w:val="both"/>
        <w:rPr>
          <w:rFonts w:ascii="Simplified Arabic" w:hAnsi="Simplified Arabic" w:cs="Simplified Arabic"/>
          <w:color w:val="202124"/>
          <w:sz w:val="28"/>
          <w:szCs w:val="28"/>
          <w:shd w:val="clear" w:color="auto" w:fill="FFFFFF"/>
          <w:rtl/>
        </w:rPr>
      </w:pPr>
      <w:r>
        <w:rPr>
          <w:rFonts w:ascii="Simplified Arabic" w:hAnsi="Simplified Arabic" w:cs="Simplified Arabic" w:hint="cs"/>
          <w:color w:val="202124"/>
          <w:sz w:val="28"/>
          <w:szCs w:val="28"/>
          <w:shd w:val="clear" w:color="auto" w:fill="FFFFFF"/>
          <w:rtl/>
          <w:lang w:bidi="ar-DZ"/>
        </w:rPr>
        <w:t xml:space="preserve">   </w:t>
      </w:r>
      <w:r w:rsidR="007F15CB" w:rsidRPr="002E7D9C">
        <w:rPr>
          <w:rFonts w:ascii="Simplified Arabic" w:hAnsi="Simplified Arabic" w:cs="Simplified Arabic"/>
          <w:color w:val="202124"/>
          <w:sz w:val="28"/>
          <w:szCs w:val="28"/>
          <w:shd w:val="clear" w:color="auto" w:fill="FFFFFF"/>
          <w:rtl/>
          <w:lang w:bidi="ar-DZ"/>
        </w:rPr>
        <w:t>غ</w:t>
      </w:r>
      <w:r w:rsidR="007F15CB" w:rsidRPr="002E7D9C">
        <w:rPr>
          <w:rFonts w:ascii="Simplified Arabic" w:hAnsi="Simplified Arabic" w:cs="Simplified Arabic"/>
          <w:color w:val="202124"/>
          <w:sz w:val="28"/>
          <w:szCs w:val="28"/>
          <w:shd w:val="clear" w:color="auto" w:fill="FFFFFF"/>
          <w:rtl/>
        </w:rPr>
        <w:t>اية التدريب الرياضي بصورة عامة هو</w:t>
      </w:r>
      <w:r w:rsidR="007F15CB" w:rsidRPr="002E7D9C">
        <w:rPr>
          <w:rFonts w:ascii="Simplified Arabic" w:hAnsi="Simplified Arabic" w:cs="Simplified Arabic"/>
          <w:color w:val="202124"/>
          <w:sz w:val="28"/>
          <w:szCs w:val="28"/>
          <w:shd w:val="clear" w:color="auto" w:fill="FFFFFF"/>
        </w:rPr>
        <w:t> </w:t>
      </w:r>
      <w:r w:rsidR="007F15CB" w:rsidRPr="002E7D9C">
        <w:rPr>
          <w:rFonts w:ascii="Simplified Arabic" w:hAnsi="Simplified Arabic" w:cs="Simplified Arabic"/>
          <w:b/>
          <w:bCs/>
          <w:color w:val="202124"/>
          <w:sz w:val="28"/>
          <w:szCs w:val="28"/>
          <w:shd w:val="clear" w:color="auto" w:fill="FFFFFF"/>
          <w:rtl/>
        </w:rPr>
        <w:t>الوصول الى المستوى العالي للرياضي وتحقيق أعلى درجات الانجاز</w:t>
      </w:r>
      <w:r w:rsidR="007F15CB" w:rsidRPr="002E7D9C">
        <w:rPr>
          <w:rFonts w:ascii="Simplified Arabic" w:hAnsi="Simplified Arabic" w:cs="Simplified Arabic"/>
          <w:color w:val="202124"/>
          <w:sz w:val="28"/>
          <w:szCs w:val="28"/>
          <w:shd w:val="clear" w:color="auto" w:fill="FFFFFF"/>
        </w:rPr>
        <w:t> </w:t>
      </w:r>
      <w:r w:rsidR="007F15CB" w:rsidRPr="002E7D9C">
        <w:rPr>
          <w:rFonts w:ascii="Simplified Arabic" w:hAnsi="Simplified Arabic" w:cs="Simplified Arabic"/>
          <w:color w:val="202124"/>
          <w:sz w:val="28"/>
          <w:szCs w:val="28"/>
          <w:shd w:val="clear" w:color="auto" w:fill="FFFFFF"/>
          <w:rtl/>
        </w:rPr>
        <w:t>وهو</w:t>
      </w:r>
      <w:r>
        <w:rPr>
          <w:rFonts w:ascii="Simplified Arabic" w:hAnsi="Simplified Arabic" w:cs="Simplified Arabic" w:hint="cs"/>
          <w:color w:val="202124"/>
          <w:sz w:val="28"/>
          <w:szCs w:val="28"/>
          <w:shd w:val="clear" w:color="auto" w:fill="FFFFFF"/>
          <w:rtl/>
        </w:rPr>
        <w:t xml:space="preserve"> </w:t>
      </w:r>
      <w:r>
        <w:rPr>
          <w:rFonts w:ascii="Simplified Arabic" w:hAnsi="Simplified Arabic" w:cs="Simplified Arabic"/>
          <w:color w:val="202124"/>
          <w:sz w:val="28"/>
          <w:szCs w:val="28"/>
          <w:shd w:val="clear" w:color="auto" w:fill="FFFFFF"/>
          <w:rtl/>
        </w:rPr>
        <w:t>الامر</w:t>
      </w:r>
      <w:r>
        <w:rPr>
          <w:rFonts w:ascii="Simplified Arabic" w:hAnsi="Simplified Arabic" w:cs="Simplified Arabic" w:hint="cs"/>
          <w:color w:val="202124"/>
          <w:sz w:val="28"/>
          <w:szCs w:val="28"/>
          <w:shd w:val="clear" w:color="auto" w:fill="FFFFFF"/>
          <w:rtl/>
        </w:rPr>
        <w:t xml:space="preserve"> </w:t>
      </w:r>
      <w:r w:rsidR="007F15CB" w:rsidRPr="002E7D9C">
        <w:rPr>
          <w:rFonts w:ascii="Simplified Arabic" w:hAnsi="Simplified Arabic" w:cs="Simplified Arabic"/>
          <w:color w:val="202124"/>
          <w:sz w:val="28"/>
          <w:szCs w:val="28"/>
          <w:shd w:val="clear" w:color="auto" w:fill="FFFFFF"/>
          <w:rtl/>
        </w:rPr>
        <w:t>الذي يتأتى من خلال رفع القدرات البدنية والوظيفية والنفسية للرياضي ، ومن خلالها ينعكس ذلك على الاداء المهاري والخططي و البدني</w:t>
      </w:r>
      <w:r>
        <w:rPr>
          <w:rFonts w:ascii="Simplified Arabic" w:hAnsi="Simplified Arabic" w:cs="Simplified Arabic" w:hint="cs"/>
          <w:color w:val="202124"/>
          <w:sz w:val="28"/>
          <w:szCs w:val="28"/>
          <w:shd w:val="clear" w:color="auto" w:fill="FFFFFF"/>
          <w:rtl/>
        </w:rPr>
        <w:t>.</w:t>
      </w:r>
      <w:r w:rsidRPr="002E7D9C">
        <w:rPr>
          <w:rFonts w:ascii="Simplified Arabic" w:hAnsi="Simplified Arabic" w:cs="Simplified Arabic"/>
          <w:color w:val="202124"/>
          <w:sz w:val="28"/>
          <w:szCs w:val="28"/>
          <w:shd w:val="clear" w:color="auto" w:fill="FFFFFF"/>
          <w:rtl/>
        </w:rPr>
        <w:t xml:space="preserve"> </w:t>
      </w:r>
      <w:r w:rsidR="007F15CB" w:rsidRPr="002E7D9C">
        <w:rPr>
          <w:rFonts w:ascii="Simplified Arabic" w:hAnsi="Simplified Arabic" w:cs="Simplified Arabic"/>
          <w:color w:val="202124"/>
          <w:sz w:val="28"/>
          <w:szCs w:val="28"/>
          <w:shd w:val="clear" w:color="auto" w:fill="FFFFFF"/>
        </w:rPr>
        <w:t> </w:t>
      </w:r>
    </w:p>
    <w:p w:rsidR="0079356D" w:rsidRPr="000B3151" w:rsidRDefault="002E7D9C" w:rsidP="002E7D9C">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ولتحقيق ذلك </w:t>
      </w:r>
      <w:r w:rsidR="0079356D" w:rsidRPr="000B3151">
        <w:rPr>
          <w:rFonts w:ascii="Simplified Arabic" w:hAnsi="Simplified Arabic" w:cs="Simplified Arabic"/>
          <w:sz w:val="28"/>
          <w:szCs w:val="28"/>
          <w:rtl/>
        </w:rPr>
        <w:t>أصبح من المهم الالمام و التعمق في نظم ومناهج التدريب و الاطلاع على الأسس العلمية و المنهجية قبل انتهاج أي طريقة من الطرق التدريبية من أجل تطوير مختلف الجوانب خاصة اذا ما تعلق الأمر بالطرق التدريبية الحديثة</w:t>
      </w:r>
      <w:r w:rsidR="00D15AB3">
        <w:rPr>
          <w:rFonts w:ascii="Simplified Arabic" w:hAnsi="Simplified Arabic" w:cs="Simplified Arabic" w:hint="cs"/>
          <w:sz w:val="28"/>
          <w:szCs w:val="28"/>
          <w:rtl/>
        </w:rPr>
        <w:t xml:space="preserve"> و التي من بينها طريقة التدريب المتقطع الذي يجمع بين فترات عمل تتخللها فترات راحة،</w:t>
      </w:r>
      <w:r w:rsidR="0079356D" w:rsidRPr="000B3151">
        <w:rPr>
          <w:rFonts w:ascii="Simplified Arabic" w:hAnsi="Simplified Arabic" w:cs="Simplified Arabic"/>
          <w:sz w:val="28"/>
          <w:szCs w:val="28"/>
          <w:rtl/>
        </w:rPr>
        <w:t xml:space="preserve"> و بالأخص اذا ما طبقت هذه الطرق على رياضة كرة اليد لأنها تتميز بأداء سريع ومت</w:t>
      </w:r>
      <w:r w:rsidR="00D15AB3">
        <w:rPr>
          <w:rFonts w:ascii="Simplified Arabic" w:hAnsi="Simplified Arabic" w:cs="Simplified Arabic" w:hint="cs"/>
          <w:sz w:val="28"/>
          <w:szCs w:val="28"/>
          <w:rtl/>
        </w:rPr>
        <w:t>قطع</w:t>
      </w:r>
      <w:r w:rsidR="0079356D" w:rsidRPr="000B3151">
        <w:rPr>
          <w:rFonts w:ascii="Simplified Arabic" w:hAnsi="Simplified Arabic" w:cs="Simplified Arabic"/>
          <w:sz w:val="28"/>
          <w:szCs w:val="28"/>
          <w:rtl/>
        </w:rPr>
        <w:t xml:space="preserve">. </w:t>
      </w:r>
    </w:p>
    <w:p w:rsidR="0079356D" w:rsidRPr="000B3151" w:rsidRDefault="0079356D" w:rsidP="00EA2EE4">
      <w:pPr>
        <w:pStyle w:val="NormalWeb"/>
        <w:bidi/>
        <w:spacing w:before="240" w:beforeAutospacing="0" w:after="0" w:afterAutospacing="0" w:line="276" w:lineRule="auto"/>
        <w:jc w:val="both"/>
        <w:rPr>
          <w:rFonts w:ascii="Simplified Arabic" w:hAnsi="Simplified Arabic" w:cs="Simplified Arabic"/>
          <w:sz w:val="28"/>
          <w:szCs w:val="28"/>
          <w:rtl/>
        </w:rPr>
      </w:pPr>
    </w:p>
    <w:p w:rsidR="0079356D" w:rsidRPr="007F15CB" w:rsidRDefault="0079356D" w:rsidP="00EA2EE4">
      <w:pPr>
        <w:pStyle w:val="NormalWeb"/>
        <w:bidi/>
        <w:spacing w:before="240" w:beforeAutospacing="0" w:after="0" w:afterAutospacing="0" w:line="276" w:lineRule="auto"/>
        <w:ind w:left="585"/>
        <w:jc w:val="both"/>
        <w:rPr>
          <w:rFonts w:ascii="Simplified Arabic" w:hAnsi="Simplified Arabic" w:cs="Simplified Arabic"/>
          <w:sz w:val="28"/>
          <w:szCs w:val="28"/>
          <w:rtl/>
        </w:rPr>
      </w:pP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B825F1" w:rsidRDefault="00B825F1" w:rsidP="00EA2EE4">
      <w:pPr>
        <w:tabs>
          <w:tab w:val="left" w:pos="7648"/>
        </w:tabs>
        <w:bidi/>
        <w:jc w:val="both"/>
        <w:rPr>
          <w:sz w:val="28"/>
          <w:szCs w:val="28"/>
          <w:rtl/>
        </w:rPr>
        <w:sectPr w:rsidR="00B825F1" w:rsidSect="00DD47C9">
          <w:headerReference w:type="default" r:id="rId27"/>
          <w:pgSz w:w="11906" w:h="16838"/>
          <w:pgMar w:top="1417" w:right="1417" w:bottom="1417" w:left="1417" w:header="708" w:footer="708" w:gutter="0"/>
          <w:cols w:space="708"/>
          <w:docGrid w:linePitch="360"/>
        </w:sectPr>
      </w:pPr>
    </w:p>
    <w:p w:rsidR="0079356D" w:rsidRDefault="00B825F1" w:rsidP="00EA2EE4">
      <w:pPr>
        <w:tabs>
          <w:tab w:val="left" w:pos="7648"/>
        </w:tabs>
        <w:bidi/>
        <w:jc w:val="both"/>
        <w:rPr>
          <w:sz w:val="28"/>
          <w:szCs w:val="28"/>
          <w:rtl/>
        </w:rPr>
      </w:pPr>
      <w:r>
        <w:rPr>
          <w:noProof/>
          <w:sz w:val="28"/>
          <w:szCs w:val="28"/>
          <w:rtl/>
          <w:lang w:eastAsia="fr-FR"/>
        </w:rPr>
        <w:lastRenderedPageBreak/>
        <w:drawing>
          <wp:anchor distT="0" distB="0" distL="114300" distR="114300" simplePos="0" relativeHeight="251678720" behindDoc="1" locked="0" layoutInCell="1" allowOverlap="1">
            <wp:simplePos x="0" y="0"/>
            <wp:positionH relativeFrom="column">
              <wp:posOffset>-899795</wp:posOffset>
            </wp:positionH>
            <wp:positionV relativeFrom="paragraph">
              <wp:posOffset>-919480</wp:posOffset>
            </wp:positionV>
            <wp:extent cx="7563485" cy="10695305"/>
            <wp:effectExtent l="19050" t="0" r="0" b="0"/>
            <wp:wrapNone/>
            <wp:docPr id="44" name="Image 61" descr="C:\Users\sal\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sal\Desktop\téléchargement.png"/>
                    <pic:cNvPicPr>
                      <a:picLocks noChangeAspect="1" noChangeArrowheads="1"/>
                    </pic:cNvPicPr>
                  </pic:nvPicPr>
                  <pic:blipFill>
                    <a:blip r:embed="rId13" cstate="print"/>
                    <a:srcRect/>
                    <a:stretch>
                      <a:fillRect/>
                    </a:stretch>
                  </pic:blipFill>
                  <pic:spPr bwMode="auto">
                    <a:xfrm>
                      <a:off x="0" y="0"/>
                      <a:ext cx="7563485" cy="10695305"/>
                    </a:xfrm>
                    <a:prstGeom prst="rect">
                      <a:avLst/>
                    </a:prstGeom>
                    <a:noFill/>
                    <a:ln w="9525">
                      <a:noFill/>
                      <a:miter lim="800000"/>
                      <a:headEnd/>
                      <a:tailEnd/>
                    </a:ln>
                  </pic:spPr>
                </pic:pic>
              </a:graphicData>
            </a:graphic>
          </wp:anchor>
        </w:drawing>
      </w: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79356D" w:rsidRDefault="0079356D" w:rsidP="00EA2EE4">
      <w:pPr>
        <w:tabs>
          <w:tab w:val="left" w:pos="7648"/>
        </w:tabs>
        <w:bidi/>
        <w:jc w:val="both"/>
        <w:rPr>
          <w:sz w:val="28"/>
          <w:szCs w:val="28"/>
          <w:rtl/>
        </w:rPr>
      </w:pPr>
    </w:p>
    <w:p w:rsidR="0079356D" w:rsidRDefault="0021265C" w:rsidP="00EA2EE4">
      <w:pPr>
        <w:tabs>
          <w:tab w:val="left" w:pos="7648"/>
        </w:tabs>
        <w:bidi/>
        <w:jc w:val="both"/>
        <w:rPr>
          <w:sz w:val="28"/>
          <w:szCs w:val="28"/>
          <w:rtl/>
        </w:rPr>
      </w:pPr>
      <w:r w:rsidRPr="00432A4E">
        <w:rPr>
          <w:sz w:val="28"/>
          <w:szCs w:val="28"/>
          <w:lang w:bidi="ar-DZ"/>
        </w:rPr>
        <w:pict>
          <v:shape id="_x0000_i1027" type="#_x0000_t136" style="width:452.35pt;height:230.1pt" fillcolor="#5a5a5a [2109]" strokecolor="#5a5a5a [2109]">
            <v:shadow on="t" color="#b2b2b2" opacity="52429f" offset="3pt"/>
            <v:textpath style="font-family:&quot;Times New Roman&quot;;v-text-kern:t" trim="t" fitpath="t" string="الفصل الثاني&#10;السرعة الهوائية القصوىVMA&#10; في كرة اليد"/>
          </v:shape>
        </w:pict>
      </w:r>
    </w:p>
    <w:p w:rsidR="0079356D" w:rsidRDefault="0079356D" w:rsidP="00EA2EE4">
      <w:pPr>
        <w:tabs>
          <w:tab w:val="left" w:pos="7648"/>
        </w:tabs>
        <w:bidi/>
        <w:jc w:val="both"/>
        <w:rPr>
          <w:sz w:val="28"/>
          <w:szCs w:val="28"/>
          <w:rtl/>
        </w:rPr>
      </w:pPr>
    </w:p>
    <w:p w:rsidR="00A95D7C" w:rsidRDefault="00A95D7C" w:rsidP="00EA2EE4">
      <w:pPr>
        <w:tabs>
          <w:tab w:val="left" w:pos="7648"/>
        </w:tabs>
        <w:bidi/>
        <w:jc w:val="both"/>
        <w:rPr>
          <w:sz w:val="28"/>
          <w:szCs w:val="28"/>
          <w:rtl/>
        </w:rPr>
      </w:pPr>
    </w:p>
    <w:p w:rsidR="00A95D7C" w:rsidRPr="00A95D7C" w:rsidRDefault="00A95D7C" w:rsidP="00EA2EE4">
      <w:pPr>
        <w:bidi/>
        <w:jc w:val="both"/>
        <w:rPr>
          <w:sz w:val="28"/>
          <w:szCs w:val="28"/>
          <w:rtl/>
        </w:rPr>
      </w:pPr>
    </w:p>
    <w:p w:rsidR="00A95D7C" w:rsidRDefault="00A95D7C" w:rsidP="00EA2EE4">
      <w:pPr>
        <w:bidi/>
        <w:jc w:val="both"/>
        <w:rPr>
          <w:sz w:val="28"/>
          <w:szCs w:val="28"/>
          <w:rtl/>
        </w:rPr>
      </w:pPr>
    </w:p>
    <w:p w:rsidR="0079356D" w:rsidRDefault="00A95D7C" w:rsidP="00EA2EE4">
      <w:pPr>
        <w:tabs>
          <w:tab w:val="left" w:pos="1383"/>
        </w:tabs>
        <w:bidi/>
        <w:jc w:val="both"/>
        <w:rPr>
          <w:sz w:val="28"/>
          <w:szCs w:val="28"/>
        </w:rPr>
      </w:pPr>
      <w:r>
        <w:rPr>
          <w:sz w:val="28"/>
          <w:szCs w:val="28"/>
          <w:rtl/>
        </w:rPr>
        <w:tab/>
      </w:r>
    </w:p>
    <w:p w:rsidR="00A95D7C" w:rsidRDefault="00A95D7C" w:rsidP="00EA2EE4">
      <w:pPr>
        <w:tabs>
          <w:tab w:val="left" w:pos="1383"/>
        </w:tabs>
        <w:bidi/>
        <w:jc w:val="both"/>
        <w:rPr>
          <w:sz w:val="28"/>
          <w:szCs w:val="28"/>
        </w:rPr>
      </w:pPr>
    </w:p>
    <w:p w:rsidR="00A95D7C" w:rsidRDefault="00A95D7C" w:rsidP="00EA2EE4">
      <w:pPr>
        <w:tabs>
          <w:tab w:val="left" w:pos="1383"/>
        </w:tabs>
        <w:bidi/>
        <w:jc w:val="both"/>
        <w:rPr>
          <w:sz w:val="28"/>
          <w:szCs w:val="28"/>
        </w:rPr>
      </w:pPr>
    </w:p>
    <w:p w:rsidR="00A95D7C" w:rsidRDefault="00A95D7C" w:rsidP="00EA2EE4">
      <w:pPr>
        <w:tabs>
          <w:tab w:val="left" w:pos="1383"/>
        </w:tabs>
        <w:bidi/>
        <w:jc w:val="both"/>
        <w:rPr>
          <w:sz w:val="28"/>
          <w:szCs w:val="28"/>
        </w:rPr>
      </w:pPr>
    </w:p>
    <w:p w:rsidR="001E4E04" w:rsidRPr="00F15892" w:rsidRDefault="001E4E04" w:rsidP="00EA2EE4">
      <w:pPr>
        <w:bidi/>
        <w:spacing w:before="240" w:after="0"/>
        <w:jc w:val="both"/>
        <w:rPr>
          <w:rFonts w:ascii="Simplified Arabic" w:hAnsi="Simplified Arabic" w:cs="Simplified Arabic"/>
          <w:b/>
          <w:bCs/>
          <w:sz w:val="28"/>
          <w:szCs w:val="28"/>
          <w:rtl/>
          <w:lang w:bidi="ar-DZ"/>
        </w:rPr>
      </w:pPr>
      <w:r w:rsidRPr="00F15892">
        <w:rPr>
          <w:rFonts w:ascii="Simplified Arabic" w:hAnsi="Simplified Arabic" w:cs="Simplified Arabic"/>
          <w:b/>
          <w:bCs/>
          <w:sz w:val="28"/>
          <w:szCs w:val="28"/>
          <w:rtl/>
          <w:lang w:bidi="ar-DZ"/>
        </w:rPr>
        <w:lastRenderedPageBreak/>
        <w:t>تمهيد:</w:t>
      </w:r>
    </w:p>
    <w:p w:rsidR="001E4E04" w:rsidRPr="00F15892" w:rsidRDefault="001E4E04" w:rsidP="00EA2EE4">
      <w:pPr>
        <w:bidi/>
        <w:spacing w:before="240" w:after="0"/>
        <w:jc w:val="both"/>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التغيرات المستمرة في السرعة و الهجمات المرتدة السريعة هي الاجراءات الرئيسية في كرة اليد، حيث تعتمد نتيجة المباراة على الحفاظ على جودتها حتى نهاية. وهذا لا يتحقق الا اذا كانت الصفات البدنية عالية المستوى.</w:t>
      </w:r>
    </w:p>
    <w:p w:rsidR="001E4E04" w:rsidRPr="00F15892" w:rsidRDefault="001E4E04" w:rsidP="00EA2EE4">
      <w:pPr>
        <w:bidi/>
        <w:spacing w:before="240" w:after="0"/>
        <w:jc w:val="both"/>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ومن بين الصفات البدنية التي تعتبر المحرك الأساسي للأداء البدني السرعة الهوائية القصوى (</w:t>
      </w:r>
      <w:r w:rsidRPr="00F15892">
        <w:rPr>
          <w:rFonts w:ascii="Simplified Arabic" w:hAnsi="Simplified Arabic" w:cs="Simplified Arabic"/>
          <w:sz w:val="28"/>
          <w:szCs w:val="28"/>
          <w:lang w:bidi="ar-DZ"/>
        </w:rPr>
        <w:t>VMA</w:t>
      </w:r>
      <w:r w:rsidRPr="00F15892">
        <w:rPr>
          <w:rFonts w:ascii="Simplified Arabic" w:hAnsi="Simplified Arabic" w:cs="Simplified Arabic"/>
          <w:sz w:val="28"/>
          <w:szCs w:val="28"/>
          <w:rtl/>
          <w:lang w:bidi="ar-DZ"/>
        </w:rPr>
        <w:t>) وهي واحدة من أكثر المراجع الفسيولوجية  طلبا حيث يتم تقييمها من قبل المدربين لتطوير محتوى البرامج التدريبية .</w:t>
      </w:r>
    </w:p>
    <w:p w:rsidR="001E4E04" w:rsidRPr="00F15892" w:rsidRDefault="001E4E04" w:rsidP="00EA2EE4">
      <w:pPr>
        <w:bidi/>
        <w:spacing w:before="240" w:after="0"/>
        <w:jc w:val="both"/>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لهذا سنحاول في هذا الفصل التطرق إلى بعض من الصفات البدنية، و المؤشرات الميدانية و الفيزيولوجية لكرة اليد ونسلط الضوء على السرعة الهوائية القصوى.</w:t>
      </w:r>
    </w:p>
    <w:p w:rsidR="001E4E04" w:rsidRPr="00F15892" w:rsidRDefault="001E4E04" w:rsidP="00EA2EE4">
      <w:pPr>
        <w:bidi/>
        <w:spacing w:before="240" w:after="0"/>
        <w:jc w:val="both"/>
        <w:rPr>
          <w:rFonts w:ascii="Simplified Arabic" w:hAnsi="Simplified Arabic" w:cs="Simplified Arabic"/>
          <w:b/>
          <w:bCs/>
          <w:sz w:val="28"/>
          <w:szCs w:val="28"/>
          <w:rtl/>
          <w:lang w:bidi="ar-DZ"/>
        </w:rPr>
      </w:pPr>
    </w:p>
    <w:p w:rsidR="001E4E04" w:rsidRPr="00F15892" w:rsidRDefault="001E4E04" w:rsidP="00EA2EE4">
      <w:pPr>
        <w:bidi/>
        <w:spacing w:before="240" w:after="0"/>
        <w:jc w:val="both"/>
        <w:rPr>
          <w:rFonts w:ascii="Simplified Arabic" w:hAnsi="Simplified Arabic" w:cs="Simplified Arabic"/>
          <w:b/>
          <w:bCs/>
          <w:sz w:val="28"/>
          <w:szCs w:val="28"/>
          <w:rtl/>
          <w:lang w:bidi="ar-DZ"/>
        </w:rPr>
      </w:pPr>
    </w:p>
    <w:p w:rsidR="001E4E04" w:rsidRPr="00F15892" w:rsidRDefault="001E4E04" w:rsidP="00EA2EE4">
      <w:pPr>
        <w:bidi/>
        <w:spacing w:before="240" w:after="0"/>
        <w:jc w:val="both"/>
        <w:rPr>
          <w:rFonts w:ascii="Simplified Arabic" w:hAnsi="Simplified Arabic" w:cs="Simplified Arabic"/>
          <w:b/>
          <w:bCs/>
          <w:sz w:val="28"/>
          <w:szCs w:val="28"/>
          <w:rtl/>
          <w:lang w:bidi="ar-DZ"/>
        </w:rPr>
      </w:pPr>
    </w:p>
    <w:p w:rsidR="001E4E04" w:rsidRPr="00F15892" w:rsidRDefault="001E4E04" w:rsidP="00EA2EE4">
      <w:pPr>
        <w:bidi/>
        <w:spacing w:before="240" w:after="0"/>
        <w:jc w:val="both"/>
        <w:rPr>
          <w:rFonts w:ascii="Simplified Arabic" w:hAnsi="Simplified Arabic" w:cs="Simplified Arabic"/>
          <w:b/>
          <w:bCs/>
          <w:sz w:val="28"/>
          <w:szCs w:val="28"/>
          <w:rtl/>
          <w:lang w:bidi="ar-DZ"/>
        </w:rPr>
      </w:pPr>
    </w:p>
    <w:p w:rsidR="001E4E04" w:rsidRPr="00F15892" w:rsidRDefault="001E4E04" w:rsidP="00EA2EE4">
      <w:pPr>
        <w:bidi/>
        <w:spacing w:before="240" w:after="0"/>
        <w:jc w:val="both"/>
        <w:rPr>
          <w:rFonts w:ascii="Simplified Arabic" w:hAnsi="Simplified Arabic" w:cs="Simplified Arabic"/>
          <w:b/>
          <w:bCs/>
          <w:sz w:val="28"/>
          <w:szCs w:val="28"/>
          <w:rtl/>
          <w:lang w:bidi="ar-DZ"/>
        </w:rPr>
      </w:pPr>
    </w:p>
    <w:p w:rsidR="001E4E04" w:rsidRPr="00F15892" w:rsidRDefault="001E4E04" w:rsidP="00EA2EE4">
      <w:pPr>
        <w:bidi/>
        <w:spacing w:before="240" w:after="0"/>
        <w:jc w:val="both"/>
        <w:rPr>
          <w:rFonts w:ascii="Simplified Arabic" w:hAnsi="Simplified Arabic" w:cs="Simplified Arabic"/>
          <w:b/>
          <w:bCs/>
          <w:sz w:val="28"/>
          <w:szCs w:val="28"/>
          <w:rtl/>
          <w:lang w:bidi="ar-DZ"/>
        </w:rPr>
      </w:pPr>
    </w:p>
    <w:p w:rsidR="001E4E04" w:rsidRDefault="001E4E04" w:rsidP="00EA2EE4">
      <w:pPr>
        <w:bidi/>
        <w:spacing w:before="240" w:after="0"/>
        <w:jc w:val="both"/>
        <w:rPr>
          <w:rFonts w:ascii="Simplified Arabic" w:hAnsi="Simplified Arabic" w:cs="Simplified Arabic"/>
          <w:b/>
          <w:bCs/>
          <w:sz w:val="28"/>
          <w:szCs w:val="28"/>
          <w:lang w:bidi="ar-DZ"/>
        </w:rPr>
      </w:pPr>
    </w:p>
    <w:p w:rsidR="00014D5F" w:rsidRDefault="00014D5F" w:rsidP="00014D5F">
      <w:pPr>
        <w:bidi/>
        <w:spacing w:before="240" w:after="0"/>
        <w:jc w:val="both"/>
        <w:rPr>
          <w:rFonts w:ascii="Simplified Arabic" w:hAnsi="Simplified Arabic" w:cs="Simplified Arabic"/>
          <w:b/>
          <w:bCs/>
          <w:sz w:val="28"/>
          <w:szCs w:val="28"/>
          <w:lang w:bidi="ar-DZ"/>
        </w:rPr>
      </w:pPr>
    </w:p>
    <w:p w:rsidR="00014D5F" w:rsidRDefault="00014D5F" w:rsidP="00014D5F">
      <w:pPr>
        <w:bidi/>
        <w:spacing w:before="240" w:after="0"/>
        <w:jc w:val="both"/>
        <w:rPr>
          <w:rFonts w:ascii="Simplified Arabic" w:hAnsi="Simplified Arabic" w:cs="Simplified Arabic"/>
          <w:b/>
          <w:bCs/>
          <w:sz w:val="28"/>
          <w:szCs w:val="28"/>
          <w:lang w:bidi="ar-DZ"/>
        </w:rPr>
      </w:pPr>
    </w:p>
    <w:p w:rsidR="00014D5F" w:rsidRPr="00F15892" w:rsidRDefault="00014D5F" w:rsidP="00014D5F">
      <w:pPr>
        <w:bidi/>
        <w:spacing w:before="240" w:after="0"/>
        <w:jc w:val="both"/>
        <w:rPr>
          <w:rFonts w:ascii="Simplified Arabic" w:hAnsi="Simplified Arabic" w:cs="Simplified Arabic"/>
          <w:b/>
          <w:bCs/>
          <w:sz w:val="28"/>
          <w:szCs w:val="28"/>
          <w:rtl/>
          <w:lang w:bidi="ar-DZ"/>
        </w:rPr>
      </w:pPr>
    </w:p>
    <w:p w:rsidR="001E4E04" w:rsidRPr="00953B56" w:rsidRDefault="00953B56" w:rsidP="00EA2EE4">
      <w:pPr>
        <w:bidi/>
        <w:spacing w:before="240" w:after="0"/>
        <w:jc w:val="both"/>
        <w:rPr>
          <w:rFonts w:ascii="Simplified Arabic" w:hAnsi="Simplified Arabic" w:cs="Simplified Arabic"/>
          <w:b/>
          <w:bCs/>
          <w:sz w:val="32"/>
          <w:szCs w:val="32"/>
        </w:rPr>
      </w:pPr>
      <w:r w:rsidRPr="00953B56">
        <w:rPr>
          <w:rFonts w:ascii="Simplified Arabic" w:hAnsi="Simplified Arabic" w:cs="Simplified Arabic" w:hint="cs"/>
          <w:b/>
          <w:bCs/>
          <w:sz w:val="32"/>
          <w:szCs w:val="32"/>
          <w:rtl/>
          <w:lang w:bidi="ar-DZ"/>
        </w:rPr>
        <w:lastRenderedPageBreak/>
        <w:t>1-</w:t>
      </w:r>
      <w:r w:rsidR="001E4E04" w:rsidRPr="00953B56">
        <w:rPr>
          <w:rFonts w:ascii="Simplified Arabic" w:hAnsi="Simplified Arabic" w:cs="Simplified Arabic"/>
          <w:b/>
          <w:bCs/>
          <w:sz w:val="32"/>
          <w:szCs w:val="32"/>
          <w:rtl/>
          <w:lang w:bidi="ar-DZ"/>
        </w:rPr>
        <w:t>خصائص مقابلة كرة اليد:</w:t>
      </w:r>
      <w:r w:rsidR="001E4E04" w:rsidRPr="00953B56">
        <w:rPr>
          <w:rFonts w:ascii="Simplified Arabic" w:hAnsi="Simplified Arabic" w:cs="Simplified Arabic"/>
          <w:b/>
          <w:bCs/>
          <w:sz w:val="32"/>
          <w:szCs w:val="32"/>
          <w:rtl/>
        </w:rPr>
        <w:t xml:space="preserve">  </w:t>
      </w:r>
    </w:p>
    <w:p w:rsidR="006C6E58" w:rsidRDefault="00953B56" w:rsidP="00EA2EE4">
      <w:pPr>
        <w:bidi/>
        <w:spacing w:before="240" w:after="0"/>
        <w:jc w:val="both"/>
        <w:rPr>
          <w:rFonts w:ascii="Simplified Arabic" w:eastAsia="Times New Roman" w:hAnsi="Simplified Arabic" w:cs="Simplified Arabic"/>
          <w:sz w:val="28"/>
          <w:szCs w:val="28"/>
          <w:lang w:eastAsia="fr-FR"/>
        </w:rPr>
      </w:pPr>
      <w:r>
        <w:rPr>
          <w:rFonts w:ascii="Simplified Arabic" w:eastAsia="Times New Roman" w:hAnsi="Simplified Arabic" w:cs="Simplified Arabic" w:hint="cs"/>
          <w:sz w:val="28"/>
          <w:szCs w:val="28"/>
          <w:rtl/>
          <w:lang w:eastAsia="fr-FR"/>
        </w:rPr>
        <w:t xml:space="preserve">   </w:t>
      </w:r>
      <w:r w:rsidR="001E4E04" w:rsidRPr="00F15892">
        <w:rPr>
          <w:rFonts w:ascii="Simplified Arabic" w:eastAsia="Times New Roman" w:hAnsi="Simplified Arabic" w:cs="Simplified Arabic"/>
          <w:sz w:val="28"/>
          <w:szCs w:val="28"/>
          <w:rtl/>
          <w:lang w:eastAsia="fr-FR"/>
        </w:rPr>
        <w:t xml:space="preserve"> كرة اليد سريعة وديناميكية وهجومية وعدوانية في كل من الهجوم والدفاع ، بغض النظر عن موقع اللعب (</w:t>
      </w:r>
      <w:r w:rsidR="001E4E04" w:rsidRPr="00F15892">
        <w:rPr>
          <w:rFonts w:ascii="Simplified Arabic" w:eastAsia="Times New Roman" w:hAnsi="Simplified Arabic" w:cs="Simplified Arabic"/>
          <w:sz w:val="28"/>
          <w:szCs w:val="28"/>
          <w:lang w:eastAsia="fr-FR"/>
        </w:rPr>
        <w:t>Bayer,1993</w:t>
      </w:r>
      <w:r w:rsidR="001E4E04" w:rsidRPr="00F15892">
        <w:rPr>
          <w:rFonts w:ascii="Simplified Arabic" w:eastAsia="Times New Roman" w:hAnsi="Simplified Arabic" w:cs="Simplified Arabic"/>
          <w:sz w:val="28"/>
          <w:szCs w:val="28"/>
          <w:rtl/>
          <w:lang w:eastAsia="fr-FR"/>
        </w:rPr>
        <w:t>). في السنوات الأخيرة ، تغيرت شدة اللعبة بشكل كبير ، حيث يبدو أن اللاعبين يتقدمون بشكل أسرع وي</w:t>
      </w:r>
      <w:r w:rsidR="001E4E04" w:rsidRPr="00F15892">
        <w:rPr>
          <w:rFonts w:ascii="Simplified Arabic" w:eastAsia="Times New Roman" w:hAnsi="Simplified Arabic" w:cs="Simplified Arabic"/>
          <w:sz w:val="28"/>
          <w:szCs w:val="28"/>
          <w:rtl/>
          <w:lang w:eastAsia="fr-FR" w:bidi="ar-DZ"/>
        </w:rPr>
        <w:t>ن</w:t>
      </w:r>
      <w:r w:rsidR="001E4E04" w:rsidRPr="00F15892">
        <w:rPr>
          <w:rFonts w:ascii="Simplified Arabic" w:eastAsia="Times New Roman" w:hAnsi="Simplified Arabic" w:cs="Simplified Arabic"/>
          <w:sz w:val="28"/>
          <w:szCs w:val="28"/>
          <w:rtl/>
          <w:lang w:eastAsia="fr-FR"/>
        </w:rPr>
        <w:t>طلقون بقوة أكبر ويركضون لفترة أطول .</w:t>
      </w:r>
    </w:p>
    <w:p w:rsidR="001E4E04" w:rsidRPr="00F15892" w:rsidRDefault="001E4E04" w:rsidP="00EA2EE4">
      <w:pPr>
        <w:bidi/>
        <w:spacing w:before="240" w:after="0"/>
        <w:jc w:val="both"/>
        <w:rPr>
          <w:rFonts w:ascii="Simplified Arabic" w:eastAsia="Times New Roman" w:hAnsi="Simplified Arabic" w:cs="Simplified Arabic"/>
          <w:sz w:val="28"/>
          <w:szCs w:val="28"/>
          <w:rtl/>
          <w:lang w:eastAsia="fr-FR"/>
        </w:rPr>
      </w:pPr>
      <w:r w:rsidRPr="00F15892">
        <w:rPr>
          <w:rFonts w:ascii="Simplified Arabic" w:eastAsia="Times New Roman" w:hAnsi="Simplified Arabic" w:cs="Simplified Arabic"/>
          <w:sz w:val="28"/>
          <w:szCs w:val="28"/>
          <w:rtl/>
          <w:lang w:eastAsia="fr-FR"/>
        </w:rPr>
        <w:t xml:space="preserve"> </w:t>
      </w:r>
      <w:r w:rsidR="006C6E58">
        <w:rPr>
          <w:rFonts w:ascii="Simplified Arabic" w:eastAsia="Times New Roman" w:hAnsi="Simplified Arabic" w:cs="Simplified Arabic"/>
          <w:sz w:val="28"/>
          <w:szCs w:val="28"/>
          <w:lang w:eastAsia="fr-FR"/>
        </w:rPr>
        <w:t xml:space="preserve">   </w:t>
      </w:r>
      <w:r w:rsidRPr="00F15892">
        <w:rPr>
          <w:rFonts w:ascii="Simplified Arabic" w:eastAsia="Times New Roman" w:hAnsi="Simplified Arabic" w:cs="Simplified Arabic"/>
          <w:sz w:val="28"/>
          <w:szCs w:val="28"/>
          <w:rtl/>
          <w:lang w:eastAsia="fr-FR"/>
        </w:rPr>
        <w:t>وقد ركز تحليل كرة اليد في الآونة الأخيرة بشكل أساسي على</w:t>
      </w:r>
      <w:r w:rsidR="006C6E58">
        <w:rPr>
          <w:rFonts w:ascii="Simplified Arabic" w:eastAsia="Times New Roman" w:hAnsi="Simplified Arabic" w:cs="Simplified Arabic"/>
          <w:sz w:val="28"/>
          <w:szCs w:val="28"/>
          <w:rtl/>
          <w:lang w:eastAsia="fr-FR"/>
        </w:rPr>
        <w:t xml:space="preserve"> المسافات المقطوعة في المباريات</w:t>
      </w:r>
      <w:r w:rsidRPr="00F15892">
        <w:rPr>
          <w:rFonts w:ascii="Simplified Arabic" w:eastAsia="Times New Roman" w:hAnsi="Simplified Arabic" w:cs="Simplified Arabic"/>
          <w:sz w:val="28"/>
          <w:szCs w:val="28"/>
          <w:rtl/>
          <w:lang w:eastAsia="fr-FR"/>
        </w:rPr>
        <w:t xml:space="preserve"> على الجهود المختلفة التي تشكل اللعبة خلال المباريات. والتي تمثلت حسب  (</w:t>
      </w:r>
      <w:r w:rsidRPr="00F15892">
        <w:rPr>
          <w:rFonts w:ascii="Simplified Arabic" w:eastAsia="Times New Roman" w:hAnsi="Simplified Arabic" w:cs="Simplified Arabic"/>
          <w:sz w:val="28"/>
          <w:szCs w:val="28"/>
          <w:lang w:eastAsia="fr-FR"/>
        </w:rPr>
        <w:t>Pers et All,2002</w:t>
      </w:r>
      <w:r w:rsidRPr="00F15892">
        <w:rPr>
          <w:rFonts w:ascii="Simplified Arabic" w:eastAsia="Times New Roman" w:hAnsi="Simplified Arabic" w:cs="Simplified Arabic"/>
          <w:sz w:val="28"/>
          <w:szCs w:val="28"/>
          <w:rtl/>
          <w:lang w:eastAsia="fr-FR"/>
        </w:rPr>
        <w:t>) في أن 37٪ من وقت اللعب مشي ، 31٪ ركض بطي</w:t>
      </w:r>
      <w:r w:rsidR="00F611A2">
        <w:rPr>
          <w:rFonts w:ascii="Simplified Arabic" w:eastAsia="Times New Roman" w:hAnsi="Simplified Arabic" w:cs="Simplified Arabic"/>
          <w:sz w:val="28"/>
          <w:szCs w:val="28"/>
          <w:rtl/>
          <w:lang w:eastAsia="fr-FR"/>
        </w:rPr>
        <w:t xml:space="preserve">ء ، 25٪ ركض سريع و 7٪ فقط ركض. </w:t>
      </w:r>
      <w:r w:rsidR="00F611A2">
        <w:rPr>
          <w:rFonts w:ascii="Simplified Arabic" w:eastAsia="Times New Roman" w:hAnsi="Simplified Arabic" w:cs="Simplified Arabic" w:hint="cs"/>
          <w:sz w:val="28"/>
          <w:szCs w:val="28"/>
          <w:rtl/>
          <w:lang w:eastAsia="fr-FR"/>
        </w:rPr>
        <w:t>أ</w:t>
      </w:r>
      <w:r w:rsidRPr="00F15892">
        <w:rPr>
          <w:rFonts w:ascii="Simplified Arabic" w:eastAsia="Times New Roman" w:hAnsi="Simplified Arabic" w:cs="Simplified Arabic"/>
          <w:sz w:val="28"/>
          <w:szCs w:val="28"/>
          <w:rtl/>
          <w:lang w:eastAsia="fr-FR"/>
        </w:rPr>
        <w:t xml:space="preserve">ما </w:t>
      </w:r>
      <w:r w:rsidRPr="00F15892">
        <w:rPr>
          <w:rFonts w:ascii="Simplified Arabic" w:eastAsia="Times New Roman" w:hAnsi="Simplified Arabic" w:cs="Simplified Arabic"/>
          <w:sz w:val="28"/>
          <w:szCs w:val="28"/>
          <w:lang w:eastAsia="fr-FR"/>
        </w:rPr>
        <w:t>Sibila et</w:t>
      </w:r>
      <w:r w:rsidR="009F0821">
        <w:rPr>
          <w:rFonts w:ascii="Simplified Arabic" w:eastAsia="Times New Roman" w:hAnsi="Simplified Arabic" w:cs="Simplified Arabic"/>
          <w:sz w:val="28"/>
          <w:szCs w:val="28"/>
          <w:lang w:eastAsia="fr-FR"/>
        </w:rPr>
        <w:t xml:space="preserve"> </w:t>
      </w:r>
      <w:r w:rsidRPr="00F15892">
        <w:rPr>
          <w:rFonts w:ascii="Simplified Arabic" w:eastAsia="Times New Roman" w:hAnsi="Simplified Arabic" w:cs="Simplified Arabic"/>
          <w:sz w:val="28"/>
          <w:szCs w:val="28"/>
          <w:lang w:eastAsia="fr-FR"/>
        </w:rPr>
        <w:t>al,2004)</w:t>
      </w:r>
      <w:r w:rsidRPr="00F15892">
        <w:rPr>
          <w:rFonts w:ascii="Simplified Arabic" w:eastAsia="Times New Roman" w:hAnsi="Simplified Arabic" w:cs="Simplified Arabic"/>
          <w:sz w:val="28"/>
          <w:szCs w:val="28"/>
          <w:rtl/>
          <w:lang w:eastAsia="fr-FR"/>
        </w:rPr>
        <w:t>) فقد توصلا في دراستهما إلى أنه توجود فروق ذات دلالة إحصائية بين المواقف من 58 و 62 ٪ على التوالي من وقت اللعب الذي يقضيه اللاعب في المشي (5 كم / ساعة) ، للمحور والجناح. ولكن تم تخصيص 4٪ فقط من وقت اللعب للأجنحة و 3٪ للعدو السريع،  وقد لاحظ (</w:t>
      </w:r>
      <w:r w:rsidRPr="00F15892">
        <w:rPr>
          <w:rFonts w:ascii="Simplified Arabic" w:eastAsia="Times New Roman" w:hAnsi="Simplified Arabic" w:cs="Simplified Arabic"/>
          <w:sz w:val="28"/>
          <w:szCs w:val="28"/>
          <w:lang w:eastAsia="fr-FR"/>
        </w:rPr>
        <w:t>Dott 2002</w:t>
      </w:r>
      <w:r w:rsidRPr="00F15892">
        <w:rPr>
          <w:rFonts w:ascii="Simplified Arabic" w:eastAsia="Times New Roman" w:hAnsi="Simplified Arabic" w:cs="Simplified Arabic"/>
          <w:sz w:val="28"/>
          <w:szCs w:val="28"/>
          <w:rtl/>
          <w:lang w:eastAsia="fr-FR"/>
        </w:rPr>
        <w:t>) حسب (</w:t>
      </w:r>
      <w:r w:rsidRPr="00F15892">
        <w:rPr>
          <w:rFonts w:ascii="Simplified Arabic" w:eastAsia="Times New Roman" w:hAnsi="Simplified Arabic" w:cs="Simplified Arabic"/>
          <w:sz w:val="28"/>
          <w:szCs w:val="28"/>
          <w:lang w:eastAsia="fr-FR"/>
        </w:rPr>
        <w:t>Buchheit 2003</w:t>
      </w:r>
      <w:r w:rsidRPr="00F15892">
        <w:rPr>
          <w:rFonts w:ascii="Simplified Arabic" w:eastAsia="Times New Roman" w:hAnsi="Simplified Arabic" w:cs="Simplified Arabic"/>
          <w:sz w:val="28"/>
          <w:szCs w:val="28"/>
          <w:rtl/>
          <w:lang w:eastAsia="fr-FR"/>
        </w:rPr>
        <w:t xml:space="preserve">) خلال سبع مباريات رسمية عدد ومدة حركات اللاعبين تمثلت في أكثر من 300 </w:t>
      </w:r>
      <w:r w:rsidRPr="005D323A">
        <w:rPr>
          <w:rFonts w:ascii="Simplified Arabic" w:eastAsia="Times New Roman" w:hAnsi="Simplified Arabic" w:cs="Simplified Arabic"/>
          <w:sz w:val="28"/>
          <w:szCs w:val="28"/>
          <w:rtl/>
          <w:lang w:eastAsia="fr-FR"/>
        </w:rPr>
        <w:t>عمل قصير ومتفجر مع فترات استرجاع تبلغ حوالي 25 أو حتى 30 ثانية.</w:t>
      </w:r>
      <w:r w:rsidRPr="005D323A">
        <w:rPr>
          <w:rFonts w:ascii="Simplified Arabic" w:eastAsia="Times New Roman" w:hAnsi="Simplified Arabic" w:cs="Simplified Arabic"/>
          <w:b/>
          <w:bCs/>
          <w:sz w:val="28"/>
          <w:szCs w:val="28"/>
          <w:rtl/>
          <w:lang w:eastAsia="fr-FR"/>
        </w:rPr>
        <w:t>(</w:t>
      </w:r>
      <w:r w:rsidRPr="005D323A">
        <w:rPr>
          <w:rFonts w:ascii="Simplified Arabic" w:eastAsia="Times New Roman" w:hAnsi="Simplified Arabic" w:cs="Simplified Arabic"/>
          <w:b/>
          <w:bCs/>
          <w:sz w:val="28"/>
          <w:szCs w:val="28"/>
          <w:lang w:eastAsia="fr-FR"/>
        </w:rPr>
        <w:t>Gilles Cometti,2010,P6</w:t>
      </w:r>
      <w:r w:rsidRPr="005D323A">
        <w:rPr>
          <w:rFonts w:ascii="Simplified Arabic" w:eastAsia="Times New Roman" w:hAnsi="Simplified Arabic" w:cs="Simplified Arabic"/>
          <w:b/>
          <w:bCs/>
          <w:sz w:val="28"/>
          <w:szCs w:val="28"/>
          <w:rtl/>
          <w:lang w:eastAsia="fr-FR"/>
        </w:rPr>
        <w:t>)</w:t>
      </w:r>
    </w:p>
    <w:p w:rsidR="00953B56" w:rsidRPr="006C6E58" w:rsidRDefault="006C6E58" w:rsidP="00EA2EE4">
      <w:pPr>
        <w:bidi/>
        <w:spacing w:before="240" w:after="0"/>
        <w:jc w:val="both"/>
        <w:rPr>
          <w:rFonts w:ascii="Simplified Arabic" w:hAnsi="Simplified Arabic" w:cs="Simplified Arabic"/>
          <w:rtl/>
          <w:lang w:bidi="ar-DZ"/>
        </w:rPr>
      </w:pPr>
      <w:r>
        <w:rPr>
          <w:rFonts w:ascii="Simplified Arabic" w:eastAsia="Times New Roman" w:hAnsi="Simplified Arabic" w:cs="Simplified Arabic"/>
          <w:sz w:val="28"/>
          <w:szCs w:val="28"/>
          <w:lang w:eastAsia="fr-FR"/>
        </w:rPr>
        <w:t xml:space="preserve">   </w:t>
      </w:r>
      <w:r w:rsidR="001E4E04" w:rsidRPr="00F15892">
        <w:rPr>
          <w:rFonts w:ascii="Simplified Arabic" w:eastAsia="Times New Roman" w:hAnsi="Simplified Arabic" w:cs="Simplified Arabic"/>
          <w:sz w:val="28"/>
          <w:szCs w:val="28"/>
          <w:rtl/>
          <w:lang w:eastAsia="fr-FR"/>
        </w:rPr>
        <w:t xml:space="preserve">ومن هنا نستنتج </w:t>
      </w:r>
      <w:r w:rsidR="001E4E04" w:rsidRPr="00F15892">
        <w:rPr>
          <w:rFonts w:ascii="Simplified Arabic" w:hAnsi="Simplified Arabic" w:cs="Simplified Arabic"/>
          <w:sz w:val="28"/>
          <w:szCs w:val="28"/>
          <w:rtl/>
        </w:rPr>
        <w:t>أن كرة اليد تتميز بجهد بدني عال الشدة و بتغيرات مختلفة للاعبين في الحركات أثناء المنافسة</w:t>
      </w:r>
      <w:r w:rsidR="001E4E04" w:rsidRPr="00F15892">
        <w:rPr>
          <w:rFonts w:ascii="Simplified Arabic" w:hAnsi="Simplified Arabic" w:cs="Simplified Arabic"/>
          <w:sz w:val="28"/>
          <w:szCs w:val="28"/>
          <w:lang w:bidi="ar-DZ"/>
        </w:rPr>
        <w:t xml:space="preserve"> </w:t>
      </w:r>
      <w:r w:rsidR="001E4E04" w:rsidRPr="00F15892">
        <w:rPr>
          <w:rFonts w:ascii="Simplified Arabic" w:hAnsi="Simplified Arabic" w:cs="Simplified Arabic"/>
          <w:sz w:val="28"/>
          <w:szCs w:val="28"/>
          <w:rtl/>
          <w:lang w:bidi="ar-DZ"/>
        </w:rPr>
        <w:t>.</w:t>
      </w:r>
      <w:r w:rsidR="001E4E04" w:rsidRPr="00F15892">
        <w:rPr>
          <w:rFonts w:ascii="Simplified Arabic" w:hAnsi="Simplified Arabic" w:cs="Simplified Arabic"/>
          <w:rtl/>
          <w:lang w:bidi="ar-DZ"/>
        </w:rPr>
        <w:t xml:space="preserve"> </w:t>
      </w:r>
    </w:p>
    <w:p w:rsidR="00953B56" w:rsidRDefault="00953B56" w:rsidP="00EA2EE4">
      <w:pPr>
        <w:tabs>
          <w:tab w:val="left" w:pos="4283"/>
        </w:tabs>
        <w:bidi/>
        <w:spacing w:before="240"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1-1-</w:t>
      </w:r>
      <w:r w:rsidR="001E4E04" w:rsidRPr="00953B56">
        <w:rPr>
          <w:rFonts w:ascii="Simplified Arabic" w:hAnsi="Simplified Arabic" w:cs="Simplified Arabic"/>
          <w:b/>
          <w:bCs/>
          <w:sz w:val="28"/>
          <w:szCs w:val="28"/>
          <w:rtl/>
        </w:rPr>
        <w:t>المسافة المقطوعة خلال منافسة كرة اليد:</w:t>
      </w:r>
      <w:r w:rsidR="001E4E04" w:rsidRPr="00F15892">
        <w:rPr>
          <w:rFonts w:ascii="Simplified Arabic" w:hAnsi="Simplified Arabic" w:cs="Simplified Arabic"/>
          <w:sz w:val="28"/>
          <w:szCs w:val="28"/>
          <w:rtl/>
        </w:rPr>
        <w:t xml:space="preserve"> </w:t>
      </w:r>
    </w:p>
    <w:p w:rsidR="001E4E04" w:rsidRPr="00F15892" w:rsidRDefault="00953B56" w:rsidP="00EA2EE4">
      <w:pPr>
        <w:tabs>
          <w:tab w:val="left" w:pos="4283"/>
        </w:tabs>
        <w:bidi/>
        <w:spacing w:before="240" w:after="0"/>
        <w:jc w:val="both"/>
        <w:rPr>
          <w:rFonts w:ascii="Simplified Arabic" w:hAnsi="Simplified Arabic" w:cs="Simplified Arabic"/>
          <w:b/>
          <w:bCs/>
          <w:sz w:val="28"/>
          <w:szCs w:val="28"/>
          <w:rtl/>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 xml:space="preserve">اختلفت الدراسات حول المسافة الكلية المقطوعة خلال مباراة كرة اليد ، ويوضح الجدول التالي رأي بعض الباحثين حول ذلك : </w:t>
      </w:r>
      <w:r w:rsidR="001E4E04" w:rsidRPr="00F15892">
        <w:rPr>
          <w:rFonts w:ascii="Simplified Arabic" w:hAnsi="Simplified Arabic" w:cs="Simplified Arabic"/>
          <w:b/>
          <w:bCs/>
          <w:sz w:val="28"/>
          <w:szCs w:val="28"/>
          <w:rtl/>
        </w:rPr>
        <w:t>(</w:t>
      </w:r>
      <w:r w:rsidR="001E4E04" w:rsidRPr="00F15892">
        <w:rPr>
          <w:rFonts w:ascii="Simplified Arabic" w:hAnsi="Simplified Arabic" w:cs="Simplified Arabic"/>
          <w:b/>
          <w:bCs/>
          <w:sz w:val="28"/>
          <w:szCs w:val="28"/>
        </w:rPr>
        <w:t>Rodolphe DARSAU-CARRE ,P4</w:t>
      </w:r>
      <w:r w:rsidR="001E4E04" w:rsidRPr="00F15892">
        <w:rPr>
          <w:rFonts w:ascii="Simplified Arabic" w:hAnsi="Simplified Arabic" w:cs="Simplified Arabic"/>
          <w:b/>
          <w:bCs/>
          <w:sz w:val="28"/>
          <w:szCs w:val="28"/>
          <w:rtl/>
        </w:rPr>
        <w:t>)</w:t>
      </w:r>
    </w:p>
    <w:tbl>
      <w:tblPr>
        <w:tblStyle w:val="Grilledutableau"/>
        <w:bidiVisual/>
        <w:tblW w:w="0" w:type="auto"/>
        <w:jc w:val="center"/>
        <w:tblInd w:w="375" w:type="dxa"/>
        <w:tblLook w:val="04A0"/>
      </w:tblPr>
      <w:tblGrid>
        <w:gridCol w:w="3781"/>
        <w:gridCol w:w="3780"/>
      </w:tblGrid>
      <w:tr w:rsidR="001E4E04" w:rsidRPr="00F15892" w:rsidTr="001E4E04">
        <w:trPr>
          <w:trHeight w:val="443"/>
          <w:jc w:val="center"/>
        </w:trPr>
        <w:tc>
          <w:tcPr>
            <w:tcW w:w="3781" w:type="dxa"/>
          </w:tcPr>
          <w:p w:rsidR="001E4E04" w:rsidRPr="00F15892" w:rsidRDefault="001E4E04" w:rsidP="00014D5F">
            <w:pPr>
              <w:tabs>
                <w:tab w:val="left" w:pos="4283"/>
              </w:tabs>
              <w:bidi/>
              <w:jc w:val="center"/>
              <w:rPr>
                <w:rFonts w:ascii="Simplified Arabic" w:hAnsi="Simplified Arabic" w:cs="Simplified Arabic"/>
                <w:sz w:val="28"/>
                <w:szCs w:val="28"/>
                <w:rtl/>
              </w:rPr>
            </w:pPr>
            <w:r w:rsidRPr="00F15892">
              <w:rPr>
                <w:rFonts w:ascii="Simplified Arabic" w:hAnsi="Simplified Arabic" w:cs="Simplified Arabic"/>
                <w:sz w:val="28"/>
                <w:szCs w:val="28"/>
              </w:rPr>
              <w:t>Distance (m)</w:t>
            </w:r>
          </w:p>
        </w:tc>
        <w:tc>
          <w:tcPr>
            <w:tcW w:w="3780" w:type="dxa"/>
          </w:tcPr>
          <w:p w:rsidR="001E4E04" w:rsidRPr="00F15892" w:rsidRDefault="001E4E04" w:rsidP="00014D5F">
            <w:pPr>
              <w:tabs>
                <w:tab w:val="left" w:pos="4283"/>
              </w:tabs>
              <w:bidi/>
              <w:jc w:val="center"/>
              <w:rPr>
                <w:rFonts w:ascii="Simplified Arabic" w:hAnsi="Simplified Arabic" w:cs="Simplified Arabic"/>
                <w:sz w:val="28"/>
                <w:szCs w:val="28"/>
              </w:rPr>
            </w:pPr>
            <w:r w:rsidRPr="00F15892">
              <w:rPr>
                <w:rFonts w:ascii="Simplified Arabic" w:hAnsi="Simplified Arabic" w:cs="Simplified Arabic"/>
                <w:sz w:val="28"/>
                <w:szCs w:val="28"/>
              </w:rPr>
              <w:t>Auteur</w:t>
            </w:r>
          </w:p>
        </w:tc>
      </w:tr>
      <w:tr w:rsidR="001E4E04" w:rsidRPr="00F15892" w:rsidTr="001E4E04">
        <w:trPr>
          <w:trHeight w:val="443"/>
          <w:jc w:val="center"/>
        </w:trPr>
        <w:tc>
          <w:tcPr>
            <w:tcW w:w="3781" w:type="dxa"/>
          </w:tcPr>
          <w:p w:rsidR="001E4E04" w:rsidRPr="00F15892" w:rsidRDefault="001E4E04" w:rsidP="00014D5F">
            <w:pPr>
              <w:tabs>
                <w:tab w:val="left" w:pos="4283"/>
              </w:tabs>
              <w:bidi/>
              <w:jc w:val="center"/>
              <w:rPr>
                <w:rFonts w:ascii="Simplified Arabic" w:hAnsi="Simplified Arabic" w:cs="Simplified Arabic"/>
                <w:sz w:val="28"/>
                <w:szCs w:val="28"/>
                <w:rtl/>
              </w:rPr>
            </w:pPr>
            <w:r w:rsidRPr="00F15892">
              <w:rPr>
                <w:rFonts w:ascii="Simplified Arabic" w:hAnsi="Simplified Arabic" w:cs="Simplified Arabic"/>
                <w:sz w:val="28"/>
                <w:szCs w:val="28"/>
              </w:rPr>
              <w:t>4151</w:t>
            </w:r>
          </w:p>
        </w:tc>
        <w:tc>
          <w:tcPr>
            <w:tcW w:w="3780" w:type="dxa"/>
          </w:tcPr>
          <w:p w:rsidR="001E4E04" w:rsidRPr="00F15892" w:rsidRDefault="001E4E04" w:rsidP="00014D5F">
            <w:pPr>
              <w:tabs>
                <w:tab w:val="left" w:pos="4283"/>
              </w:tabs>
              <w:bidi/>
              <w:jc w:val="center"/>
              <w:rPr>
                <w:rFonts w:ascii="Simplified Arabic" w:hAnsi="Simplified Arabic" w:cs="Simplified Arabic"/>
                <w:sz w:val="28"/>
                <w:szCs w:val="28"/>
                <w:rtl/>
              </w:rPr>
            </w:pPr>
            <w:r w:rsidRPr="00F15892">
              <w:rPr>
                <w:rFonts w:ascii="Simplified Arabic" w:hAnsi="Simplified Arabic" w:cs="Simplified Arabic"/>
                <w:sz w:val="28"/>
                <w:szCs w:val="28"/>
              </w:rPr>
              <w:t>Grogerges 1990 [ 1 ]</w:t>
            </w:r>
          </w:p>
        </w:tc>
      </w:tr>
      <w:tr w:rsidR="001E4E04" w:rsidRPr="00F15892" w:rsidTr="001E4E04">
        <w:trPr>
          <w:trHeight w:val="443"/>
          <w:jc w:val="center"/>
        </w:trPr>
        <w:tc>
          <w:tcPr>
            <w:tcW w:w="3781" w:type="dxa"/>
          </w:tcPr>
          <w:p w:rsidR="001E4E04" w:rsidRPr="00F15892" w:rsidRDefault="001E4E04" w:rsidP="00014D5F">
            <w:pPr>
              <w:tabs>
                <w:tab w:val="left" w:pos="4283"/>
              </w:tabs>
              <w:bidi/>
              <w:jc w:val="center"/>
              <w:rPr>
                <w:rFonts w:ascii="Simplified Arabic" w:hAnsi="Simplified Arabic" w:cs="Simplified Arabic"/>
                <w:sz w:val="28"/>
                <w:szCs w:val="28"/>
                <w:rtl/>
              </w:rPr>
            </w:pPr>
            <w:r w:rsidRPr="00F15892">
              <w:rPr>
                <w:rFonts w:ascii="Simplified Arabic" w:hAnsi="Simplified Arabic" w:cs="Simplified Arabic"/>
                <w:sz w:val="28"/>
                <w:szCs w:val="28"/>
              </w:rPr>
              <w:t>6500</w:t>
            </w:r>
          </w:p>
        </w:tc>
        <w:tc>
          <w:tcPr>
            <w:tcW w:w="3780" w:type="dxa"/>
          </w:tcPr>
          <w:p w:rsidR="001E4E04" w:rsidRPr="00F15892" w:rsidRDefault="001E4E04" w:rsidP="00014D5F">
            <w:pPr>
              <w:tabs>
                <w:tab w:val="left" w:pos="4283"/>
              </w:tabs>
              <w:bidi/>
              <w:jc w:val="center"/>
              <w:rPr>
                <w:rFonts w:ascii="Simplified Arabic" w:hAnsi="Simplified Arabic" w:cs="Simplified Arabic"/>
                <w:sz w:val="28"/>
                <w:szCs w:val="28"/>
                <w:rtl/>
              </w:rPr>
            </w:pPr>
            <w:r w:rsidRPr="00F15892">
              <w:rPr>
                <w:rFonts w:ascii="Simplified Arabic" w:hAnsi="Simplified Arabic" w:cs="Simplified Arabic"/>
                <w:sz w:val="28"/>
                <w:szCs w:val="28"/>
              </w:rPr>
              <w:t>Hamouda 1981 [ 2 ]</w:t>
            </w:r>
          </w:p>
        </w:tc>
      </w:tr>
      <w:tr w:rsidR="001E4E04" w:rsidRPr="00F15892" w:rsidTr="001E4E04">
        <w:trPr>
          <w:trHeight w:val="443"/>
          <w:jc w:val="center"/>
        </w:trPr>
        <w:tc>
          <w:tcPr>
            <w:tcW w:w="3781" w:type="dxa"/>
          </w:tcPr>
          <w:p w:rsidR="001E4E04" w:rsidRPr="00F15892" w:rsidRDefault="001E4E04" w:rsidP="00014D5F">
            <w:pPr>
              <w:tabs>
                <w:tab w:val="left" w:pos="4283"/>
              </w:tabs>
              <w:bidi/>
              <w:jc w:val="center"/>
              <w:rPr>
                <w:rFonts w:ascii="Simplified Arabic" w:hAnsi="Simplified Arabic" w:cs="Simplified Arabic"/>
                <w:sz w:val="28"/>
                <w:szCs w:val="28"/>
                <w:rtl/>
              </w:rPr>
            </w:pPr>
            <w:r w:rsidRPr="00F15892">
              <w:rPr>
                <w:rFonts w:ascii="Simplified Arabic" w:hAnsi="Simplified Arabic" w:cs="Simplified Arabic"/>
                <w:sz w:val="28"/>
                <w:szCs w:val="28"/>
              </w:rPr>
              <w:t>5800 ± 500 m</w:t>
            </w:r>
          </w:p>
        </w:tc>
        <w:tc>
          <w:tcPr>
            <w:tcW w:w="3780" w:type="dxa"/>
          </w:tcPr>
          <w:p w:rsidR="001E4E04" w:rsidRPr="00F15892" w:rsidRDefault="001E4E04" w:rsidP="00014D5F">
            <w:pPr>
              <w:tabs>
                <w:tab w:val="left" w:pos="4283"/>
              </w:tabs>
              <w:bidi/>
              <w:jc w:val="center"/>
              <w:rPr>
                <w:rFonts w:ascii="Simplified Arabic" w:hAnsi="Simplified Arabic" w:cs="Simplified Arabic"/>
                <w:sz w:val="28"/>
                <w:szCs w:val="28"/>
                <w:rtl/>
              </w:rPr>
            </w:pPr>
            <w:r w:rsidRPr="00F15892">
              <w:rPr>
                <w:rFonts w:ascii="Simplified Arabic" w:hAnsi="Simplified Arabic" w:cs="Simplified Arabic"/>
                <w:sz w:val="28"/>
                <w:szCs w:val="28"/>
              </w:rPr>
              <w:t>Buchieit 2000 [ 3 ]</w:t>
            </w:r>
          </w:p>
        </w:tc>
      </w:tr>
    </w:tbl>
    <w:p w:rsidR="00BB1B30" w:rsidRDefault="001E4E04" w:rsidP="00EA2EE4">
      <w:pPr>
        <w:tabs>
          <w:tab w:val="left" w:pos="4283"/>
        </w:tabs>
        <w:bidi/>
        <w:spacing w:after="0"/>
        <w:ind w:left="375"/>
        <w:jc w:val="center"/>
        <w:rPr>
          <w:rFonts w:ascii="Simplified Arabic" w:hAnsi="Simplified Arabic" w:cs="Simplified Arabic"/>
          <w:b/>
          <w:bCs/>
          <w:sz w:val="28"/>
          <w:szCs w:val="28"/>
          <w:lang w:bidi="ar-DZ"/>
        </w:rPr>
      </w:pPr>
      <w:r w:rsidRPr="00F15892">
        <w:rPr>
          <w:rFonts w:ascii="Simplified Arabic" w:hAnsi="Simplified Arabic" w:cs="Simplified Arabic"/>
          <w:b/>
          <w:bCs/>
          <w:sz w:val="28"/>
          <w:szCs w:val="28"/>
          <w:rtl/>
          <w:lang w:bidi="ar-DZ"/>
        </w:rPr>
        <w:t>الجدول رقم (</w:t>
      </w:r>
      <w:r w:rsidR="00BB1B30">
        <w:rPr>
          <w:rFonts w:ascii="Simplified Arabic" w:hAnsi="Simplified Arabic" w:cs="Simplified Arabic" w:hint="cs"/>
          <w:b/>
          <w:bCs/>
          <w:sz w:val="28"/>
          <w:szCs w:val="28"/>
          <w:rtl/>
          <w:lang w:bidi="ar-DZ"/>
        </w:rPr>
        <w:t>2</w:t>
      </w:r>
      <w:r w:rsidRPr="00F15892">
        <w:rPr>
          <w:rFonts w:ascii="Simplified Arabic" w:hAnsi="Simplified Arabic" w:cs="Simplified Arabic"/>
          <w:b/>
          <w:bCs/>
          <w:sz w:val="28"/>
          <w:szCs w:val="28"/>
          <w:rtl/>
          <w:lang w:bidi="ar-DZ"/>
        </w:rPr>
        <w:t>) يمثل المسافة المقطوعة خلال مباراة كرة اليد للاعبي المستوى العالي</w:t>
      </w:r>
    </w:p>
    <w:p w:rsidR="00014D5F" w:rsidRDefault="00014D5F" w:rsidP="00014D5F">
      <w:pPr>
        <w:tabs>
          <w:tab w:val="left" w:pos="4283"/>
        </w:tabs>
        <w:bidi/>
        <w:spacing w:after="0"/>
        <w:ind w:left="375"/>
        <w:jc w:val="center"/>
        <w:rPr>
          <w:rFonts w:ascii="Simplified Arabic" w:hAnsi="Simplified Arabic" w:cs="Simplified Arabic"/>
          <w:b/>
          <w:bCs/>
          <w:sz w:val="28"/>
          <w:szCs w:val="28"/>
          <w:rtl/>
          <w:lang w:bidi="ar-DZ"/>
        </w:rPr>
      </w:pPr>
    </w:p>
    <w:p w:rsidR="001E4E04" w:rsidRPr="00BB1B30" w:rsidRDefault="00BB1B30" w:rsidP="00EA2EE4">
      <w:pPr>
        <w:tabs>
          <w:tab w:val="left" w:pos="4283"/>
        </w:tabs>
        <w:bidi/>
        <w:ind w:left="375"/>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1-2-</w:t>
      </w:r>
      <w:r w:rsidR="001E4E04" w:rsidRPr="00BB1B30">
        <w:rPr>
          <w:rFonts w:ascii="Simplified Arabic" w:hAnsi="Simplified Arabic" w:cs="Simplified Arabic"/>
          <w:b/>
          <w:bCs/>
          <w:sz w:val="28"/>
          <w:szCs w:val="28"/>
          <w:rtl/>
          <w:lang w:bidi="ar-DZ"/>
        </w:rPr>
        <w:t xml:space="preserve">المسافة المقطوعة </w:t>
      </w:r>
      <w:r w:rsidR="00F90DC4">
        <w:rPr>
          <w:rFonts w:ascii="Simplified Arabic" w:hAnsi="Simplified Arabic" w:cs="Simplified Arabic" w:hint="cs"/>
          <w:b/>
          <w:bCs/>
          <w:sz w:val="28"/>
          <w:szCs w:val="28"/>
          <w:rtl/>
          <w:lang w:bidi="ar-DZ"/>
        </w:rPr>
        <w:t xml:space="preserve">خلال المنافسة </w:t>
      </w:r>
      <w:r w:rsidR="001E4E04" w:rsidRPr="00BB1B30">
        <w:rPr>
          <w:rFonts w:ascii="Simplified Arabic" w:hAnsi="Simplified Arabic" w:cs="Simplified Arabic"/>
          <w:b/>
          <w:bCs/>
          <w:sz w:val="28"/>
          <w:szCs w:val="28"/>
          <w:rtl/>
          <w:lang w:bidi="ar-DZ"/>
        </w:rPr>
        <w:t>حسب مواقع اللعب:</w:t>
      </w:r>
    </w:p>
    <w:p w:rsidR="001E4E04" w:rsidRPr="00F15892" w:rsidRDefault="001E4E04" w:rsidP="00EA2EE4">
      <w:pPr>
        <w:pStyle w:val="PrformatHTML"/>
        <w:shd w:val="clear" w:color="auto" w:fill="F8F9FA"/>
        <w:bidi/>
        <w:spacing w:before="240" w:after="24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lang w:bidi="ar-DZ"/>
        </w:rPr>
        <w:t xml:space="preserve">   </w:t>
      </w:r>
      <w:r w:rsidRPr="00F15892">
        <w:rPr>
          <w:rFonts w:ascii="Simplified Arabic" w:hAnsi="Simplified Arabic" w:cs="Simplified Arabic"/>
          <w:sz w:val="28"/>
          <w:szCs w:val="28"/>
          <w:rtl/>
        </w:rPr>
        <w:t xml:space="preserve">   </w:t>
      </w:r>
      <w:r w:rsidRPr="00F15892">
        <w:rPr>
          <w:rFonts w:ascii="Simplified Arabic" w:hAnsi="Simplified Arabic" w:cs="Simplified Arabic"/>
          <w:sz w:val="28"/>
          <w:szCs w:val="28"/>
          <w:rtl/>
          <w:lang w:bidi="ar-DZ"/>
        </w:rPr>
        <w:t xml:space="preserve">وهناك دراسة أخرى </w:t>
      </w:r>
      <w:r w:rsidRPr="00F15892">
        <w:rPr>
          <w:rFonts w:ascii="Simplified Arabic" w:hAnsi="Simplified Arabic" w:cs="Simplified Arabic"/>
          <w:sz w:val="28"/>
          <w:szCs w:val="28"/>
          <w:rtl/>
        </w:rPr>
        <w:t xml:space="preserve">قام بها </w:t>
      </w:r>
      <w:r w:rsidRPr="00F15892">
        <w:rPr>
          <w:rFonts w:ascii="Simplified Arabic" w:hAnsi="Simplified Arabic" w:cs="Simplified Arabic"/>
          <w:sz w:val="28"/>
          <w:szCs w:val="28"/>
        </w:rPr>
        <w:t>Cuesta</w:t>
      </w:r>
      <w:r w:rsidRPr="00F15892">
        <w:rPr>
          <w:rFonts w:ascii="Simplified Arabic" w:hAnsi="Simplified Arabic" w:cs="Simplified Arabic"/>
          <w:sz w:val="28"/>
          <w:szCs w:val="28"/>
          <w:rtl/>
        </w:rPr>
        <w:t xml:space="preserve"> في عام 1988  على المنتخب الإسباني خلال مشاركته في بطولة العالم تظهر الفرق في المسافة المقطوعة اعتمادًا على المركز الذي يشغله اللاعب، وفي الجدول التالي النتائج المتحصل عليها :</w:t>
      </w:r>
      <w:r w:rsidRPr="00F15892">
        <w:rPr>
          <w:rFonts w:ascii="Simplified Arabic" w:hAnsi="Simplified Arabic" w:cs="Simplified Arabic"/>
          <w:sz w:val="28"/>
          <w:szCs w:val="28"/>
        </w:rPr>
        <w:t xml:space="preserve"> </w:t>
      </w:r>
      <w:r w:rsidRPr="006C6E58">
        <w:rPr>
          <w:rFonts w:ascii="Simplified Arabic" w:hAnsi="Simplified Arabic" w:cs="Simplified Arabic"/>
          <w:b/>
          <w:bCs/>
          <w:sz w:val="28"/>
          <w:szCs w:val="28"/>
          <w:rtl/>
        </w:rPr>
        <w:t>(</w:t>
      </w:r>
      <w:r w:rsidRPr="006C6E58">
        <w:rPr>
          <w:rFonts w:ascii="Simplified Arabic" w:hAnsi="Simplified Arabic" w:cs="Simplified Arabic"/>
          <w:b/>
          <w:bCs/>
          <w:sz w:val="28"/>
          <w:szCs w:val="28"/>
        </w:rPr>
        <w:t>Rodolphe DARSAU-CARRE ,P4</w:t>
      </w:r>
      <w:r w:rsidRPr="006C6E58">
        <w:rPr>
          <w:rFonts w:ascii="Simplified Arabic" w:hAnsi="Simplified Arabic" w:cs="Simplified Arabic"/>
          <w:b/>
          <w:bCs/>
          <w:sz w:val="28"/>
          <w:szCs w:val="28"/>
          <w:rtl/>
        </w:rPr>
        <w:t>)</w:t>
      </w:r>
    </w:p>
    <w:tbl>
      <w:tblPr>
        <w:tblStyle w:val="Grilledutableau"/>
        <w:bidiVisual/>
        <w:tblW w:w="0" w:type="auto"/>
        <w:jc w:val="center"/>
        <w:tblLook w:val="04A0"/>
      </w:tblPr>
      <w:tblGrid>
        <w:gridCol w:w="3885"/>
        <w:gridCol w:w="3885"/>
      </w:tblGrid>
      <w:tr w:rsidR="001E4E04" w:rsidRPr="00C64496" w:rsidTr="001E4E04">
        <w:trPr>
          <w:trHeight w:val="501"/>
          <w:jc w:val="center"/>
        </w:trPr>
        <w:tc>
          <w:tcPr>
            <w:tcW w:w="3885" w:type="dxa"/>
          </w:tcPr>
          <w:p w:rsidR="001E4E04" w:rsidRPr="00C64496" w:rsidRDefault="001E4E04" w:rsidP="00014D5F">
            <w:pPr>
              <w:pStyle w:val="PrformatHTML"/>
              <w:bidi/>
              <w:jc w:val="center"/>
              <w:rPr>
                <w:rFonts w:ascii="Simplified Arabic" w:hAnsi="Simplified Arabic" w:cs="Simplified Arabic"/>
                <w:b/>
                <w:bCs/>
                <w:sz w:val="28"/>
                <w:szCs w:val="28"/>
                <w:rtl/>
              </w:rPr>
            </w:pPr>
            <w:r w:rsidRPr="00C64496">
              <w:rPr>
                <w:rFonts w:ascii="Simplified Arabic" w:hAnsi="Simplified Arabic" w:cs="Simplified Arabic"/>
                <w:b/>
                <w:bCs/>
                <w:sz w:val="28"/>
                <w:szCs w:val="28"/>
              </w:rPr>
              <w:t>Distance (m)</w:t>
            </w:r>
          </w:p>
        </w:tc>
        <w:tc>
          <w:tcPr>
            <w:tcW w:w="3885" w:type="dxa"/>
          </w:tcPr>
          <w:p w:rsidR="001E4E04" w:rsidRPr="00C64496" w:rsidRDefault="001E4E04" w:rsidP="00014D5F">
            <w:pPr>
              <w:pStyle w:val="PrformatHTML"/>
              <w:jc w:val="center"/>
              <w:rPr>
                <w:rFonts w:ascii="Simplified Arabic" w:hAnsi="Simplified Arabic" w:cs="Simplified Arabic"/>
                <w:b/>
                <w:bCs/>
                <w:sz w:val="28"/>
                <w:szCs w:val="28"/>
              </w:rPr>
            </w:pPr>
            <w:r w:rsidRPr="00C64496">
              <w:rPr>
                <w:rFonts w:ascii="Simplified Arabic" w:hAnsi="Simplified Arabic" w:cs="Simplified Arabic"/>
                <w:b/>
                <w:bCs/>
                <w:sz w:val="28"/>
                <w:szCs w:val="28"/>
              </w:rPr>
              <w:t>Poste</w:t>
            </w:r>
          </w:p>
        </w:tc>
      </w:tr>
      <w:tr w:rsidR="001E4E04" w:rsidRPr="00C64496" w:rsidTr="001E4E04">
        <w:trPr>
          <w:trHeight w:val="501"/>
          <w:jc w:val="center"/>
        </w:trPr>
        <w:tc>
          <w:tcPr>
            <w:tcW w:w="3885" w:type="dxa"/>
          </w:tcPr>
          <w:p w:rsidR="001E4E04" w:rsidRPr="00C64496" w:rsidRDefault="001E4E04" w:rsidP="00014D5F">
            <w:pPr>
              <w:pStyle w:val="PrformatHTML"/>
              <w:bidi/>
              <w:jc w:val="center"/>
              <w:rPr>
                <w:rFonts w:ascii="Simplified Arabic" w:hAnsi="Simplified Arabic" w:cs="Simplified Arabic"/>
                <w:sz w:val="28"/>
                <w:szCs w:val="28"/>
                <w:rtl/>
                <w:lang w:bidi="ar-DZ"/>
              </w:rPr>
            </w:pPr>
            <w:r w:rsidRPr="00C64496">
              <w:rPr>
                <w:rFonts w:ascii="Simplified Arabic" w:hAnsi="Simplified Arabic" w:cs="Simplified Arabic"/>
                <w:sz w:val="28"/>
                <w:szCs w:val="28"/>
              </w:rPr>
              <w:t>3557</w:t>
            </w:r>
          </w:p>
        </w:tc>
        <w:tc>
          <w:tcPr>
            <w:tcW w:w="3885" w:type="dxa"/>
          </w:tcPr>
          <w:p w:rsidR="001E4E04" w:rsidRPr="00C64496" w:rsidRDefault="001E4E04" w:rsidP="00014D5F">
            <w:pPr>
              <w:pStyle w:val="PrformatHTML"/>
              <w:bidi/>
              <w:jc w:val="center"/>
              <w:rPr>
                <w:rFonts w:ascii="Simplified Arabic" w:hAnsi="Simplified Arabic" w:cs="Simplified Arabic"/>
                <w:sz w:val="28"/>
                <w:szCs w:val="28"/>
                <w:rtl/>
              </w:rPr>
            </w:pPr>
            <w:r w:rsidRPr="00C64496">
              <w:rPr>
                <w:rFonts w:ascii="Simplified Arabic" w:hAnsi="Simplified Arabic" w:cs="Simplified Arabic"/>
                <w:sz w:val="28"/>
                <w:szCs w:val="28"/>
              </w:rPr>
              <w:t>Ailier gauche</w:t>
            </w:r>
          </w:p>
        </w:tc>
      </w:tr>
      <w:tr w:rsidR="001E4E04" w:rsidRPr="00C64496" w:rsidTr="001E4E04">
        <w:trPr>
          <w:trHeight w:val="501"/>
          <w:jc w:val="center"/>
        </w:trPr>
        <w:tc>
          <w:tcPr>
            <w:tcW w:w="3885" w:type="dxa"/>
          </w:tcPr>
          <w:p w:rsidR="001E4E04" w:rsidRPr="00C64496" w:rsidRDefault="001E4E04" w:rsidP="00014D5F">
            <w:pPr>
              <w:pStyle w:val="PrformatHTML"/>
              <w:bidi/>
              <w:jc w:val="center"/>
              <w:rPr>
                <w:rFonts w:ascii="Simplified Arabic" w:hAnsi="Simplified Arabic" w:cs="Simplified Arabic"/>
                <w:sz w:val="28"/>
                <w:szCs w:val="28"/>
                <w:rtl/>
              </w:rPr>
            </w:pPr>
            <w:r w:rsidRPr="00C64496">
              <w:rPr>
                <w:rFonts w:ascii="Simplified Arabic" w:hAnsi="Simplified Arabic" w:cs="Simplified Arabic"/>
                <w:sz w:val="28"/>
                <w:szCs w:val="28"/>
              </w:rPr>
              <w:t>4083</w:t>
            </w:r>
          </w:p>
        </w:tc>
        <w:tc>
          <w:tcPr>
            <w:tcW w:w="3885" w:type="dxa"/>
          </w:tcPr>
          <w:p w:rsidR="001E4E04" w:rsidRPr="00C64496" w:rsidRDefault="001E4E04" w:rsidP="00014D5F">
            <w:pPr>
              <w:pStyle w:val="PrformatHTML"/>
              <w:bidi/>
              <w:jc w:val="center"/>
              <w:rPr>
                <w:rFonts w:ascii="Simplified Arabic" w:hAnsi="Simplified Arabic" w:cs="Simplified Arabic"/>
                <w:sz w:val="28"/>
                <w:szCs w:val="28"/>
                <w:rtl/>
              </w:rPr>
            </w:pPr>
            <w:r w:rsidRPr="00C64496">
              <w:rPr>
                <w:rFonts w:ascii="Simplified Arabic" w:hAnsi="Simplified Arabic" w:cs="Simplified Arabic"/>
                <w:sz w:val="28"/>
                <w:szCs w:val="28"/>
              </w:rPr>
              <w:t>Ailier Droite</w:t>
            </w:r>
          </w:p>
        </w:tc>
      </w:tr>
      <w:tr w:rsidR="001E4E04" w:rsidRPr="00C64496" w:rsidTr="001E4E04">
        <w:trPr>
          <w:trHeight w:val="501"/>
          <w:jc w:val="center"/>
        </w:trPr>
        <w:tc>
          <w:tcPr>
            <w:tcW w:w="3885" w:type="dxa"/>
          </w:tcPr>
          <w:p w:rsidR="001E4E04" w:rsidRPr="00C64496" w:rsidRDefault="001E4E04" w:rsidP="00014D5F">
            <w:pPr>
              <w:pStyle w:val="PrformatHTML"/>
              <w:bidi/>
              <w:jc w:val="center"/>
              <w:rPr>
                <w:rFonts w:ascii="Simplified Arabic" w:hAnsi="Simplified Arabic" w:cs="Simplified Arabic"/>
                <w:sz w:val="28"/>
                <w:szCs w:val="28"/>
                <w:rtl/>
              </w:rPr>
            </w:pPr>
            <w:r w:rsidRPr="00C64496">
              <w:rPr>
                <w:rFonts w:ascii="Simplified Arabic" w:hAnsi="Simplified Arabic" w:cs="Simplified Arabic"/>
                <w:sz w:val="28"/>
                <w:szCs w:val="28"/>
              </w:rPr>
              <w:t>3464</w:t>
            </w:r>
          </w:p>
        </w:tc>
        <w:tc>
          <w:tcPr>
            <w:tcW w:w="3885" w:type="dxa"/>
          </w:tcPr>
          <w:p w:rsidR="001E4E04" w:rsidRPr="00C64496" w:rsidRDefault="001E4E04" w:rsidP="00014D5F">
            <w:pPr>
              <w:pStyle w:val="PrformatHTML"/>
              <w:bidi/>
              <w:jc w:val="center"/>
              <w:rPr>
                <w:rFonts w:ascii="Simplified Arabic" w:hAnsi="Simplified Arabic" w:cs="Simplified Arabic"/>
                <w:sz w:val="28"/>
                <w:szCs w:val="28"/>
                <w:rtl/>
              </w:rPr>
            </w:pPr>
            <w:r w:rsidRPr="00C64496">
              <w:rPr>
                <w:rFonts w:ascii="Simplified Arabic" w:hAnsi="Simplified Arabic" w:cs="Simplified Arabic"/>
                <w:sz w:val="28"/>
                <w:szCs w:val="28"/>
              </w:rPr>
              <w:t>Arrière gauche</w:t>
            </w:r>
          </w:p>
        </w:tc>
      </w:tr>
      <w:tr w:rsidR="001E4E04" w:rsidRPr="00C64496" w:rsidTr="001E4E04">
        <w:trPr>
          <w:trHeight w:val="501"/>
          <w:jc w:val="center"/>
        </w:trPr>
        <w:tc>
          <w:tcPr>
            <w:tcW w:w="3885" w:type="dxa"/>
          </w:tcPr>
          <w:p w:rsidR="001E4E04" w:rsidRPr="00C64496" w:rsidRDefault="001E4E04" w:rsidP="00014D5F">
            <w:pPr>
              <w:pStyle w:val="PrformatHTML"/>
              <w:bidi/>
              <w:jc w:val="center"/>
              <w:rPr>
                <w:rFonts w:ascii="Simplified Arabic" w:hAnsi="Simplified Arabic" w:cs="Simplified Arabic"/>
                <w:sz w:val="28"/>
                <w:szCs w:val="28"/>
                <w:rtl/>
              </w:rPr>
            </w:pPr>
            <w:r w:rsidRPr="00C64496">
              <w:rPr>
                <w:rFonts w:ascii="Simplified Arabic" w:hAnsi="Simplified Arabic" w:cs="Simplified Arabic"/>
                <w:sz w:val="28"/>
                <w:szCs w:val="28"/>
              </w:rPr>
              <w:t>2857</w:t>
            </w:r>
          </w:p>
        </w:tc>
        <w:tc>
          <w:tcPr>
            <w:tcW w:w="3885" w:type="dxa"/>
          </w:tcPr>
          <w:p w:rsidR="001E4E04" w:rsidRPr="00C64496" w:rsidRDefault="001E4E04" w:rsidP="00014D5F">
            <w:pPr>
              <w:pStyle w:val="PrformatHTML"/>
              <w:bidi/>
              <w:jc w:val="center"/>
              <w:rPr>
                <w:rFonts w:ascii="Simplified Arabic" w:hAnsi="Simplified Arabic" w:cs="Simplified Arabic"/>
                <w:sz w:val="28"/>
                <w:szCs w:val="28"/>
                <w:rtl/>
              </w:rPr>
            </w:pPr>
            <w:r w:rsidRPr="00C64496">
              <w:rPr>
                <w:rFonts w:ascii="Simplified Arabic" w:hAnsi="Simplified Arabic" w:cs="Simplified Arabic"/>
                <w:sz w:val="28"/>
                <w:szCs w:val="28"/>
              </w:rPr>
              <w:t>Arrière gauche</w:t>
            </w:r>
          </w:p>
        </w:tc>
      </w:tr>
      <w:tr w:rsidR="001E4E04" w:rsidRPr="00C64496" w:rsidTr="001E4E04">
        <w:trPr>
          <w:trHeight w:val="501"/>
          <w:jc w:val="center"/>
        </w:trPr>
        <w:tc>
          <w:tcPr>
            <w:tcW w:w="3885" w:type="dxa"/>
          </w:tcPr>
          <w:p w:rsidR="001E4E04" w:rsidRPr="00C64496" w:rsidRDefault="001E4E04" w:rsidP="00014D5F">
            <w:pPr>
              <w:pStyle w:val="PrformatHTML"/>
              <w:bidi/>
              <w:jc w:val="center"/>
              <w:rPr>
                <w:rFonts w:ascii="Simplified Arabic" w:hAnsi="Simplified Arabic" w:cs="Simplified Arabic"/>
                <w:sz w:val="28"/>
                <w:szCs w:val="28"/>
                <w:rtl/>
              </w:rPr>
            </w:pPr>
            <w:r w:rsidRPr="00C64496">
              <w:rPr>
                <w:rFonts w:ascii="Simplified Arabic" w:hAnsi="Simplified Arabic" w:cs="Simplified Arabic"/>
                <w:sz w:val="28"/>
                <w:szCs w:val="28"/>
              </w:rPr>
              <w:t>3531</w:t>
            </w:r>
          </w:p>
        </w:tc>
        <w:tc>
          <w:tcPr>
            <w:tcW w:w="3885" w:type="dxa"/>
          </w:tcPr>
          <w:p w:rsidR="001E4E04" w:rsidRPr="00C64496" w:rsidRDefault="001E4E04" w:rsidP="00014D5F">
            <w:pPr>
              <w:pStyle w:val="PrformatHTML"/>
              <w:bidi/>
              <w:jc w:val="center"/>
              <w:rPr>
                <w:rFonts w:ascii="Simplified Arabic" w:hAnsi="Simplified Arabic" w:cs="Simplified Arabic"/>
                <w:sz w:val="28"/>
                <w:szCs w:val="28"/>
                <w:rtl/>
              </w:rPr>
            </w:pPr>
            <w:r w:rsidRPr="00C64496">
              <w:rPr>
                <w:rFonts w:ascii="Simplified Arabic" w:hAnsi="Simplified Arabic" w:cs="Simplified Arabic"/>
                <w:sz w:val="28"/>
                <w:szCs w:val="28"/>
              </w:rPr>
              <w:t>Pivot</w:t>
            </w:r>
          </w:p>
        </w:tc>
      </w:tr>
    </w:tbl>
    <w:p w:rsidR="006C6E58" w:rsidRPr="00C64496" w:rsidRDefault="006C6E58" w:rsidP="00EA2EE4">
      <w:pPr>
        <w:pStyle w:val="PrformatHTML"/>
        <w:shd w:val="clear" w:color="auto" w:fill="F8F9FA"/>
        <w:bidi/>
        <w:spacing w:line="276" w:lineRule="auto"/>
        <w:jc w:val="center"/>
        <w:rPr>
          <w:rFonts w:ascii="Simplified Arabic" w:hAnsi="Simplified Arabic" w:cs="Simplified Arabic"/>
          <w:b/>
          <w:bCs/>
          <w:sz w:val="28"/>
          <w:szCs w:val="28"/>
        </w:rPr>
      </w:pPr>
      <w:r w:rsidRPr="00C64496">
        <w:rPr>
          <w:rFonts w:ascii="Simplified Arabic" w:hAnsi="Simplified Arabic" w:cs="Simplified Arabic" w:hint="cs"/>
          <w:b/>
          <w:bCs/>
          <w:sz w:val="28"/>
          <w:szCs w:val="28"/>
          <w:rtl/>
          <w:lang w:bidi="ar-DZ"/>
        </w:rPr>
        <w:t xml:space="preserve">جدول رقم (3) يمثل المسافة المقطوعة في مباراة كرة اليد حسب مناصب اللعب </w:t>
      </w:r>
      <w:r w:rsidRPr="00C64496">
        <w:rPr>
          <w:rFonts w:ascii="Simplified Arabic" w:hAnsi="Simplified Arabic" w:cs="Simplified Arabic"/>
          <w:b/>
          <w:bCs/>
          <w:sz w:val="28"/>
          <w:szCs w:val="28"/>
          <w:lang w:bidi="ar-DZ"/>
        </w:rPr>
        <w:t>Cuesta</w:t>
      </w:r>
    </w:p>
    <w:p w:rsidR="00F90DC4" w:rsidRDefault="006C6E58" w:rsidP="00F90DC4">
      <w:pPr>
        <w:bidi/>
        <w:spacing w:before="240" w:after="0"/>
        <w:jc w:val="both"/>
        <w:rPr>
          <w:rFonts w:ascii="Simplified Arabic" w:hAnsi="Simplified Arabic" w:cs="Simplified Arabic"/>
          <w:b/>
          <w:bCs/>
          <w:sz w:val="32"/>
          <w:szCs w:val="32"/>
          <w:rtl/>
        </w:rPr>
      </w:pPr>
      <w:r>
        <w:rPr>
          <w:rFonts w:ascii="Simplified Arabic" w:hAnsi="Simplified Arabic" w:cs="Simplified Arabic"/>
          <w:b/>
          <w:bCs/>
          <w:sz w:val="32"/>
          <w:szCs w:val="32"/>
          <w:lang w:bidi="ar-DZ"/>
        </w:rPr>
        <w:t>2</w:t>
      </w:r>
      <w:r w:rsidR="00F90DC4">
        <w:rPr>
          <w:rFonts w:ascii="Simplified Arabic" w:hAnsi="Simplified Arabic" w:cs="Simplified Arabic" w:hint="cs"/>
          <w:b/>
          <w:bCs/>
          <w:sz w:val="32"/>
          <w:szCs w:val="32"/>
          <w:rtl/>
          <w:lang w:bidi="ar-DZ"/>
        </w:rPr>
        <w:t xml:space="preserve">- </w:t>
      </w:r>
      <w:r w:rsidRPr="006C6E58">
        <w:rPr>
          <w:rFonts w:ascii="Simplified Arabic" w:hAnsi="Simplified Arabic" w:cs="Simplified Arabic" w:hint="cs"/>
          <w:b/>
          <w:bCs/>
          <w:sz w:val="32"/>
          <w:szCs w:val="32"/>
          <w:rtl/>
          <w:lang w:bidi="ar-DZ"/>
        </w:rPr>
        <w:t>متط</w:t>
      </w:r>
      <w:r w:rsidR="00F90DC4">
        <w:rPr>
          <w:rFonts w:ascii="Simplified Arabic" w:hAnsi="Simplified Arabic" w:cs="Simplified Arabic" w:hint="cs"/>
          <w:b/>
          <w:bCs/>
          <w:sz w:val="32"/>
          <w:szCs w:val="32"/>
          <w:rtl/>
          <w:lang w:bidi="ar-DZ"/>
        </w:rPr>
        <w:t>ل</w:t>
      </w:r>
      <w:r w:rsidRPr="006C6E58">
        <w:rPr>
          <w:rFonts w:ascii="Simplified Arabic" w:hAnsi="Simplified Arabic" w:cs="Simplified Arabic" w:hint="cs"/>
          <w:b/>
          <w:bCs/>
          <w:sz w:val="32"/>
          <w:szCs w:val="32"/>
          <w:rtl/>
          <w:lang w:bidi="ar-DZ"/>
        </w:rPr>
        <w:t>بات كرة اليد:</w:t>
      </w:r>
      <w:r w:rsidR="00BB1B30" w:rsidRPr="006C6E58">
        <w:rPr>
          <w:rFonts w:ascii="Simplified Arabic" w:hAnsi="Simplified Arabic" w:cs="Simplified Arabic" w:hint="cs"/>
          <w:b/>
          <w:bCs/>
          <w:sz w:val="32"/>
          <w:szCs w:val="32"/>
          <w:rtl/>
        </w:rPr>
        <w:t xml:space="preserve"> </w:t>
      </w:r>
    </w:p>
    <w:p w:rsidR="006C6E58" w:rsidRPr="006C6E58" w:rsidRDefault="00F90DC4" w:rsidP="00F90DC4">
      <w:pPr>
        <w:bidi/>
        <w:spacing w:before="240"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2-1-</w:t>
      </w:r>
      <w:r w:rsidR="00BB1B30" w:rsidRPr="006C6E58">
        <w:rPr>
          <w:rFonts w:ascii="Simplified Arabic" w:hAnsi="Simplified Arabic" w:cs="Simplified Arabic" w:hint="cs"/>
          <w:b/>
          <w:bCs/>
          <w:sz w:val="32"/>
          <w:szCs w:val="32"/>
          <w:rtl/>
        </w:rPr>
        <w:t xml:space="preserve"> </w:t>
      </w:r>
      <w:r w:rsidRPr="006C6E58">
        <w:rPr>
          <w:rFonts w:ascii="Simplified Arabic" w:hAnsi="Simplified Arabic" w:cs="Simplified Arabic" w:hint="cs"/>
          <w:b/>
          <w:bCs/>
          <w:sz w:val="32"/>
          <w:szCs w:val="32"/>
          <w:rtl/>
          <w:lang w:bidi="ar-DZ"/>
        </w:rPr>
        <w:t>المتط</w:t>
      </w:r>
      <w:r>
        <w:rPr>
          <w:rFonts w:ascii="Simplified Arabic" w:hAnsi="Simplified Arabic" w:cs="Simplified Arabic" w:hint="cs"/>
          <w:b/>
          <w:bCs/>
          <w:sz w:val="32"/>
          <w:szCs w:val="32"/>
          <w:rtl/>
          <w:lang w:bidi="ar-DZ"/>
        </w:rPr>
        <w:t>ل</w:t>
      </w:r>
      <w:r w:rsidRPr="006C6E58">
        <w:rPr>
          <w:rFonts w:ascii="Simplified Arabic" w:hAnsi="Simplified Arabic" w:cs="Simplified Arabic" w:hint="cs"/>
          <w:b/>
          <w:bCs/>
          <w:sz w:val="32"/>
          <w:szCs w:val="32"/>
          <w:rtl/>
          <w:lang w:bidi="ar-DZ"/>
        </w:rPr>
        <w:t>بات الفزيولوجية في كرة اليد</w:t>
      </w:r>
    </w:p>
    <w:p w:rsidR="001E4E04" w:rsidRPr="00BB1B30" w:rsidRDefault="00F90DC4" w:rsidP="00EA2EE4">
      <w:pPr>
        <w:bidi/>
        <w:spacing w:before="240" w:after="0"/>
        <w:jc w:val="both"/>
        <w:rPr>
          <w:rFonts w:ascii="Simplified Arabic" w:hAnsi="Simplified Arabic" w:cs="Simplified Arabic"/>
          <w:b/>
          <w:bCs/>
          <w:rtl/>
          <w:lang w:bidi="ar-DZ"/>
        </w:rPr>
      </w:pPr>
      <w:r>
        <w:rPr>
          <w:rFonts w:ascii="Simplified Arabic" w:hAnsi="Simplified Arabic" w:cs="Simplified Arabic" w:hint="cs"/>
          <w:sz w:val="28"/>
          <w:szCs w:val="28"/>
          <w:rtl/>
        </w:rPr>
        <w:t xml:space="preserve">   </w:t>
      </w:r>
      <w:r w:rsidR="00BB1B30">
        <w:rPr>
          <w:rFonts w:ascii="Simplified Arabic" w:hAnsi="Simplified Arabic" w:cs="Simplified Arabic" w:hint="cs"/>
          <w:sz w:val="28"/>
          <w:szCs w:val="28"/>
          <w:rtl/>
        </w:rPr>
        <w:t xml:space="preserve"> </w:t>
      </w:r>
      <w:r w:rsidR="001E4E04" w:rsidRPr="00BB1B30">
        <w:rPr>
          <w:rFonts w:ascii="Simplified Arabic" w:hAnsi="Simplified Arabic" w:cs="Simplified Arabic"/>
          <w:sz w:val="28"/>
          <w:szCs w:val="28"/>
          <w:rtl/>
        </w:rPr>
        <w:t xml:space="preserve">أشار </w:t>
      </w:r>
      <w:r w:rsidR="001E4E04" w:rsidRPr="00BB1B30">
        <w:rPr>
          <w:rFonts w:ascii="Simplified Arabic" w:hAnsi="Simplified Arabic" w:cs="Simplified Arabic"/>
          <w:sz w:val="28"/>
          <w:szCs w:val="28"/>
          <w:lang w:bidi="ar-DZ"/>
        </w:rPr>
        <w:t>Denis (1977)</w:t>
      </w:r>
      <w:r w:rsidR="001E4E04" w:rsidRPr="00BB1B30">
        <w:rPr>
          <w:rFonts w:ascii="Simplified Arabic" w:hAnsi="Simplified Arabic" w:cs="Simplified Arabic"/>
          <w:sz w:val="28"/>
          <w:szCs w:val="28"/>
          <w:rtl/>
        </w:rPr>
        <w:t xml:space="preserve"> خلال بذل المجهودات البدنية طويلة المدة تبقى الآلية الطاقوية الهوائية الأساسية في عملية إنتاج الطاقة </w:t>
      </w:r>
      <w:r w:rsidR="001E4E04" w:rsidRPr="00BB1B30">
        <w:rPr>
          <w:rFonts w:ascii="Simplified Arabic" w:hAnsi="Simplified Arabic" w:cs="Simplified Arabic"/>
          <w:sz w:val="28"/>
          <w:szCs w:val="28"/>
          <w:lang w:bidi="ar-DZ"/>
        </w:rPr>
        <w:t>(ATP)</w:t>
      </w:r>
      <w:r w:rsidR="001E4E04" w:rsidRPr="00BB1B30">
        <w:rPr>
          <w:rFonts w:ascii="Simplified Arabic" w:hAnsi="Simplified Arabic" w:cs="Simplified Arabic"/>
          <w:sz w:val="28"/>
          <w:szCs w:val="28"/>
          <w:rtl/>
        </w:rPr>
        <w:t xml:space="preserve">، أما بالنسبة للمجهودات البدنية القصيرة المدة تتدخل فيها الآلية الطاقوية اللاهوائية، كل آلية تلعب دورا هاما و مختلف، و هذا ما نلاحظه في كرة اليد من خلال تمرينات بدنية ذات شدة و فترات زمنية مختلفة. تستخدم العضلات كمية كبيرة من الجليكوجين مما ينتج عنه مستوى تركيزي عال لحمض اللبن في الدم، و تبقى المجهودات البدنية القصيرة المدة و التي تقل عن 2 د تحت تدخل الآلية الطاقوية اللآهوائية أما الآلية الهوائية تبقى العنصر الأساسي في إنتاج الطاقة للمجهود البدني طويل المدة (هجمات معاكسة، الرجوع للدفاع، التحركات المختلفة في الملعب) . </w:t>
      </w:r>
    </w:p>
    <w:p w:rsidR="00BB1B30" w:rsidRDefault="00BB1B30" w:rsidP="00EA2EE4">
      <w:pPr>
        <w:bidi/>
        <w:spacing w:before="240" w:after="0"/>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 xml:space="preserve">حسب </w:t>
      </w:r>
      <w:r w:rsidR="001E4E04" w:rsidRPr="00F15892">
        <w:rPr>
          <w:rFonts w:ascii="Simplified Arabic" w:hAnsi="Simplified Arabic" w:cs="Simplified Arabic"/>
          <w:sz w:val="28"/>
          <w:szCs w:val="28"/>
        </w:rPr>
        <w:t>Bayer (19</w:t>
      </w:r>
      <w:r w:rsidR="00D45FB7">
        <w:rPr>
          <w:rFonts w:ascii="Simplified Arabic" w:hAnsi="Simplified Arabic" w:cs="Simplified Arabic"/>
          <w:sz w:val="28"/>
          <w:szCs w:val="28"/>
        </w:rPr>
        <w:t>9</w:t>
      </w:r>
      <w:r w:rsidR="001E4E04" w:rsidRPr="00F15892">
        <w:rPr>
          <w:rFonts w:ascii="Simplified Arabic" w:hAnsi="Simplified Arabic" w:cs="Simplified Arabic"/>
          <w:sz w:val="28"/>
          <w:szCs w:val="28"/>
        </w:rPr>
        <w:t>3)</w:t>
      </w:r>
      <w:r w:rsidR="001E4E04" w:rsidRPr="00F15892">
        <w:rPr>
          <w:rFonts w:ascii="Simplified Arabic" w:hAnsi="Simplified Arabic" w:cs="Simplified Arabic"/>
          <w:sz w:val="28"/>
          <w:szCs w:val="28"/>
          <w:rtl/>
        </w:rPr>
        <w:t xml:space="preserve">  يجب على اللاعب أن يكون قادرا على إنتاج الطاقة من أجل مواصلة الحمولة المرتفعة للمنافسة في كرة اليد، و التقليل من التأثيرات السلبية الناتجة من فقدان التوازن الفزيولوجي عند بذل الجهد، تتطلب المنافسة في كرة اليد قدرات هوائية جيدة نظرا لأن مختلف فترات </w:t>
      </w:r>
      <w:r w:rsidR="001E4E04" w:rsidRPr="00F15892">
        <w:rPr>
          <w:rFonts w:ascii="Simplified Arabic" w:hAnsi="Simplified Arabic" w:cs="Simplified Arabic"/>
          <w:sz w:val="28"/>
          <w:szCs w:val="28"/>
          <w:rtl/>
        </w:rPr>
        <w:lastRenderedPageBreak/>
        <w:t>اللعب تتميز بمراحل متقطعة تتخللها مراحل راحة في غالب الأحيان تكون أقل من 10ثا، حيث يتعين على فريق كرة اليد أن يتكون من لاعبين يتمتعون بلياقة بدنية جيدة للقدرات اللاهوائية</w:t>
      </w:r>
      <w:r w:rsidR="005D323A">
        <w:rPr>
          <w:rFonts w:ascii="Simplified Arabic" w:hAnsi="Simplified Arabic" w:cs="Simplified Arabic" w:hint="cs"/>
          <w:sz w:val="28"/>
          <w:szCs w:val="28"/>
          <w:rtl/>
          <w:lang w:bidi="ar-DZ"/>
        </w:rPr>
        <w:t>،</w:t>
      </w:r>
      <w:r w:rsidR="001E4E04" w:rsidRPr="00F15892">
        <w:rPr>
          <w:rFonts w:ascii="Simplified Arabic" w:hAnsi="Simplified Arabic" w:cs="Simplified Arabic"/>
          <w:b/>
          <w:bCs/>
          <w:sz w:val="28"/>
          <w:szCs w:val="28"/>
        </w:rPr>
        <w:t xml:space="preserve"> </w:t>
      </w:r>
      <w:r w:rsidR="005D323A" w:rsidRPr="00F15892">
        <w:rPr>
          <w:rFonts w:ascii="Simplified Arabic" w:hAnsi="Simplified Arabic" w:cs="Simplified Arabic"/>
          <w:sz w:val="28"/>
          <w:szCs w:val="28"/>
          <w:rtl/>
        </w:rPr>
        <w:t>كما أشار إلى أن الآلية الطاقوية اللاهوائية اللالبنية تتدخل في بداية العمل (20ثا الأولى)، أثناء ب</w:t>
      </w:r>
      <w:r w:rsidR="005D323A" w:rsidRPr="00F15892">
        <w:rPr>
          <w:rFonts w:ascii="Simplified Arabic" w:hAnsi="Simplified Arabic" w:cs="Simplified Arabic"/>
          <w:sz w:val="28"/>
          <w:szCs w:val="28"/>
          <w:rtl/>
          <w:lang w:bidi="ar-DZ"/>
        </w:rPr>
        <w:t>ذ</w:t>
      </w:r>
      <w:r w:rsidR="005D323A" w:rsidRPr="00F15892">
        <w:rPr>
          <w:rFonts w:ascii="Simplified Arabic" w:hAnsi="Simplified Arabic" w:cs="Simplified Arabic"/>
          <w:sz w:val="28"/>
          <w:szCs w:val="28"/>
          <w:rtl/>
        </w:rPr>
        <w:t xml:space="preserve">ل اللاعب لمجهودات بدنية ذات مدة قصيرة و عالية الشدة (هجوم معاكس، الانطلاق، خروج اللاعبين، القفز...الخ) كل هذه الحركات تستخدم المخزون الطاقوي اللالبني </w:t>
      </w:r>
      <w:r w:rsidR="005D323A" w:rsidRPr="00F15892">
        <w:rPr>
          <w:rFonts w:ascii="Simplified Arabic" w:hAnsi="Simplified Arabic" w:cs="Simplified Arabic"/>
          <w:sz w:val="28"/>
          <w:szCs w:val="28"/>
          <w:lang w:bidi="ar-DZ"/>
        </w:rPr>
        <w:t>(ATP-PC)</w:t>
      </w:r>
      <w:r w:rsidR="005D323A" w:rsidRPr="00F15892">
        <w:rPr>
          <w:rFonts w:ascii="Simplified Arabic" w:hAnsi="Simplified Arabic" w:cs="Simplified Arabic"/>
          <w:sz w:val="28"/>
          <w:szCs w:val="28"/>
          <w:rtl/>
        </w:rPr>
        <w:t xml:space="preserve">، حيث يعاد استرجاع هذا المخزون بعد جهد بدني عال الشدة خلال 2 د . </w:t>
      </w:r>
      <w:r w:rsidR="001E4E04" w:rsidRPr="00F15892">
        <w:rPr>
          <w:rFonts w:ascii="Simplified Arabic" w:hAnsi="Simplified Arabic" w:cs="Simplified Arabic"/>
          <w:b/>
          <w:bCs/>
          <w:sz w:val="28"/>
          <w:szCs w:val="28"/>
        </w:rPr>
        <w:t>(Bayer C, 19</w:t>
      </w:r>
      <w:r w:rsidR="00D45FB7">
        <w:rPr>
          <w:rFonts w:ascii="Simplified Arabic" w:hAnsi="Simplified Arabic" w:cs="Simplified Arabic"/>
          <w:b/>
          <w:bCs/>
          <w:sz w:val="28"/>
          <w:szCs w:val="28"/>
        </w:rPr>
        <w:t>9</w:t>
      </w:r>
      <w:r w:rsidR="001E4E04" w:rsidRPr="00F15892">
        <w:rPr>
          <w:rFonts w:ascii="Simplified Arabic" w:hAnsi="Simplified Arabic" w:cs="Simplified Arabic"/>
          <w:b/>
          <w:bCs/>
          <w:sz w:val="28"/>
          <w:szCs w:val="28"/>
        </w:rPr>
        <w:t>3, P 314)</w:t>
      </w:r>
    </w:p>
    <w:p w:rsidR="00AD091C" w:rsidRDefault="005D323A" w:rsidP="00EA2EE4">
      <w:pPr>
        <w:bidi/>
        <w:spacing w:before="240" w:after="0"/>
        <w:jc w:val="both"/>
        <w:rPr>
          <w:rFonts w:ascii="Simplified Arabic" w:hAnsi="Simplified Arabic" w:cs="Simplified Arabic"/>
          <w:b/>
          <w:bCs/>
          <w:sz w:val="28"/>
          <w:szCs w:val="28"/>
        </w:rPr>
      </w:pPr>
      <w:r>
        <w:rPr>
          <w:rFonts w:ascii="Simplified Arabic" w:hAnsi="Simplified Arabic" w:cs="Simplified Arabic" w:hint="cs"/>
          <w:b/>
          <w:bCs/>
          <w:sz w:val="28"/>
          <w:szCs w:val="28"/>
          <w:rtl/>
          <w:lang w:bidi="ar-DZ"/>
        </w:rPr>
        <w:t xml:space="preserve"> </w:t>
      </w:r>
      <w:r w:rsidR="00BB1B30">
        <w:rPr>
          <w:rFonts w:ascii="Simplified Arabic" w:hAnsi="Simplified Arabic" w:cs="Simplified Arabic" w:hint="cs"/>
          <w:b/>
          <w:bCs/>
          <w:sz w:val="28"/>
          <w:szCs w:val="28"/>
          <w:rtl/>
        </w:rPr>
        <w:t xml:space="preserve">  </w:t>
      </w:r>
      <w:r>
        <w:rPr>
          <w:rFonts w:ascii="Simplified Arabic" w:hAnsi="Simplified Arabic" w:cs="Simplified Arabic" w:hint="cs"/>
          <w:sz w:val="28"/>
          <w:szCs w:val="28"/>
          <w:rtl/>
        </w:rPr>
        <w:t>و</w:t>
      </w:r>
      <w:r w:rsidR="001E4E04" w:rsidRPr="00F15892">
        <w:rPr>
          <w:rFonts w:ascii="Simplified Arabic" w:hAnsi="Simplified Arabic" w:cs="Simplified Arabic"/>
          <w:sz w:val="28"/>
          <w:szCs w:val="28"/>
          <w:rtl/>
        </w:rPr>
        <w:t>تعتبر كفاءة الجهاز الدوري التنفسي و القوة العضلية العصبية للاعب و السرعة ، و التوافق العضلي العصبي هي من أهم المتطلبات الفزيولوجية في لاعب كرة اليد، حيث يحتاج اللاعب إلى كفاءة في الطاقة الحيوية الهوائية و بدرجة كبيرة نسبيا باعتبار أن كرة اليد من رياضات الجلد الدوري التنفسي و تأتي هنا أهمية الاختبارات الفسيولوجية خاصة اختبار تحديد أقصى استهلاك أكسوجيني  للاعب لتوضح لنا اللاعب المناسب لرياضة كرة اليد بصورة نسبية</w:t>
      </w:r>
      <w:r w:rsidR="001E4E04" w:rsidRPr="006C6E58">
        <w:rPr>
          <w:rFonts w:ascii="Simplified Arabic" w:hAnsi="Simplified Arabic" w:cs="Simplified Arabic"/>
          <w:b/>
          <w:bCs/>
          <w:sz w:val="28"/>
          <w:szCs w:val="28"/>
          <w:rtl/>
        </w:rPr>
        <w:t xml:space="preserve"> (رياض أسامة ، 1999، ص 80)</w:t>
      </w:r>
    </w:p>
    <w:p w:rsidR="001E4E04" w:rsidRPr="00AD091C" w:rsidRDefault="00AD091C" w:rsidP="00EA2EE4">
      <w:pPr>
        <w:bidi/>
        <w:spacing w:before="240" w:after="0"/>
        <w:jc w:val="both"/>
        <w:rPr>
          <w:rFonts w:ascii="Simplified Arabic" w:hAnsi="Simplified Arabic" w:cs="Simplified Arabic"/>
          <w:b/>
          <w:bCs/>
          <w:sz w:val="28"/>
          <w:szCs w:val="28"/>
        </w:rPr>
      </w:pPr>
      <w:r>
        <w:rPr>
          <w:rFonts w:ascii="Simplified Arabic" w:hAnsi="Simplified Arabic" w:cs="Simplified Arabic"/>
          <w:b/>
          <w:bCs/>
          <w:sz w:val="28"/>
          <w:szCs w:val="28"/>
        </w:rPr>
        <w:t xml:space="preserve">   </w:t>
      </w:r>
      <w:r w:rsidR="001E4E04" w:rsidRPr="00F15892">
        <w:rPr>
          <w:rFonts w:ascii="Simplified Arabic" w:hAnsi="Simplified Arabic" w:cs="Simplified Arabic"/>
          <w:sz w:val="28"/>
          <w:szCs w:val="28"/>
          <w:rtl/>
        </w:rPr>
        <w:t xml:space="preserve"> و بما أن النشاط في كرة اليد يترجم إلى فترات لعب عالية الشدة و فترات راحة (وقت مستقطع، توقيف اللعب، 7 أمتار، خروج الكرة ...الخ) فإن المستوى الطاقوي  يتراوح في حدود 85 % من المستوى الأقصى للأكسجين المستهلك، و تتابع فترات الجهد أثناء المباراة في مدة زمنية متوسطة تصل إلى 9 ثا مع تطبيق حركات عالية الشدة و قصيرة المدة و هذا ما يفسر بالاستخدام المهم للآلية اللاهوائية،. و 60% من الحالات تتراوح فيها مدة التمرين من 2-4 ثا، و لا تتجاوز 12 ثا إلا في بعض الحالات 70% من الحالات تكون فيها مدة الراحة من 2- 8 ثا و في مدة  قصوى قد تتجاوز أحيانا 20 ثا في الشروط الأساسية للعب.</w:t>
      </w:r>
      <w:r w:rsidR="001E4E04" w:rsidRPr="00F15892">
        <w:rPr>
          <w:rFonts w:ascii="Simplified Arabic" w:hAnsi="Simplified Arabic" w:cs="Simplified Arabic"/>
          <w:sz w:val="28"/>
          <w:szCs w:val="28"/>
          <w:lang w:bidi="ar-DZ"/>
        </w:rPr>
        <w:t xml:space="preserve"> </w:t>
      </w:r>
      <w:r w:rsidR="001E4E04" w:rsidRPr="00F15892">
        <w:rPr>
          <w:rFonts w:ascii="Simplified Arabic" w:hAnsi="Simplified Arabic" w:cs="Simplified Arabic"/>
          <w:sz w:val="28"/>
          <w:szCs w:val="28"/>
          <w:lang w:val="en-US" w:bidi="ar-DZ"/>
        </w:rPr>
        <w:t xml:space="preserve"> </w:t>
      </w:r>
      <w:r w:rsidR="001E4E04" w:rsidRPr="00F15892">
        <w:rPr>
          <w:rFonts w:ascii="Simplified Arabic" w:hAnsi="Simplified Arabic" w:cs="Simplified Arabic"/>
          <w:b/>
          <w:bCs/>
          <w:sz w:val="28"/>
          <w:szCs w:val="28"/>
        </w:rPr>
        <w:t>(Alexander M.J.L,Boreskie S.l,1989,P 46)</w:t>
      </w:r>
    </w:p>
    <w:p w:rsidR="001E4E04" w:rsidRPr="00F15892" w:rsidRDefault="001E4E04" w:rsidP="00EA2EE4">
      <w:pPr>
        <w:bidi/>
        <w:spacing w:before="240" w:after="0"/>
        <w:ind w:left="181" w:firstLine="527"/>
        <w:jc w:val="both"/>
        <w:rPr>
          <w:rFonts w:ascii="Simplified Arabic" w:hAnsi="Simplified Arabic" w:cs="Simplified Arabic"/>
          <w:b/>
          <w:bCs/>
          <w:sz w:val="28"/>
          <w:szCs w:val="28"/>
          <w:rtl/>
        </w:rPr>
      </w:pPr>
      <w:r w:rsidRPr="00F15892">
        <w:rPr>
          <w:rFonts w:ascii="Simplified Arabic" w:hAnsi="Simplified Arabic" w:cs="Simplified Arabic"/>
          <w:sz w:val="28"/>
          <w:szCs w:val="28"/>
          <w:rtl/>
        </w:rPr>
        <w:t xml:space="preserve"> و من بين المؤشرات الفزيولوجية  التي تتركها المنافسة، حيث يصل الجسم عند شدة بدنية  تصل من 80-88% من النبض القلبي الأقصى، و يختلف مؤشر الصرف الطاقوي أثناء مباراة في كرة اليد على حسب المستوى التنافسي، حيث قد يصل إلى 502 كيلوكلوري، و بالنسبة للاعبين ذوي مستوى العالي يصل مؤشر الصرف الطاقوي إلى 814 كيلوكلوري في المباراة . </w:t>
      </w:r>
      <w:r w:rsidRPr="00F15892">
        <w:rPr>
          <w:rFonts w:ascii="Simplified Arabic" w:hAnsi="Simplified Arabic" w:cs="Simplified Arabic"/>
          <w:b/>
          <w:bCs/>
          <w:sz w:val="28"/>
          <w:szCs w:val="28"/>
        </w:rPr>
        <w:t>(Bayer C, 19</w:t>
      </w:r>
      <w:r w:rsidR="00D45FB7">
        <w:rPr>
          <w:rFonts w:ascii="Simplified Arabic" w:hAnsi="Simplified Arabic" w:cs="Simplified Arabic"/>
          <w:b/>
          <w:bCs/>
          <w:sz w:val="28"/>
          <w:szCs w:val="28"/>
        </w:rPr>
        <w:t>9</w:t>
      </w:r>
      <w:r w:rsidRPr="00F15892">
        <w:rPr>
          <w:rFonts w:ascii="Simplified Arabic" w:hAnsi="Simplified Arabic" w:cs="Simplified Arabic"/>
          <w:b/>
          <w:bCs/>
          <w:sz w:val="28"/>
          <w:szCs w:val="28"/>
        </w:rPr>
        <w:t>3, P 314)</w:t>
      </w:r>
    </w:p>
    <w:p w:rsidR="001E4E04" w:rsidRPr="00F15892" w:rsidRDefault="001E4E04" w:rsidP="00EA2EE4">
      <w:pPr>
        <w:bidi/>
        <w:spacing w:before="240" w:after="0"/>
        <w:ind w:left="181" w:firstLine="527"/>
        <w:jc w:val="both"/>
        <w:rPr>
          <w:rFonts w:ascii="Simplified Arabic" w:hAnsi="Simplified Arabic" w:cs="Simplified Arabic"/>
          <w:sz w:val="28"/>
          <w:szCs w:val="28"/>
        </w:rPr>
      </w:pPr>
      <w:r w:rsidRPr="00F15892">
        <w:rPr>
          <w:rFonts w:ascii="Simplified Arabic" w:hAnsi="Simplified Arabic" w:cs="Simplified Arabic"/>
          <w:sz w:val="28"/>
          <w:szCs w:val="28"/>
          <w:rtl/>
        </w:rPr>
        <w:lastRenderedPageBreak/>
        <w:t>و يبلغ تركيز حمض اللبن المتوسط حوالي 2 إلى 8 ملي مول/ل و يقتصر ذلك على حسب فترات اللعب، وبالنسبة للقياسات المستهدفة لحجم  الأكسجين المستهلك أثناء المباراة في كرة اليد و جد أن نسبته تصل إلى 80-90 % من الحد الأقصى للأكسجين المستهلك.</w:t>
      </w:r>
    </w:p>
    <w:p w:rsidR="001E4E04" w:rsidRPr="000F1619" w:rsidRDefault="00BB1B30" w:rsidP="00EA2EE4">
      <w:pPr>
        <w:bidi/>
        <w:spacing w:before="240" w:after="0"/>
        <w:jc w:val="both"/>
        <w:rPr>
          <w:rFonts w:ascii="Simplified Arabic" w:hAnsi="Simplified Arabic" w:cs="Simplified Arabic"/>
          <w:sz w:val="28"/>
          <w:szCs w:val="28"/>
          <w:lang w:val="en-US" w:bidi="ar-DZ"/>
        </w:rPr>
      </w:pPr>
      <w:r>
        <w:rPr>
          <w:rFonts w:ascii="Simplified Arabic" w:hAnsi="Simplified Arabic" w:cs="Simplified Arabic" w:hint="cs"/>
          <w:sz w:val="28"/>
          <w:szCs w:val="28"/>
          <w:rtl/>
          <w:lang w:val="en-US"/>
        </w:rPr>
        <w:t xml:space="preserve">   </w:t>
      </w:r>
      <w:r w:rsidR="001E4E04" w:rsidRPr="00F15892">
        <w:rPr>
          <w:rFonts w:ascii="Simplified Arabic" w:hAnsi="Simplified Arabic" w:cs="Simplified Arabic"/>
          <w:sz w:val="28"/>
          <w:szCs w:val="28"/>
          <w:rtl/>
          <w:lang w:val="en-US"/>
        </w:rPr>
        <w:t xml:space="preserve">ويشير </w:t>
      </w:r>
      <w:r w:rsidR="001E4E04" w:rsidRPr="00F15892">
        <w:rPr>
          <w:rFonts w:ascii="Simplified Arabic" w:hAnsi="Simplified Arabic" w:cs="Simplified Arabic"/>
          <w:b/>
          <w:bCs/>
          <w:sz w:val="28"/>
          <w:szCs w:val="28"/>
          <w:lang w:val="en-US"/>
        </w:rPr>
        <w:t>(</w:t>
      </w:r>
      <w:r w:rsidR="001D5AB9" w:rsidRPr="00F15892">
        <w:rPr>
          <w:rFonts w:ascii="Simplified Arabic" w:hAnsi="Simplified Arabic" w:cs="Simplified Arabic"/>
          <w:b/>
          <w:bCs/>
          <w:sz w:val="28"/>
          <w:szCs w:val="28"/>
        </w:rPr>
        <w:t>M</w:t>
      </w:r>
      <w:r w:rsidR="001D5AB9">
        <w:rPr>
          <w:rFonts w:ascii="Simplified Arabic" w:hAnsi="Simplified Arabic" w:cs="Simplified Arabic"/>
          <w:b/>
          <w:bCs/>
          <w:sz w:val="28"/>
          <w:szCs w:val="28"/>
        </w:rPr>
        <w:t>.</w:t>
      </w:r>
      <w:r w:rsidR="001D5AB9" w:rsidRPr="00F15892">
        <w:rPr>
          <w:rFonts w:ascii="Simplified Arabic" w:hAnsi="Simplified Arabic" w:cs="Simplified Arabic"/>
          <w:b/>
          <w:bCs/>
          <w:sz w:val="28"/>
          <w:szCs w:val="28"/>
        </w:rPr>
        <w:t xml:space="preserve"> </w:t>
      </w:r>
      <w:r w:rsidR="001E4E04" w:rsidRPr="00F15892">
        <w:rPr>
          <w:rFonts w:ascii="Simplified Arabic" w:hAnsi="Simplified Arabic" w:cs="Simplified Arabic"/>
          <w:b/>
          <w:bCs/>
          <w:sz w:val="28"/>
          <w:szCs w:val="28"/>
        </w:rPr>
        <w:t>B</w:t>
      </w:r>
      <w:r w:rsidR="0061600A">
        <w:rPr>
          <w:rFonts w:ascii="Simplified Arabic" w:hAnsi="Simplified Arabic" w:cs="Simplified Arabic"/>
          <w:b/>
          <w:bCs/>
          <w:sz w:val="28"/>
          <w:szCs w:val="28"/>
        </w:rPr>
        <w:t>u</w:t>
      </w:r>
      <w:r w:rsidR="001E4E04" w:rsidRPr="00F15892">
        <w:rPr>
          <w:rFonts w:ascii="Simplified Arabic" w:hAnsi="Simplified Arabic" w:cs="Simplified Arabic"/>
          <w:b/>
          <w:bCs/>
          <w:sz w:val="28"/>
          <w:szCs w:val="28"/>
        </w:rPr>
        <w:t>chheit, 2003</w:t>
      </w:r>
      <w:r w:rsidR="001E4E04" w:rsidRPr="00F15892">
        <w:rPr>
          <w:rFonts w:ascii="Simplified Arabic" w:hAnsi="Simplified Arabic" w:cs="Simplified Arabic"/>
          <w:b/>
          <w:bCs/>
          <w:sz w:val="28"/>
          <w:szCs w:val="28"/>
          <w:lang w:val="en-US"/>
        </w:rPr>
        <w:t>, P</w:t>
      </w:r>
      <w:r w:rsidR="001E4E04" w:rsidRPr="00F15892">
        <w:rPr>
          <w:rFonts w:ascii="Simplified Arabic" w:hAnsi="Simplified Arabic" w:cs="Simplified Arabic"/>
          <w:b/>
          <w:bCs/>
          <w:sz w:val="28"/>
          <w:szCs w:val="28"/>
        </w:rPr>
        <w:t>7-9)</w:t>
      </w:r>
      <w:r w:rsidR="001E4E04" w:rsidRPr="00F15892">
        <w:rPr>
          <w:rFonts w:ascii="Simplified Arabic" w:hAnsi="Simplified Arabic" w:cs="Simplified Arabic"/>
          <w:b/>
          <w:bCs/>
          <w:sz w:val="28"/>
          <w:szCs w:val="28"/>
          <w:rtl/>
          <w:lang w:val="en-US"/>
        </w:rPr>
        <w:t xml:space="preserve"> </w:t>
      </w:r>
      <w:r w:rsidR="001E4E04" w:rsidRPr="00F15892">
        <w:rPr>
          <w:rFonts w:ascii="Simplified Arabic" w:hAnsi="Simplified Arabic" w:cs="Simplified Arabic"/>
          <w:sz w:val="28"/>
          <w:szCs w:val="28"/>
          <w:rtl/>
          <w:lang w:val="en-US"/>
        </w:rPr>
        <w:t xml:space="preserve">إلى أن ملاحظة المؤشرات الفزيولوجية من بينها النبض القلبي و مستوى تركيز حمض اللبن في الدم تسمح بتحديد شدة الجهد البدني  المبذولة من طرف الجسم و كذلك التعرف على الآلية الطاقوية المستخدمة في المنافسة ، وبالنسبة لقياسات مؤشر الصرف الطاقوي أثناء منافسة في القسم الوطني الثالث ذكور عن طريق مقياس التسارع ، وجدت القيم المتوسطة التالية </w:t>
      </w:r>
      <w:r w:rsidR="00602418">
        <w:rPr>
          <w:rFonts w:ascii="Simplified Arabic" w:hAnsi="Simplified Arabic" w:cs="Simplified Arabic"/>
          <w:sz w:val="28"/>
          <w:szCs w:val="28"/>
          <w:rtl/>
          <w:lang w:val="en-US"/>
        </w:rPr>
        <w:t>1354±156 كيلوكلوري،</w:t>
      </w:r>
      <w:r w:rsidR="00602418">
        <w:rPr>
          <w:rFonts w:ascii="Simplified Arabic" w:hAnsi="Simplified Arabic" w:cs="Simplified Arabic"/>
          <w:sz w:val="28"/>
          <w:szCs w:val="28"/>
          <w:lang w:val="en-US"/>
        </w:rPr>
        <w:t xml:space="preserve"> </w:t>
      </w:r>
      <w:r w:rsidR="001E4E04" w:rsidRPr="00F15892">
        <w:rPr>
          <w:rFonts w:ascii="Simplified Arabic" w:hAnsi="Simplified Arabic" w:cs="Simplified Arabic"/>
          <w:sz w:val="28"/>
          <w:szCs w:val="28"/>
          <w:rtl/>
          <w:lang w:val="en-US"/>
        </w:rPr>
        <w:t xml:space="preserve">كما يصل اللاعبين عند أداء الجهد البدني إلى شدة عالية للنبض القلبي </w:t>
      </w:r>
      <w:r w:rsidR="001E4E04" w:rsidRPr="00F15892">
        <w:rPr>
          <w:rFonts w:ascii="Simplified Arabic" w:hAnsi="Simplified Arabic" w:cs="Simplified Arabic"/>
          <w:sz w:val="28"/>
          <w:szCs w:val="28"/>
        </w:rPr>
        <w:t>(FC&gt;92%)</w:t>
      </w:r>
      <w:r w:rsidR="001E4E04" w:rsidRPr="00F15892">
        <w:rPr>
          <w:rFonts w:ascii="Simplified Arabic" w:hAnsi="Simplified Arabic" w:cs="Simplified Arabic"/>
          <w:sz w:val="28"/>
          <w:szCs w:val="28"/>
          <w:rtl/>
          <w:lang w:val="en-US"/>
        </w:rPr>
        <w:t xml:space="preserve"> وهذا يسمح باستخدام الحجم الأقصى للأكسجين المستهلك </w:t>
      </w:r>
      <w:r w:rsidR="001E4E04" w:rsidRPr="00F15892">
        <w:rPr>
          <w:rFonts w:ascii="Simplified Arabic" w:hAnsi="Simplified Arabic" w:cs="Simplified Arabic"/>
          <w:sz w:val="28"/>
          <w:szCs w:val="28"/>
        </w:rPr>
        <w:t>VO</w:t>
      </w:r>
      <w:r w:rsidR="001E4E04" w:rsidRPr="00F15892">
        <w:rPr>
          <w:rFonts w:ascii="Simplified Arabic" w:hAnsi="Simplified Arabic" w:cs="Simplified Arabic"/>
          <w:sz w:val="28"/>
          <w:szCs w:val="28"/>
          <w:vertAlign w:val="subscript"/>
        </w:rPr>
        <w:t>2max</w:t>
      </w:r>
      <w:r w:rsidR="001E4E04" w:rsidRPr="00F15892">
        <w:rPr>
          <w:rFonts w:ascii="Simplified Arabic" w:hAnsi="Simplified Arabic" w:cs="Simplified Arabic"/>
          <w:sz w:val="28"/>
          <w:szCs w:val="28"/>
          <w:vertAlign w:val="subscript"/>
          <w:rtl/>
          <w:lang w:val="en-US"/>
        </w:rPr>
        <w:t xml:space="preserve"> </w:t>
      </w:r>
      <w:r w:rsidR="001E4E04" w:rsidRPr="00F15892">
        <w:rPr>
          <w:rFonts w:ascii="Simplified Arabic" w:hAnsi="Simplified Arabic" w:cs="Simplified Arabic"/>
          <w:sz w:val="28"/>
          <w:szCs w:val="28"/>
          <w:rtl/>
          <w:lang w:val="en-US"/>
        </w:rPr>
        <w:t xml:space="preserve"> من 8 إلى 12 </w:t>
      </w:r>
      <w:r w:rsidR="001E4E04" w:rsidRPr="00F15892">
        <w:rPr>
          <w:rFonts w:ascii="Simplified Arabic" w:hAnsi="Simplified Arabic" w:cs="Simplified Arabic"/>
          <w:sz w:val="28"/>
          <w:szCs w:val="28"/>
        </w:rPr>
        <w:t xml:space="preserve">% </w:t>
      </w:r>
      <w:r w:rsidR="001E4E04" w:rsidRPr="00F15892">
        <w:rPr>
          <w:rFonts w:ascii="Simplified Arabic" w:hAnsi="Simplified Arabic" w:cs="Simplified Arabic"/>
          <w:sz w:val="28"/>
          <w:szCs w:val="28"/>
          <w:rtl/>
          <w:lang w:val="en-US"/>
        </w:rPr>
        <w:t xml:space="preserve"> من زمن اللعب </w:t>
      </w:r>
      <w:r w:rsidR="001E4E04" w:rsidRPr="00F15892">
        <w:rPr>
          <w:rFonts w:ascii="Simplified Arabic" w:hAnsi="Simplified Arabic" w:cs="Simplified Arabic"/>
          <w:sz w:val="28"/>
          <w:szCs w:val="28"/>
        </w:rPr>
        <w:t>(Billat, 2001)</w:t>
      </w:r>
      <w:r w:rsidR="001E4E04" w:rsidRPr="00F15892">
        <w:rPr>
          <w:rFonts w:ascii="Simplified Arabic" w:hAnsi="Simplified Arabic" w:cs="Simplified Arabic"/>
          <w:sz w:val="28"/>
          <w:szCs w:val="28"/>
          <w:rtl/>
          <w:lang w:val="en-US"/>
        </w:rPr>
        <w:t>، وهذا يمثل من 5 إلى 7 دقائق بالنسبة لللاعب الذي  ينجز المباراة كاملة ، وبالنسبة للشدة التي  تكون قريبة من العتبة اللاهوائية أو أكبر بقليل</w:t>
      </w:r>
      <w:r w:rsidR="001E4E04" w:rsidRPr="00F15892">
        <w:rPr>
          <w:rFonts w:ascii="Simplified Arabic" w:hAnsi="Simplified Arabic" w:cs="Simplified Arabic"/>
          <w:sz w:val="28"/>
          <w:szCs w:val="28"/>
          <w:lang w:val="en-US"/>
        </w:rPr>
        <w:t xml:space="preserve"> </w:t>
      </w:r>
      <w:r w:rsidR="001E4E04" w:rsidRPr="00F15892">
        <w:rPr>
          <w:rFonts w:ascii="Simplified Arabic" w:hAnsi="Simplified Arabic" w:cs="Simplified Arabic"/>
          <w:sz w:val="28"/>
          <w:szCs w:val="28"/>
          <w:rtl/>
          <w:lang w:val="en-US"/>
        </w:rPr>
        <w:t>( 92</w:t>
      </w:r>
      <w:r w:rsidR="001E4E04" w:rsidRPr="00F15892">
        <w:rPr>
          <w:rFonts w:ascii="Simplified Arabic" w:hAnsi="Simplified Arabic" w:cs="Simplified Arabic"/>
          <w:sz w:val="28"/>
          <w:szCs w:val="28"/>
        </w:rPr>
        <w:t>%</w:t>
      </w:r>
      <w:r w:rsidR="001E4E04" w:rsidRPr="00F15892">
        <w:rPr>
          <w:rFonts w:ascii="Simplified Arabic" w:hAnsi="Simplified Arabic" w:cs="Simplified Arabic"/>
          <w:sz w:val="28"/>
          <w:szCs w:val="28"/>
          <w:rtl/>
          <w:lang w:val="en-US"/>
        </w:rPr>
        <w:t xml:space="preserve"> </w:t>
      </w:r>
      <w:r w:rsidR="001E4E04" w:rsidRPr="00F15892">
        <w:rPr>
          <w:rFonts w:ascii="Simplified Arabic" w:hAnsi="Simplified Arabic" w:cs="Simplified Arabic"/>
          <w:sz w:val="28"/>
          <w:szCs w:val="28"/>
          <w:lang w:val="en-US"/>
        </w:rPr>
        <w:t>&lt;</w:t>
      </w:r>
      <w:r w:rsidR="001E4E04" w:rsidRPr="00F15892">
        <w:rPr>
          <w:rFonts w:ascii="Simplified Arabic" w:hAnsi="Simplified Arabic" w:cs="Simplified Arabic"/>
          <w:sz w:val="28"/>
          <w:szCs w:val="28"/>
          <w:rtl/>
          <w:lang w:val="en-US"/>
        </w:rPr>
        <w:t xml:space="preserve"> </w:t>
      </w:r>
      <w:r w:rsidR="001E4E04" w:rsidRPr="00F15892">
        <w:rPr>
          <w:rFonts w:ascii="Simplified Arabic" w:hAnsi="Simplified Arabic" w:cs="Simplified Arabic"/>
          <w:sz w:val="28"/>
          <w:szCs w:val="28"/>
          <w:lang w:val="en-US"/>
        </w:rPr>
        <w:t>FC</w:t>
      </w:r>
      <w:r w:rsidR="001E4E04" w:rsidRPr="00F15892">
        <w:rPr>
          <w:rFonts w:ascii="Simplified Arabic" w:hAnsi="Simplified Arabic" w:cs="Simplified Arabic"/>
          <w:sz w:val="28"/>
          <w:szCs w:val="28"/>
          <w:rtl/>
          <w:lang w:val="en-US"/>
        </w:rPr>
        <w:t xml:space="preserve"> </w:t>
      </w:r>
      <w:r w:rsidR="001E4E04" w:rsidRPr="00F15892">
        <w:rPr>
          <w:rFonts w:ascii="Simplified Arabic" w:hAnsi="Simplified Arabic" w:cs="Simplified Arabic"/>
          <w:sz w:val="28"/>
          <w:szCs w:val="28"/>
          <w:lang w:val="en-US"/>
        </w:rPr>
        <w:t>&lt;</w:t>
      </w:r>
      <w:r w:rsidR="001E4E04" w:rsidRPr="00F15892">
        <w:rPr>
          <w:rFonts w:ascii="Simplified Arabic" w:hAnsi="Simplified Arabic" w:cs="Simplified Arabic"/>
          <w:sz w:val="28"/>
          <w:szCs w:val="28"/>
          <w:rtl/>
          <w:lang w:val="en-US"/>
        </w:rPr>
        <w:t xml:space="preserve"> 85</w:t>
      </w:r>
      <w:r w:rsidR="001E4E04" w:rsidRPr="00F15892">
        <w:rPr>
          <w:rFonts w:ascii="Simplified Arabic" w:hAnsi="Simplified Arabic" w:cs="Simplified Arabic"/>
          <w:sz w:val="28"/>
          <w:szCs w:val="28"/>
        </w:rPr>
        <w:t>%</w:t>
      </w:r>
      <w:r w:rsidR="001E4E04" w:rsidRPr="00F15892">
        <w:rPr>
          <w:rFonts w:ascii="Simplified Arabic" w:hAnsi="Simplified Arabic" w:cs="Simplified Arabic"/>
          <w:sz w:val="28"/>
          <w:szCs w:val="28"/>
          <w:rtl/>
          <w:lang w:val="en-US"/>
        </w:rPr>
        <w:t xml:space="preserve">) تستخدم عند مدة زمنية 20 إلى 25 دقيقة، أما </w:t>
      </w:r>
      <w:r w:rsidR="000F1619">
        <w:rPr>
          <w:rFonts w:ascii="Simplified Arabic" w:hAnsi="Simplified Arabic" w:cs="Simplified Arabic" w:hint="cs"/>
          <w:sz w:val="28"/>
          <w:szCs w:val="28"/>
          <w:rtl/>
          <w:lang w:val="en-US"/>
        </w:rPr>
        <w:t xml:space="preserve">في بقية المباراة </w:t>
      </w:r>
      <w:r w:rsidR="000F1619">
        <w:rPr>
          <w:rFonts w:ascii="Simplified Arabic" w:hAnsi="Simplified Arabic" w:cs="Simplified Arabic"/>
          <w:sz w:val="28"/>
          <w:szCs w:val="28"/>
          <w:rtl/>
          <w:lang w:val="en-US"/>
        </w:rPr>
        <w:t xml:space="preserve"> </w:t>
      </w:r>
      <w:r w:rsidR="000F1619">
        <w:rPr>
          <w:rFonts w:ascii="Simplified Arabic" w:hAnsi="Simplified Arabic" w:cs="Simplified Arabic" w:hint="cs"/>
          <w:sz w:val="28"/>
          <w:szCs w:val="28"/>
          <w:rtl/>
          <w:lang w:val="en-US"/>
        </w:rPr>
        <w:t>ي</w:t>
      </w:r>
      <w:r w:rsidR="001E4E04" w:rsidRPr="00F15892">
        <w:rPr>
          <w:rFonts w:ascii="Simplified Arabic" w:hAnsi="Simplified Arabic" w:cs="Simplified Arabic"/>
          <w:sz w:val="28"/>
          <w:szCs w:val="28"/>
          <w:rtl/>
          <w:lang w:val="en-US"/>
        </w:rPr>
        <w:t>بقى</w:t>
      </w:r>
      <w:r w:rsidR="000F1619">
        <w:rPr>
          <w:rFonts w:ascii="Simplified Arabic" w:hAnsi="Simplified Arabic" w:cs="Simplified Arabic" w:hint="cs"/>
          <w:sz w:val="28"/>
          <w:szCs w:val="28"/>
          <w:rtl/>
          <w:lang w:val="en-US"/>
        </w:rPr>
        <w:t xml:space="preserve"> النبض منخفض</w:t>
      </w:r>
      <w:r w:rsidR="001E4E04" w:rsidRPr="00F15892">
        <w:rPr>
          <w:rFonts w:ascii="Simplified Arabic" w:hAnsi="Simplified Arabic" w:cs="Simplified Arabic"/>
          <w:sz w:val="28"/>
          <w:szCs w:val="28"/>
          <w:rtl/>
          <w:lang w:val="en-US"/>
        </w:rPr>
        <w:t xml:space="preserve"> عند مستويات شدة ضعيفة </w:t>
      </w:r>
      <w:r w:rsidR="001E4E04" w:rsidRPr="00F15892">
        <w:rPr>
          <w:rFonts w:ascii="Simplified Arabic" w:hAnsi="Simplified Arabic" w:cs="Simplified Arabic"/>
          <w:sz w:val="28"/>
          <w:szCs w:val="28"/>
          <w:rtl/>
          <w:lang w:val="en-US" w:bidi="ar-DZ"/>
        </w:rPr>
        <w:t>.</w:t>
      </w:r>
    </w:p>
    <w:p w:rsidR="001E4E04" w:rsidRPr="00F15892" w:rsidRDefault="000F1619" w:rsidP="00EA2EE4">
      <w:pPr>
        <w:keepNext/>
        <w:bidi/>
        <w:spacing w:before="240" w:after="0"/>
        <w:ind w:left="180"/>
        <w:jc w:val="both"/>
        <w:rPr>
          <w:rFonts w:ascii="Simplified Arabic" w:hAnsi="Simplified Arabic" w:cs="Simplified Arabic"/>
        </w:rPr>
      </w:pPr>
      <w:r>
        <w:rPr>
          <w:rFonts w:ascii="Simplified Arabic" w:hAnsi="Simplified Arabic" w:cs="Simplified Arabic"/>
          <w:noProof/>
          <w:rtl/>
          <w:lang w:eastAsia="fr-FR"/>
        </w:rPr>
        <w:drawing>
          <wp:inline distT="0" distB="0" distL="0" distR="0">
            <wp:extent cx="4946705" cy="2970935"/>
            <wp:effectExtent l="19050" t="19050" r="25345" b="19915"/>
            <wp:docPr id="24" name="Image 8" descr="C:\Users\sal\Desktop\CEUR 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al\Desktop\CEUR HA.JPG"/>
                    <pic:cNvPicPr>
                      <a:picLocks noChangeAspect="1" noChangeArrowheads="1"/>
                    </pic:cNvPicPr>
                  </pic:nvPicPr>
                  <pic:blipFill>
                    <a:blip r:embed="rId28" cstate="print"/>
                    <a:srcRect/>
                    <a:stretch>
                      <a:fillRect/>
                    </a:stretch>
                  </pic:blipFill>
                  <pic:spPr bwMode="auto">
                    <a:xfrm>
                      <a:off x="0" y="0"/>
                      <a:ext cx="4948924" cy="2972268"/>
                    </a:xfrm>
                    <a:prstGeom prst="rect">
                      <a:avLst/>
                    </a:prstGeom>
                    <a:noFill/>
                    <a:ln w="9525">
                      <a:solidFill>
                        <a:schemeClr val="tx1"/>
                      </a:solidFill>
                      <a:miter lim="800000"/>
                      <a:headEnd/>
                      <a:tailEnd/>
                    </a:ln>
                  </pic:spPr>
                </pic:pic>
              </a:graphicData>
            </a:graphic>
          </wp:inline>
        </w:drawing>
      </w:r>
    </w:p>
    <w:p w:rsidR="00B13E9E" w:rsidRDefault="001E4E04" w:rsidP="00F90DC4">
      <w:pPr>
        <w:pStyle w:val="Lgende"/>
        <w:bidi/>
        <w:spacing w:before="240" w:after="0" w:line="276" w:lineRule="auto"/>
        <w:jc w:val="center"/>
        <w:rPr>
          <w:rFonts w:ascii="Simplified Arabic" w:hAnsi="Simplified Arabic" w:cs="Simplified Arabic"/>
          <w:color w:val="auto"/>
          <w:sz w:val="28"/>
          <w:szCs w:val="28"/>
          <w:lang w:bidi="ar-DZ"/>
        </w:rPr>
      </w:pPr>
      <w:r w:rsidRPr="00F15892">
        <w:rPr>
          <w:rFonts w:ascii="Simplified Arabic" w:hAnsi="Simplified Arabic" w:cs="Simplified Arabic"/>
          <w:color w:val="auto"/>
          <w:sz w:val="28"/>
          <w:szCs w:val="28"/>
          <w:rtl/>
          <w:lang w:bidi="ar-DZ"/>
        </w:rPr>
        <w:t>شكل رقم (</w:t>
      </w:r>
      <w:r w:rsidR="00F90DC4">
        <w:rPr>
          <w:rFonts w:ascii="Simplified Arabic" w:hAnsi="Simplified Arabic" w:cs="Simplified Arabic" w:hint="cs"/>
          <w:color w:val="auto"/>
          <w:sz w:val="28"/>
          <w:szCs w:val="28"/>
          <w:rtl/>
          <w:lang w:bidi="ar-DZ"/>
        </w:rPr>
        <w:t>07</w:t>
      </w:r>
      <w:r w:rsidRPr="00F15892">
        <w:rPr>
          <w:rFonts w:ascii="Simplified Arabic" w:hAnsi="Simplified Arabic" w:cs="Simplified Arabic"/>
          <w:color w:val="auto"/>
          <w:sz w:val="28"/>
          <w:szCs w:val="28"/>
          <w:rtl/>
          <w:lang w:bidi="ar-DZ"/>
        </w:rPr>
        <w:t xml:space="preserve">): يمثل التوزيع المتوسط </w:t>
      </w:r>
      <w:r w:rsidR="000F1619">
        <w:rPr>
          <w:rFonts w:ascii="Simplified Arabic" w:hAnsi="Simplified Arabic" w:cs="Simplified Arabic" w:hint="cs"/>
          <w:color w:val="auto"/>
          <w:sz w:val="28"/>
          <w:szCs w:val="28"/>
          <w:rtl/>
          <w:lang w:bidi="ar-DZ"/>
        </w:rPr>
        <w:t>ا</w:t>
      </w:r>
      <w:r w:rsidRPr="00F15892">
        <w:rPr>
          <w:rFonts w:ascii="Simplified Arabic" w:hAnsi="Simplified Arabic" w:cs="Simplified Arabic"/>
          <w:color w:val="auto"/>
          <w:sz w:val="28"/>
          <w:szCs w:val="28"/>
          <w:rtl/>
          <w:lang w:bidi="ar-DZ"/>
        </w:rPr>
        <w:t>لنبض القلبي حسب شدة الجهد البدني خلال المنافسة</w:t>
      </w:r>
      <w:r w:rsidR="0044771F">
        <w:rPr>
          <w:rFonts w:ascii="Simplified Arabic" w:hAnsi="Simplified Arabic" w:cs="Simplified Arabic"/>
          <w:color w:val="auto"/>
          <w:sz w:val="28"/>
          <w:szCs w:val="28"/>
          <w:lang w:bidi="ar-DZ"/>
        </w:rPr>
        <w:t xml:space="preserve"> </w:t>
      </w:r>
      <w:r w:rsidR="0044771F">
        <w:rPr>
          <w:rFonts w:ascii="Simplified Arabic" w:hAnsi="Simplified Arabic" w:cs="Simplified Arabic" w:hint="cs"/>
          <w:color w:val="auto"/>
          <w:sz w:val="28"/>
          <w:szCs w:val="28"/>
          <w:rtl/>
          <w:lang w:bidi="ar-DZ"/>
        </w:rPr>
        <w:t xml:space="preserve">حسب </w:t>
      </w:r>
      <w:r w:rsidR="0044771F">
        <w:rPr>
          <w:rFonts w:ascii="Simplified Arabic" w:hAnsi="Simplified Arabic" w:cs="Simplified Arabic"/>
          <w:color w:val="auto"/>
          <w:sz w:val="28"/>
          <w:szCs w:val="28"/>
          <w:lang w:bidi="ar-DZ"/>
        </w:rPr>
        <w:t>B</w:t>
      </w:r>
      <w:r w:rsidR="000F1619">
        <w:rPr>
          <w:rFonts w:ascii="Simplified Arabic" w:hAnsi="Simplified Arabic" w:cs="Simplified Arabic"/>
          <w:color w:val="auto"/>
          <w:sz w:val="28"/>
          <w:szCs w:val="28"/>
          <w:lang w:bidi="ar-DZ"/>
        </w:rPr>
        <w:t>uchhiet</w:t>
      </w:r>
    </w:p>
    <w:p w:rsidR="001E4E04" w:rsidRPr="00B13E9E" w:rsidRDefault="00F90DC4" w:rsidP="00EA2EE4">
      <w:pPr>
        <w:pStyle w:val="Lgende"/>
        <w:bidi/>
        <w:spacing w:before="240" w:after="0" w:line="276" w:lineRule="auto"/>
        <w:jc w:val="both"/>
        <w:rPr>
          <w:rFonts w:ascii="Simplified Arabic" w:hAnsi="Simplified Arabic" w:cs="Simplified Arabic"/>
          <w:color w:val="auto"/>
          <w:sz w:val="32"/>
          <w:szCs w:val="32"/>
          <w:lang w:bidi="ar-DZ"/>
        </w:rPr>
      </w:pPr>
      <w:r>
        <w:rPr>
          <w:rFonts w:ascii="Simplified Arabic" w:hAnsi="Simplified Arabic" w:cs="Simplified Arabic" w:hint="cs"/>
          <w:color w:val="auto"/>
          <w:sz w:val="32"/>
          <w:szCs w:val="32"/>
          <w:rtl/>
          <w:lang w:bidi="ar-DZ"/>
        </w:rPr>
        <w:lastRenderedPageBreak/>
        <w:t>2-2</w:t>
      </w:r>
      <w:r w:rsidR="00B13E9E" w:rsidRPr="00B13E9E">
        <w:rPr>
          <w:rFonts w:ascii="Simplified Arabic" w:hAnsi="Simplified Arabic" w:cs="Simplified Arabic" w:hint="cs"/>
          <w:color w:val="auto"/>
          <w:sz w:val="32"/>
          <w:szCs w:val="32"/>
          <w:rtl/>
          <w:lang w:bidi="ar-DZ"/>
        </w:rPr>
        <w:t>-</w:t>
      </w:r>
      <w:r w:rsidR="001E4E04" w:rsidRPr="00B13E9E">
        <w:rPr>
          <w:rFonts w:ascii="Simplified Arabic" w:hAnsi="Simplified Arabic" w:cs="Simplified Arabic"/>
          <w:color w:val="auto"/>
          <w:sz w:val="32"/>
          <w:szCs w:val="32"/>
          <w:rtl/>
          <w:lang w:bidi="ar-DZ"/>
        </w:rPr>
        <w:t>المتطلبات البدنية في كرة اليد :</w:t>
      </w:r>
      <w:r w:rsidR="001E4E04" w:rsidRPr="00B13E9E">
        <w:rPr>
          <w:rFonts w:ascii="Simplified Arabic" w:hAnsi="Simplified Arabic" w:cs="Simplified Arabic"/>
          <w:sz w:val="32"/>
          <w:szCs w:val="32"/>
          <w:rtl/>
          <w:lang w:bidi="ar-DZ"/>
        </w:rPr>
        <w:t xml:space="preserve"> </w:t>
      </w:r>
    </w:p>
    <w:p w:rsidR="001E4E04" w:rsidRPr="00F15892" w:rsidRDefault="00B13E9E" w:rsidP="00EA2EE4">
      <w:pPr>
        <w:bidi/>
        <w:spacing w:before="240" w:after="0"/>
        <w:jc w:val="both"/>
        <w:rPr>
          <w:rFonts w:ascii="Simplified Arabic" w:hAnsi="Simplified Arabic" w:cs="Simplified Arabic"/>
          <w:b/>
          <w:bCs/>
          <w:sz w:val="28"/>
          <w:szCs w:val="28"/>
          <w:rtl/>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 xml:space="preserve">تعتمد كرة اليد في عملية الإعداد البدني على تنمية الصفات البدنية العامة التي يمكن على أساسها بناء و تطوير الصفات البدنية الخاصة و يتم ذلك من خلال التمرينات البدنية سواء بأدوات أو بدون أدوات  أو باستخدام الأجهزة و تتمثل هذه الصفات في القوة المميزة بالسرعة ، تحمل القَوة، تحمل السرعة، و هناك صفات بدنية أخرى ترتبط ارتباطا وثيقا بالأداء البدني و المهاري و الخططي و هي مختلطة بأكثر من صفة منها تحمل الأداء، التوافق، التوازن و الدقة. و يستطيع المدرب تنميتها من خلال تدريبات الدفاع و الهجوم أو تكرار الأداء و التحركات المختلفة أثناء القيام بأداء الجوانب المهارية أو الخططية بالكرة أو بدونها. </w:t>
      </w:r>
      <w:r w:rsidR="001E4E04" w:rsidRPr="00F15892">
        <w:rPr>
          <w:rFonts w:ascii="Simplified Arabic" w:hAnsi="Simplified Arabic" w:cs="Simplified Arabic"/>
          <w:b/>
          <w:bCs/>
          <w:sz w:val="28"/>
          <w:szCs w:val="28"/>
          <w:rtl/>
        </w:rPr>
        <w:t xml:space="preserve">(درويش كمال الدين و آخرون، 1998، ص 22)  </w:t>
      </w:r>
    </w:p>
    <w:p w:rsidR="001E4E04" w:rsidRPr="00F15892" w:rsidRDefault="00B13E9E" w:rsidP="00EA2EE4">
      <w:pPr>
        <w:bidi/>
        <w:spacing w:before="240" w:after="0"/>
        <w:jc w:val="both"/>
        <w:rPr>
          <w:rFonts w:ascii="Simplified Arabic" w:hAnsi="Simplified Arabic" w:cs="Simplified Arabic"/>
          <w:b/>
          <w:bCs/>
          <w:sz w:val="28"/>
          <w:szCs w:val="28"/>
          <w:rtl/>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 xml:space="preserve">كما أن زمن المباراة و الذي يبلغ 60 دقيقة يتحرك خلالها اللاعب باستخدام العدو تارة ، و الجري تارة أخرى، يؤدي إلى تنوع نظم إنتاج الطاقة بالجسم مابين الطاقة اللاهوائية عند أداء الحركات السريعة القوية، و الطاقة الهوائية عند أداء الحركات أو الجمل الحركية المستمرة لفترة طويلة، و هذا يلقى عبئا فسيولوجيا على الجهاز العضلي، و الجهازين الدوري و التنفسي، و قدرة الجسم على استهلاك الأكسجين، و التعب و سرعة عمليات الاسترجاع و التي تتم خلال فترات انخفاض معدل اللعب أثناء المباراة نفسها لتعد اللاعب لأداء سريع و قوي متوقع في أي لحظة من مواقف اللعب السريعة المتغيرة. </w:t>
      </w:r>
      <w:r w:rsidR="001E4E04" w:rsidRPr="00F15892">
        <w:rPr>
          <w:rFonts w:ascii="Simplified Arabic" w:hAnsi="Simplified Arabic" w:cs="Simplified Arabic"/>
          <w:b/>
          <w:bCs/>
          <w:sz w:val="28"/>
          <w:szCs w:val="28"/>
          <w:rtl/>
        </w:rPr>
        <w:t>(درويش كمال الدين و آخرون، 1998، ص 19)</w:t>
      </w:r>
    </w:p>
    <w:p w:rsidR="001E4E04" w:rsidRPr="00F15892" w:rsidRDefault="00B13E9E" w:rsidP="00EA2EE4">
      <w:pPr>
        <w:bidi/>
        <w:spacing w:before="240" w:after="0"/>
        <w:jc w:val="both"/>
        <w:rPr>
          <w:rFonts w:ascii="Simplified Arabic" w:hAnsi="Simplified Arabic" w:cs="Simplified Arabic"/>
          <w:b/>
          <w:bCs/>
          <w:sz w:val="28"/>
          <w:szCs w:val="28"/>
          <w:rtl/>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 xml:space="preserve">وفي دراسة ألمانية وجد أن متوسط المسافة التي يقطعها لاعب كرة اليد في المباراة تبلغ 3300 متر ، ويقطع البناء للهجمات (مدافع أيسر) 3208 متر في المتوسط، في حين يقطع المدافع الأيمن 3920 متر ، ومتوسط المسافة التي يقطعها لاعب الدائرة تبلغ 2777 متر. كما بلغت متوسطات سرعة اللاعب المتميز في كرة اليد في المباراة في في نفس الدراية مايلي: </w:t>
      </w:r>
    </w:p>
    <w:p w:rsidR="001E4E04" w:rsidRPr="00F15892" w:rsidRDefault="001E4E04" w:rsidP="00EA2EE4">
      <w:pPr>
        <w:pStyle w:val="Paragraphedeliste"/>
        <w:numPr>
          <w:ilvl w:val="0"/>
          <w:numId w:val="23"/>
        </w:numPr>
        <w:bidi/>
        <w:spacing w:before="240" w:after="0"/>
        <w:jc w:val="both"/>
        <w:rPr>
          <w:rFonts w:ascii="Simplified Arabic" w:hAnsi="Simplified Arabic" w:cs="Simplified Arabic"/>
          <w:b/>
          <w:bCs/>
          <w:sz w:val="28"/>
          <w:szCs w:val="28"/>
        </w:rPr>
      </w:pPr>
      <w:r w:rsidRPr="00F15892">
        <w:rPr>
          <w:rFonts w:ascii="Simplified Arabic" w:hAnsi="Simplified Arabic" w:cs="Simplified Arabic"/>
          <w:sz w:val="28"/>
          <w:szCs w:val="28"/>
          <w:rtl/>
        </w:rPr>
        <w:t xml:space="preserve">سرعة بطيئة لمسافة 1554 متر. </w:t>
      </w:r>
    </w:p>
    <w:p w:rsidR="001E4E04" w:rsidRPr="00F15892" w:rsidRDefault="001E4E04" w:rsidP="00EA2EE4">
      <w:pPr>
        <w:pStyle w:val="Paragraphedeliste"/>
        <w:numPr>
          <w:ilvl w:val="0"/>
          <w:numId w:val="23"/>
        </w:numPr>
        <w:bidi/>
        <w:spacing w:before="240" w:after="0"/>
        <w:jc w:val="both"/>
        <w:rPr>
          <w:rFonts w:ascii="Simplified Arabic" w:hAnsi="Simplified Arabic" w:cs="Simplified Arabic"/>
          <w:b/>
          <w:bCs/>
          <w:sz w:val="28"/>
          <w:szCs w:val="28"/>
        </w:rPr>
      </w:pPr>
      <w:r w:rsidRPr="00F15892">
        <w:rPr>
          <w:rFonts w:ascii="Simplified Arabic" w:hAnsi="Simplified Arabic" w:cs="Simplified Arabic"/>
          <w:sz w:val="28"/>
          <w:szCs w:val="28"/>
          <w:rtl/>
        </w:rPr>
        <w:t xml:space="preserve">سرعة متوسطة لمسافة 1218 متر . </w:t>
      </w:r>
    </w:p>
    <w:p w:rsidR="001E4E04" w:rsidRPr="00F15892" w:rsidRDefault="001E4E04" w:rsidP="00EA2EE4">
      <w:pPr>
        <w:pStyle w:val="Paragraphedeliste"/>
        <w:numPr>
          <w:ilvl w:val="0"/>
          <w:numId w:val="23"/>
        </w:numPr>
        <w:bidi/>
        <w:spacing w:before="240" w:after="0"/>
        <w:jc w:val="both"/>
        <w:rPr>
          <w:rFonts w:ascii="Simplified Arabic" w:hAnsi="Simplified Arabic" w:cs="Simplified Arabic"/>
          <w:b/>
          <w:bCs/>
          <w:sz w:val="28"/>
          <w:szCs w:val="28"/>
        </w:rPr>
      </w:pPr>
      <w:r w:rsidRPr="00F15892">
        <w:rPr>
          <w:rFonts w:ascii="Simplified Arabic" w:hAnsi="Simplified Arabic" w:cs="Simplified Arabic"/>
          <w:sz w:val="28"/>
          <w:szCs w:val="28"/>
          <w:rtl/>
        </w:rPr>
        <w:t xml:space="preserve">سرعة عالية لمسافة 549 متر. </w:t>
      </w:r>
    </w:p>
    <w:p w:rsidR="001E4E04" w:rsidRPr="00F15892" w:rsidRDefault="00B13E9E" w:rsidP="00EA2EE4">
      <w:pPr>
        <w:bidi/>
        <w:spacing w:before="240" w:after="0"/>
        <w:jc w:val="both"/>
        <w:rPr>
          <w:rFonts w:ascii="Simplified Arabic" w:hAnsi="Simplified Arabic" w:cs="Simplified Arabic"/>
          <w:b/>
          <w:bCs/>
          <w:sz w:val="28"/>
          <w:szCs w:val="28"/>
          <w:rtl/>
          <w:lang w:val="en-US"/>
        </w:rPr>
      </w:pPr>
      <w:r>
        <w:rPr>
          <w:rFonts w:ascii="Simplified Arabic" w:hAnsi="Simplified Arabic" w:cs="Simplified Arabic" w:hint="cs"/>
          <w:sz w:val="28"/>
          <w:szCs w:val="28"/>
          <w:rtl/>
        </w:rPr>
        <w:lastRenderedPageBreak/>
        <w:t xml:space="preserve">   </w:t>
      </w:r>
      <w:r w:rsidR="001E4E04" w:rsidRPr="00F15892">
        <w:rPr>
          <w:rFonts w:ascii="Simplified Arabic" w:hAnsi="Simplified Arabic" w:cs="Simplified Arabic"/>
          <w:sz w:val="28"/>
          <w:szCs w:val="28"/>
          <w:rtl/>
        </w:rPr>
        <w:t>أي أن متوسط السرعة يشتمل على 53,2</w:t>
      </w:r>
      <w:r w:rsidR="001E4E04" w:rsidRPr="00F15892">
        <w:rPr>
          <w:rFonts w:ascii="Simplified Arabic" w:hAnsi="Simplified Arabic" w:cs="Simplified Arabic"/>
          <w:sz w:val="28"/>
          <w:szCs w:val="28"/>
        </w:rPr>
        <w:t>%</w:t>
      </w:r>
      <w:r w:rsidR="001E4E04" w:rsidRPr="00F15892">
        <w:rPr>
          <w:rFonts w:ascii="Simplified Arabic" w:hAnsi="Simplified Arabic" w:cs="Simplified Arabic"/>
          <w:sz w:val="28"/>
          <w:szCs w:val="28"/>
          <w:rtl/>
          <w:lang w:val="en-US"/>
        </w:rPr>
        <w:t xml:space="preserve"> من المسافة التي يقطعها اللاعب في المباراة ويذل ذلك على الأهمية  الخاصة لعنصر التحمل وكفاءة الجهاز الدوري التنفسي في تقييم و متابعة و انتقاء لاعب كرة اليد </w:t>
      </w:r>
      <w:r w:rsidR="001E4E04" w:rsidRPr="00D45FB7">
        <w:rPr>
          <w:rFonts w:ascii="Simplified Arabic" w:hAnsi="Simplified Arabic" w:cs="Simplified Arabic"/>
          <w:b/>
          <w:bCs/>
          <w:sz w:val="28"/>
          <w:szCs w:val="28"/>
          <w:rtl/>
        </w:rPr>
        <w:t>(رياض أسامة ، 1999، ص 74) .</w:t>
      </w:r>
    </w:p>
    <w:p w:rsidR="001E4E04" w:rsidRPr="00D45FB7" w:rsidRDefault="00B13E9E" w:rsidP="00EA2EE4">
      <w:pPr>
        <w:bidi/>
        <w:spacing w:before="240"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 xml:space="preserve">و لقد أشار </w:t>
      </w:r>
      <w:r w:rsidR="001E4E04" w:rsidRPr="00F15892">
        <w:rPr>
          <w:rFonts w:ascii="Simplified Arabic" w:hAnsi="Simplified Arabic" w:cs="Simplified Arabic"/>
          <w:sz w:val="28"/>
          <w:szCs w:val="28"/>
        </w:rPr>
        <w:t>(Loftin et coll, 1996)</w:t>
      </w:r>
      <w:r w:rsidR="001E4E04" w:rsidRPr="00F15892">
        <w:rPr>
          <w:rFonts w:ascii="Simplified Arabic" w:hAnsi="Simplified Arabic" w:cs="Simplified Arabic"/>
          <w:sz w:val="28"/>
          <w:szCs w:val="28"/>
          <w:rtl/>
        </w:rPr>
        <w:t xml:space="preserve"> "أثناء المباراة في كرة اليد يقوم اللاعبين بتنفيذ بمتوسط ثلاث هجمات في الدقيقة، حيث قيمت مدة الجهد بـ1:1 وفي بعض الحالات 1:2" ،   ما يفسر بأن اللاعبين في  كرة اليد ينجزون  فترات بدل جهد عالية الشدة مما يتطلب إنتاج قوة قصوى من الجزء السفلي و الذراعين للجسم، حيث يشير </w:t>
      </w:r>
      <w:r w:rsidR="001E4E04" w:rsidRPr="00F15892">
        <w:rPr>
          <w:rFonts w:ascii="Simplified Arabic" w:hAnsi="Simplified Arabic" w:cs="Simplified Arabic"/>
          <w:b/>
          <w:bCs/>
          <w:sz w:val="28"/>
          <w:szCs w:val="28"/>
        </w:rPr>
        <w:t>(Gratas-Delamarche P.A et al, 2001, P 59)</w:t>
      </w:r>
      <w:r w:rsidR="001E4E04" w:rsidRPr="00F15892">
        <w:rPr>
          <w:rFonts w:ascii="Simplified Arabic" w:hAnsi="Simplified Arabic" w:cs="Simplified Arabic"/>
          <w:b/>
          <w:bCs/>
          <w:sz w:val="28"/>
          <w:szCs w:val="28"/>
          <w:rtl/>
        </w:rPr>
        <w:t xml:space="preserve"> </w:t>
      </w:r>
      <w:r w:rsidR="001E4E04" w:rsidRPr="00F15892">
        <w:rPr>
          <w:rFonts w:ascii="Simplified Arabic" w:hAnsi="Simplified Arabic" w:cs="Simplified Arabic"/>
          <w:sz w:val="28"/>
          <w:szCs w:val="28"/>
          <w:rtl/>
        </w:rPr>
        <w:t>إلى أن الآلية اللاهوائية تستخدم بكثرة في المنافسة.</w:t>
      </w:r>
      <w:r w:rsidR="001E4E04" w:rsidRPr="00F15892">
        <w:rPr>
          <w:rFonts w:ascii="Simplified Arabic" w:hAnsi="Simplified Arabic" w:cs="Simplified Arabic"/>
          <w:sz w:val="28"/>
          <w:szCs w:val="28"/>
        </w:rPr>
        <w:t xml:space="preserve"> </w:t>
      </w:r>
      <w:r w:rsidR="001E4E04" w:rsidRPr="00F15892">
        <w:rPr>
          <w:rFonts w:ascii="Simplified Arabic" w:hAnsi="Simplified Arabic" w:cs="Simplified Arabic"/>
          <w:sz w:val="28"/>
          <w:szCs w:val="28"/>
          <w:rtl/>
        </w:rPr>
        <w:t xml:space="preserve"> كرة اليد المعاصرة هي رياضة جماعية يعتبر التحضير البدني فيها القاعدة الأساسية لخلق التفوق،</w:t>
      </w:r>
      <w:r w:rsidR="00D45FB7">
        <w:rPr>
          <w:rFonts w:ascii="Simplified Arabic" w:hAnsi="Simplified Arabic" w:cs="Simplified Arabic"/>
          <w:sz w:val="28"/>
          <w:szCs w:val="28"/>
          <w:rtl/>
        </w:rPr>
        <w:t xml:space="preserve"> </w:t>
      </w:r>
      <w:r w:rsidR="001E4E04" w:rsidRPr="00F15892">
        <w:rPr>
          <w:rFonts w:ascii="Simplified Arabic" w:hAnsi="Simplified Arabic" w:cs="Simplified Arabic"/>
          <w:sz w:val="28"/>
          <w:szCs w:val="28"/>
          <w:rtl/>
        </w:rPr>
        <w:t>كما تفرض على اللاعبين بامتلاك قدرات حركية تتميز متعددة و ذات شدة عالية</w:t>
      </w:r>
      <w:r w:rsidR="00D45FB7">
        <w:rPr>
          <w:rFonts w:ascii="Simplified Arabic" w:hAnsi="Simplified Arabic" w:cs="Simplified Arabic"/>
          <w:sz w:val="28"/>
          <w:szCs w:val="28"/>
        </w:rPr>
        <w:t>.</w:t>
      </w:r>
    </w:p>
    <w:p w:rsidR="001E4E04" w:rsidRPr="00F15892" w:rsidRDefault="00B13E9E" w:rsidP="00EA2EE4">
      <w:pPr>
        <w:bidi/>
        <w:spacing w:before="240"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 xml:space="preserve">و في دراسة أجريت أثناء مباراة لكرة اليد للقسم الأول في فرنسا، و جد أن معدل اللعب بلغ 48 دقيقة وبمتوسط فترات اللعب مقدرة بـ12 ثانية، و من خلالها تم استخراج الخصائص التالية و المدونة في الجدول التالي: </w:t>
      </w:r>
      <w:r w:rsidR="001E4E04" w:rsidRPr="00F15892">
        <w:rPr>
          <w:rFonts w:ascii="Simplified Arabic" w:hAnsi="Simplified Arabic" w:cs="Simplified Arabic"/>
          <w:b/>
          <w:bCs/>
          <w:sz w:val="28"/>
          <w:szCs w:val="28"/>
        </w:rPr>
        <w:t>(Bayer C, 1993, P 313)</w:t>
      </w:r>
    </w:p>
    <w:tbl>
      <w:tblPr>
        <w:bidiVisual/>
        <w:tblW w:w="0" w:type="auto"/>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44"/>
        <w:gridCol w:w="3402"/>
      </w:tblGrid>
      <w:tr w:rsidR="001E4E04" w:rsidRPr="00F15892" w:rsidTr="001E4E04">
        <w:tc>
          <w:tcPr>
            <w:tcW w:w="3544"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b/>
                <w:bCs/>
                <w:sz w:val="28"/>
                <w:szCs w:val="28"/>
                <w:rtl/>
              </w:rPr>
              <w:t>حركات المباراة</w:t>
            </w:r>
          </w:p>
        </w:tc>
        <w:tc>
          <w:tcPr>
            <w:tcW w:w="3402"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b/>
                <w:bCs/>
                <w:sz w:val="28"/>
                <w:szCs w:val="28"/>
                <w:rtl/>
              </w:rPr>
              <w:t>المسافة و العدد</w:t>
            </w:r>
          </w:p>
        </w:tc>
      </w:tr>
      <w:tr w:rsidR="001E4E04" w:rsidRPr="00F15892" w:rsidTr="001E4E04">
        <w:tc>
          <w:tcPr>
            <w:tcW w:w="3544"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التنقل بالجري بدون و بالكرة</w:t>
            </w:r>
          </w:p>
        </w:tc>
        <w:tc>
          <w:tcPr>
            <w:tcW w:w="3402"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smartTag w:uri="urn:schemas-microsoft-com:office:smarttags" w:element="metricconverter">
              <w:smartTagPr>
                <w:attr w:name="ProductID" w:val="4151 متر"/>
              </w:smartTagPr>
              <w:r w:rsidRPr="00F15892">
                <w:rPr>
                  <w:rFonts w:ascii="Simplified Arabic" w:hAnsi="Simplified Arabic" w:cs="Simplified Arabic"/>
                  <w:sz w:val="28"/>
                  <w:szCs w:val="28"/>
                  <w:rtl/>
                </w:rPr>
                <w:t>4151 متر</w:t>
              </w:r>
            </w:smartTag>
          </w:p>
        </w:tc>
      </w:tr>
      <w:tr w:rsidR="001E4E04" w:rsidRPr="00F15892" w:rsidTr="001E4E04">
        <w:tc>
          <w:tcPr>
            <w:tcW w:w="3544"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التنقل مع الجري بالكرة</w:t>
            </w:r>
          </w:p>
        </w:tc>
        <w:tc>
          <w:tcPr>
            <w:tcW w:w="3402"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smartTag w:uri="urn:schemas-microsoft-com:office:smarttags" w:element="metricconverter">
              <w:smartTagPr>
                <w:attr w:name="ProductID" w:val="4114 متر"/>
              </w:smartTagPr>
              <w:r w:rsidRPr="00F15892">
                <w:rPr>
                  <w:rFonts w:ascii="Simplified Arabic" w:hAnsi="Simplified Arabic" w:cs="Simplified Arabic"/>
                  <w:sz w:val="28"/>
                  <w:szCs w:val="28"/>
                  <w:rtl/>
                </w:rPr>
                <w:t>4114 متر</w:t>
              </w:r>
            </w:smartTag>
          </w:p>
        </w:tc>
      </w:tr>
      <w:tr w:rsidR="001E4E04" w:rsidRPr="00F15892" w:rsidTr="001E4E04">
        <w:tc>
          <w:tcPr>
            <w:tcW w:w="3544"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التنقل بسرعة</w:t>
            </w:r>
          </w:p>
        </w:tc>
        <w:tc>
          <w:tcPr>
            <w:tcW w:w="3402"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smartTag w:uri="urn:schemas-microsoft-com:office:smarttags" w:element="metricconverter">
              <w:smartTagPr>
                <w:attr w:name="ProductID" w:val="383 متر"/>
              </w:smartTagPr>
              <w:r w:rsidRPr="00F15892">
                <w:rPr>
                  <w:rFonts w:ascii="Simplified Arabic" w:hAnsi="Simplified Arabic" w:cs="Simplified Arabic"/>
                  <w:sz w:val="28"/>
                  <w:szCs w:val="28"/>
                  <w:rtl/>
                </w:rPr>
                <w:t>383 متر</w:t>
              </w:r>
            </w:smartTag>
          </w:p>
        </w:tc>
      </w:tr>
      <w:tr w:rsidR="001E4E04" w:rsidRPr="00F15892" w:rsidTr="001E4E04">
        <w:tc>
          <w:tcPr>
            <w:tcW w:w="3544"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التنقل بجري متوسط</w:t>
            </w:r>
          </w:p>
        </w:tc>
        <w:tc>
          <w:tcPr>
            <w:tcW w:w="3402"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smartTag w:uri="urn:schemas-microsoft-com:office:smarttags" w:element="metricconverter">
              <w:smartTagPr>
                <w:attr w:name="ProductID" w:val="3127 متر"/>
              </w:smartTagPr>
              <w:r w:rsidRPr="00F15892">
                <w:rPr>
                  <w:rFonts w:ascii="Simplified Arabic" w:hAnsi="Simplified Arabic" w:cs="Simplified Arabic"/>
                  <w:sz w:val="28"/>
                  <w:szCs w:val="28"/>
                  <w:rtl/>
                </w:rPr>
                <w:t>3127 متر</w:t>
              </w:r>
            </w:smartTag>
          </w:p>
        </w:tc>
      </w:tr>
      <w:tr w:rsidR="001E4E04" w:rsidRPr="00F15892" w:rsidTr="001E4E04">
        <w:tc>
          <w:tcPr>
            <w:tcW w:w="3544"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التنقل بجري ضعيف</w:t>
            </w:r>
          </w:p>
        </w:tc>
        <w:tc>
          <w:tcPr>
            <w:tcW w:w="3402"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smartTag w:uri="urn:schemas-microsoft-com:office:smarttags" w:element="metricconverter">
              <w:smartTagPr>
                <w:attr w:name="ProductID" w:val="604 متر"/>
              </w:smartTagPr>
              <w:r w:rsidRPr="00F15892">
                <w:rPr>
                  <w:rFonts w:ascii="Simplified Arabic" w:hAnsi="Simplified Arabic" w:cs="Simplified Arabic"/>
                  <w:sz w:val="28"/>
                  <w:szCs w:val="28"/>
                  <w:rtl/>
                </w:rPr>
                <w:t>604 متر</w:t>
              </w:r>
            </w:smartTag>
          </w:p>
        </w:tc>
      </w:tr>
      <w:tr w:rsidR="001E4E04" w:rsidRPr="00F15892" w:rsidTr="001E4E04">
        <w:tc>
          <w:tcPr>
            <w:tcW w:w="3544"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التنقل بالجري بالكرة</w:t>
            </w:r>
          </w:p>
        </w:tc>
        <w:tc>
          <w:tcPr>
            <w:tcW w:w="3402"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smartTag w:uri="urn:schemas-microsoft-com:office:smarttags" w:element="metricconverter">
              <w:smartTagPr>
                <w:attr w:name="ProductID" w:val="37 متر"/>
              </w:smartTagPr>
              <w:r w:rsidRPr="00F15892">
                <w:rPr>
                  <w:rFonts w:ascii="Simplified Arabic" w:hAnsi="Simplified Arabic" w:cs="Simplified Arabic"/>
                  <w:sz w:val="28"/>
                  <w:szCs w:val="28"/>
                  <w:rtl/>
                </w:rPr>
                <w:t>37 متر</w:t>
              </w:r>
            </w:smartTag>
          </w:p>
        </w:tc>
      </w:tr>
      <w:tr w:rsidR="001E4E04" w:rsidRPr="00F15892" w:rsidTr="001E4E04">
        <w:tc>
          <w:tcPr>
            <w:tcW w:w="3544"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التنقل بالجري بالكرة و بسرعة</w:t>
            </w:r>
          </w:p>
        </w:tc>
        <w:tc>
          <w:tcPr>
            <w:tcW w:w="3402"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smartTag w:uri="urn:schemas-microsoft-com:office:smarttags" w:element="metricconverter">
              <w:smartTagPr>
                <w:attr w:name="ProductID" w:val="11 متر"/>
              </w:smartTagPr>
              <w:r w:rsidRPr="00F15892">
                <w:rPr>
                  <w:rFonts w:ascii="Simplified Arabic" w:hAnsi="Simplified Arabic" w:cs="Simplified Arabic"/>
                  <w:sz w:val="28"/>
                  <w:szCs w:val="28"/>
                  <w:rtl/>
                </w:rPr>
                <w:t>11 متر</w:t>
              </w:r>
            </w:smartTag>
          </w:p>
        </w:tc>
      </w:tr>
      <w:tr w:rsidR="001E4E04" w:rsidRPr="00F15892" w:rsidTr="001E4E04">
        <w:tc>
          <w:tcPr>
            <w:tcW w:w="3544"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التنقل بالجري بالكرة بوتيرة متوسطة</w:t>
            </w:r>
          </w:p>
        </w:tc>
        <w:tc>
          <w:tcPr>
            <w:tcW w:w="3402"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smartTag w:uri="urn:schemas-microsoft-com:office:smarttags" w:element="metricconverter">
              <w:smartTagPr>
                <w:attr w:name="ProductID" w:val="26 متر"/>
              </w:smartTagPr>
              <w:r w:rsidRPr="00F15892">
                <w:rPr>
                  <w:rFonts w:ascii="Simplified Arabic" w:hAnsi="Simplified Arabic" w:cs="Simplified Arabic"/>
                  <w:sz w:val="28"/>
                  <w:szCs w:val="28"/>
                  <w:rtl/>
                </w:rPr>
                <w:t>26 متر</w:t>
              </w:r>
            </w:smartTag>
          </w:p>
        </w:tc>
      </w:tr>
      <w:tr w:rsidR="001E4E04" w:rsidRPr="00F15892" w:rsidTr="001E4E04">
        <w:tc>
          <w:tcPr>
            <w:tcW w:w="3544"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الانطلاق</w:t>
            </w:r>
          </w:p>
        </w:tc>
        <w:tc>
          <w:tcPr>
            <w:tcW w:w="3402"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44</w:t>
            </w:r>
          </w:p>
        </w:tc>
      </w:tr>
      <w:tr w:rsidR="001E4E04" w:rsidRPr="00F15892" w:rsidTr="001E4E04">
        <w:tc>
          <w:tcPr>
            <w:tcW w:w="3544"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تغيير الريتم</w:t>
            </w:r>
          </w:p>
        </w:tc>
        <w:tc>
          <w:tcPr>
            <w:tcW w:w="3402"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190</w:t>
            </w:r>
          </w:p>
        </w:tc>
      </w:tr>
      <w:tr w:rsidR="001E4E04" w:rsidRPr="00F15892" w:rsidTr="001E4E04">
        <w:tc>
          <w:tcPr>
            <w:tcW w:w="3544"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تغيير الاتجاه</w:t>
            </w:r>
          </w:p>
        </w:tc>
        <w:tc>
          <w:tcPr>
            <w:tcW w:w="3402"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279</w:t>
            </w:r>
          </w:p>
        </w:tc>
      </w:tr>
      <w:tr w:rsidR="001E4E04" w:rsidRPr="00F15892" w:rsidTr="001E4E04">
        <w:tc>
          <w:tcPr>
            <w:tcW w:w="3544"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القفز</w:t>
            </w:r>
          </w:p>
        </w:tc>
        <w:tc>
          <w:tcPr>
            <w:tcW w:w="3402"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16</w:t>
            </w:r>
          </w:p>
        </w:tc>
      </w:tr>
      <w:tr w:rsidR="001E4E04" w:rsidRPr="00F15892" w:rsidTr="001E4E04">
        <w:tc>
          <w:tcPr>
            <w:tcW w:w="3544"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lastRenderedPageBreak/>
              <w:t>الاستقبال</w:t>
            </w:r>
          </w:p>
        </w:tc>
        <w:tc>
          <w:tcPr>
            <w:tcW w:w="3402"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90</w:t>
            </w:r>
          </w:p>
        </w:tc>
      </w:tr>
      <w:tr w:rsidR="001E4E04" w:rsidRPr="00F15892" w:rsidTr="001E4E04">
        <w:tc>
          <w:tcPr>
            <w:tcW w:w="3544"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مراحل التنطيط</w:t>
            </w:r>
          </w:p>
        </w:tc>
        <w:tc>
          <w:tcPr>
            <w:tcW w:w="3402"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19</w:t>
            </w:r>
          </w:p>
        </w:tc>
      </w:tr>
      <w:tr w:rsidR="001E4E04" w:rsidRPr="00F15892" w:rsidTr="001E4E04">
        <w:tc>
          <w:tcPr>
            <w:tcW w:w="3544"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القذف في المرمى</w:t>
            </w:r>
          </w:p>
        </w:tc>
        <w:tc>
          <w:tcPr>
            <w:tcW w:w="3402" w:type="dxa"/>
          </w:tcPr>
          <w:p w:rsidR="001E4E04" w:rsidRPr="00F15892" w:rsidRDefault="001E4E04" w:rsidP="00014D5F">
            <w:pPr>
              <w:bidi/>
              <w:spacing w:after="0" w:line="240" w:lineRule="auto"/>
              <w:jc w:val="center"/>
              <w:rPr>
                <w:rFonts w:ascii="Simplified Arabic" w:hAnsi="Simplified Arabic" w:cs="Simplified Arabic"/>
                <w:b/>
                <w:bCs/>
                <w:sz w:val="28"/>
                <w:szCs w:val="28"/>
                <w:rtl/>
              </w:rPr>
            </w:pPr>
            <w:r w:rsidRPr="00F15892">
              <w:rPr>
                <w:rFonts w:ascii="Simplified Arabic" w:hAnsi="Simplified Arabic" w:cs="Simplified Arabic"/>
                <w:sz w:val="28"/>
                <w:szCs w:val="28"/>
                <w:rtl/>
              </w:rPr>
              <w:t>8,8</w:t>
            </w:r>
          </w:p>
        </w:tc>
      </w:tr>
    </w:tbl>
    <w:p w:rsidR="00B13E9E" w:rsidRPr="00041583" w:rsidRDefault="001E4E04" w:rsidP="00EA2EE4">
      <w:pPr>
        <w:bidi/>
        <w:spacing w:after="0"/>
        <w:jc w:val="center"/>
        <w:rPr>
          <w:rFonts w:ascii="Simplified Arabic" w:hAnsi="Simplified Arabic" w:cs="Simplified Arabic"/>
          <w:b/>
          <w:bCs/>
          <w:sz w:val="28"/>
          <w:szCs w:val="28"/>
          <w:rtl/>
        </w:rPr>
      </w:pPr>
      <w:r w:rsidRPr="00041583">
        <w:rPr>
          <w:rFonts w:ascii="Simplified Arabic" w:hAnsi="Simplified Arabic" w:cs="Simplified Arabic"/>
          <w:b/>
          <w:bCs/>
          <w:sz w:val="28"/>
          <w:szCs w:val="28"/>
          <w:rtl/>
        </w:rPr>
        <w:t>جدول رقم (</w:t>
      </w:r>
      <w:r w:rsidR="00B13E9E" w:rsidRPr="00041583">
        <w:rPr>
          <w:rFonts w:ascii="Simplified Arabic" w:hAnsi="Simplified Arabic" w:cs="Simplified Arabic" w:hint="cs"/>
          <w:b/>
          <w:bCs/>
          <w:sz w:val="28"/>
          <w:szCs w:val="28"/>
          <w:rtl/>
        </w:rPr>
        <w:t>4</w:t>
      </w:r>
      <w:r w:rsidRPr="00041583">
        <w:rPr>
          <w:rFonts w:ascii="Simplified Arabic" w:hAnsi="Simplified Arabic" w:cs="Simplified Arabic"/>
          <w:b/>
          <w:bCs/>
          <w:sz w:val="28"/>
          <w:szCs w:val="28"/>
          <w:rtl/>
        </w:rPr>
        <w:t>):  نشاط اللاعبين في كرة اليد أثناء مباراة للقسم الأول أكابر</w:t>
      </w:r>
    </w:p>
    <w:p w:rsidR="00B13E9E" w:rsidRPr="00B13E9E" w:rsidRDefault="00B13E9E" w:rsidP="00EA2EE4">
      <w:pPr>
        <w:bidi/>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001E4E04" w:rsidRPr="00F15892">
        <w:rPr>
          <w:rFonts w:ascii="Simplified Arabic" w:hAnsi="Simplified Arabic" w:cs="Simplified Arabic"/>
          <w:sz w:val="28"/>
          <w:szCs w:val="28"/>
          <w:rtl/>
        </w:rPr>
        <w:t xml:space="preserve">لعبة كرة اليد تتطلب مستوى عال من اللياقة البدنية اللاهوائية، حيث تمكن اللاعب من أداء متطلبات اللعبة تبعا لظروف و مواقف اللعب السريعة و المتغيرة، مع تحمله للتعب الناتج عن نقص الأكسجين أثناء الأداء،  و قدرة عضلاته و أجهزة الجسم عل سرعة تسديد الدين الأكسوجيني خلال فترات انخفاض معدل اللعب، و تشير معدلات اللعب في كرة اليد عن نوبات سريعة و قصيرة من الحركات يتطلب ذلك كفاءة عالية لإنتاج الطاقة اللاهوائية، إلا أن استمرارية زمن المباراة لفترة 60 دقيقة أو أكثر يتطلب من اللاعب قدرا معينا من اللياقة الهوائية، و التي تعني قدرة الجسم على إنتاج طاقة هوائية و الاستمرار في أداء العمل العضلي في مستويات عالية من أقصى استهلاك للأكسجين. </w:t>
      </w:r>
      <w:r w:rsidR="001E4E04" w:rsidRPr="00F15892">
        <w:rPr>
          <w:rFonts w:ascii="Simplified Arabic" w:hAnsi="Simplified Arabic" w:cs="Simplified Arabic"/>
          <w:b/>
          <w:bCs/>
          <w:sz w:val="28"/>
          <w:szCs w:val="28"/>
          <w:rtl/>
        </w:rPr>
        <w:t xml:space="preserve">(درويش كمال الدين و آخرون، 1998، ص </w:t>
      </w:r>
      <w:r w:rsidR="001E4E04" w:rsidRPr="00F15892">
        <w:rPr>
          <w:rFonts w:ascii="Simplified Arabic" w:hAnsi="Simplified Arabic" w:cs="Simplified Arabic"/>
          <w:b/>
          <w:bCs/>
          <w:sz w:val="28"/>
          <w:szCs w:val="28"/>
        </w:rPr>
        <w:t>51</w:t>
      </w:r>
      <w:r w:rsidR="001E4E04" w:rsidRPr="00F15892">
        <w:rPr>
          <w:rFonts w:ascii="Simplified Arabic" w:hAnsi="Simplified Arabic" w:cs="Simplified Arabic"/>
          <w:b/>
          <w:bCs/>
          <w:sz w:val="28"/>
          <w:szCs w:val="28"/>
          <w:rtl/>
        </w:rPr>
        <w:t>)</w:t>
      </w:r>
    </w:p>
    <w:p w:rsidR="001E4E04" w:rsidRPr="00B13E9E" w:rsidRDefault="00F90DC4" w:rsidP="00EA2EE4">
      <w:pPr>
        <w:bidi/>
        <w:spacing w:before="240" w:after="0"/>
        <w:jc w:val="both"/>
        <w:rPr>
          <w:rFonts w:ascii="Simplified Arabic" w:hAnsi="Simplified Arabic" w:cs="Simplified Arabic"/>
          <w:b/>
          <w:bCs/>
          <w:sz w:val="28"/>
          <w:szCs w:val="28"/>
          <w:rtl/>
          <w:lang w:val="en-US"/>
        </w:rPr>
      </w:pPr>
      <w:r>
        <w:rPr>
          <w:rFonts w:ascii="Simplified Arabic" w:hAnsi="Simplified Arabic" w:cs="Simplified Arabic" w:hint="cs"/>
          <w:b/>
          <w:bCs/>
          <w:sz w:val="28"/>
          <w:szCs w:val="28"/>
          <w:rtl/>
          <w:lang w:val="en-US" w:bidi="ar-DZ"/>
        </w:rPr>
        <w:t>2-3</w:t>
      </w:r>
      <w:r w:rsidR="00B13E9E">
        <w:rPr>
          <w:rFonts w:ascii="Simplified Arabic" w:hAnsi="Simplified Arabic" w:cs="Simplified Arabic" w:hint="cs"/>
          <w:b/>
          <w:bCs/>
          <w:sz w:val="28"/>
          <w:szCs w:val="28"/>
          <w:rtl/>
          <w:lang w:val="en-US" w:bidi="ar-DZ"/>
        </w:rPr>
        <w:t>-</w:t>
      </w:r>
      <w:r w:rsidR="001E4E04" w:rsidRPr="00B13E9E">
        <w:rPr>
          <w:rFonts w:ascii="Simplified Arabic" w:hAnsi="Simplified Arabic" w:cs="Simplified Arabic"/>
          <w:b/>
          <w:bCs/>
          <w:sz w:val="28"/>
          <w:szCs w:val="28"/>
          <w:rtl/>
        </w:rPr>
        <w:t>المتطلبات الحركية في كرة اليد :</w:t>
      </w:r>
    </w:p>
    <w:p w:rsidR="001E4E04" w:rsidRPr="00F15892" w:rsidRDefault="00B13E9E" w:rsidP="00EA2EE4">
      <w:pPr>
        <w:bidi/>
        <w:spacing w:before="240"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 xml:space="preserve">اللاعب في كرة اليد يجب أن يتكيف مع ظروف و مواقف اللعب المختلفة من الناحية الحركية بمعنى الحصول على إنجاز حركي هادف و بطريقة اقتصادية، مع عدم إهمال الجانب النفسي، و تحليل مواقف اللعب و خططه لكل لاعب و لكل مباراة، و التفوق في كرة اليد يستلزم من اللاعب توقع الأداء و الإنجاز الحركي للمنافس، و التي قد تحتاج أيضا لخبرة سابقة للسيطرة على السريان الحركي للمهارة أو </w:t>
      </w:r>
    </w:p>
    <w:p w:rsidR="001E4E04" w:rsidRPr="00F15892" w:rsidRDefault="001E4E04" w:rsidP="00EA2EE4">
      <w:pPr>
        <w:bidi/>
        <w:spacing w:before="240" w:after="0"/>
        <w:jc w:val="both"/>
        <w:rPr>
          <w:rFonts w:ascii="Simplified Arabic" w:hAnsi="Simplified Arabic" w:cs="Simplified Arabic"/>
          <w:b/>
          <w:bCs/>
          <w:sz w:val="28"/>
          <w:szCs w:val="28"/>
          <w:rtl/>
        </w:rPr>
      </w:pPr>
      <w:r w:rsidRPr="00F15892">
        <w:rPr>
          <w:rFonts w:ascii="Simplified Arabic" w:hAnsi="Simplified Arabic" w:cs="Simplified Arabic"/>
          <w:sz w:val="28"/>
          <w:szCs w:val="28"/>
          <w:rtl/>
        </w:rPr>
        <w:t xml:space="preserve">الأداء المركب، و يستخدم اللاعب فيما سبق مناورات الخداع لتغيير القدرات الحركية طبقا لإحساسه و خبراته الذاتية مع شدة حمل تتناسب و قدراته البدنية  (رياض أسامة، 1999، ص 71) . </w:t>
      </w:r>
    </w:p>
    <w:p w:rsidR="001E4E04" w:rsidRPr="00F15892" w:rsidRDefault="00B13E9E" w:rsidP="00EA2EE4">
      <w:pPr>
        <w:bidi/>
        <w:spacing w:before="240" w:after="0"/>
        <w:jc w:val="both"/>
        <w:rPr>
          <w:rFonts w:ascii="Simplified Arabic" w:hAnsi="Simplified Arabic" w:cs="Simplified Arabic"/>
          <w:b/>
          <w:bCs/>
          <w:sz w:val="28"/>
          <w:szCs w:val="28"/>
          <w:rtl/>
          <w:lang w:val="en-US"/>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 xml:space="preserve">و يعتبر نجاح اللاعب في الأداء الحركي السليم عملية أساسية في بناء الأسلوب المهاري الجماعي الناجح و العكس صحيح، وتستخدم عدة أساليب لإيصال التعليم المهاري للاعب منها طرق التعلم طبقا للمرحلة التي يمر بها اللاعب بالتدريب تحت ظروف ثابتة مع استخدام محدود إلى متوسط لعناصر اللياقة البدنية ، ثم تثبيت المهارة مع زيادة تدريجية في  سرعة الأداء ودرجة القوة المستخدمة بعد ذلك تثبيت المهارة مع تغيير الظروف الخارجية، كما يستخدم أيضا طريقة التخيل الحركي كطريقة للتعليم </w:t>
      </w:r>
      <w:r w:rsidR="001E4E04" w:rsidRPr="00F15892">
        <w:rPr>
          <w:rFonts w:ascii="Simplified Arabic" w:hAnsi="Simplified Arabic" w:cs="Simplified Arabic"/>
          <w:sz w:val="28"/>
          <w:szCs w:val="28"/>
          <w:rtl/>
        </w:rPr>
        <w:lastRenderedPageBreak/>
        <w:t xml:space="preserve">المهاري لتنمية دقة الحركة  كما  تؤثر على أيضا على سرعة و وكفاءة الجهاز العضلي العصبي للاعب (رياض أسامة، 1999، ص 72). </w:t>
      </w:r>
    </w:p>
    <w:p w:rsidR="001E4E04" w:rsidRPr="00F15892" w:rsidRDefault="00B13E9E" w:rsidP="00EA2EE4">
      <w:pPr>
        <w:bidi/>
        <w:spacing w:before="240" w:after="0"/>
        <w:jc w:val="both"/>
        <w:rPr>
          <w:rFonts w:ascii="Simplified Arabic" w:hAnsi="Simplified Arabic" w:cs="Simplified Arabic"/>
          <w:b/>
          <w:bCs/>
          <w:sz w:val="28"/>
          <w:szCs w:val="28"/>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كما يمكن حصر المتطلبات الحركية الضرورية في كرة اليد فيما يلي حسب (درويش كمال الدين و آخرون، 1998، ص 24)</w:t>
      </w:r>
    </w:p>
    <w:p w:rsidR="001E4E04" w:rsidRPr="00F15892" w:rsidRDefault="001E4E04" w:rsidP="00EA2EE4">
      <w:pPr>
        <w:bidi/>
        <w:spacing w:before="240" w:after="0"/>
        <w:ind w:firstLine="708"/>
        <w:jc w:val="both"/>
        <w:rPr>
          <w:rFonts w:ascii="Simplified Arabic" w:hAnsi="Simplified Arabic" w:cs="Simplified Arabic"/>
          <w:sz w:val="28"/>
          <w:szCs w:val="28"/>
          <w:rtl/>
          <w:lang w:bidi="ar-DZ"/>
        </w:rPr>
      </w:pPr>
      <w:r w:rsidRPr="00F15892">
        <w:rPr>
          <w:rFonts w:ascii="Simplified Arabic" w:hAnsi="Simplified Arabic" w:cs="Simplified Arabic"/>
          <w:noProof/>
          <w:sz w:val="28"/>
          <w:szCs w:val="28"/>
          <w:rtl/>
          <w:lang w:eastAsia="fr-FR"/>
        </w:rPr>
        <w:drawing>
          <wp:inline distT="0" distB="0" distL="0" distR="0">
            <wp:extent cx="4354167" cy="2719346"/>
            <wp:effectExtent l="19050" t="0" r="8283" b="0"/>
            <wp:docPr id="40" name="Objet 3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534400" cy="6096000"/>
                      <a:chOff x="304800" y="228600"/>
                      <a:chExt cx="8534400" cy="6096000"/>
                    </a:xfrm>
                  </a:grpSpPr>
                  <a:sp>
                    <a:nvSpPr>
                      <a:cNvPr id="4" name="Arrondir un rectangle avec un coin diagonal 3"/>
                      <a:cNvSpPr/>
                    </a:nvSpPr>
                    <a:spPr>
                      <a:xfrm>
                        <a:off x="381000" y="228600"/>
                        <a:ext cx="8458200" cy="838200"/>
                      </a:xfrm>
                      <a:prstGeom prst="round2DiagRect">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SA" sz="2400" b="1" dirty="0" smtClean="0"/>
                            <a:t>المتطلبات الحركية الهجومية باستخدام الكرة أو بدون استخدام الكرة</a:t>
                          </a:r>
                          <a:endParaRPr lang="fr-FR" sz="2400" dirty="0"/>
                        </a:p>
                      </a:txBody>
                      <a:useSpRect/>
                    </a:txSp>
                    <a:style>
                      <a:lnRef idx="2">
                        <a:schemeClr val="dk1"/>
                      </a:lnRef>
                      <a:fillRef idx="1">
                        <a:schemeClr val="lt1"/>
                      </a:fillRef>
                      <a:effectRef idx="0">
                        <a:schemeClr val="dk1"/>
                      </a:effectRef>
                      <a:fontRef idx="minor">
                        <a:schemeClr val="dk1"/>
                      </a:fontRef>
                    </a:style>
                  </a:sp>
                  <a:sp>
                    <a:nvSpPr>
                      <a:cNvPr id="5" name="Ellipse 4"/>
                      <a:cNvSpPr/>
                    </a:nvSpPr>
                    <a:spPr>
                      <a:xfrm>
                        <a:off x="5486400" y="1600200"/>
                        <a:ext cx="2971800" cy="990600"/>
                      </a:xfrm>
                      <a:prstGeom prst="ellipse">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SA" sz="2400" b="1" dirty="0" smtClean="0"/>
                            <a:t>التحركات الهجومية</a:t>
                          </a:r>
                          <a:endParaRPr lang="fr-FR" sz="2400" b="1" dirty="0"/>
                        </a:p>
                      </a:txBody>
                      <a:useSpRect/>
                    </a:txSp>
                    <a:style>
                      <a:lnRef idx="2">
                        <a:schemeClr val="dk1"/>
                      </a:lnRef>
                      <a:fillRef idx="1">
                        <a:schemeClr val="lt1"/>
                      </a:fillRef>
                      <a:effectRef idx="0">
                        <a:schemeClr val="dk1"/>
                      </a:effectRef>
                      <a:fontRef idx="minor">
                        <a:schemeClr val="dk1"/>
                      </a:fontRef>
                    </a:style>
                  </a:sp>
                  <a:sp>
                    <a:nvSpPr>
                      <a:cNvPr id="6" name="Ellipse 5"/>
                      <a:cNvSpPr/>
                    </a:nvSpPr>
                    <a:spPr>
                      <a:xfrm>
                        <a:off x="5638800" y="3429000"/>
                        <a:ext cx="2971800" cy="990600"/>
                      </a:xfrm>
                      <a:prstGeom prst="ellipse">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SA" sz="2400" b="1" dirty="0" smtClean="0"/>
                            <a:t>التمرير</a:t>
                          </a:r>
                          <a:endParaRPr lang="fr-FR" sz="2400" b="1" dirty="0"/>
                        </a:p>
                      </a:txBody>
                      <a:useSpRect/>
                    </a:txSp>
                    <a:style>
                      <a:lnRef idx="2">
                        <a:schemeClr val="dk1"/>
                      </a:lnRef>
                      <a:fillRef idx="1">
                        <a:schemeClr val="lt1"/>
                      </a:fillRef>
                      <a:effectRef idx="0">
                        <a:schemeClr val="dk1"/>
                      </a:effectRef>
                      <a:fontRef idx="minor">
                        <a:schemeClr val="dk1"/>
                      </a:fontRef>
                    </a:style>
                  </a:sp>
                  <a:sp>
                    <a:nvSpPr>
                      <a:cNvPr id="7" name="Ellipse 6"/>
                      <a:cNvSpPr/>
                    </a:nvSpPr>
                    <a:spPr>
                      <a:xfrm>
                        <a:off x="381000" y="5334000"/>
                        <a:ext cx="2971800" cy="990600"/>
                      </a:xfrm>
                      <a:prstGeom prst="ellipse">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SA" sz="2400" b="1" dirty="0" smtClean="0"/>
                            <a:t>الجري </a:t>
                          </a:r>
                          <a:r>
                            <a:rPr lang="ar-SA" sz="2400" b="1" dirty="0" err="1" smtClean="0"/>
                            <a:t>و</a:t>
                          </a:r>
                          <a:r>
                            <a:rPr lang="ar-SA" sz="2400" b="1" dirty="0" smtClean="0"/>
                            <a:t> المتابعة</a:t>
                          </a:r>
                          <a:endParaRPr lang="fr-FR" sz="2400" b="1" dirty="0"/>
                        </a:p>
                      </a:txBody>
                      <a:useSpRect/>
                    </a:txSp>
                    <a:style>
                      <a:lnRef idx="2">
                        <a:schemeClr val="dk1"/>
                      </a:lnRef>
                      <a:fillRef idx="1">
                        <a:schemeClr val="lt1"/>
                      </a:fillRef>
                      <a:effectRef idx="0">
                        <a:schemeClr val="dk1"/>
                      </a:effectRef>
                      <a:fontRef idx="minor">
                        <a:schemeClr val="dk1"/>
                      </a:fontRef>
                    </a:style>
                  </a:sp>
                  <a:sp>
                    <a:nvSpPr>
                      <a:cNvPr id="8" name="Ellipse 7"/>
                      <a:cNvSpPr/>
                    </a:nvSpPr>
                    <a:spPr>
                      <a:xfrm>
                        <a:off x="5638800" y="5334000"/>
                        <a:ext cx="2971800" cy="990600"/>
                      </a:xfrm>
                      <a:prstGeom prst="ellipse">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SA" sz="2400" b="1" dirty="0" smtClean="0"/>
                            <a:t>التنطيط</a:t>
                          </a:r>
                          <a:endParaRPr lang="fr-FR" sz="2400" b="1" dirty="0"/>
                        </a:p>
                      </a:txBody>
                      <a:useSpRect/>
                    </a:txSp>
                    <a:style>
                      <a:lnRef idx="2">
                        <a:schemeClr val="dk1"/>
                      </a:lnRef>
                      <a:fillRef idx="1">
                        <a:schemeClr val="lt1"/>
                      </a:fillRef>
                      <a:effectRef idx="0">
                        <a:schemeClr val="dk1"/>
                      </a:effectRef>
                      <a:fontRef idx="minor">
                        <a:schemeClr val="dk1"/>
                      </a:fontRef>
                    </a:style>
                  </a:sp>
                  <a:sp>
                    <a:nvSpPr>
                      <a:cNvPr id="9" name="Ellipse 8"/>
                      <a:cNvSpPr/>
                    </a:nvSpPr>
                    <a:spPr>
                      <a:xfrm>
                        <a:off x="304800" y="3733800"/>
                        <a:ext cx="2971800" cy="990600"/>
                      </a:xfrm>
                      <a:prstGeom prst="ellipse">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SA" sz="2400" b="1" dirty="0" smtClean="0"/>
                            <a:t>الخداع</a:t>
                          </a:r>
                          <a:endParaRPr lang="fr-FR" sz="2400" b="1" dirty="0"/>
                        </a:p>
                      </a:txBody>
                      <a:useSpRect/>
                    </a:txSp>
                    <a:style>
                      <a:lnRef idx="2">
                        <a:schemeClr val="dk1"/>
                      </a:lnRef>
                      <a:fillRef idx="1">
                        <a:schemeClr val="lt1"/>
                      </a:fillRef>
                      <a:effectRef idx="0">
                        <a:schemeClr val="dk1"/>
                      </a:effectRef>
                      <a:fontRef idx="minor">
                        <a:schemeClr val="dk1"/>
                      </a:fontRef>
                    </a:style>
                  </a:sp>
                  <a:sp>
                    <a:nvSpPr>
                      <a:cNvPr id="10" name="Ellipse 9"/>
                      <a:cNvSpPr/>
                    </a:nvSpPr>
                    <a:spPr>
                      <a:xfrm>
                        <a:off x="381000" y="1752600"/>
                        <a:ext cx="2971800" cy="1066800"/>
                      </a:xfrm>
                      <a:prstGeom prst="ellipse">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SA" sz="2400" b="1" dirty="0" smtClean="0"/>
                            <a:t>التصويب</a:t>
                          </a:r>
                          <a:endParaRPr lang="fr-FR" sz="2400" b="1" dirty="0"/>
                        </a:p>
                      </a:txBody>
                      <a:useSpRect/>
                    </a:txSp>
                    <a:style>
                      <a:lnRef idx="2">
                        <a:schemeClr val="dk1"/>
                      </a:lnRef>
                      <a:fillRef idx="1">
                        <a:schemeClr val="lt1"/>
                      </a:fillRef>
                      <a:effectRef idx="0">
                        <a:schemeClr val="dk1"/>
                      </a:effectRef>
                      <a:fontRef idx="minor">
                        <a:schemeClr val="dk1"/>
                      </a:fontRef>
                    </a:style>
                  </a:sp>
                  <a:sp>
                    <a:nvSpPr>
                      <a:cNvPr id="11" name="Ellipse 10"/>
                      <a:cNvSpPr/>
                    </a:nvSpPr>
                    <a:spPr>
                      <a:xfrm>
                        <a:off x="2971800" y="2667000"/>
                        <a:ext cx="3048000" cy="1066800"/>
                      </a:xfrm>
                      <a:prstGeom prst="ellipse">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SA" sz="2400" b="1" dirty="0" smtClean="0"/>
                            <a:t>الرميات الحرة</a:t>
                          </a:r>
                          <a:endParaRPr lang="fr-FR" sz="2400" b="1" dirty="0"/>
                        </a:p>
                      </a:txBody>
                      <a:useSpRect/>
                    </a:txSp>
                    <a:style>
                      <a:lnRef idx="2">
                        <a:schemeClr val="dk1"/>
                      </a:lnRef>
                      <a:fillRef idx="1">
                        <a:schemeClr val="lt1"/>
                      </a:fillRef>
                      <a:effectRef idx="0">
                        <a:schemeClr val="dk1"/>
                      </a:effectRef>
                      <a:fontRef idx="minor">
                        <a:schemeClr val="dk1"/>
                      </a:fontRef>
                    </a:style>
                  </a:sp>
                  <a:sp>
                    <a:nvSpPr>
                      <a:cNvPr id="12" name="Ellipse 11"/>
                      <a:cNvSpPr/>
                    </a:nvSpPr>
                    <a:spPr>
                      <a:xfrm>
                        <a:off x="3124200" y="4419600"/>
                        <a:ext cx="3048000" cy="1066800"/>
                      </a:xfrm>
                      <a:prstGeom prst="ellipse">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SA" sz="2400" b="1" dirty="0" smtClean="0"/>
                            <a:t>التحرك للهجوم الخاطف</a:t>
                          </a:r>
                          <a:endParaRPr lang="fr-FR" sz="2400" b="1" dirty="0"/>
                        </a:p>
                      </a:txBody>
                      <a:useSpRect/>
                    </a:txSp>
                    <a:style>
                      <a:lnRef idx="2">
                        <a:schemeClr val="dk1"/>
                      </a:lnRef>
                      <a:fillRef idx="1">
                        <a:schemeClr val="lt1"/>
                      </a:fillRef>
                      <a:effectRef idx="0">
                        <a:schemeClr val="dk1"/>
                      </a:effectRef>
                      <a:fontRef idx="minor">
                        <a:schemeClr val="dk1"/>
                      </a:fontRef>
                    </a:style>
                  </a:sp>
                </lc:lockedCanvas>
              </a:graphicData>
            </a:graphic>
          </wp:inline>
        </w:drawing>
      </w:r>
    </w:p>
    <w:p w:rsidR="001E4E04" w:rsidRPr="00F15892" w:rsidRDefault="001E4E04" w:rsidP="00BD421F">
      <w:pPr>
        <w:bidi/>
        <w:spacing w:before="240" w:after="0"/>
        <w:jc w:val="center"/>
        <w:rPr>
          <w:rFonts w:ascii="Simplified Arabic" w:hAnsi="Simplified Arabic" w:cs="Simplified Arabic"/>
          <w:b/>
          <w:bCs/>
          <w:sz w:val="28"/>
          <w:szCs w:val="28"/>
          <w:rtl/>
          <w:lang w:bidi="ar-DZ"/>
        </w:rPr>
      </w:pPr>
      <w:r w:rsidRPr="00F15892">
        <w:rPr>
          <w:rFonts w:ascii="Simplified Arabic" w:hAnsi="Simplified Arabic" w:cs="Simplified Arabic"/>
          <w:b/>
          <w:bCs/>
          <w:sz w:val="28"/>
          <w:szCs w:val="28"/>
          <w:rtl/>
          <w:lang w:bidi="ar-DZ"/>
        </w:rPr>
        <w:t>الشكل رقم (</w:t>
      </w:r>
      <w:r w:rsidR="00BD421F">
        <w:rPr>
          <w:rFonts w:ascii="Simplified Arabic" w:hAnsi="Simplified Arabic" w:cs="Simplified Arabic"/>
          <w:b/>
          <w:bCs/>
          <w:sz w:val="28"/>
          <w:szCs w:val="28"/>
          <w:lang w:bidi="ar-DZ"/>
        </w:rPr>
        <w:t>08</w:t>
      </w:r>
      <w:r w:rsidRPr="00F15892">
        <w:rPr>
          <w:rFonts w:ascii="Simplified Arabic" w:hAnsi="Simplified Arabic" w:cs="Simplified Arabic"/>
          <w:b/>
          <w:bCs/>
          <w:sz w:val="28"/>
          <w:szCs w:val="28"/>
          <w:rtl/>
          <w:lang w:bidi="ar-DZ"/>
        </w:rPr>
        <w:t>): يمثل المتطلبات الحركية الهجومية في كرة اليد باستخدام الكرة أو دون استخدام الكرة</w:t>
      </w:r>
    </w:p>
    <w:p w:rsidR="001E4E04" w:rsidRPr="00F15892" w:rsidRDefault="001E4E04" w:rsidP="00EA2EE4">
      <w:pPr>
        <w:tabs>
          <w:tab w:val="left" w:pos="2243"/>
        </w:tabs>
        <w:bidi/>
        <w:spacing w:before="240" w:after="0"/>
        <w:jc w:val="center"/>
        <w:rPr>
          <w:rFonts w:ascii="Simplified Arabic" w:hAnsi="Simplified Arabic" w:cs="Simplified Arabic"/>
          <w:sz w:val="28"/>
          <w:szCs w:val="28"/>
          <w:rtl/>
          <w:lang w:bidi="ar-DZ"/>
        </w:rPr>
      </w:pPr>
      <w:r w:rsidRPr="00F15892">
        <w:rPr>
          <w:rFonts w:ascii="Simplified Arabic" w:hAnsi="Simplified Arabic" w:cs="Simplified Arabic"/>
          <w:noProof/>
          <w:sz w:val="28"/>
          <w:szCs w:val="28"/>
          <w:rtl/>
          <w:lang w:eastAsia="fr-FR"/>
        </w:rPr>
        <w:drawing>
          <wp:inline distT="0" distB="0" distL="0" distR="0">
            <wp:extent cx="4272114" cy="2496710"/>
            <wp:effectExtent l="19050" t="0" r="0" b="0"/>
            <wp:docPr id="6" name="Objet 4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534400" cy="5257800"/>
                      <a:chOff x="304800" y="304800"/>
                      <a:chExt cx="8534400" cy="5257800"/>
                    </a:xfrm>
                  </a:grpSpPr>
                  <a:sp>
                    <a:nvSpPr>
                      <a:cNvPr id="4" name="Arrondir un rectangle avec un coin diagonal 3"/>
                      <a:cNvSpPr/>
                    </a:nvSpPr>
                    <a:spPr>
                      <a:xfrm>
                        <a:off x="381000" y="304800"/>
                        <a:ext cx="8458200" cy="838200"/>
                      </a:xfrm>
                      <a:prstGeom prst="round2DiagRect">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SA" sz="2400" b="1" dirty="0" smtClean="0"/>
                            <a:t>المتطلبات الحركية الدفاعية</a:t>
                          </a:r>
                          <a:endParaRPr lang="fr-FR" sz="2400" dirty="0"/>
                        </a:p>
                      </a:txBody>
                      <a:useSpRect/>
                    </a:txSp>
                    <a:style>
                      <a:lnRef idx="2">
                        <a:schemeClr val="dk1"/>
                      </a:lnRef>
                      <a:fillRef idx="1">
                        <a:schemeClr val="lt1"/>
                      </a:fillRef>
                      <a:effectRef idx="0">
                        <a:schemeClr val="dk1"/>
                      </a:effectRef>
                      <a:fontRef idx="minor">
                        <a:schemeClr val="dk1"/>
                      </a:fontRef>
                    </a:style>
                  </a:sp>
                  <a:sp>
                    <a:nvSpPr>
                      <a:cNvPr id="6" name="Ellipse 5"/>
                      <a:cNvSpPr/>
                    </a:nvSpPr>
                    <a:spPr>
                      <a:xfrm>
                        <a:off x="5791200" y="1524000"/>
                        <a:ext cx="2971800" cy="1066800"/>
                      </a:xfrm>
                      <a:prstGeom prst="ellipse">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SA" sz="2400" b="1" dirty="0" smtClean="0"/>
                            <a:t>التحركات الدفاعية</a:t>
                          </a:r>
                          <a:endParaRPr lang="fr-FR" sz="2400" b="1" dirty="0"/>
                        </a:p>
                      </a:txBody>
                      <a:useSpRect/>
                    </a:txSp>
                    <a:style>
                      <a:lnRef idx="2">
                        <a:schemeClr val="dk1"/>
                      </a:lnRef>
                      <a:fillRef idx="1">
                        <a:schemeClr val="lt1"/>
                      </a:fillRef>
                      <a:effectRef idx="0">
                        <a:schemeClr val="dk1"/>
                      </a:effectRef>
                      <a:fontRef idx="minor">
                        <a:schemeClr val="dk1"/>
                      </a:fontRef>
                    </a:style>
                  </a:sp>
                  <a:sp>
                    <a:nvSpPr>
                      <a:cNvPr id="7" name="Ellipse 6"/>
                      <a:cNvSpPr/>
                    </a:nvSpPr>
                    <a:spPr>
                      <a:xfrm>
                        <a:off x="3124200" y="2438400"/>
                        <a:ext cx="2971800" cy="1066800"/>
                      </a:xfrm>
                      <a:prstGeom prst="ellipse">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DZ" sz="2400" b="1" dirty="0" smtClean="0">
                              <a:solidFill>
                                <a:schemeClr val="tx1"/>
                              </a:solidFill>
                            </a:rPr>
                            <a:t>التسليم </a:t>
                          </a:r>
                          <a:r>
                            <a:rPr lang="ar-DZ" sz="2400" b="1" dirty="0" err="1" smtClean="0">
                              <a:solidFill>
                                <a:schemeClr val="tx1"/>
                              </a:solidFill>
                            </a:rPr>
                            <a:t>و</a:t>
                          </a:r>
                          <a:r>
                            <a:rPr lang="ar-DZ" sz="2400" b="1" dirty="0" smtClean="0">
                              <a:solidFill>
                                <a:schemeClr val="tx1"/>
                              </a:solidFill>
                            </a:rPr>
                            <a:t> التسلم </a:t>
                          </a:r>
                          <a:endParaRPr lang="fr-FR" sz="2400" b="1" dirty="0">
                            <a:solidFill>
                              <a:schemeClr val="tx1"/>
                            </a:solidFill>
                          </a:endParaRPr>
                        </a:p>
                      </a:txBody>
                      <a:useSpRect/>
                    </a:txSp>
                    <a:style>
                      <a:lnRef idx="2">
                        <a:schemeClr val="dk1"/>
                      </a:lnRef>
                      <a:fillRef idx="1">
                        <a:schemeClr val="lt1"/>
                      </a:fillRef>
                      <a:effectRef idx="0">
                        <a:schemeClr val="dk1"/>
                      </a:effectRef>
                      <a:fontRef idx="minor">
                        <a:schemeClr val="dk1"/>
                      </a:fontRef>
                    </a:style>
                  </a:sp>
                  <a:sp>
                    <a:nvSpPr>
                      <a:cNvPr id="8" name="Ellipse 7"/>
                      <a:cNvSpPr/>
                    </a:nvSpPr>
                    <a:spPr>
                      <a:xfrm>
                        <a:off x="304800" y="4419600"/>
                        <a:ext cx="2971800" cy="1066800"/>
                      </a:xfrm>
                      <a:prstGeom prst="ellipse">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SA" sz="2400" b="1" dirty="0" smtClean="0"/>
                            <a:t>التخلص من الحجز</a:t>
                          </a:r>
                          <a:endParaRPr lang="fr-FR" sz="2400" b="1" dirty="0"/>
                        </a:p>
                      </a:txBody>
                      <a:useSpRect/>
                    </a:txSp>
                    <a:style>
                      <a:lnRef idx="2">
                        <a:schemeClr val="dk1"/>
                      </a:lnRef>
                      <a:fillRef idx="1">
                        <a:schemeClr val="lt1"/>
                      </a:fillRef>
                      <a:effectRef idx="0">
                        <a:schemeClr val="dk1"/>
                      </a:effectRef>
                      <a:fontRef idx="minor">
                        <a:schemeClr val="dk1"/>
                      </a:fontRef>
                    </a:style>
                  </a:sp>
                  <a:sp>
                    <a:nvSpPr>
                      <a:cNvPr id="9" name="Ellipse 8"/>
                      <a:cNvSpPr/>
                    </a:nvSpPr>
                    <a:spPr>
                      <a:xfrm>
                        <a:off x="304800" y="3124200"/>
                        <a:ext cx="2971800" cy="1066800"/>
                      </a:xfrm>
                      <a:prstGeom prst="ellipse">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SA" sz="2400" b="1" dirty="0" smtClean="0"/>
                            <a:t>التزاحم في اتجاه الكرة</a:t>
                          </a:r>
                          <a:endParaRPr lang="fr-FR" sz="2400" b="1" dirty="0"/>
                        </a:p>
                      </a:txBody>
                      <a:useSpRect/>
                    </a:txSp>
                    <a:style>
                      <a:lnRef idx="2">
                        <a:schemeClr val="dk1"/>
                      </a:lnRef>
                      <a:fillRef idx="1">
                        <a:schemeClr val="lt1"/>
                      </a:fillRef>
                      <a:effectRef idx="0">
                        <a:schemeClr val="dk1"/>
                      </a:effectRef>
                      <a:fontRef idx="minor">
                        <a:schemeClr val="dk1"/>
                      </a:fontRef>
                    </a:style>
                  </a:sp>
                  <a:sp>
                    <a:nvSpPr>
                      <a:cNvPr id="10" name="Ellipse 9"/>
                      <a:cNvSpPr/>
                    </a:nvSpPr>
                    <a:spPr>
                      <a:xfrm>
                        <a:off x="5791200" y="3200400"/>
                        <a:ext cx="2971800" cy="1066800"/>
                      </a:xfrm>
                      <a:prstGeom prst="ellipse">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SA" sz="2400" b="1" dirty="0" smtClean="0"/>
                            <a:t>المهاجمة الدفاعية</a:t>
                          </a:r>
                          <a:endParaRPr lang="fr-FR" sz="2400" b="1" dirty="0"/>
                        </a:p>
                      </a:txBody>
                      <a:useSpRect/>
                    </a:txSp>
                    <a:style>
                      <a:lnRef idx="2">
                        <a:schemeClr val="dk1"/>
                      </a:lnRef>
                      <a:fillRef idx="1">
                        <a:schemeClr val="lt1"/>
                      </a:fillRef>
                      <a:effectRef idx="0">
                        <a:schemeClr val="dk1"/>
                      </a:effectRef>
                      <a:fontRef idx="minor">
                        <a:schemeClr val="dk1"/>
                      </a:fontRef>
                    </a:style>
                  </a:sp>
                  <a:sp>
                    <a:nvSpPr>
                      <a:cNvPr id="11" name="Ellipse 10"/>
                      <a:cNvSpPr/>
                    </a:nvSpPr>
                    <a:spPr>
                      <a:xfrm>
                        <a:off x="5791200" y="4495800"/>
                        <a:ext cx="2971800" cy="1066800"/>
                      </a:xfrm>
                      <a:prstGeom prst="ellipse">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SA" sz="2400" b="1" dirty="0" smtClean="0"/>
                            <a:t>المراقبة </a:t>
                          </a:r>
                          <a:r>
                            <a:rPr lang="ar-SA" sz="2400" b="1" dirty="0" err="1" smtClean="0"/>
                            <a:t>و</a:t>
                          </a:r>
                          <a:r>
                            <a:rPr lang="ar-SA" sz="2400" b="1" dirty="0" smtClean="0"/>
                            <a:t> العد</a:t>
                          </a:r>
                          <a:endParaRPr lang="fr-FR" sz="2400" b="1" dirty="0"/>
                        </a:p>
                      </a:txBody>
                      <a:useSpRect/>
                    </a:txSp>
                    <a:style>
                      <a:lnRef idx="2">
                        <a:schemeClr val="dk1"/>
                      </a:lnRef>
                      <a:fillRef idx="1">
                        <a:schemeClr val="lt1"/>
                      </a:fillRef>
                      <a:effectRef idx="0">
                        <a:schemeClr val="dk1"/>
                      </a:effectRef>
                      <a:fontRef idx="minor">
                        <a:schemeClr val="dk1"/>
                      </a:fontRef>
                    </a:style>
                  </a:sp>
                  <a:sp>
                    <a:nvSpPr>
                      <a:cNvPr id="12" name="Ellipse 11"/>
                      <a:cNvSpPr/>
                    </a:nvSpPr>
                    <a:spPr>
                      <a:xfrm>
                        <a:off x="304800" y="1371600"/>
                        <a:ext cx="2971800" cy="1066800"/>
                      </a:xfrm>
                      <a:prstGeom prst="ellipse">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ar-SA" sz="2400" b="1" dirty="0" smtClean="0"/>
                            <a:t>المراقبة </a:t>
                          </a:r>
                          <a:r>
                            <a:rPr lang="ar-SA" sz="2400" b="1" dirty="0" err="1" smtClean="0"/>
                            <a:t>و</a:t>
                          </a:r>
                          <a:r>
                            <a:rPr lang="ar-SA" sz="2400" b="1" dirty="0" smtClean="0"/>
                            <a:t> العد</a:t>
                          </a:r>
                          <a:endParaRPr lang="fr-FR" sz="2400" b="1" dirty="0"/>
                        </a:p>
                      </a:txBody>
                      <a:useSpRect/>
                    </a:txSp>
                    <a:style>
                      <a:lnRef idx="2">
                        <a:schemeClr val="dk1"/>
                      </a:lnRef>
                      <a:fillRef idx="1">
                        <a:schemeClr val="lt1"/>
                      </a:fillRef>
                      <a:effectRef idx="0">
                        <a:schemeClr val="dk1"/>
                      </a:effectRef>
                      <a:fontRef idx="minor">
                        <a:schemeClr val="dk1"/>
                      </a:fontRef>
                    </a:style>
                  </a:sp>
                </lc:lockedCanvas>
              </a:graphicData>
            </a:graphic>
          </wp:inline>
        </w:drawing>
      </w:r>
    </w:p>
    <w:p w:rsidR="001E4E04" w:rsidRDefault="001E4E04" w:rsidP="00BD421F">
      <w:pPr>
        <w:bidi/>
        <w:spacing w:before="240" w:after="0"/>
        <w:jc w:val="center"/>
        <w:rPr>
          <w:rFonts w:ascii="Simplified Arabic" w:hAnsi="Simplified Arabic" w:cs="Simplified Arabic"/>
          <w:b/>
          <w:bCs/>
          <w:sz w:val="28"/>
          <w:szCs w:val="28"/>
          <w:lang w:bidi="ar-DZ"/>
        </w:rPr>
      </w:pPr>
      <w:r w:rsidRPr="00F15892">
        <w:rPr>
          <w:rFonts w:ascii="Simplified Arabic" w:hAnsi="Simplified Arabic" w:cs="Simplified Arabic"/>
          <w:b/>
          <w:bCs/>
          <w:sz w:val="28"/>
          <w:szCs w:val="28"/>
          <w:rtl/>
          <w:lang w:bidi="ar-DZ"/>
        </w:rPr>
        <w:t>الشكل رقم (</w:t>
      </w:r>
      <w:r w:rsidR="00BD421F">
        <w:rPr>
          <w:rFonts w:ascii="Simplified Arabic" w:hAnsi="Simplified Arabic" w:cs="Simplified Arabic"/>
          <w:b/>
          <w:bCs/>
          <w:sz w:val="28"/>
          <w:szCs w:val="28"/>
          <w:lang w:bidi="ar-DZ"/>
        </w:rPr>
        <w:t>09</w:t>
      </w:r>
      <w:r w:rsidRPr="00F15892">
        <w:rPr>
          <w:rFonts w:ascii="Simplified Arabic" w:hAnsi="Simplified Arabic" w:cs="Simplified Arabic"/>
          <w:b/>
          <w:bCs/>
          <w:sz w:val="28"/>
          <w:szCs w:val="28"/>
          <w:rtl/>
          <w:lang w:bidi="ar-DZ"/>
        </w:rPr>
        <w:t>): يمثل المتطلبات الحركية الدفاعية في كرة اليد</w:t>
      </w:r>
    </w:p>
    <w:p w:rsidR="00041583" w:rsidRPr="00F90DC4" w:rsidRDefault="00041583" w:rsidP="00EA2EE4">
      <w:pPr>
        <w:bidi/>
        <w:spacing w:before="240" w:after="0"/>
        <w:jc w:val="center"/>
        <w:rPr>
          <w:rFonts w:ascii="Simplified Arabic" w:hAnsi="Simplified Arabic" w:cs="Simplified Arabic"/>
          <w:b/>
          <w:bCs/>
          <w:sz w:val="28"/>
          <w:szCs w:val="28"/>
          <w:rtl/>
          <w:lang w:bidi="ar-DZ"/>
        </w:rPr>
      </w:pPr>
    </w:p>
    <w:tbl>
      <w:tblPr>
        <w:tblStyle w:val="Grilledutableau"/>
        <w:bidiVisual/>
        <w:tblW w:w="0" w:type="auto"/>
        <w:tblLook w:val="04A0"/>
      </w:tblPr>
      <w:tblGrid>
        <w:gridCol w:w="2303"/>
        <w:gridCol w:w="2303"/>
        <w:gridCol w:w="2303"/>
        <w:gridCol w:w="2303"/>
      </w:tblGrid>
      <w:tr w:rsidR="001E4E04" w:rsidRPr="00F15892" w:rsidTr="001E4E04">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lastRenderedPageBreak/>
              <w:t>الباحثين</w:t>
            </w:r>
          </w:p>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الحركات</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lang w:bidi="ar-DZ"/>
              </w:rPr>
              <w:t>Gallet</w:t>
            </w:r>
          </w:p>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الشوط الأول للاعبات</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lang w:bidi="ar-DZ"/>
              </w:rPr>
              <w:t>Grossgeorges</w:t>
            </w:r>
          </w:p>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(1990)</w:t>
            </w:r>
          </w:p>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مباراة كاملة</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lang w:bidi="ar-DZ"/>
              </w:rPr>
              <w:t>Hamouda</w:t>
            </w:r>
          </w:p>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(1981)</w:t>
            </w:r>
          </w:p>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مباراة كاملة</w:t>
            </w:r>
          </w:p>
        </w:tc>
      </w:tr>
      <w:tr w:rsidR="001E4E04" w:rsidRPr="00F15892" w:rsidTr="001E4E04">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الاندفاع القوي</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14</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p>
        </w:tc>
      </w:tr>
      <w:tr w:rsidR="001E4E04" w:rsidRPr="00F15892" w:rsidTr="001E4E04">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التجاوز مع التنطيط</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4</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p>
        </w:tc>
      </w:tr>
      <w:tr w:rsidR="001E4E04" w:rsidRPr="00F15892" w:rsidTr="001E4E04">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التجاوز دون تنطيط</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16</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p>
        </w:tc>
      </w:tr>
      <w:tr w:rsidR="001E4E04" w:rsidRPr="00F15892" w:rsidTr="001E4E04">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الانطلاق</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40</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p>
        </w:tc>
      </w:tr>
      <w:tr w:rsidR="001E4E04" w:rsidRPr="00F15892" w:rsidTr="001E4E04">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تغيير الوتيرة</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190</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p>
        </w:tc>
      </w:tr>
      <w:tr w:rsidR="001E4E04" w:rsidRPr="00F15892" w:rsidTr="001E4E04">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تغيير الاتجاه</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272</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p>
        </w:tc>
      </w:tr>
      <w:tr w:rsidR="001E4E04" w:rsidRPr="00F15892" w:rsidTr="001E4E04">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القفز</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79</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24-26</w:t>
            </w:r>
          </w:p>
        </w:tc>
      </w:tr>
      <w:tr w:rsidR="001E4E04" w:rsidRPr="00F15892" w:rsidTr="001E4E04">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استقبال الكرة</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90</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p>
        </w:tc>
      </w:tr>
      <w:tr w:rsidR="001E4E04" w:rsidRPr="00F15892" w:rsidTr="001E4E04">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التمرير</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43</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177</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102</w:t>
            </w:r>
          </w:p>
        </w:tc>
      </w:tr>
      <w:tr w:rsidR="001E4E04" w:rsidRPr="00F15892" w:rsidTr="001E4E04">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القذف</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12</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8.8</w:t>
            </w:r>
          </w:p>
        </w:tc>
        <w:tc>
          <w:tcPr>
            <w:tcW w:w="2303" w:type="dxa"/>
          </w:tcPr>
          <w:p w:rsidR="001E4E04" w:rsidRPr="00F15892" w:rsidRDefault="001E4E04" w:rsidP="00014D5F">
            <w:pPr>
              <w:tabs>
                <w:tab w:val="left" w:pos="2243"/>
              </w:tabs>
              <w:bidi/>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12</w:t>
            </w:r>
          </w:p>
        </w:tc>
      </w:tr>
    </w:tbl>
    <w:p w:rsidR="00041583" w:rsidRDefault="00041583" w:rsidP="00EA2EE4">
      <w:pPr>
        <w:tabs>
          <w:tab w:val="left" w:pos="2243"/>
        </w:tabs>
        <w:bidi/>
        <w:spacing w:after="0"/>
        <w:jc w:val="center"/>
        <w:rPr>
          <w:rFonts w:ascii="Simplified Arabic" w:hAnsi="Simplified Arabic" w:cs="Simplified Arabic"/>
          <w:b/>
          <w:bCs/>
          <w:sz w:val="28"/>
          <w:szCs w:val="28"/>
          <w:lang w:bidi="ar-DZ"/>
        </w:rPr>
      </w:pPr>
    </w:p>
    <w:p w:rsidR="001E4E04" w:rsidRPr="00F15892" w:rsidRDefault="001E4E04" w:rsidP="00EA2EE4">
      <w:pPr>
        <w:tabs>
          <w:tab w:val="left" w:pos="2243"/>
        </w:tabs>
        <w:bidi/>
        <w:spacing w:after="0"/>
        <w:jc w:val="center"/>
        <w:rPr>
          <w:rFonts w:ascii="Simplified Arabic" w:hAnsi="Simplified Arabic" w:cs="Simplified Arabic"/>
          <w:b/>
          <w:bCs/>
          <w:sz w:val="28"/>
          <w:szCs w:val="28"/>
          <w:rtl/>
          <w:lang w:bidi="ar-DZ"/>
        </w:rPr>
      </w:pPr>
      <w:r w:rsidRPr="00F15892">
        <w:rPr>
          <w:rFonts w:ascii="Simplified Arabic" w:hAnsi="Simplified Arabic" w:cs="Simplified Arabic"/>
          <w:b/>
          <w:bCs/>
          <w:sz w:val="28"/>
          <w:szCs w:val="28"/>
          <w:rtl/>
          <w:lang w:bidi="ar-DZ"/>
        </w:rPr>
        <w:t>جدول رقم(</w:t>
      </w:r>
      <w:r w:rsidR="000F6286">
        <w:rPr>
          <w:rFonts w:ascii="Simplified Arabic" w:hAnsi="Simplified Arabic" w:cs="Simplified Arabic"/>
          <w:b/>
          <w:bCs/>
          <w:sz w:val="28"/>
          <w:szCs w:val="28"/>
          <w:lang w:bidi="ar-DZ"/>
        </w:rPr>
        <w:t>05</w:t>
      </w:r>
      <w:r w:rsidRPr="00F15892">
        <w:rPr>
          <w:rFonts w:ascii="Simplified Arabic" w:hAnsi="Simplified Arabic" w:cs="Simplified Arabic"/>
          <w:b/>
          <w:bCs/>
          <w:sz w:val="28"/>
          <w:szCs w:val="28"/>
          <w:rtl/>
          <w:lang w:bidi="ar-DZ"/>
        </w:rPr>
        <w:t>): يوضح مختلف الافعال الحركية التي يقوم بها اللاعبون خلال مباراة في كرة اليد</w:t>
      </w:r>
    </w:p>
    <w:p w:rsidR="001E4E04" w:rsidRPr="00F15892" w:rsidRDefault="001E4E04" w:rsidP="00EA2EE4">
      <w:pPr>
        <w:bidi/>
        <w:spacing w:before="240" w:after="0"/>
        <w:jc w:val="both"/>
        <w:rPr>
          <w:rFonts w:ascii="Simplified Arabic" w:hAnsi="Simplified Arabic" w:cs="Simplified Arabic"/>
          <w:sz w:val="28"/>
          <w:szCs w:val="28"/>
          <w:rtl/>
        </w:rPr>
      </w:pPr>
      <w:r w:rsidRPr="00F15892">
        <w:rPr>
          <w:rFonts w:ascii="Simplified Arabic" w:hAnsi="Simplified Arabic" w:cs="Simplified Arabic"/>
          <w:sz w:val="28"/>
          <w:szCs w:val="28"/>
          <w:rtl/>
          <w:lang w:bidi="ar-DZ"/>
        </w:rPr>
        <w:t xml:space="preserve">    وفي دراسة أخرى قام بها</w:t>
      </w:r>
      <w:r w:rsidRPr="00F15892">
        <w:rPr>
          <w:rFonts w:ascii="Simplified Arabic" w:hAnsi="Simplified Arabic" w:cs="Simplified Arabic"/>
          <w:sz w:val="28"/>
          <w:szCs w:val="28"/>
          <w:lang w:bidi="ar-DZ"/>
        </w:rPr>
        <w:t>(Buc</w:t>
      </w:r>
      <w:r w:rsidR="00D45FB7">
        <w:rPr>
          <w:rFonts w:ascii="Simplified Arabic" w:hAnsi="Simplified Arabic" w:cs="Simplified Arabic"/>
          <w:sz w:val="28"/>
          <w:szCs w:val="28"/>
          <w:lang w:bidi="ar-DZ"/>
        </w:rPr>
        <w:t>h</w:t>
      </w:r>
      <w:r w:rsidRPr="00F15892">
        <w:rPr>
          <w:rFonts w:ascii="Simplified Arabic" w:hAnsi="Simplified Arabic" w:cs="Simplified Arabic"/>
          <w:sz w:val="28"/>
          <w:szCs w:val="28"/>
          <w:lang w:bidi="ar-DZ"/>
        </w:rPr>
        <w:t>hie</w:t>
      </w:r>
      <w:r w:rsidR="00D45FB7">
        <w:rPr>
          <w:rFonts w:ascii="Simplified Arabic" w:hAnsi="Simplified Arabic" w:cs="Simplified Arabic"/>
          <w:sz w:val="28"/>
          <w:szCs w:val="28"/>
          <w:lang w:bidi="ar-DZ"/>
        </w:rPr>
        <w:t>t</w:t>
      </w:r>
      <w:r w:rsidRPr="00F15892">
        <w:rPr>
          <w:rFonts w:ascii="Simplified Arabic" w:hAnsi="Simplified Arabic" w:cs="Simplified Arabic"/>
          <w:sz w:val="28"/>
          <w:szCs w:val="28"/>
          <w:lang w:bidi="ar-DZ"/>
        </w:rPr>
        <w:t xml:space="preserve"> 2002)</w:t>
      </w:r>
      <w:r w:rsidRPr="00F15892">
        <w:rPr>
          <w:rFonts w:ascii="Simplified Arabic" w:hAnsi="Simplified Arabic" w:cs="Simplified Arabic"/>
          <w:sz w:val="28"/>
          <w:szCs w:val="28"/>
          <w:rtl/>
          <w:lang w:bidi="ar-DZ"/>
        </w:rPr>
        <w:t xml:space="preserve"> أثناء</w:t>
      </w:r>
      <w:r w:rsidRPr="00F15892">
        <w:rPr>
          <w:rFonts w:ascii="Simplified Arabic" w:hAnsi="Simplified Arabic" w:cs="Simplified Arabic"/>
          <w:sz w:val="28"/>
          <w:szCs w:val="28"/>
          <w:rtl/>
          <w:lang w:val="en-US"/>
        </w:rPr>
        <w:t xml:space="preserve"> بطولة فرنسا لكرة اليد لدى القسم الأول موسم (2001-2002) حول مجموع المتوسط لعدد وزمن مختلف الأفعال الحركية المنجزة من طرف اللاعبين حسب مناصب اللعب أثناء 7 مباريات كما هو موضح في الجدول التالي </w:t>
      </w:r>
      <w:r w:rsidRPr="00F15892">
        <w:rPr>
          <w:rFonts w:ascii="Simplified Arabic" w:hAnsi="Simplified Arabic" w:cs="Simplified Arabic"/>
          <w:sz w:val="28"/>
          <w:szCs w:val="28"/>
        </w:rPr>
        <w:t>(</w:t>
      </w:r>
      <w:r w:rsidR="00D45FB7" w:rsidRPr="00F15892">
        <w:rPr>
          <w:rFonts w:ascii="Simplified Arabic" w:hAnsi="Simplified Arabic" w:cs="Simplified Arabic"/>
          <w:sz w:val="28"/>
          <w:szCs w:val="28"/>
        </w:rPr>
        <w:t>M</w:t>
      </w:r>
      <w:r w:rsidR="00D45FB7">
        <w:rPr>
          <w:rFonts w:ascii="Simplified Arabic" w:hAnsi="Simplified Arabic" w:cs="Simplified Arabic"/>
          <w:sz w:val="28"/>
          <w:szCs w:val="28"/>
        </w:rPr>
        <w:t>.</w:t>
      </w:r>
      <w:r w:rsidR="00D45FB7" w:rsidRPr="00F15892">
        <w:rPr>
          <w:rFonts w:ascii="Simplified Arabic" w:hAnsi="Simplified Arabic" w:cs="Simplified Arabic"/>
          <w:sz w:val="28"/>
          <w:szCs w:val="28"/>
        </w:rPr>
        <w:t xml:space="preserve"> </w:t>
      </w:r>
      <w:r w:rsidRPr="00F15892">
        <w:rPr>
          <w:rFonts w:ascii="Simplified Arabic" w:hAnsi="Simplified Arabic" w:cs="Simplified Arabic"/>
          <w:sz w:val="28"/>
          <w:szCs w:val="28"/>
        </w:rPr>
        <w:t>Bucheit, 2003, P 5)</w:t>
      </w:r>
    </w:p>
    <w:tbl>
      <w:tblPr>
        <w:tblStyle w:val="Grilledutableau"/>
        <w:bidiVisual/>
        <w:tblW w:w="9180" w:type="dxa"/>
        <w:tblLook w:val="04A0"/>
      </w:tblPr>
      <w:tblGrid>
        <w:gridCol w:w="1525"/>
        <w:gridCol w:w="1134"/>
        <w:gridCol w:w="1347"/>
        <w:gridCol w:w="1316"/>
        <w:gridCol w:w="1316"/>
        <w:gridCol w:w="1316"/>
        <w:gridCol w:w="1226"/>
      </w:tblGrid>
      <w:tr w:rsidR="001E4E04" w:rsidRPr="00F15892" w:rsidTr="001E4E04">
        <w:tc>
          <w:tcPr>
            <w:tcW w:w="1525" w:type="dxa"/>
            <w:vMerge w:val="restart"/>
            <w:tcBorders>
              <w:tr2bl w:val="single" w:sz="4" w:space="0" w:color="auto"/>
            </w:tcBorders>
          </w:tcPr>
          <w:p w:rsidR="001E4E04" w:rsidRPr="00F15892" w:rsidRDefault="001E4E04" w:rsidP="00014D5F">
            <w:pPr>
              <w:bidi/>
              <w:jc w:val="both"/>
              <w:rPr>
                <w:rFonts w:ascii="Simplified Arabic" w:hAnsi="Simplified Arabic" w:cs="Simplified Arabic"/>
                <w:b/>
                <w:bCs/>
                <w:sz w:val="24"/>
                <w:szCs w:val="24"/>
                <w:rtl/>
                <w:lang w:val="en-US"/>
              </w:rPr>
            </w:pPr>
            <w:r w:rsidRPr="00F15892">
              <w:rPr>
                <w:rFonts w:ascii="Simplified Arabic" w:hAnsi="Simplified Arabic" w:cs="Simplified Arabic"/>
                <w:b/>
                <w:bCs/>
                <w:sz w:val="24"/>
                <w:szCs w:val="24"/>
                <w:rtl/>
                <w:lang w:val="en-US"/>
              </w:rPr>
              <w:t xml:space="preserve"> منصب اللعب</w:t>
            </w:r>
          </w:p>
          <w:p w:rsidR="001E4E04" w:rsidRPr="00F15892" w:rsidRDefault="001E4E04" w:rsidP="00014D5F">
            <w:pPr>
              <w:bidi/>
              <w:jc w:val="both"/>
              <w:rPr>
                <w:rFonts w:ascii="Simplified Arabic" w:hAnsi="Simplified Arabic" w:cs="Simplified Arabic"/>
                <w:b/>
                <w:bCs/>
                <w:sz w:val="24"/>
                <w:szCs w:val="24"/>
                <w:rtl/>
              </w:rPr>
            </w:pPr>
          </w:p>
          <w:p w:rsidR="001E4E04" w:rsidRPr="00F15892" w:rsidRDefault="001E4E04" w:rsidP="00014D5F">
            <w:pPr>
              <w:bidi/>
              <w:jc w:val="both"/>
              <w:rPr>
                <w:rFonts w:ascii="Simplified Arabic" w:hAnsi="Simplified Arabic" w:cs="Simplified Arabic"/>
                <w:b/>
                <w:bCs/>
                <w:sz w:val="24"/>
                <w:szCs w:val="24"/>
                <w:rtl/>
              </w:rPr>
            </w:pPr>
          </w:p>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 xml:space="preserve">الحركات </w:t>
            </w:r>
          </w:p>
        </w:tc>
        <w:tc>
          <w:tcPr>
            <w:tcW w:w="2481" w:type="dxa"/>
            <w:gridSpan w:val="2"/>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 xml:space="preserve">لاعبي الجناح </w:t>
            </w:r>
          </w:p>
          <w:p w:rsidR="001E4E04" w:rsidRPr="00F15892" w:rsidRDefault="001E4E04" w:rsidP="00014D5F">
            <w:pPr>
              <w:bidi/>
              <w:jc w:val="both"/>
              <w:rPr>
                <w:rFonts w:ascii="Simplified Arabic" w:hAnsi="Simplified Arabic" w:cs="Simplified Arabic"/>
                <w:b/>
                <w:bCs/>
                <w:sz w:val="24"/>
                <w:szCs w:val="24"/>
              </w:rPr>
            </w:pPr>
            <w:r w:rsidRPr="00F15892">
              <w:rPr>
                <w:rFonts w:ascii="Simplified Arabic" w:hAnsi="Simplified Arabic" w:cs="Simplified Arabic"/>
                <w:b/>
                <w:bCs/>
                <w:sz w:val="24"/>
                <w:szCs w:val="24"/>
              </w:rPr>
              <w:t xml:space="preserve">(Ailiers) </w:t>
            </w:r>
          </w:p>
        </w:tc>
        <w:tc>
          <w:tcPr>
            <w:tcW w:w="2632" w:type="dxa"/>
            <w:gridSpan w:val="2"/>
          </w:tcPr>
          <w:p w:rsidR="001E4E04" w:rsidRPr="00F15892" w:rsidRDefault="001E4E04" w:rsidP="00014D5F">
            <w:pPr>
              <w:bidi/>
              <w:jc w:val="both"/>
              <w:rPr>
                <w:rFonts w:ascii="Simplified Arabic" w:hAnsi="Simplified Arabic" w:cs="Simplified Arabic"/>
                <w:b/>
                <w:bCs/>
                <w:sz w:val="24"/>
                <w:szCs w:val="24"/>
              </w:rPr>
            </w:pPr>
            <w:r w:rsidRPr="00F15892">
              <w:rPr>
                <w:rFonts w:ascii="Simplified Arabic" w:hAnsi="Simplified Arabic" w:cs="Simplified Arabic"/>
                <w:b/>
                <w:bCs/>
                <w:sz w:val="24"/>
                <w:szCs w:val="24"/>
                <w:rtl/>
              </w:rPr>
              <w:t xml:space="preserve">لاعبي الساعدين </w:t>
            </w:r>
          </w:p>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Pr>
              <w:t xml:space="preserve">(Arrières) </w:t>
            </w:r>
          </w:p>
        </w:tc>
        <w:tc>
          <w:tcPr>
            <w:tcW w:w="2542" w:type="dxa"/>
            <w:gridSpan w:val="2"/>
          </w:tcPr>
          <w:p w:rsidR="001E4E04" w:rsidRPr="00F15892" w:rsidRDefault="001E4E04" w:rsidP="00014D5F">
            <w:pPr>
              <w:bidi/>
              <w:jc w:val="both"/>
              <w:rPr>
                <w:rFonts w:ascii="Simplified Arabic" w:hAnsi="Simplified Arabic" w:cs="Simplified Arabic"/>
                <w:b/>
                <w:bCs/>
                <w:sz w:val="24"/>
                <w:szCs w:val="24"/>
              </w:rPr>
            </w:pPr>
            <w:r w:rsidRPr="00F15892">
              <w:rPr>
                <w:rFonts w:ascii="Simplified Arabic" w:hAnsi="Simplified Arabic" w:cs="Simplified Arabic"/>
                <w:b/>
                <w:bCs/>
                <w:sz w:val="24"/>
                <w:szCs w:val="24"/>
                <w:rtl/>
                <w:lang w:val="en-US"/>
              </w:rPr>
              <w:t xml:space="preserve">لاعبي المحور+ 3 لاعبين في الدفاع </w:t>
            </w:r>
          </w:p>
          <w:p w:rsidR="001E4E04" w:rsidRPr="00F15892" w:rsidRDefault="001E4E04" w:rsidP="00014D5F">
            <w:pPr>
              <w:bidi/>
              <w:jc w:val="both"/>
              <w:rPr>
                <w:rFonts w:ascii="Simplified Arabic" w:hAnsi="Simplified Arabic" w:cs="Simplified Arabic"/>
                <w:b/>
                <w:bCs/>
                <w:sz w:val="24"/>
                <w:szCs w:val="24"/>
              </w:rPr>
            </w:pPr>
            <w:r w:rsidRPr="00F15892">
              <w:rPr>
                <w:rFonts w:ascii="Simplified Arabic" w:hAnsi="Simplified Arabic" w:cs="Simplified Arabic"/>
                <w:b/>
                <w:bCs/>
                <w:sz w:val="24"/>
                <w:szCs w:val="24"/>
              </w:rPr>
              <w:t>(Pivots)</w:t>
            </w:r>
          </w:p>
        </w:tc>
      </w:tr>
      <w:tr w:rsidR="001E4E04" w:rsidRPr="00F15892" w:rsidTr="001E4E04">
        <w:tc>
          <w:tcPr>
            <w:tcW w:w="1525" w:type="dxa"/>
            <w:vMerge/>
            <w:tcBorders>
              <w:tr2bl w:val="single" w:sz="4" w:space="0" w:color="auto"/>
            </w:tcBorders>
          </w:tcPr>
          <w:p w:rsidR="001E4E04" w:rsidRPr="00F15892" w:rsidRDefault="001E4E04" w:rsidP="00014D5F">
            <w:pPr>
              <w:bidi/>
              <w:jc w:val="both"/>
              <w:rPr>
                <w:rFonts w:ascii="Simplified Arabic" w:hAnsi="Simplified Arabic" w:cs="Simplified Arabic"/>
                <w:sz w:val="24"/>
                <w:szCs w:val="24"/>
                <w:rtl/>
                <w:lang w:val="en-US"/>
              </w:rPr>
            </w:pP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عدد الحركات</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الزمن الكلي</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عدد الحركات</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الزمن الكلي</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عدد الحركات</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الزمن الكلي</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lang w:val="en-US"/>
              </w:rPr>
            </w:pPr>
            <w:r w:rsidRPr="00F15892">
              <w:rPr>
                <w:rFonts w:ascii="Simplified Arabic" w:hAnsi="Simplified Arabic" w:cs="Simplified Arabic"/>
                <w:b/>
                <w:bCs/>
                <w:sz w:val="24"/>
                <w:szCs w:val="24"/>
                <w:rtl/>
                <w:lang w:val="en-US"/>
              </w:rPr>
              <w:t>توقف اللعب</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90 ± 43</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6'30''±3'37''</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41± 25</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2'21"±1' 32"</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49  ± 30</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 38" ± 2' 15"</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التوقف السلبي</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3 ± 5</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20'' ± 12''</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4 ± 3</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33" ± 26"</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 ± 2</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29" ± 23"</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المشي</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227 ± 61</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26' 16''± 9' 25''</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217 ± 74</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21' 16" ± 10' 20"</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111 ± 40</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8' 24" ± 3' 24"</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الجري الخفيف</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75 ± 19</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4' 18''± 1'25''</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93 ± 34</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4' 55" ± 1' 45"</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73 ± 19</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3' 29" ± 1' 10"</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lastRenderedPageBreak/>
              <w:t>الجري السريع</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31 ± 13</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52'' ± 24''</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20 ± 11</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31" ± 16"</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27 ± 15</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46" ± 22"</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السرعة</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12 ± 4,9</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11" ± 9''</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5 ± 2</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5 " ± 4"</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4 ± 2</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6" ± 4"</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وضعية هجوم +</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8 ± 5</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14'' ± 12''</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8 ± 4</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14 ± 12</w:t>
            </w:r>
          </w:p>
        </w:tc>
        <w:tc>
          <w:tcPr>
            <w:tcW w:w="1316" w:type="dxa"/>
          </w:tcPr>
          <w:p w:rsidR="001E4E04" w:rsidRPr="00F15892" w:rsidRDefault="001E4E04" w:rsidP="00014D5F">
            <w:pPr>
              <w:bidi/>
              <w:jc w:val="both"/>
              <w:rPr>
                <w:rFonts w:ascii="Simplified Arabic" w:hAnsi="Simplified Arabic" w:cs="Simplified Arabic"/>
                <w:sz w:val="24"/>
                <w:szCs w:val="24"/>
                <w:rtl/>
              </w:rPr>
            </w:pPr>
          </w:p>
        </w:tc>
        <w:tc>
          <w:tcPr>
            <w:tcW w:w="1226" w:type="dxa"/>
          </w:tcPr>
          <w:p w:rsidR="001E4E04" w:rsidRPr="00F15892" w:rsidRDefault="001E4E04" w:rsidP="00014D5F">
            <w:pPr>
              <w:bidi/>
              <w:jc w:val="both"/>
              <w:rPr>
                <w:rFonts w:ascii="Simplified Arabic" w:hAnsi="Simplified Arabic" w:cs="Simplified Arabic"/>
                <w:sz w:val="24"/>
                <w:szCs w:val="24"/>
                <w:rtl/>
              </w:rPr>
            </w:pP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وضعية هجوم -</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30 ± 13</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 8'' ± 41''</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29 ± 13</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1'03" ± 35"</w:t>
            </w:r>
          </w:p>
        </w:tc>
        <w:tc>
          <w:tcPr>
            <w:tcW w:w="1316" w:type="dxa"/>
          </w:tcPr>
          <w:p w:rsidR="001E4E04" w:rsidRPr="00F15892" w:rsidRDefault="001E4E04" w:rsidP="00014D5F">
            <w:pPr>
              <w:bidi/>
              <w:jc w:val="both"/>
              <w:rPr>
                <w:rFonts w:ascii="Simplified Arabic" w:hAnsi="Simplified Arabic" w:cs="Simplified Arabic"/>
                <w:sz w:val="24"/>
                <w:szCs w:val="24"/>
                <w:rtl/>
              </w:rPr>
            </w:pPr>
          </w:p>
        </w:tc>
        <w:tc>
          <w:tcPr>
            <w:tcW w:w="1226" w:type="dxa"/>
          </w:tcPr>
          <w:p w:rsidR="001E4E04" w:rsidRPr="00F15892" w:rsidRDefault="001E4E04" w:rsidP="00014D5F">
            <w:pPr>
              <w:bidi/>
              <w:jc w:val="both"/>
              <w:rPr>
                <w:rFonts w:ascii="Simplified Arabic" w:hAnsi="Simplified Arabic" w:cs="Simplified Arabic"/>
                <w:sz w:val="24"/>
                <w:szCs w:val="24"/>
                <w:rtl/>
              </w:rPr>
            </w:pP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الاندفاع</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31 ± 25</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22'' ± 18''</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34 ± 16</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41" ± 23"</w:t>
            </w:r>
          </w:p>
        </w:tc>
        <w:tc>
          <w:tcPr>
            <w:tcW w:w="1316" w:type="dxa"/>
          </w:tcPr>
          <w:p w:rsidR="001E4E04" w:rsidRPr="00F15892" w:rsidRDefault="001E4E04" w:rsidP="00014D5F">
            <w:pPr>
              <w:bidi/>
              <w:jc w:val="both"/>
              <w:rPr>
                <w:rFonts w:ascii="Simplified Arabic" w:hAnsi="Simplified Arabic" w:cs="Simplified Arabic"/>
                <w:sz w:val="24"/>
                <w:szCs w:val="24"/>
                <w:rtl/>
              </w:rPr>
            </w:pPr>
          </w:p>
        </w:tc>
        <w:tc>
          <w:tcPr>
            <w:tcW w:w="1226" w:type="dxa"/>
          </w:tcPr>
          <w:p w:rsidR="001E4E04" w:rsidRPr="00F15892" w:rsidRDefault="001E4E04" w:rsidP="00014D5F">
            <w:pPr>
              <w:bidi/>
              <w:jc w:val="both"/>
              <w:rPr>
                <w:rFonts w:ascii="Simplified Arabic" w:hAnsi="Simplified Arabic" w:cs="Simplified Arabic"/>
                <w:sz w:val="24"/>
                <w:szCs w:val="24"/>
                <w:rtl/>
              </w:rPr>
            </w:pP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التثبيت</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16 ± 10</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9'' ± 6''</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23 ± 12</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19" ± 11"</w:t>
            </w:r>
          </w:p>
        </w:tc>
        <w:tc>
          <w:tcPr>
            <w:tcW w:w="1316" w:type="dxa"/>
          </w:tcPr>
          <w:p w:rsidR="001E4E04" w:rsidRPr="00F15892" w:rsidRDefault="001E4E04" w:rsidP="00014D5F">
            <w:pPr>
              <w:bidi/>
              <w:jc w:val="both"/>
              <w:rPr>
                <w:rFonts w:ascii="Simplified Arabic" w:hAnsi="Simplified Arabic" w:cs="Simplified Arabic"/>
                <w:sz w:val="24"/>
                <w:szCs w:val="24"/>
                <w:rtl/>
              </w:rPr>
            </w:pPr>
          </w:p>
        </w:tc>
        <w:tc>
          <w:tcPr>
            <w:tcW w:w="1226" w:type="dxa"/>
          </w:tcPr>
          <w:p w:rsidR="001E4E04" w:rsidRPr="00F15892" w:rsidRDefault="001E4E04" w:rsidP="00014D5F">
            <w:pPr>
              <w:bidi/>
              <w:jc w:val="both"/>
              <w:rPr>
                <w:rFonts w:ascii="Simplified Arabic" w:hAnsi="Simplified Arabic" w:cs="Simplified Arabic"/>
                <w:sz w:val="24"/>
                <w:szCs w:val="24"/>
                <w:rtl/>
              </w:rPr>
            </w:pP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لاعب ضد لاعب</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6 ± 4</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6'' ± 8''</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10 ± 8</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12" ± 6"</w:t>
            </w:r>
          </w:p>
        </w:tc>
        <w:tc>
          <w:tcPr>
            <w:tcW w:w="1316" w:type="dxa"/>
          </w:tcPr>
          <w:p w:rsidR="001E4E04" w:rsidRPr="00F15892" w:rsidRDefault="001E4E04" w:rsidP="00014D5F">
            <w:pPr>
              <w:bidi/>
              <w:jc w:val="both"/>
              <w:rPr>
                <w:rFonts w:ascii="Simplified Arabic" w:hAnsi="Simplified Arabic" w:cs="Simplified Arabic"/>
                <w:sz w:val="24"/>
                <w:szCs w:val="24"/>
                <w:rtl/>
              </w:rPr>
            </w:pPr>
          </w:p>
        </w:tc>
        <w:tc>
          <w:tcPr>
            <w:tcW w:w="1226" w:type="dxa"/>
          </w:tcPr>
          <w:p w:rsidR="001E4E04" w:rsidRPr="00F15892" w:rsidRDefault="001E4E04" w:rsidP="00014D5F">
            <w:pPr>
              <w:bidi/>
              <w:jc w:val="both"/>
              <w:rPr>
                <w:rFonts w:ascii="Simplified Arabic" w:hAnsi="Simplified Arabic" w:cs="Simplified Arabic"/>
                <w:sz w:val="24"/>
                <w:szCs w:val="24"/>
                <w:rtl/>
              </w:rPr>
            </w:pP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المراقبة</w:t>
            </w:r>
          </w:p>
        </w:tc>
        <w:tc>
          <w:tcPr>
            <w:tcW w:w="1134" w:type="dxa"/>
          </w:tcPr>
          <w:p w:rsidR="001E4E04" w:rsidRPr="00F15892" w:rsidRDefault="001E4E04" w:rsidP="00014D5F">
            <w:pPr>
              <w:bidi/>
              <w:jc w:val="both"/>
              <w:rPr>
                <w:rFonts w:ascii="Simplified Arabic" w:hAnsi="Simplified Arabic" w:cs="Simplified Arabic"/>
                <w:sz w:val="24"/>
                <w:szCs w:val="24"/>
                <w:rtl/>
              </w:rPr>
            </w:pPr>
          </w:p>
        </w:tc>
        <w:tc>
          <w:tcPr>
            <w:tcW w:w="1347" w:type="dxa"/>
          </w:tcPr>
          <w:p w:rsidR="001E4E04" w:rsidRPr="00F15892" w:rsidRDefault="001E4E04" w:rsidP="00014D5F">
            <w:pPr>
              <w:bidi/>
              <w:jc w:val="both"/>
              <w:rPr>
                <w:rFonts w:ascii="Simplified Arabic" w:hAnsi="Simplified Arabic" w:cs="Simplified Arabic"/>
                <w:sz w:val="24"/>
                <w:szCs w:val="24"/>
                <w:rtl/>
              </w:rPr>
            </w:pPr>
          </w:p>
        </w:tc>
        <w:tc>
          <w:tcPr>
            <w:tcW w:w="1316" w:type="dxa"/>
          </w:tcPr>
          <w:p w:rsidR="001E4E04" w:rsidRPr="00F15892" w:rsidRDefault="001E4E04" w:rsidP="00014D5F">
            <w:pPr>
              <w:bidi/>
              <w:jc w:val="both"/>
              <w:rPr>
                <w:rFonts w:ascii="Simplified Arabic" w:hAnsi="Simplified Arabic" w:cs="Simplified Arabic"/>
                <w:sz w:val="24"/>
                <w:szCs w:val="24"/>
                <w:rtl/>
              </w:rPr>
            </w:pPr>
          </w:p>
        </w:tc>
        <w:tc>
          <w:tcPr>
            <w:tcW w:w="1316" w:type="dxa"/>
          </w:tcPr>
          <w:p w:rsidR="001E4E04" w:rsidRPr="00F15892" w:rsidRDefault="001E4E04" w:rsidP="00014D5F">
            <w:pPr>
              <w:bidi/>
              <w:jc w:val="both"/>
              <w:rPr>
                <w:rFonts w:ascii="Simplified Arabic" w:hAnsi="Simplified Arabic" w:cs="Simplified Arabic"/>
                <w:sz w:val="24"/>
                <w:szCs w:val="24"/>
                <w:rtl/>
              </w:rPr>
            </w:pP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14 ± 10</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22" ± 13"</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الصعود</w:t>
            </w:r>
            <w:r w:rsidR="00041583">
              <w:rPr>
                <w:rFonts w:ascii="Simplified Arabic" w:hAnsi="Simplified Arabic" w:cs="Simplified Arabic"/>
                <w:b/>
                <w:bCs/>
                <w:sz w:val="24"/>
                <w:szCs w:val="24"/>
              </w:rPr>
              <w:t xml:space="preserve"> </w:t>
            </w:r>
            <w:r w:rsidRPr="00F15892">
              <w:rPr>
                <w:rFonts w:ascii="Simplified Arabic" w:hAnsi="Simplified Arabic" w:cs="Simplified Arabic"/>
                <w:b/>
                <w:bCs/>
                <w:sz w:val="24"/>
                <w:szCs w:val="24"/>
                <w:rtl/>
              </w:rPr>
              <w:t>من المنصب</w:t>
            </w:r>
          </w:p>
        </w:tc>
        <w:tc>
          <w:tcPr>
            <w:tcW w:w="1134" w:type="dxa"/>
          </w:tcPr>
          <w:p w:rsidR="001E4E04" w:rsidRPr="00F15892" w:rsidRDefault="001E4E04" w:rsidP="00014D5F">
            <w:pPr>
              <w:bidi/>
              <w:jc w:val="both"/>
              <w:rPr>
                <w:rFonts w:ascii="Simplified Arabic" w:hAnsi="Simplified Arabic" w:cs="Simplified Arabic"/>
                <w:sz w:val="24"/>
                <w:szCs w:val="24"/>
                <w:rtl/>
              </w:rPr>
            </w:pPr>
          </w:p>
        </w:tc>
        <w:tc>
          <w:tcPr>
            <w:tcW w:w="1347" w:type="dxa"/>
          </w:tcPr>
          <w:p w:rsidR="001E4E04" w:rsidRPr="00F15892" w:rsidRDefault="001E4E04" w:rsidP="00014D5F">
            <w:pPr>
              <w:bidi/>
              <w:jc w:val="both"/>
              <w:rPr>
                <w:rFonts w:ascii="Simplified Arabic" w:hAnsi="Simplified Arabic" w:cs="Simplified Arabic"/>
                <w:sz w:val="24"/>
                <w:szCs w:val="24"/>
                <w:rtl/>
              </w:rPr>
            </w:pPr>
          </w:p>
        </w:tc>
        <w:tc>
          <w:tcPr>
            <w:tcW w:w="1316" w:type="dxa"/>
          </w:tcPr>
          <w:p w:rsidR="001E4E04" w:rsidRPr="00F15892" w:rsidRDefault="001E4E04" w:rsidP="00014D5F">
            <w:pPr>
              <w:bidi/>
              <w:jc w:val="both"/>
              <w:rPr>
                <w:rFonts w:ascii="Simplified Arabic" w:hAnsi="Simplified Arabic" w:cs="Simplified Arabic"/>
                <w:sz w:val="24"/>
                <w:szCs w:val="24"/>
                <w:rtl/>
              </w:rPr>
            </w:pPr>
          </w:p>
        </w:tc>
        <w:tc>
          <w:tcPr>
            <w:tcW w:w="1316" w:type="dxa"/>
          </w:tcPr>
          <w:p w:rsidR="001E4E04" w:rsidRPr="00F15892" w:rsidRDefault="001E4E04" w:rsidP="00014D5F">
            <w:pPr>
              <w:bidi/>
              <w:jc w:val="both"/>
              <w:rPr>
                <w:rFonts w:ascii="Simplified Arabic" w:hAnsi="Simplified Arabic" w:cs="Simplified Arabic"/>
                <w:sz w:val="24"/>
                <w:szCs w:val="24"/>
                <w:rtl/>
              </w:rPr>
            </w:pP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17 ± 9</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18" ± 10"</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الحجز</w:t>
            </w:r>
          </w:p>
        </w:tc>
        <w:tc>
          <w:tcPr>
            <w:tcW w:w="1134" w:type="dxa"/>
          </w:tcPr>
          <w:p w:rsidR="001E4E04" w:rsidRPr="00F15892" w:rsidRDefault="001E4E04" w:rsidP="00014D5F">
            <w:pPr>
              <w:bidi/>
              <w:jc w:val="both"/>
              <w:rPr>
                <w:rFonts w:ascii="Simplified Arabic" w:hAnsi="Simplified Arabic" w:cs="Simplified Arabic"/>
                <w:sz w:val="24"/>
                <w:szCs w:val="24"/>
                <w:rtl/>
              </w:rPr>
            </w:pPr>
          </w:p>
        </w:tc>
        <w:tc>
          <w:tcPr>
            <w:tcW w:w="1347" w:type="dxa"/>
          </w:tcPr>
          <w:p w:rsidR="001E4E04" w:rsidRPr="00F15892" w:rsidRDefault="001E4E04" w:rsidP="00014D5F">
            <w:pPr>
              <w:bidi/>
              <w:jc w:val="both"/>
              <w:rPr>
                <w:rFonts w:ascii="Simplified Arabic" w:hAnsi="Simplified Arabic" w:cs="Simplified Arabic"/>
                <w:sz w:val="24"/>
                <w:szCs w:val="24"/>
                <w:rtl/>
              </w:rPr>
            </w:pPr>
          </w:p>
        </w:tc>
        <w:tc>
          <w:tcPr>
            <w:tcW w:w="1316" w:type="dxa"/>
          </w:tcPr>
          <w:p w:rsidR="001E4E04" w:rsidRPr="00F15892" w:rsidRDefault="001E4E04" w:rsidP="00014D5F">
            <w:pPr>
              <w:bidi/>
              <w:jc w:val="both"/>
              <w:rPr>
                <w:rFonts w:ascii="Simplified Arabic" w:hAnsi="Simplified Arabic" w:cs="Simplified Arabic"/>
                <w:sz w:val="24"/>
                <w:szCs w:val="24"/>
                <w:rtl/>
              </w:rPr>
            </w:pPr>
          </w:p>
        </w:tc>
        <w:tc>
          <w:tcPr>
            <w:tcW w:w="1316" w:type="dxa"/>
          </w:tcPr>
          <w:p w:rsidR="001E4E04" w:rsidRPr="00F15892" w:rsidRDefault="001E4E04" w:rsidP="00014D5F">
            <w:pPr>
              <w:bidi/>
              <w:jc w:val="both"/>
              <w:rPr>
                <w:rFonts w:ascii="Simplified Arabic" w:hAnsi="Simplified Arabic" w:cs="Simplified Arabic"/>
                <w:sz w:val="24"/>
                <w:szCs w:val="24"/>
                <w:rtl/>
              </w:rPr>
            </w:pP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31 ± 23</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 06" ± 50"</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الحجاب</w:t>
            </w:r>
          </w:p>
        </w:tc>
        <w:tc>
          <w:tcPr>
            <w:tcW w:w="1134" w:type="dxa"/>
          </w:tcPr>
          <w:p w:rsidR="001E4E04" w:rsidRPr="00F15892" w:rsidRDefault="001E4E04" w:rsidP="00014D5F">
            <w:pPr>
              <w:bidi/>
              <w:jc w:val="both"/>
              <w:rPr>
                <w:rFonts w:ascii="Simplified Arabic" w:hAnsi="Simplified Arabic" w:cs="Simplified Arabic"/>
                <w:sz w:val="24"/>
                <w:szCs w:val="24"/>
                <w:rtl/>
              </w:rPr>
            </w:pPr>
          </w:p>
        </w:tc>
        <w:tc>
          <w:tcPr>
            <w:tcW w:w="1347" w:type="dxa"/>
          </w:tcPr>
          <w:p w:rsidR="001E4E04" w:rsidRPr="00F15892" w:rsidRDefault="001E4E04" w:rsidP="00014D5F">
            <w:pPr>
              <w:bidi/>
              <w:jc w:val="both"/>
              <w:rPr>
                <w:rFonts w:ascii="Simplified Arabic" w:hAnsi="Simplified Arabic" w:cs="Simplified Arabic"/>
                <w:sz w:val="24"/>
                <w:szCs w:val="24"/>
                <w:rtl/>
              </w:rPr>
            </w:pPr>
          </w:p>
        </w:tc>
        <w:tc>
          <w:tcPr>
            <w:tcW w:w="1316" w:type="dxa"/>
          </w:tcPr>
          <w:p w:rsidR="001E4E04" w:rsidRPr="00F15892" w:rsidRDefault="001E4E04" w:rsidP="00014D5F">
            <w:pPr>
              <w:bidi/>
              <w:jc w:val="both"/>
              <w:rPr>
                <w:rFonts w:ascii="Simplified Arabic" w:hAnsi="Simplified Arabic" w:cs="Simplified Arabic"/>
                <w:sz w:val="24"/>
                <w:szCs w:val="24"/>
                <w:rtl/>
              </w:rPr>
            </w:pPr>
          </w:p>
        </w:tc>
        <w:tc>
          <w:tcPr>
            <w:tcW w:w="1316" w:type="dxa"/>
          </w:tcPr>
          <w:p w:rsidR="001E4E04" w:rsidRPr="00F15892" w:rsidRDefault="001E4E04" w:rsidP="00014D5F">
            <w:pPr>
              <w:bidi/>
              <w:jc w:val="both"/>
              <w:rPr>
                <w:rFonts w:ascii="Simplified Arabic" w:hAnsi="Simplified Arabic" w:cs="Simplified Arabic"/>
                <w:sz w:val="24"/>
                <w:szCs w:val="24"/>
                <w:rtl/>
              </w:rPr>
            </w:pP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4 ± 2</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5" ± 3"</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التمرير</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58 ± 19</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46" ± 14"</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104 ± 26</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 42" ± 49"</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18 ± 12</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18" ± 13 "</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القذف</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5 ± 2</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11" ± 7"</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8 ± 7</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13" ± 11"</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3 ± 2</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4" ± 2"</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دخول اللاعبين</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5 ± 2</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9" ± 5"</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5 ± 4</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8" ± 6"</w:t>
            </w:r>
          </w:p>
        </w:tc>
        <w:tc>
          <w:tcPr>
            <w:tcW w:w="1316" w:type="dxa"/>
          </w:tcPr>
          <w:p w:rsidR="001E4E04" w:rsidRPr="00F15892" w:rsidRDefault="001E4E04" w:rsidP="00014D5F">
            <w:pPr>
              <w:bidi/>
              <w:jc w:val="both"/>
              <w:rPr>
                <w:rFonts w:ascii="Simplified Arabic" w:hAnsi="Simplified Arabic" w:cs="Simplified Arabic"/>
                <w:sz w:val="24"/>
                <w:szCs w:val="24"/>
                <w:rtl/>
              </w:rPr>
            </w:pPr>
          </w:p>
        </w:tc>
        <w:tc>
          <w:tcPr>
            <w:tcW w:w="1226" w:type="dxa"/>
          </w:tcPr>
          <w:p w:rsidR="001E4E04" w:rsidRPr="00F15892" w:rsidRDefault="001E4E04" w:rsidP="00014D5F">
            <w:pPr>
              <w:bidi/>
              <w:jc w:val="both"/>
              <w:rPr>
                <w:rFonts w:ascii="Simplified Arabic" w:hAnsi="Simplified Arabic" w:cs="Simplified Arabic"/>
                <w:sz w:val="24"/>
                <w:szCs w:val="24"/>
                <w:rtl/>
              </w:rPr>
            </w:pP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التحرك الدفاعي والمراقبة</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30 ± 12</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46" ± 23"</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65 ± 31</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 57" ± 1' 16"</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72 ± 26</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4'50" ± 4'20"</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التحرك الدفاعي بدون مراقبة</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77 ± 13</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3' 01"± 1' 30"</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86 ± 24</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5' 03" ± 2' 22"</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52 ± 38</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 23" ± 2' 10"</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الإيقاف</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23 ± 15</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27" ± 20 "</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11 ± 3</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13" ± 9"</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 ± 0</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3" ± 2"</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إبطال الهجوم</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5 ± 2</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8" ± 6"</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12 ± 8</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22" ± 18"</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9 ± 6</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16" ± 11"</w:t>
            </w:r>
          </w:p>
        </w:tc>
      </w:tr>
      <w:tr w:rsidR="001E4E04" w:rsidRPr="00F15892" w:rsidTr="001E4E04">
        <w:tc>
          <w:tcPr>
            <w:tcW w:w="1525" w:type="dxa"/>
          </w:tcPr>
          <w:p w:rsidR="001E4E04" w:rsidRPr="00F15892" w:rsidRDefault="001E4E04" w:rsidP="00014D5F">
            <w:pPr>
              <w:bidi/>
              <w:jc w:val="both"/>
              <w:rPr>
                <w:rFonts w:ascii="Simplified Arabic" w:hAnsi="Simplified Arabic" w:cs="Simplified Arabic"/>
                <w:b/>
                <w:bCs/>
                <w:sz w:val="24"/>
                <w:szCs w:val="24"/>
                <w:rtl/>
              </w:rPr>
            </w:pPr>
            <w:r w:rsidRPr="00F15892">
              <w:rPr>
                <w:rFonts w:ascii="Simplified Arabic" w:hAnsi="Simplified Arabic" w:cs="Simplified Arabic"/>
                <w:b/>
                <w:bCs/>
                <w:sz w:val="24"/>
                <w:szCs w:val="24"/>
                <w:rtl/>
              </w:rPr>
              <w:t>الصد</w:t>
            </w:r>
          </w:p>
        </w:tc>
        <w:tc>
          <w:tcPr>
            <w:tcW w:w="1134"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 ± 1</w:t>
            </w:r>
          </w:p>
        </w:tc>
        <w:tc>
          <w:tcPr>
            <w:tcW w:w="1347"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2" ± 2"</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4 ± 3</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6" ± 3"</w:t>
            </w:r>
          </w:p>
        </w:tc>
        <w:tc>
          <w:tcPr>
            <w:tcW w:w="131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8 ± 5</w:t>
            </w:r>
          </w:p>
        </w:tc>
        <w:tc>
          <w:tcPr>
            <w:tcW w:w="1226" w:type="dxa"/>
          </w:tcPr>
          <w:p w:rsidR="001E4E04" w:rsidRPr="00F15892" w:rsidRDefault="001E4E04" w:rsidP="00014D5F">
            <w:pPr>
              <w:bidi/>
              <w:jc w:val="both"/>
              <w:rPr>
                <w:rFonts w:ascii="Simplified Arabic" w:hAnsi="Simplified Arabic" w:cs="Simplified Arabic"/>
                <w:sz w:val="24"/>
                <w:szCs w:val="24"/>
                <w:rtl/>
              </w:rPr>
            </w:pPr>
            <w:r w:rsidRPr="00F15892">
              <w:rPr>
                <w:rFonts w:ascii="Simplified Arabic" w:hAnsi="Simplified Arabic" w:cs="Simplified Arabic"/>
                <w:sz w:val="24"/>
                <w:szCs w:val="24"/>
                <w:rtl/>
              </w:rPr>
              <w:t>11" ± 6"</w:t>
            </w:r>
          </w:p>
        </w:tc>
      </w:tr>
    </w:tbl>
    <w:p w:rsidR="001E4E04" w:rsidRPr="00F15892" w:rsidRDefault="001E4E04" w:rsidP="00EA2EE4">
      <w:pPr>
        <w:bidi/>
        <w:jc w:val="center"/>
        <w:rPr>
          <w:rFonts w:ascii="Simplified Arabic" w:hAnsi="Simplified Arabic" w:cs="Simplified Arabic"/>
          <w:sz w:val="24"/>
          <w:szCs w:val="24"/>
          <w:rtl/>
        </w:rPr>
      </w:pPr>
      <w:r w:rsidRPr="00F15892">
        <w:rPr>
          <w:rFonts w:ascii="Simplified Arabic" w:hAnsi="Simplified Arabic" w:cs="Simplified Arabic"/>
          <w:sz w:val="24"/>
          <w:szCs w:val="24"/>
        </w:rPr>
        <w:t>(D’après  le travail d’étude d’Emmanuel  Dott, maitrise staps , Strasbourg, septembre, 2002)</w:t>
      </w:r>
    </w:p>
    <w:p w:rsidR="007B10DB" w:rsidRDefault="001E4E04" w:rsidP="00014D5F">
      <w:pPr>
        <w:bidi/>
        <w:spacing w:before="240" w:after="0"/>
        <w:jc w:val="center"/>
        <w:rPr>
          <w:rFonts w:ascii="Simplified Arabic" w:hAnsi="Simplified Arabic" w:cs="Simplified Arabic"/>
          <w:sz w:val="28"/>
          <w:szCs w:val="28"/>
          <w:lang w:val="en-US"/>
        </w:rPr>
      </w:pPr>
      <w:r w:rsidRPr="00F15892">
        <w:rPr>
          <w:rFonts w:ascii="Simplified Arabic" w:hAnsi="Simplified Arabic" w:cs="Simplified Arabic"/>
          <w:b/>
          <w:bCs/>
          <w:sz w:val="28"/>
          <w:szCs w:val="28"/>
          <w:rtl/>
          <w:lang w:val="en-US"/>
        </w:rPr>
        <w:t>جدول رقم(</w:t>
      </w:r>
      <w:r w:rsidR="000F6286">
        <w:rPr>
          <w:rFonts w:ascii="Simplified Arabic" w:hAnsi="Simplified Arabic" w:cs="Simplified Arabic"/>
          <w:b/>
          <w:bCs/>
          <w:sz w:val="28"/>
          <w:szCs w:val="28"/>
          <w:lang w:val="en-US"/>
        </w:rPr>
        <w:t>06</w:t>
      </w:r>
      <w:r w:rsidRPr="00F15892">
        <w:rPr>
          <w:rFonts w:ascii="Simplified Arabic" w:hAnsi="Simplified Arabic" w:cs="Simplified Arabic"/>
          <w:b/>
          <w:bCs/>
          <w:sz w:val="28"/>
          <w:szCs w:val="28"/>
          <w:rtl/>
          <w:lang w:val="en-US"/>
        </w:rPr>
        <w:t xml:space="preserve">):يمثل </w:t>
      </w:r>
      <w:r w:rsidRPr="00F15892">
        <w:rPr>
          <w:rFonts w:ascii="Simplified Arabic" w:hAnsi="Simplified Arabic" w:cs="Simplified Arabic"/>
          <w:sz w:val="28"/>
          <w:szCs w:val="28"/>
          <w:rtl/>
          <w:lang w:val="en-US"/>
        </w:rPr>
        <w:t>مجموع عدد وزمن مختلف الأفعال الحركية المنجزة في بطولة فرنسية فرنسا لكرة اليد لدى القسم الأول موسم (2001-2002)</w:t>
      </w:r>
    </w:p>
    <w:p w:rsidR="00014D5F" w:rsidRDefault="00014D5F" w:rsidP="00014D5F">
      <w:pPr>
        <w:bidi/>
        <w:spacing w:before="240" w:after="0"/>
        <w:jc w:val="center"/>
        <w:rPr>
          <w:rFonts w:ascii="Simplified Arabic" w:hAnsi="Simplified Arabic" w:cs="Simplified Arabic"/>
          <w:sz w:val="28"/>
          <w:szCs w:val="28"/>
          <w:rtl/>
          <w:lang w:val="en-US"/>
        </w:rPr>
      </w:pPr>
    </w:p>
    <w:p w:rsidR="00F90DC4" w:rsidRPr="00014D5F" w:rsidRDefault="00F90DC4" w:rsidP="00F90DC4">
      <w:pPr>
        <w:bidi/>
        <w:spacing w:before="240" w:after="0"/>
        <w:jc w:val="center"/>
        <w:rPr>
          <w:rFonts w:ascii="Simplified Arabic" w:hAnsi="Simplified Arabic" w:cs="Simplified Arabic"/>
          <w:sz w:val="28"/>
          <w:szCs w:val="28"/>
          <w:rtl/>
          <w:lang w:val="en-US"/>
        </w:rPr>
      </w:pPr>
    </w:p>
    <w:p w:rsidR="004D7C70" w:rsidRDefault="001E4E04" w:rsidP="00EA2EE4">
      <w:pPr>
        <w:pStyle w:val="NormalWeb"/>
        <w:bidi/>
        <w:spacing w:before="240" w:beforeAutospacing="0" w:after="0" w:afterAutospacing="0" w:line="276" w:lineRule="auto"/>
        <w:jc w:val="both"/>
        <w:rPr>
          <w:rFonts w:ascii="Simplified Arabic" w:hAnsi="Simplified Arabic" w:cs="Simplified Arabic"/>
          <w:b/>
          <w:bCs/>
          <w:sz w:val="32"/>
          <w:szCs w:val="32"/>
        </w:rPr>
      </w:pPr>
      <w:r w:rsidRPr="00F15892">
        <w:rPr>
          <w:rFonts w:ascii="Simplified Arabic" w:hAnsi="Simplified Arabic" w:cs="Simplified Arabic"/>
          <w:b/>
          <w:bCs/>
          <w:sz w:val="32"/>
          <w:szCs w:val="32"/>
          <w:rtl/>
        </w:rPr>
        <w:lastRenderedPageBreak/>
        <w:t>3- الصفات البدنية:</w:t>
      </w:r>
    </w:p>
    <w:p w:rsidR="004D7C70"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b/>
          <w:bCs/>
          <w:sz w:val="28"/>
          <w:szCs w:val="28"/>
          <w:rtl/>
        </w:rPr>
        <w:t>3-1- القوة العضلية:</w:t>
      </w:r>
    </w:p>
    <w:p w:rsidR="001E4E04" w:rsidRPr="004D7C70" w:rsidRDefault="004D7C70" w:rsidP="00EA2EE4">
      <w:pPr>
        <w:pStyle w:val="NormalWeb"/>
        <w:bidi/>
        <w:spacing w:before="240" w:beforeAutospacing="0" w:after="0" w:afterAutospacing="0" w:line="276" w:lineRule="auto"/>
        <w:jc w:val="both"/>
        <w:rPr>
          <w:rFonts w:ascii="Simplified Arabic" w:hAnsi="Simplified Arabic" w:cs="Simplified Arabic"/>
          <w:b/>
          <w:bCs/>
          <w:sz w:val="32"/>
          <w:szCs w:val="32"/>
          <w:rtl/>
        </w:rPr>
      </w:pPr>
      <w:r>
        <w:rPr>
          <w:rFonts w:ascii="Simplified Arabic" w:hAnsi="Simplified Arabic" w:cs="Simplified Arabic"/>
          <w:b/>
          <w:bCs/>
          <w:sz w:val="28"/>
          <w:szCs w:val="28"/>
        </w:rPr>
        <w:t>3</w:t>
      </w:r>
      <w:r w:rsidRPr="00F15892">
        <w:rPr>
          <w:rFonts w:ascii="Simplified Arabic" w:hAnsi="Simplified Arabic" w:cs="Simplified Arabic"/>
          <w:b/>
          <w:bCs/>
          <w:sz w:val="28"/>
          <w:szCs w:val="28"/>
          <w:rtl/>
        </w:rPr>
        <w:t xml:space="preserve"> </w:t>
      </w:r>
      <w:r w:rsidR="001E4E04" w:rsidRPr="00F15892">
        <w:rPr>
          <w:rFonts w:ascii="Simplified Arabic" w:hAnsi="Simplified Arabic" w:cs="Simplified Arabic"/>
          <w:b/>
          <w:bCs/>
          <w:sz w:val="28"/>
          <w:szCs w:val="28"/>
          <w:rtl/>
        </w:rPr>
        <w:t>-1-1- مفهومها:</w:t>
      </w:r>
    </w:p>
    <w:p w:rsidR="001E4E04" w:rsidRPr="00F15892" w:rsidRDefault="004D7C70"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b/>
          <w:bCs/>
          <w:sz w:val="28"/>
          <w:szCs w:val="28"/>
        </w:rPr>
        <w:t xml:space="preserve">   </w:t>
      </w:r>
      <w:r w:rsidR="001E4E04" w:rsidRPr="00F15892">
        <w:rPr>
          <w:rFonts w:ascii="Simplified Arabic" w:hAnsi="Simplified Arabic" w:cs="Simplified Arabic"/>
          <w:sz w:val="28"/>
          <w:szCs w:val="28"/>
          <w:rtl/>
        </w:rPr>
        <w:t xml:space="preserve">في العديد من أنشطة الرياضية والبدنية يعتبر تطوير القدرات على إنتاج قوة كبيرة ذو أهمية بالغة لرفع مستوى الأداء خاصة عند الرياضي النخبة.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يعرفها </w:t>
      </w:r>
      <w:r w:rsidRPr="00CC3AD1">
        <w:rPr>
          <w:rFonts w:ascii="Simplified Arabic" w:hAnsi="Simplified Arabic" w:cs="Simplified Arabic"/>
          <w:sz w:val="28"/>
          <w:szCs w:val="28"/>
          <w:rtl/>
        </w:rPr>
        <w:t>(</w:t>
      </w:r>
      <w:r w:rsidR="00CC3AD1" w:rsidRPr="00CC3AD1">
        <w:rPr>
          <w:rFonts w:ascii="Simplified Arabic" w:hAnsi="Simplified Arabic" w:cs="Simplified Arabic"/>
          <w:sz w:val="28"/>
          <w:szCs w:val="28"/>
        </w:rPr>
        <w:t>Letz</w:t>
      </w:r>
      <w:r w:rsidR="0075767F">
        <w:rPr>
          <w:rFonts w:ascii="Simplified Arabic" w:hAnsi="Simplified Arabic" w:cs="Simplified Arabic"/>
          <w:sz w:val="28"/>
          <w:szCs w:val="28"/>
        </w:rPr>
        <w:t>e</w:t>
      </w:r>
      <w:r w:rsidR="00CC3AD1" w:rsidRPr="00CC3AD1">
        <w:rPr>
          <w:rFonts w:ascii="Simplified Arabic" w:hAnsi="Simplified Arabic" w:cs="Simplified Arabic"/>
          <w:sz w:val="28"/>
          <w:szCs w:val="28"/>
        </w:rPr>
        <w:t>lter</w:t>
      </w:r>
      <w:r w:rsidRPr="00CC3AD1">
        <w:rPr>
          <w:rFonts w:ascii="Simplified Arabic" w:hAnsi="Simplified Arabic" w:cs="Simplified Arabic"/>
          <w:sz w:val="28"/>
          <w:szCs w:val="28"/>
          <w:rtl/>
        </w:rPr>
        <w:t xml:space="preserve">) </w:t>
      </w:r>
      <w:r w:rsidRPr="00F15892">
        <w:rPr>
          <w:rFonts w:ascii="Simplified Arabic" w:hAnsi="Simplified Arabic" w:cs="Simplified Arabic"/>
          <w:sz w:val="28"/>
          <w:szCs w:val="28"/>
          <w:rtl/>
        </w:rPr>
        <w:t>بأنها: قدرة الشخص على نقل كتلة جسمه الخاص أو جسم الخصم أو شيء آخر يكمل فيقول بمعنى آخر هي التغلب على مقاومة أو التصدي لها باستعمال العضلات</w:t>
      </w:r>
      <w:r w:rsidRPr="00F15892">
        <w:rPr>
          <w:rFonts w:ascii="Simplified Arabic" w:hAnsi="Simplified Arabic" w:cs="Simplified Arabic"/>
          <w:b/>
          <w:bCs/>
          <w:sz w:val="28"/>
          <w:szCs w:val="28"/>
          <w:rtl/>
        </w:rPr>
        <w:t>(</w:t>
      </w:r>
      <w:r w:rsidRPr="00F15892">
        <w:rPr>
          <w:rFonts w:ascii="Simplified Arabic" w:hAnsi="Simplified Arabic" w:cs="Simplified Arabic"/>
          <w:b/>
          <w:bCs/>
          <w:sz w:val="28"/>
          <w:szCs w:val="28"/>
        </w:rPr>
        <w:t xml:space="preserve"> Letz</w:t>
      </w:r>
      <w:r w:rsidR="0075767F">
        <w:rPr>
          <w:rFonts w:ascii="Simplified Arabic" w:hAnsi="Simplified Arabic" w:cs="Simplified Arabic"/>
          <w:b/>
          <w:bCs/>
          <w:sz w:val="28"/>
          <w:szCs w:val="28"/>
        </w:rPr>
        <w:t>e</w:t>
      </w:r>
      <w:r w:rsidRPr="00F15892">
        <w:rPr>
          <w:rFonts w:ascii="Simplified Arabic" w:hAnsi="Simplified Arabic" w:cs="Simplified Arabic"/>
          <w:b/>
          <w:bCs/>
          <w:sz w:val="28"/>
          <w:szCs w:val="28"/>
        </w:rPr>
        <w:t>lter.</w:t>
      </w:r>
      <w:r w:rsidR="00CC3AD1">
        <w:rPr>
          <w:rFonts w:ascii="Simplified Arabic" w:hAnsi="Simplified Arabic" w:cs="Simplified Arabic"/>
          <w:b/>
          <w:bCs/>
          <w:sz w:val="28"/>
          <w:szCs w:val="28"/>
        </w:rPr>
        <w:t>M&amp; Helga</w:t>
      </w:r>
      <w:r w:rsidR="0075767F">
        <w:rPr>
          <w:rFonts w:ascii="Simplified Arabic" w:hAnsi="Simplified Arabic" w:cs="Simplified Arabic"/>
          <w:b/>
          <w:bCs/>
          <w:sz w:val="28"/>
          <w:szCs w:val="28"/>
        </w:rPr>
        <w:t>,1990,</w:t>
      </w:r>
      <w:r w:rsidRPr="00F15892">
        <w:rPr>
          <w:rFonts w:ascii="Simplified Arabic" w:hAnsi="Simplified Arabic" w:cs="Simplified Arabic"/>
          <w:b/>
          <w:bCs/>
          <w:sz w:val="28"/>
          <w:szCs w:val="28"/>
        </w:rPr>
        <w:t>p41</w:t>
      </w:r>
      <w:r w:rsidRPr="00F15892">
        <w:rPr>
          <w:rFonts w:ascii="Simplified Arabic" w:hAnsi="Simplified Arabic" w:cs="Simplified Arabic"/>
          <w:b/>
          <w:bCs/>
          <w:sz w:val="28"/>
          <w:szCs w:val="28"/>
          <w:rtl/>
        </w:rPr>
        <w:t>)</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يعرفها "ماتفيف" (</w:t>
      </w:r>
      <w:r w:rsidRPr="00F15892">
        <w:rPr>
          <w:rFonts w:ascii="Simplified Arabic" w:hAnsi="Simplified Arabic" w:cs="Simplified Arabic"/>
          <w:sz w:val="28"/>
          <w:szCs w:val="28"/>
        </w:rPr>
        <w:t>MATVEEV</w:t>
      </w:r>
      <w:r w:rsidRPr="00F15892">
        <w:rPr>
          <w:rFonts w:ascii="Simplified Arabic" w:hAnsi="Simplified Arabic" w:cs="Simplified Arabic"/>
          <w:sz w:val="28"/>
          <w:szCs w:val="28"/>
          <w:rtl/>
        </w:rPr>
        <w:t>) هي القدرة على التغلب على مقاومة خارجية أو التصدي لها عن طريق الجهد العضلي</w:t>
      </w:r>
      <w:r w:rsidRPr="00F15892">
        <w:rPr>
          <w:rFonts w:ascii="Simplified Arabic" w:hAnsi="Simplified Arabic" w:cs="Simplified Arabic"/>
          <w:b/>
          <w:bCs/>
          <w:sz w:val="28"/>
          <w:szCs w:val="28"/>
          <w:rtl/>
        </w:rPr>
        <w:t>.(</w:t>
      </w:r>
      <w:r w:rsidRPr="00F15892">
        <w:rPr>
          <w:rFonts w:ascii="Simplified Arabic" w:hAnsi="Simplified Arabic" w:cs="Simplified Arabic"/>
          <w:b/>
          <w:bCs/>
          <w:sz w:val="28"/>
          <w:szCs w:val="28"/>
        </w:rPr>
        <w:t xml:space="preserve"> Matveev. L.P,1983 , p110</w:t>
      </w:r>
      <w:r w:rsidRPr="00F15892">
        <w:rPr>
          <w:rFonts w:ascii="Simplified Arabic" w:hAnsi="Simplified Arabic" w:cs="Simplified Arabic"/>
          <w:b/>
          <w:bCs/>
          <w:sz w:val="28"/>
          <w:szCs w:val="28"/>
          <w:rtl/>
        </w:rPr>
        <w:t>)</w:t>
      </w:r>
    </w:p>
    <w:p w:rsidR="004D7C70"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sz w:val="28"/>
          <w:szCs w:val="28"/>
          <w:rtl/>
        </w:rPr>
        <w:t xml:space="preserve">  تعرف كذلك: درجة الجهد أو التوتر المتضمن في الحركة.</w:t>
      </w:r>
      <w:r w:rsidRPr="00F15892">
        <w:rPr>
          <w:rFonts w:ascii="Simplified Arabic" w:hAnsi="Simplified Arabic" w:cs="Simplified Arabic"/>
          <w:b/>
          <w:bCs/>
          <w:sz w:val="28"/>
          <w:szCs w:val="28"/>
          <w:rtl/>
        </w:rPr>
        <w:t>(أمين الخولي و أخرون</w:t>
      </w:r>
      <w:r w:rsidR="0075767F">
        <w:rPr>
          <w:rFonts w:ascii="Simplified Arabic" w:hAnsi="Simplified Arabic" w:cs="Simplified Arabic" w:hint="cs"/>
          <w:b/>
          <w:bCs/>
          <w:sz w:val="28"/>
          <w:szCs w:val="28"/>
          <w:rtl/>
          <w:lang w:bidi="ar-DZ"/>
        </w:rPr>
        <w:t>،</w:t>
      </w:r>
      <w:r w:rsidR="0075767F">
        <w:rPr>
          <w:rFonts w:ascii="Simplified Arabic" w:hAnsi="Simplified Arabic" w:cs="Simplified Arabic"/>
          <w:b/>
          <w:bCs/>
          <w:sz w:val="28"/>
          <w:szCs w:val="28"/>
          <w:rtl/>
        </w:rPr>
        <w:t xml:space="preserve"> 2004،</w:t>
      </w:r>
      <w:r w:rsidRPr="00F15892">
        <w:rPr>
          <w:rFonts w:ascii="Simplified Arabic" w:hAnsi="Simplified Arabic" w:cs="Simplified Arabic"/>
          <w:b/>
          <w:bCs/>
          <w:sz w:val="28"/>
          <w:szCs w:val="28"/>
          <w:rtl/>
        </w:rPr>
        <w:t>ص287)</w:t>
      </w:r>
    </w:p>
    <w:p w:rsidR="001E4E04" w:rsidRPr="004D7C70"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b/>
          <w:bCs/>
          <w:sz w:val="28"/>
          <w:szCs w:val="28"/>
          <w:rtl/>
        </w:rPr>
        <w:t>3-1-2- أنواع القوة العضلية:</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القوة العضلية القصوى (</w:t>
      </w:r>
      <w:r w:rsidRPr="00F15892">
        <w:rPr>
          <w:rFonts w:ascii="Simplified Arabic" w:hAnsi="Simplified Arabic" w:cs="Simplified Arabic"/>
          <w:sz w:val="28"/>
          <w:szCs w:val="28"/>
        </w:rPr>
        <w:t>Force maximale</w:t>
      </w:r>
      <w:r w:rsidRPr="00F15892">
        <w:rPr>
          <w:rFonts w:ascii="Simplified Arabic" w:hAnsi="Simplified Arabic" w:cs="Simplified Arabic"/>
          <w:sz w:val="28"/>
          <w:szCs w:val="28"/>
          <w:rtl/>
        </w:rPr>
        <w:t xml:space="preserve">).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القوة العضلية المميزة بالسرعة (</w:t>
      </w:r>
      <w:r w:rsidRPr="00F15892">
        <w:rPr>
          <w:rFonts w:ascii="Simplified Arabic" w:hAnsi="Simplified Arabic" w:cs="Simplified Arabic"/>
          <w:sz w:val="28"/>
          <w:szCs w:val="28"/>
        </w:rPr>
        <w:t>Force vitesse</w:t>
      </w:r>
      <w:r w:rsidRPr="00F15892">
        <w:rPr>
          <w:rFonts w:ascii="Simplified Arabic" w:hAnsi="Simplified Arabic" w:cs="Simplified Arabic"/>
          <w:sz w:val="28"/>
          <w:szCs w:val="28"/>
          <w:rtl/>
        </w:rPr>
        <w:t xml:space="preserve">).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تحمل القوة (القوة المستمرة) (</w:t>
      </w:r>
      <w:r w:rsidRPr="00F15892">
        <w:rPr>
          <w:rFonts w:ascii="Simplified Arabic" w:hAnsi="Simplified Arabic" w:cs="Simplified Arabic"/>
          <w:sz w:val="28"/>
          <w:szCs w:val="28"/>
        </w:rPr>
        <w:t>Force endurance</w:t>
      </w:r>
      <w:r w:rsidRPr="00F15892">
        <w:rPr>
          <w:rFonts w:ascii="Simplified Arabic" w:hAnsi="Simplified Arabic" w:cs="Simplified Arabic"/>
          <w:sz w:val="28"/>
          <w:szCs w:val="28"/>
          <w:rtl/>
        </w:rPr>
        <w:t>).</w:t>
      </w:r>
    </w:p>
    <w:p w:rsidR="001A1F1F"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القوة العضلية القصوى (</w:t>
      </w:r>
      <w:r w:rsidRPr="00F15892">
        <w:rPr>
          <w:rFonts w:ascii="Simplified Arabic" w:hAnsi="Simplified Arabic" w:cs="Simplified Arabic"/>
          <w:sz w:val="28"/>
          <w:szCs w:val="28"/>
        </w:rPr>
        <w:t>Force maximale</w:t>
      </w:r>
      <w:r w:rsidRPr="00F15892">
        <w:rPr>
          <w:rFonts w:ascii="Simplified Arabic" w:hAnsi="Simplified Arabic" w:cs="Simplified Arabic"/>
          <w:sz w:val="28"/>
          <w:szCs w:val="28"/>
          <w:rtl/>
        </w:rPr>
        <w:t>). (</w:t>
      </w:r>
      <w:r w:rsidRPr="00F15892">
        <w:rPr>
          <w:rFonts w:ascii="Simplified Arabic" w:hAnsi="Simplified Arabic" w:cs="Simplified Arabic"/>
          <w:b/>
          <w:bCs/>
          <w:sz w:val="28"/>
          <w:szCs w:val="28"/>
          <w:rtl/>
        </w:rPr>
        <w:t>أمين الخولي وآخرون، 2004، ص 13-14)</w:t>
      </w:r>
    </w:p>
    <w:p w:rsidR="001E4E04" w:rsidRPr="001A1F1F"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1A1F1F">
        <w:rPr>
          <w:rFonts w:ascii="Simplified Arabic" w:hAnsi="Simplified Arabic" w:cs="Simplified Arabic"/>
          <w:b/>
          <w:bCs/>
          <w:sz w:val="28"/>
          <w:szCs w:val="28"/>
          <w:rtl/>
        </w:rPr>
        <w:t>3-1-3- أهداف تنمية القوة العضلية:</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sz w:val="28"/>
          <w:szCs w:val="28"/>
          <w:rtl/>
        </w:rPr>
        <w:t>زيادة قوة العضلات من خلال زيادة الكتلة وتحسين كفاءة الأداء.</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sz w:val="28"/>
          <w:szCs w:val="28"/>
          <w:rtl/>
        </w:rPr>
        <w:lastRenderedPageBreak/>
        <w:t>زيادة قوة الأربطة العضلية.</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sz w:val="28"/>
          <w:szCs w:val="28"/>
          <w:rtl/>
        </w:rPr>
        <w:t>زيادة قوة الأوتار العضلية.</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sz w:val="28"/>
          <w:szCs w:val="28"/>
          <w:rtl/>
        </w:rPr>
        <w:t>زيادة قوة العظام. تحسين كفاءة البناء الجسمي وتركيبه.</w:t>
      </w:r>
    </w:p>
    <w:p w:rsidR="001E4E04"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التأثير الإيجابي على عناصر اللياقة البدنية الأخرى</w:t>
      </w:r>
      <w:r w:rsidRPr="00F15892">
        <w:rPr>
          <w:rFonts w:ascii="Simplified Arabic" w:hAnsi="Simplified Arabic" w:cs="Simplified Arabic"/>
          <w:sz w:val="28"/>
          <w:szCs w:val="28"/>
        </w:rPr>
        <w:t>.</w:t>
      </w:r>
    </w:p>
    <w:p w:rsidR="001140E5" w:rsidRPr="00F15892" w:rsidRDefault="001140E5" w:rsidP="00795F45">
      <w:pPr>
        <w:pStyle w:val="NormalWeb"/>
        <w:bidi/>
        <w:spacing w:before="240" w:beforeAutospacing="0" w:after="0" w:afterAutospacing="0" w:line="276" w:lineRule="auto"/>
        <w:ind w:left="1260"/>
        <w:jc w:val="both"/>
        <w:rPr>
          <w:rFonts w:ascii="Simplified Arabic" w:hAnsi="Simplified Arabic" w:cs="Simplified Arabic"/>
          <w:sz w:val="28"/>
          <w:szCs w:val="28"/>
        </w:rPr>
      </w:pP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lang w:bidi="ar-DZ"/>
        </w:rPr>
        <w:t xml:space="preserve"> * جدول </w:t>
      </w:r>
      <w:r w:rsidRPr="00F15892">
        <w:rPr>
          <w:rFonts w:ascii="Simplified Arabic" w:hAnsi="Simplified Arabic" w:cs="Simplified Arabic"/>
          <w:sz w:val="28"/>
          <w:szCs w:val="28"/>
          <w:rtl/>
        </w:rPr>
        <w:t xml:space="preserve">يوضح تنمية مختلف أنواع القوة العضلية </w:t>
      </w:r>
      <w:r w:rsidRPr="00F15892">
        <w:rPr>
          <w:rFonts w:ascii="Simplified Arabic" w:hAnsi="Simplified Arabic" w:cs="Simplified Arabic"/>
          <w:b/>
          <w:bCs/>
          <w:sz w:val="28"/>
          <w:szCs w:val="28"/>
          <w:rtl/>
        </w:rPr>
        <w:t>(</w:t>
      </w:r>
      <w:r w:rsidRPr="00F15892">
        <w:rPr>
          <w:rFonts w:ascii="Simplified Arabic" w:hAnsi="Simplified Arabic" w:cs="Simplified Arabic"/>
          <w:b/>
          <w:bCs/>
          <w:sz w:val="28"/>
          <w:szCs w:val="28"/>
        </w:rPr>
        <w:t>Marie Christin</w:t>
      </w:r>
      <w:r w:rsidRPr="004D7C70">
        <w:rPr>
          <w:rFonts w:ascii="Simplified Arabic" w:hAnsi="Simplified Arabic" w:cs="Simplified Arabic"/>
          <w:b/>
          <w:bCs/>
          <w:sz w:val="28"/>
          <w:szCs w:val="28"/>
        </w:rPr>
        <w:t>e Abébéo,P</w:t>
      </w:r>
      <w:r w:rsidRPr="00F15892">
        <w:rPr>
          <w:rFonts w:ascii="Simplified Arabic" w:hAnsi="Simplified Arabic" w:cs="Simplified Arabic"/>
          <w:b/>
          <w:bCs/>
          <w:sz w:val="28"/>
          <w:szCs w:val="28"/>
        </w:rPr>
        <w:t xml:space="preserve"> 115</w:t>
      </w:r>
      <w:r w:rsidRPr="00F15892">
        <w:rPr>
          <w:rFonts w:ascii="Simplified Arabic" w:hAnsi="Simplified Arabic" w:cs="Simplified Arabic"/>
          <w:b/>
          <w:bCs/>
          <w:sz w:val="28"/>
          <w:szCs w:val="28"/>
          <w:rtl/>
        </w:rPr>
        <w:t>)</w:t>
      </w:r>
    </w:p>
    <w:tbl>
      <w:tblPr>
        <w:tblStyle w:val="Grilledutableau"/>
        <w:bidiVisual/>
        <w:tblW w:w="0" w:type="auto"/>
        <w:tblLook w:val="04A0"/>
      </w:tblPr>
      <w:tblGrid>
        <w:gridCol w:w="1842"/>
        <w:gridCol w:w="1842"/>
        <w:gridCol w:w="1842"/>
        <w:gridCol w:w="1843"/>
        <w:gridCol w:w="1843"/>
      </w:tblGrid>
      <w:tr w:rsidR="001E4E04" w:rsidRPr="00F15892" w:rsidTr="001E4E04">
        <w:tc>
          <w:tcPr>
            <w:tcW w:w="1842"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نوع القوة</w:t>
            </w:r>
          </w:p>
        </w:tc>
        <w:tc>
          <w:tcPr>
            <w:tcW w:w="1842"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الحمولة القصوى</w:t>
            </w:r>
          </w:p>
        </w:tc>
        <w:tc>
          <w:tcPr>
            <w:tcW w:w="1842"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عدد التكرارات</w:t>
            </w:r>
          </w:p>
        </w:tc>
        <w:tc>
          <w:tcPr>
            <w:tcW w:w="1843"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زمن الراحة بين السلاسل</w:t>
            </w:r>
          </w:p>
        </w:tc>
        <w:tc>
          <w:tcPr>
            <w:tcW w:w="1843"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الايقاع</w:t>
            </w:r>
          </w:p>
        </w:tc>
      </w:tr>
      <w:tr w:rsidR="001E4E04" w:rsidRPr="00F15892" w:rsidTr="001E4E04">
        <w:tc>
          <w:tcPr>
            <w:tcW w:w="1842"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القوة العضلية القصوى</w:t>
            </w:r>
          </w:p>
        </w:tc>
        <w:tc>
          <w:tcPr>
            <w:tcW w:w="1842"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أقصى حمولة</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lang w:bidi="ar-DZ"/>
              </w:rPr>
            </w:pPr>
            <w:r w:rsidRPr="00F15892">
              <w:rPr>
                <w:rFonts w:ascii="Simplified Arabic" w:hAnsi="Simplified Arabic" w:cs="Simplified Arabic"/>
                <w:sz w:val="28"/>
                <w:szCs w:val="28"/>
                <w:rtl/>
              </w:rPr>
              <w:t>80</w:t>
            </w:r>
            <w:r w:rsidRPr="00F15892">
              <w:rPr>
                <w:rFonts w:ascii="Simplified Arabic" w:hAnsi="Simplified Arabic" w:cs="Simplified Arabic"/>
                <w:sz w:val="28"/>
                <w:szCs w:val="28"/>
              </w:rPr>
              <w:t>%</w:t>
            </w:r>
            <w:r w:rsidRPr="00F15892">
              <w:rPr>
                <w:rFonts w:ascii="Simplified Arabic" w:hAnsi="Simplified Arabic" w:cs="Simplified Arabic"/>
                <w:sz w:val="28"/>
                <w:szCs w:val="28"/>
                <w:rtl/>
                <w:lang w:bidi="ar-DZ"/>
              </w:rPr>
              <w:t xml:space="preserve"> - 100</w:t>
            </w:r>
            <w:r w:rsidRPr="00F15892">
              <w:rPr>
                <w:rFonts w:ascii="Simplified Arabic" w:hAnsi="Simplified Arabic" w:cs="Simplified Arabic"/>
                <w:sz w:val="28"/>
                <w:szCs w:val="28"/>
              </w:rPr>
              <w:t>%</w:t>
            </w:r>
          </w:p>
        </w:tc>
        <w:tc>
          <w:tcPr>
            <w:tcW w:w="1842"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من 1 إلى 3</w:t>
            </w:r>
          </w:p>
        </w:tc>
        <w:tc>
          <w:tcPr>
            <w:tcW w:w="1843"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طويل من:</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3 إلى 4 د</w:t>
            </w:r>
          </w:p>
        </w:tc>
        <w:tc>
          <w:tcPr>
            <w:tcW w:w="1843"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متوسط</w:t>
            </w:r>
          </w:p>
        </w:tc>
      </w:tr>
      <w:tr w:rsidR="001E4E04" w:rsidRPr="00F15892" w:rsidTr="001E4E04">
        <w:tc>
          <w:tcPr>
            <w:tcW w:w="1842"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القوة المميزة بالسرعة</w:t>
            </w:r>
          </w:p>
        </w:tc>
        <w:tc>
          <w:tcPr>
            <w:tcW w:w="1842"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متوسط حمولة</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45</w:t>
            </w:r>
            <w:r w:rsidRPr="00F15892">
              <w:rPr>
                <w:rFonts w:ascii="Simplified Arabic" w:hAnsi="Simplified Arabic" w:cs="Simplified Arabic"/>
                <w:sz w:val="28"/>
                <w:szCs w:val="28"/>
              </w:rPr>
              <w:t>%</w:t>
            </w:r>
            <w:r w:rsidRPr="00F15892">
              <w:rPr>
                <w:rFonts w:ascii="Simplified Arabic" w:hAnsi="Simplified Arabic" w:cs="Simplified Arabic"/>
                <w:sz w:val="28"/>
                <w:szCs w:val="28"/>
                <w:rtl/>
              </w:rPr>
              <w:t xml:space="preserve"> - 70</w:t>
            </w:r>
            <w:r w:rsidRPr="00F15892">
              <w:rPr>
                <w:rFonts w:ascii="Simplified Arabic" w:hAnsi="Simplified Arabic" w:cs="Simplified Arabic"/>
                <w:sz w:val="28"/>
                <w:szCs w:val="28"/>
              </w:rPr>
              <w:t>%</w:t>
            </w:r>
          </w:p>
        </w:tc>
        <w:tc>
          <w:tcPr>
            <w:tcW w:w="1842"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من 6 إلى 10</w:t>
            </w:r>
          </w:p>
        </w:tc>
        <w:tc>
          <w:tcPr>
            <w:tcW w:w="1843"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متوسط من:</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2 إلى 2:30 د</w:t>
            </w:r>
          </w:p>
        </w:tc>
        <w:tc>
          <w:tcPr>
            <w:tcW w:w="1843"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الأقصى</w:t>
            </w:r>
          </w:p>
        </w:tc>
      </w:tr>
      <w:tr w:rsidR="001E4E04" w:rsidRPr="00F15892" w:rsidTr="001E4E04">
        <w:tc>
          <w:tcPr>
            <w:tcW w:w="1842"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تحمل القوة</w:t>
            </w:r>
          </w:p>
        </w:tc>
        <w:tc>
          <w:tcPr>
            <w:tcW w:w="1842"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متوسط حمولة</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50</w:t>
            </w:r>
            <w:r w:rsidRPr="00F15892">
              <w:rPr>
                <w:rFonts w:ascii="Simplified Arabic" w:hAnsi="Simplified Arabic" w:cs="Simplified Arabic"/>
                <w:sz w:val="28"/>
                <w:szCs w:val="28"/>
              </w:rPr>
              <w:t>%</w:t>
            </w:r>
            <w:r w:rsidRPr="00F15892">
              <w:rPr>
                <w:rFonts w:ascii="Simplified Arabic" w:hAnsi="Simplified Arabic" w:cs="Simplified Arabic"/>
                <w:sz w:val="28"/>
                <w:szCs w:val="28"/>
                <w:rtl/>
              </w:rPr>
              <w:t xml:space="preserve"> - 70</w:t>
            </w:r>
            <w:r w:rsidRPr="00F15892">
              <w:rPr>
                <w:rFonts w:ascii="Simplified Arabic" w:hAnsi="Simplified Arabic" w:cs="Simplified Arabic"/>
                <w:sz w:val="28"/>
                <w:szCs w:val="28"/>
              </w:rPr>
              <w:t>%</w:t>
            </w:r>
          </w:p>
        </w:tc>
        <w:tc>
          <w:tcPr>
            <w:tcW w:w="1842"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من 2 إلى 15</w:t>
            </w:r>
          </w:p>
        </w:tc>
        <w:tc>
          <w:tcPr>
            <w:tcW w:w="1843"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قصير من:</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1 إلى 1:30 د</w:t>
            </w:r>
          </w:p>
        </w:tc>
        <w:tc>
          <w:tcPr>
            <w:tcW w:w="1843"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سريع</w:t>
            </w:r>
          </w:p>
        </w:tc>
      </w:tr>
    </w:tbl>
    <w:p w:rsidR="007368AE" w:rsidRDefault="001E4E04" w:rsidP="001140E5">
      <w:pPr>
        <w:pStyle w:val="NormalWeb"/>
        <w:bidi/>
        <w:spacing w:before="0" w:beforeAutospacing="0" w:after="0" w:afterAutospacing="0" w:line="276" w:lineRule="auto"/>
        <w:jc w:val="center"/>
        <w:rPr>
          <w:rFonts w:ascii="Simplified Arabic" w:hAnsi="Simplified Arabic" w:cs="Simplified Arabic"/>
          <w:b/>
          <w:bCs/>
          <w:sz w:val="28"/>
          <w:szCs w:val="28"/>
          <w:rtl/>
        </w:rPr>
      </w:pPr>
      <w:r w:rsidRPr="00F15892">
        <w:rPr>
          <w:rFonts w:ascii="Simplified Arabic" w:hAnsi="Simplified Arabic" w:cs="Simplified Arabic"/>
          <w:b/>
          <w:bCs/>
          <w:sz w:val="28"/>
          <w:szCs w:val="28"/>
          <w:rtl/>
        </w:rPr>
        <w:t>جدول رقم (</w:t>
      </w:r>
      <w:r w:rsidR="000F6286">
        <w:rPr>
          <w:rFonts w:ascii="Simplified Arabic" w:hAnsi="Simplified Arabic" w:cs="Simplified Arabic"/>
          <w:b/>
          <w:bCs/>
          <w:sz w:val="28"/>
          <w:szCs w:val="28"/>
        </w:rPr>
        <w:t>07</w:t>
      </w:r>
      <w:r w:rsidRPr="00F15892">
        <w:rPr>
          <w:rFonts w:ascii="Simplified Arabic" w:hAnsi="Simplified Arabic" w:cs="Simplified Arabic"/>
          <w:b/>
          <w:bCs/>
          <w:sz w:val="28"/>
          <w:szCs w:val="28"/>
          <w:rtl/>
        </w:rPr>
        <w:t>): يوضح تنمية مختلف أنواع القوة العضلية</w:t>
      </w:r>
    </w:p>
    <w:p w:rsidR="001140E5" w:rsidRPr="000F6286" w:rsidRDefault="001140E5" w:rsidP="001140E5">
      <w:pPr>
        <w:pStyle w:val="NormalWeb"/>
        <w:bidi/>
        <w:spacing w:before="0" w:beforeAutospacing="0" w:after="0" w:afterAutospacing="0" w:line="276" w:lineRule="auto"/>
        <w:jc w:val="center"/>
        <w:rPr>
          <w:rFonts w:ascii="Simplified Arabic" w:hAnsi="Simplified Arabic" w:cs="Simplified Arabic"/>
          <w:b/>
          <w:bCs/>
          <w:sz w:val="28"/>
          <w:szCs w:val="28"/>
          <w:rtl/>
          <w:lang w:bidi="ar-DZ"/>
        </w:rPr>
      </w:pPr>
    </w:p>
    <w:p w:rsidR="001A1F1F" w:rsidRDefault="001A1F1F" w:rsidP="00EA2EE4">
      <w:pPr>
        <w:pStyle w:val="NormalWeb"/>
        <w:bidi/>
        <w:spacing w:before="240" w:beforeAutospacing="0" w:after="0" w:afterAutospacing="0" w:line="276" w:lineRule="auto"/>
        <w:jc w:val="both"/>
        <w:rPr>
          <w:rFonts w:ascii="Simplified Arabic" w:hAnsi="Simplified Arabic" w:cs="Simplified Arabic"/>
          <w:sz w:val="28"/>
          <w:szCs w:val="28"/>
        </w:rPr>
      </w:pPr>
      <w:r>
        <w:rPr>
          <w:rFonts w:ascii="Simplified Arabic" w:hAnsi="Simplified Arabic" w:cs="Simplified Arabic" w:hint="cs"/>
          <w:b/>
          <w:bCs/>
          <w:sz w:val="28"/>
          <w:szCs w:val="28"/>
          <w:rtl/>
          <w:lang w:bidi="ar-DZ"/>
        </w:rPr>
        <w:t>3-2-</w:t>
      </w:r>
      <w:r w:rsidR="001E4E04" w:rsidRPr="00F15892">
        <w:rPr>
          <w:rFonts w:ascii="Simplified Arabic" w:hAnsi="Simplified Arabic" w:cs="Simplified Arabic"/>
          <w:b/>
          <w:bCs/>
          <w:sz w:val="28"/>
          <w:szCs w:val="28"/>
          <w:rtl/>
        </w:rPr>
        <w:t>السرعة (</w:t>
      </w:r>
      <w:r w:rsidR="001E4E04" w:rsidRPr="00F15892">
        <w:rPr>
          <w:rFonts w:ascii="Simplified Arabic" w:hAnsi="Simplified Arabic" w:cs="Simplified Arabic"/>
          <w:b/>
          <w:bCs/>
          <w:sz w:val="28"/>
          <w:szCs w:val="28"/>
        </w:rPr>
        <w:t>Vitesse</w:t>
      </w:r>
      <w:r w:rsidR="001E4E04" w:rsidRPr="00F15892">
        <w:rPr>
          <w:rFonts w:ascii="Simplified Arabic" w:hAnsi="Simplified Arabic" w:cs="Simplified Arabic"/>
          <w:b/>
          <w:bCs/>
          <w:sz w:val="28"/>
          <w:szCs w:val="28"/>
          <w:rtl/>
        </w:rPr>
        <w:t>):</w:t>
      </w:r>
      <w:r w:rsidR="001E4E04" w:rsidRPr="00F15892">
        <w:rPr>
          <w:rFonts w:ascii="Simplified Arabic" w:hAnsi="Simplified Arabic" w:cs="Simplified Arabic"/>
          <w:sz w:val="28"/>
          <w:szCs w:val="28"/>
          <w:rtl/>
        </w:rPr>
        <w:t xml:space="preserve"> </w:t>
      </w:r>
    </w:p>
    <w:p w:rsidR="001E4E04" w:rsidRPr="001A1F1F"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1A1F1F">
        <w:rPr>
          <w:rFonts w:ascii="Simplified Arabic" w:hAnsi="Simplified Arabic" w:cs="Simplified Arabic"/>
          <w:b/>
          <w:bCs/>
          <w:sz w:val="28"/>
          <w:szCs w:val="28"/>
          <w:rtl/>
        </w:rPr>
        <w:t>3-2-1- مفهومها:</w:t>
      </w:r>
    </w:p>
    <w:p w:rsidR="001E4E04" w:rsidRPr="00F15892" w:rsidRDefault="001E4E04" w:rsidP="00EA2EE4">
      <w:pPr>
        <w:pStyle w:val="NormalWeb"/>
        <w:bidi/>
        <w:spacing w:before="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   هي خاصية أو صفة عصبية (</w:t>
      </w:r>
      <w:r w:rsidRPr="00F15892">
        <w:rPr>
          <w:rFonts w:ascii="Simplified Arabic" w:hAnsi="Simplified Arabic" w:cs="Simplified Arabic"/>
          <w:sz w:val="28"/>
          <w:szCs w:val="28"/>
        </w:rPr>
        <w:t>Neuromusculaire</w:t>
      </w:r>
      <w:r w:rsidRPr="00F15892">
        <w:rPr>
          <w:rFonts w:ascii="Simplified Arabic" w:hAnsi="Simplified Arabic" w:cs="Simplified Arabic"/>
          <w:sz w:val="28"/>
          <w:szCs w:val="28"/>
          <w:rtl/>
        </w:rPr>
        <w:t>) تسمح للرياضي القيام بحركات</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سريعة أو تكرار عدد كبير من الحركات في زمن قصير، وهي تستدعي اللاهوائي اللاحمضي</w:t>
      </w:r>
      <w:r w:rsidRPr="00F15892">
        <w:rPr>
          <w:rFonts w:ascii="Simplified Arabic" w:hAnsi="Simplified Arabic" w:cs="Simplified Arabic"/>
          <w:sz w:val="28"/>
          <w:szCs w:val="28"/>
        </w:rPr>
        <w:t>.</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Pr>
        <w:t xml:space="preserve">   </w:t>
      </w:r>
      <w:r w:rsidRPr="00F15892">
        <w:rPr>
          <w:rFonts w:ascii="Simplified Arabic" w:hAnsi="Simplified Arabic" w:cs="Simplified Arabic"/>
          <w:sz w:val="28"/>
          <w:szCs w:val="28"/>
          <w:rtl/>
        </w:rPr>
        <w:t>يعرفها مات فياف (</w:t>
      </w:r>
      <w:r w:rsidRPr="00F15892">
        <w:rPr>
          <w:rFonts w:ascii="Simplified Arabic" w:hAnsi="Simplified Arabic" w:cs="Simplified Arabic"/>
          <w:sz w:val="28"/>
          <w:szCs w:val="28"/>
        </w:rPr>
        <w:t>Matveev</w:t>
      </w:r>
      <w:r w:rsidRPr="00F15892">
        <w:rPr>
          <w:rFonts w:ascii="Simplified Arabic" w:hAnsi="Simplified Arabic" w:cs="Simplified Arabic"/>
          <w:sz w:val="28"/>
          <w:szCs w:val="28"/>
          <w:rtl/>
        </w:rPr>
        <w:t>) أنها القدرة على أداء الحركات معينة في أقل زمن ممكن.</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lang w:bidi="ar-DZ"/>
        </w:rPr>
      </w:pPr>
      <w:r w:rsidRPr="00F15892">
        <w:rPr>
          <w:rFonts w:ascii="Simplified Arabic" w:hAnsi="Simplified Arabic" w:cs="Simplified Arabic"/>
          <w:sz w:val="28"/>
          <w:szCs w:val="28"/>
          <w:rtl/>
        </w:rPr>
        <w:t xml:space="preserve">سرعة انقباض عضلة أو مجموعة عضلية معينة عند أداء الحركاته. </w:t>
      </w:r>
      <w:r w:rsidRPr="00F15892">
        <w:rPr>
          <w:rFonts w:ascii="Simplified Arabic" w:hAnsi="Simplified Arabic" w:cs="Simplified Arabic"/>
          <w:b/>
          <w:bCs/>
          <w:sz w:val="28"/>
          <w:szCs w:val="28"/>
          <w:rtl/>
          <w:lang w:bidi="ar-DZ"/>
        </w:rPr>
        <w:t>(</w:t>
      </w:r>
      <w:r w:rsidRPr="00F15892">
        <w:rPr>
          <w:rFonts w:ascii="Simplified Arabic" w:hAnsi="Simplified Arabic" w:cs="Simplified Arabic"/>
          <w:b/>
          <w:bCs/>
          <w:sz w:val="28"/>
          <w:szCs w:val="28"/>
        </w:rPr>
        <w:t>G</w:t>
      </w:r>
      <w:r w:rsidR="0075767F">
        <w:rPr>
          <w:rFonts w:ascii="Simplified Arabic" w:hAnsi="Simplified Arabic" w:cs="Simplified Arabic"/>
          <w:b/>
          <w:bCs/>
          <w:sz w:val="28"/>
          <w:szCs w:val="28"/>
        </w:rPr>
        <w:t>.</w:t>
      </w:r>
      <w:r w:rsidRPr="00F15892">
        <w:rPr>
          <w:rFonts w:ascii="Simplified Arabic" w:hAnsi="Simplified Arabic" w:cs="Simplified Arabic"/>
          <w:b/>
          <w:bCs/>
          <w:sz w:val="28"/>
          <w:szCs w:val="28"/>
        </w:rPr>
        <w:t xml:space="preserve"> Comti</w:t>
      </w:r>
      <w:r w:rsidR="0075767F">
        <w:rPr>
          <w:rFonts w:ascii="Simplified Arabic" w:hAnsi="Simplified Arabic" w:cs="Simplified Arabic"/>
          <w:b/>
          <w:bCs/>
          <w:sz w:val="28"/>
          <w:szCs w:val="28"/>
        </w:rPr>
        <w:t>,</w:t>
      </w:r>
      <w:r w:rsidRPr="00F15892">
        <w:rPr>
          <w:rFonts w:ascii="Simplified Arabic" w:hAnsi="Simplified Arabic" w:cs="Simplified Arabic"/>
          <w:b/>
          <w:bCs/>
          <w:sz w:val="28"/>
          <w:szCs w:val="28"/>
        </w:rPr>
        <w:t>2009, p10</w:t>
      </w:r>
      <w:r w:rsidR="0075767F">
        <w:rPr>
          <w:rFonts w:ascii="Simplified Arabic" w:hAnsi="Simplified Arabic" w:cs="Simplified Arabic"/>
          <w:b/>
          <w:bCs/>
          <w:sz w:val="28"/>
          <w:szCs w:val="28"/>
        </w:rPr>
        <w:t>-</w:t>
      </w:r>
      <w:r w:rsidRPr="00F15892">
        <w:rPr>
          <w:rFonts w:ascii="Simplified Arabic" w:hAnsi="Simplified Arabic" w:cs="Simplified Arabic"/>
          <w:b/>
          <w:bCs/>
          <w:sz w:val="28"/>
          <w:szCs w:val="28"/>
        </w:rPr>
        <w:t>11</w:t>
      </w:r>
      <w:r w:rsidRPr="00F15892">
        <w:rPr>
          <w:rFonts w:ascii="Simplified Arabic" w:hAnsi="Simplified Arabic" w:cs="Simplified Arabic"/>
          <w:b/>
          <w:bCs/>
          <w:sz w:val="28"/>
          <w:szCs w:val="28"/>
          <w:rtl/>
          <w:lang w:bidi="ar-DZ"/>
        </w:rPr>
        <w:t>)</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lastRenderedPageBreak/>
        <w:t>تتأثر السرعة بنظامين هما:</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 النظام العصبي:</w:t>
      </w:r>
      <w:r w:rsidRPr="00F15892">
        <w:rPr>
          <w:rFonts w:ascii="Simplified Arabic" w:hAnsi="Simplified Arabic" w:cs="Simplified Arabic"/>
          <w:sz w:val="28"/>
          <w:szCs w:val="28"/>
          <w:rtl/>
        </w:rPr>
        <w:t xml:space="preserve"> يتمثل تأثيره في إنقاص مدة رد الفعل الحركي عن طريق الألياف العصبية. </w:t>
      </w:r>
    </w:p>
    <w:p w:rsidR="001140E5" w:rsidRPr="00E10C9B" w:rsidRDefault="001E4E04" w:rsidP="00E10C9B">
      <w:pPr>
        <w:pStyle w:val="NormalWeb"/>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 xml:space="preserve">* نظام العضلات: </w:t>
      </w:r>
      <w:r w:rsidRPr="00F15892">
        <w:rPr>
          <w:rFonts w:ascii="Simplified Arabic" w:hAnsi="Simplified Arabic" w:cs="Simplified Arabic"/>
          <w:b/>
          <w:bCs/>
          <w:sz w:val="28"/>
          <w:szCs w:val="28"/>
        </w:rPr>
        <w:t>le Systeme musculaire</w:t>
      </w:r>
      <w:r w:rsidRPr="00F15892">
        <w:rPr>
          <w:rFonts w:ascii="Simplified Arabic" w:hAnsi="Simplified Arabic" w:cs="Simplified Arabic"/>
          <w:sz w:val="28"/>
          <w:szCs w:val="28"/>
          <w:rtl/>
        </w:rPr>
        <w:t>: يتمثل تأثيره في رفع إيقاع الحركات (</w:t>
      </w:r>
      <w:r w:rsidRPr="00F15892">
        <w:rPr>
          <w:rFonts w:ascii="Simplified Arabic" w:hAnsi="Simplified Arabic" w:cs="Simplified Arabic"/>
          <w:sz w:val="28"/>
          <w:szCs w:val="28"/>
        </w:rPr>
        <w:t>Velocité</w:t>
      </w:r>
      <w:r w:rsidRPr="00F15892">
        <w:rPr>
          <w:rFonts w:ascii="Simplified Arabic" w:hAnsi="Simplified Arabic" w:cs="Simplified Arabic"/>
          <w:sz w:val="28"/>
          <w:szCs w:val="28"/>
          <w:rtl/>
        </w:rPr>
        <w:t>)، وفي تكبيرها وذلك حسب مستوى نمو الألياف</w:t>
      </w:r>
      <w:r w:rsidRPr="00F15892">
        <w:rPr>
          <w:rFonts w:ascii="Simplified Arabic" w:hAnsi="Simplified Arabic" w:cs="Simplified Arabic"/>
          <w:sz w:val="28"/>
          <w:szCs w:val="28"/>
          <w:rtl/>
          <w:lang w:bidi="ar-DZ"/>
        </w:rPr>
        <w:t xml:space="preserve"> </w:t>
      </w:r>
      <w:r w:rsidRPr="00F15892">
        <w:rPr>
          <w:rFonts w:ascii="Simplified Arabic" w:hAnsi="Simplified Arabic" w:cs="Simplified Arabic"/>
          <w:sz w:val="28"/>
          <w:szCs w:val="28"/>
          <w:rtl/>
        </w:rPr>
        <w:t xml:space="preserve">العضلية بمعني كلما كان نمو العضلات كبير كلما كانت سرعة الحركة كبيرة. </w:t>
      </w:r>
      <w:r w:rsidRPr="00F15892">
        <w:rPr>
          <w:rFonts w:ascii="Simplified Arabic" w:hAnsi="Simplified Arabic" w:cs="Simplified Arabic"/>
          <w:b/>
          <w:bCs/>
          <w:sz w:val="28"/>
          <w:szCs w:val="28"/>
          <w:rtl/>
        </w:rPr>
        <w:t>(</w:t>
      </w:r>
      <w:r w:rsidRPr="00F15892">
        <w:rPr>
          <w:rFonts w:ascii="Simplified Arabic" w:hAnsi="Simplified Arabic" w:cs="Simplified Arabic"/>
          <w:b/>
          <w:bCs/>
          <w:sz w:val="28"/>
          <w:szCs w:val="28"/>
        </w:rPr>
        <w:t xml:space="preserve">Marie </w:t>
      </w:r>
      <w:r w:rsidRPr="007368AE">
        <w:rPr>
          <w:rFonts w:ascii="Simplified Arabic" w:hAnsi="Simplified Arabic" w:cs="Simplified Arabic"/>
          <w:b/>
          <w:bCs/>
          <w:sz w:val="28"/>
          <w:szCs w:val="28"/>
        </w:rPr>
        <w:t>Christine Abébéo,P</w:t>
      </w:r>
      <w:r w:rsidRPr="00F15892">
        <w:rPr>
          <w:rFonts w:ascii="Simplified Arabic" w:hAnsi="Simplified Arabic" w:cs="Simplified Arabic"/>
          <w:b/>
          <w:bCs/>
          <w:sz w:val="28"/>
          <w:szCs w:val="28"/>
        </w:rPr>
        <w:t>43</w:t>
      </w:r>
      <w:r w:rsidRPr="00F15892">
        <w:rPr>
          <w:rFonts w:ascii="Simplified Arabic" w:hAnsi="Simplified Arabic" w:cs="Simplified Arabic"/>
          <w:b/>
          <w:bCs/>
          <w:sz w:val="28"/>
          <w:szCs w:val="28"/>
          <w:rtl/>
        </w:rPr>
        <w:t>)</w:t>
      </w:r>
    </w:p>
    <w:p w:rsidR="001E4E04" w:rsidRPr="0075767F"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b/>
          <w:bCs/>
          <w:sz w:val="28"/>
          <w:szCs w:val="28"/>
          <w:rtl/>
        </w:rPr>
        <w:t>3-2-2- أنواع السرعة:</w:t>
      </w:r>
    </w:p>
    <w:p w:rsidR="0075767F" w:rsidRDefault="001E4E04" w:rsidP="00E11979">
      <w:pPr>
        <w:pStyle w:val="NormalWeb"/>
        <w:bidi/>
        <w:spacing w:before="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b/>
          <w:bCs/>
          <w:sz w:val="28"/>
          <w:szCs w:val="28"/>
          <w:rtl/>
        </w:rPr>
        <w:t xml:space="preserve">  </w:t>
      </w:r>
      <w:r w:rsidR="0075767F">
        <w:rPr>
          <w:rFonts w:ascii="Simplified Arabic" w:hAnsi="Simplified Arabic" w:cs="Simplified Arabic"/>
          <w:b/>
          <w:bCs/>
          <w:sz w:val="28"/>
          <w:szCs w:val="28"/>
        </w:rPr>
        <w:t xml:space="preserve"> </w:t>
      </w:r>
      <w:r w:rsidRPr="00F15892">
        <w:rPr>
          <w:rFonts w:ascii="Simplified Arabic" w:hAnsi="Simplified Arabic" w:cs="Simplified Arabic"/>
          <w:b/>
          <w:bCs/>
          <w:sz w:val="28"/>
          <w:szCs w:val="28"/>
          <w:rtl/>
        </w:rPr>
        <w:t xml:space="preserve"> أ. سرعة ردة الفعل:</w:t>
      </w:r>
      <w:r w:rsidRPr="00F15892">
        <w:rPr>
          <w:rFonts w:ascii="Simplified Arabic" w:hAnsi="Simplified Arabic" w:cs="Simplified Arabic"/>
          <w:sz w:val="28"/>
          <w:szCs w:val="28"/>
          <w:rtl/>
        </w:rPr>
        <w:t xml:space="preserve"> هي الزمن الذي يستغرقه الرياضي کي يقوم بحركة ما استجابة لإشارة </w:t>
      </w:r>
      <w:r w:rsidRPr="00F15892">
        <w:rPr>
          <w:rFonts w:ascii="Simplified Arabic" w:hAnsi="Simplified Arabic" w:cs="Simplified Arabic"/>
          <w:sz w:val="28"/>
          <w:szCs w:val="28"/>
          <w:rtl/>
          <w:lang w:bidi="ar-DZ"/>
        </w:rPr>
        <w:t>مسموعة أو مرئية (</w:t>
      </w:r>
      <w:r w:rsidRPr="00F15892">
        <w:rPr>
          <w:rFonts w:ascii="Simplified Arabic" w:hAnsi="Simplified Arabic" w:cs="Simplified Arabic"/>
          <w:sz w:val="28"/>
          <w:szCs w:val="28"/>
          <w:lang w:bidi="ar-DZ"/>
        </w:rPr>
        <w:t>agit au signal</w:t>
      </w:r>
      <w:r w:rsidRPr="00F15892">
        <w:rPr>
          <w:rFonts w:ascii="Simplified Arabic" w:hAnsi="Simplified Arabic" w:cs="Simplified Arabic"/>
          <w:sz w:val="28"/>
          <w:szCs w:val="28"/>
          <w:rtl/>
          <w:lang w:bidi="ar-DZ"/>
        </w:rPr>
        <w:t>é</w:t>
      </w:r>
      <w:r w:rsidRPr="00F15892">
        <w:rPr>
          <w:rFonts w:ascii="Simplified Arabic" w:hAnsi="Simplified Arabic" w:cs="Simplified Arabic"/>
          <w:sz w:val="28"/>
          <w:szCs w:val="28"/>
          <w:lang w:bidi="ar-DZ"/>
        </w:rPr>
        <w:t>R</w:t>
      </w:r>
      <w:r w:rsidRPr="00F15892">
        <w:rPr>
          <w:rFonts w:ascii="Simplified Arabic" w:hAnsi="Simplified Arabic" w:cs="Simplified Arabic"/>
          <w:sz w:val="28"/>
          <w:szCs w:val="28"/>
          <w:rtl/>
          <w:lang w:bidi="ar-DZ"/>
        </w:rPr>
        <w:t>)</w:t>
      </w:r>
      <w:r w:rsidRPr="00F15892">
        <w:rPr>
          <w:rFonts w:ascii="Simplified Arabic" w:hAnsi="Simplified Arabic" w:cs="Simplified Arabic"/>
          <w:sz w:val="28"/>
          <w:szCs w:val="28"/>
          <w:rtl/>
        </w:rPr>
        <w:t xml:space="preserve"> .</w:t>
      </w:r>
      <w:r w:rsidRPr="00F15892">
        <w:rPr>
          <w:rFonts w:ascii="Simplified Arabic" w:hAnsi="Simplified Arabic" w:cs="Simplified Arabic"/>
          <w:sz w:val="28"/>
          <w:szCs w:val="28"/>
        </w:rPr>
        <w:t xml:space="preserve"> </w:t>
      </w:r>
      <w:r w:rsidRPr="00F15892">
        <w:rPr>
          <w:rFonts w:ascii="Simplified Arabic" w:hAnsi="Simplified Arabic" w:cs="Simplified Arabic"/>
          <w:b/>
          <w:bCs/>
          <w:sz w:val="28"/>
          <w:szCs w:val="28"/>
          <w:rtl/>
          <w:lang w:bidi="ar-DZ"/>
        </w:rPr>
        <w:t>(</w:t>
      </w:r>
      <w:r w:rsidRPr="00F15892">
        <w:rPr>
          <w:rFonts w:ascii="Simplified Arabic" w:hAnsi="Simplified Arabic" w:cs="Simplified Arabic"/>
          <w:b/>
          <w:bCs/>
          <w:sz w:val="28"/>
          <w:szCs w:val="28"/>
        </w:rPr>
        <w:t>Gilles Comti,2009</w:t>
      </w:r>
      <w:r w:rsidRPr="00F15892">
        <w:rPr>
          <w:rFonts w:ascii="Simplified Arabic" w:hAnsi="Simplified Arabic" w:cs="Simplified Arabic"/>
          <w:b/>
          <w:bCs/>
          <w:sz w:val="28"/>
          <w:szCs w:val="28"/>
          <w:rtl/>
          <w:lang w:bidi="ar-DZ"/>
        </w:rPr>
        <w:t>)</w:t>
      </w:r>
      <w:r w:rsidRPr="00F15892">
        <w:rPr>
          <w:rFonts w:ascii="Simplified Arabic" w:hAnsi="Simplified Arabic" w:cs="Simplified Arabic"/>
          <w:sz w:val="28"/>
          <w:szCs w:val="28"/>
          <w:rtl/>
        </w:rPr>
        <w:t xml:space="preserve">   </w:t>
      </w:r>
    </w:p>
    <w:p w:rsidR="0075767F" w:rsidRDefault="001E4E04" w:rsidP="00E11979">
      <w:pPr>
        <w:pStyle w:val="NormalWeb"/>
        <w:bidi/>
        <w:spacing w:before="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ب. التسارع (</w:t>
      </w:r>
      <w:r w:rsidRPr="00F15892">
        <w:rPr>
          <w:rFonts w:ascii="Simplified Arabic" w:hAnsi="Simplified Arabic" w:cs="Simplified Arabic"/>
          <w:b/>
          <w:bCs/>
          <w:sz w:val="28"/>
          <w:szCs w:val="28"/>
        </w:rPr>
        <w:t>acceleration</w:t>
      </w:r>
      <w:r w:rsidRPr="00F15892">
        <w:rPr>
          <w:rFonts w:ascii="Simplified Arabic" w:hAnsi="Simplified Arabic" w:cs="Simplified Arabic"/>
          <w:b/>
          <w:bCs/>
          <w:sz w:val="28"/>
          <w:szCs w:val="28"/>
          <w:rtl/>
        </w:rPr>
        <w:t xml:space="preserve"> ' </w:t>
      </w:r>
      <w:r w:rsidRPr="00F15892">
        <w:rPr>
          <w:rFonts w:ascii="Simplified Arabic" w:hAnsi="Simplified Arabic" w:cs="Simplified Arabic"/>
          <w:b/>
          <w:bCs/>
          <w:sz w:val="28"/>
          <w:szCs w:val="28"/>
        </w:rPr>
        <w:t>La vitesse d</w:t>
      </w:r>
      <w:r w:rsidRPr="00F15892">
        <w:rPr>
          <w:rFonts w:ascii="Simplified Arabic" w:hAnsi="Simplified Arabic" w:cs="Simplified Arabic"/>
          <w:b/>
          <w:bCs/>
          <w:sz w:val="28"/>
          <w:szCs w:val="28"/>
          <w:rtl/>
        </w:rPr>
        <w:t>):</w:t>
      </w:r>
      <w:r w:rsidRPr="00F15892">
        <w:rPr>
          <w:rFonts w:ascii="Simplified Arabic" w:hAnsi="Simplified Arabic" w:cs="Simplified Arabic"/>
          <w:sz w:val="28"/>
          <w:szCs w:val="28"/>
          <w:rtl/>
        </w:rPr>
        <w:t>هي قوة السرعة (</w:t>
      </w:r>
      <w:r w:rsidRPr="00F15892">
        <w:rPr>
          <w:rFonts w:ascii="Simplified Arabic" w:hAnsi="Simplified Arabic" w:cs="Simplified Arabic"/>
          <w:sz w:val="28"/>
          <w:szCs w:val="28"/>
        </w:rPr>
        <w:t>la vitesse maximal</w:t>
      </w:r>
      <w:r w:rsidRPr="00F15892">
        <w:rPr>
          <w:rFonts w:ascii="Simplified Arabic" w:hAnsi="Simplified Arabic" w:cs="Simplified Arabic"/>
          <w:sz w:val="28"/>
          <w:szCs w:val="28"/>
          <w:rtl/>
        </w:rPr>
        <w:t xml:space="preserve">) تتطور بالتدريب المنظم ونجدها عند رياضي العدو لمسافات قصيرة. </w:t>
      </w:r>
      <w:r w:rsidRPr="00F15892">
        <w:rPr>
          <w:rFonts w:ascii="Simplified Arabic" w:hAnsi="Simplified Arabic" w:cs="Simplified Arabic"/>
          <w:b/>
          <w:bCs/>
          <w:sz w:val="28"/>
          <w:szCs w:val="28"/>
          <w:rtl/>
        </w:rPr>
        <w:t xml:space="preserve"> </w:t>
      </w:r>
    </w:p>
    <w:p w:rsidR="0075767F" w:rsidRDefault="001E4E04" w:rsidP="00014D5F">
      <w:pPr>
        <w:pStyle w:val="NormalWeb"/>
        <w:bidi/>
        <w:spacing w:before="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b/>
          <w:bCs/>
          <w:sz w:val="28"/>
          <w:szCs w:val="28"/>
          <w:rtl/>
        </w:rPr>
        <w:t xml:space="preserve">   ج- سرعة المقاومة (</w:t>
      </w:r>
      <w:r w:rsidRPr="00F15892">
        <w:rPr>
          <w:rFonts w:ascii="Simplified Arabic" w:hAnsi="Simplified Arabic" w:cs="Simplified Arabic"/>
          <w:b/>
          <w:bCs/>
          <w:sz w:val="28"/>
          <w:szCs w:val="28"/>
        </w:rPr>
        <w:t>la vitesse resistance</w:t>
      </w:r>
      <w:r w:rsidRPr="00F15892">
        <w:rPr>
          <w:rFonts w:ascii="Simplified Arabic" w:hAnsi="Simplified Arabic" w:cs="Simplified Arabic"/>
          <w:b/>
          <w:bCs/>
          <w:sz w:val="28"/>
          <w:szCs w:val="28"/>
          <w:rtl/>
        </w:rPr>
        <w:t>):</w:t>
      </w:r>
      <w:r w:rsidRPr="00F15892">
        <w:rPr>
          <w:rFonts w:ascii="Simplified Arabic" w:hAnsi="Simplified Arabic" w:cs="Simplified Arabic"/>
          <w:sz w:val="28"/>
          <w:szCs w:val="28"/>
          <w:rtl/>
        </w:rPr>
        <w:t xml:space="preserve"> هي التي تسمح بالحفاظ على السرعة القصوى</w:t>
      </w:r>
      <w:r w:rsidRPr="00F15892">
        <w:rPr>
          <w:rFonts w:ascii="Simplified Arabic" w:hAnsi="Simplified Arabic" w:cs="Simplified Arabic"/>
          <w:b/>
          <w:bCs/>
          <w:sz w:val="28"/>
          <w:szCs w:val="28"/>
          <w:rtl/>
        </w:rPr>
        <w:t xml:space="preserve"> </w:t>
      </w:r>
      <w:r w:rsidRPr="00F15892">
        <w:rPr>
          <w:rFonts w:ascii="Simplified Arabic" w:hAnsi="Simplified Arabic" w:cs="Simplified Arabic"/>
          <w:sz w:val="28"/>
          <w:szCs w:val="28"/>
          <w:rtl/>
        </w:rPr>
        <w:t xml:space="preserve">أطول مدة ممكنة. </w:t>
      </w:r>
    </w:p>
    <w:p w:rsidR="001E4E04" w:rsidRPr="00F15892" w:rsidRDefault="0075767F"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75767F">
        <w:rPr>
          <w:rFonts w:ascii="Simplified Arabic" w:hAnsi="Simplified Arabic" w:cs="Simplified Arabic"/>
          <w:b/>
          <w:bCs/>
          <w:sz w:val="28"/>
          <w:szCs w:val="28"/>
        </w:rPr>
        <w:t>3</w:t>
      </w:r>
      <w:r w:rsidR="001E4E04" w:rsidRPr="0075767F">
        <w:rPr>
          <w:rFonts w:ascii="Simplified Arabic" w:hAnsi="Simplified Arabic" w:cs="Simplified Arabic"/>
          <w:b/>
          <w:bCs/>
          <w:sz w:val="28"/>
          <w:szCs w:val="28"/>
          <w:rtl/>
        </w:rPr>
        <w:t>-2</w:t>
      </w:r>
      <w:r w:rsidR="001E4E04" w:rsidRPr="00F15892">
        <w:rPr>
          <w:rFonts w:ascii="Simplified Arabic" w:hAnsi="Simplified Arabic" w:cs="Simplified Arabic"/>
          <w:b/>
          <w:bCs/>
          <w:sz w:val="28"/>
          <w:szCs w:val="28"/>
          <w:rtl/>
        </w:rPr>
        <w:t>-3- تنمية السرعة:</w:t>
      </w:r>
    </w:p>
    <w:p w:rsidR="001E4E04" w:rsidRPr="00F15892" w:rsidRDefault="0075767F" w:rsidP="001140E5">
      <w:pPr>
        <w:pStyle w:val="NormalWeb"/>
        <w:bidi/>
        <w:spacing w:before="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w:t>
      </w:r>
      <w:r w:rsidR="001E4E04" w:rsidRPr="00F15892">
        <w:rPr>
          <w:rFonts w:ascii="Simplified Arabic" w:hAnsi="Simplified Arabic" w:cs="Simplified Arabic"/>
          <w:sz w:val="28"/>
          <w:szCs w:val="28"/>
          <w:rtl/>
        </w:rPr>
        <w:t xml:space="preserve"> تعمل على تنمية السرعة بفضل تمارين القوة العضلية، من النوع الديناميكي ذلك</w:t>
      </w:r>
      <w:r w:rsidR="001E4E04" w:rsidRPr="00F15892">
        <w:rPr>
          <w:rFonts w:ascii="Simplified Arabic" w:hAnsi="Simplified Arabic" w:cs="Simplified Arabic"/>
          <w:b/>
          <w:bCs/>
          <w:sz w:val="28"/>
          <w:szCs w:val="28"/>
          <w:rtl/>
        </w:rPr>
        <w:t xml:space="preserve"> </w:t>
      </w:r>
      <w:r w:rsidR="001E4E04" w:rsidRPr="00F15892">
        <w:rPr>
          <w:rFonts w:ascii="Simplified Arabic" w:hAnsi="Simplified Arabic" w:cs="Simplified Arabic"/>
          <w:sz w:val="28"/>
          <w:szCs w:val="28"/>
          <w:rtl/>
        </w:rPr>
        <w:t>كون السرعة مرتبطة بشكل من أشكال القوة كذلك باستعمال التكرار على مسافات قصيرة مع</w:t>
      </w:r>
      <w:r w:rsidR="001E4E04" w:rsidRPr="00F15892">
        <w:rPr>
          <w:rFonts w:ascii="Simplified Arabic" w:hAnsi="Simplified Arabic" w:cs="Simplified Arabic"/>
          <w:b/>
          <w:bCs/>
          <w:sz w:val="28"/>
          <w:szCs w:val="28"/>
          <w:rtl/>
        </w:rPr>
        <w:t xml:space="preserve"> </w:t>
      </w:r>
      <w:r w:rsidR="001E4E04" w:rsidRPr="00F15892">
        <w:rPr>
          <w:rFonts w:ascii="Simplified Arabic" w:hAnsi="Simplified Arabic" w:cs="Simplified Arabic"/>
          <w:sz w:val="28"/>
          <w:szCs w:val="28"/>
          <w:rtl/>
        </w:rPr>
        <w:t xml:space="preserve">استرجاع كامل مهم جدا الاسترجاع حتى لا نجد نفسنا ننمي المقاومة . </w:t>
      </w:r>
      <w:r w:rsidR="001E4E04" w:rsidRPr="00F15892">
        <w:rPr>
          <w:rFonts w:ascii="Simplified Arabic" w:hAnsi="Simplified Arabic" w:cs="Simplified Arabic"/>
          <w:b/>
          <w:bCs/>
          <w:sz w:val="28"/>
          <w:szCs w:val="28"/>
          <w:rtl/>
        </w:rPr>
        <w:t>(</w:t>
      </w:r>
      <w:r w:rsidR="001E4E04" w:rsidRPr="00F15892">
        <w:rPr>
          <w:rFonts w:ascii="Simplified Arabic" w:hAnsi="Simplified Arabic" w:cs="Simplified Arabic"/>
          <w:b/>
          <w:bCs/>
          <w:sz w:val="28"/>
          <w:szCs w:val="28"/>
        </w:rPr>
        <w:t xml:space="preserve">Marie </w:t>
      </w:r>
      <w:r w:rsidR="001E4E04" w:rsidRPr="007368AE">
        <w:rPr>
          <w:rFonts w:ascii="Simplified Arabic" w:hAnsi="Simplified Arabic" w:cs="Simplified Arabic"/>
          <w:b/>
          <w:bCs/>
          <w:sz w:val="28"/>
          <w:szCs w:val="28"/>
        </w:rPr>
        <w:t>Christine Abébéo,P 1</w:t>
      </w:r>
      <w:r w:rsidR="001E4E04" w:rsidRPr="00F15892">
        <w:rPr>
          <w:rFonts w:ascii="Simplified Arabic" w:hAnsi="Simplified Arabic" w:cs="Simplified Arabic"/>
          <w:b/>
          <w:bCs/>
          <w:sz w:val="28"/>
          <w:szCs w:val="28"/>
        </w:rPr>
        <w:t>21</w:t>
      </w:r>
      <w:r w:rsidR="001E4E04" w:rsidRPr="00F15892">
        <w:rPr>
          <w:rFonts w:ascii="Simplified Arabic" w:hAnsi="Simplified Arabic" w:cs="Simplified Arabic"/>
          <w:sz w:val="28"/>
          <w:szCs w:val="28"/>
          <w:rtl/>
        </w:rPr>
        <w:t>)</w:t>
      </w:r>
    </w:p>
    <w:p w:rsidR="001E4E04" w:rsidRPr="00F15892" w:rsidRDefault="001E4E04" w:rsidP="001140E5">
      <w:pPr>
        <w:pStyle w:val="NormalWeb"/>
        <w:bidi/>
        <w:spacing w:before="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b/>
          <w:bCs/>
          <w:sz w:val="28"/>
          <w:szCs w:val="28"/>
          <w:rtl/>
        </w:rPr>
        <w:t xml:space="preserve">    * كيفية تنمية السرعة</w:t>
      </w:r>
    </w:p>
    <w:tbl>
      <w:tblPr>
        <w:tblStyle w:val="Grilledutableau"/>
        <w:bidiVisual/>
        <w:tblW w:w="0" w:type="auto"/>
        <w:tblLook w:val="04A0"/>
      </w:tblPr>
      <w:tblGrid>
        <w:gridCol w:w="2303"/>
        <w:gridCol w:w="2303"/>
        <w:gridCol w:w="1597"/>
        <w:gridCol w:w="3009"/>
      </w:tblGrid>
      <w:tr w:rsidR="001E4E04" w:rsidRPr="00F15892" w:rsidTr="001E4E04">
        <w:tc>
          <w:tcPr>
            <w:tcW w:w="2303" w:type="dxa"/>
          </w:tcPr>
          <w:p w:rsidR="001E4E04" w:rsidRPr="00F15892" w:rsidRDefault="001E4E04" w:rsidP="00014D5F">
            <w:pPr>
              <w:pStyle w:val="NormalWeb"/>
              <w:bidi/>
              <w:spacing w:before="0" w:beforeAutospacing="0" w:after="24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أنواع السرعة</w:t>
            </w:r>
          </w:p>
        </w:tc>
        <w:tc>
          <w:tcPr>
            <w:tcW w:w="2303" w:type="dxa"/>
          </w:tcPr>
          <w:p w:rsidR="001E4E04" w:rsidRPr="00F15892" w:rsidRDefault="001E4E04" w:rsidP="00014D5F">
            <w:pPr>
              <w:pStyle w:val="NormalWeb"/>
              <w:bidi/>
              <w:spacing w:before="0" w:beforeAutospacing="0" w:after="24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المسافة</w:t>
            </w:r>
          </w:p>
        </w:tc>
        <w:tc>
          <w:tcPr>
            <w:tcW w:w="1597" w:type="dxa"/>
          </w:tcPr>
          <w:p w:rsidR="001E4E04" w:rsidRPr="00F15892" w:rsidRDefault="001E4E04" w:rsidP="00014D5F">
            <w:pPr>
              <w:pStyle w:val="NormalWeb"/>
              <w:bidi/>
              <w:spacing w:before="0" w:beforeAutospacing="0" w:after="24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عدد التكرارات</w:t>
            </w:r>
          </w:p>
        </w:tc>
        <w:tc>
          <w:tcPr>
            <w:tcW w:w="3009" w:type="dxa"/>
          </w:tcPr>
          <w:p w:rsidR="001E4E04" w:rsidRPr="00F15892" w:rsidRDefault="001E4E04" w:rsidP="00014D5F">
            <w:pPr>
              <w:pStyle w:val="NormalWeb"/>
              <w:bidi/>
              <w:spacing w:before="0" w:beforeAutospacing="0" w:after="24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عدد الاسترجاع بين السلسلتين</w:t>
            </w:r>
          </w:p>
        </w:tc>
      </w:tr>
      <w:tr w:rsidR="001E4E04" w:rsidRPr="00F15892" w:rsidTr="001E4E04">
        <w:trPr>
          <w:trHeight w:val="994"/>
        </w:trPr>
        <w:tc>
          <w:tcPr>
            <w:tcW w:w="2303"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سرعة رد الفعل الجري الخفيف عند سماع</w:t>
            </w:r>
          </w:p>
        </w:tc>
        <w:tc>
          <w:tcPr>
            <w:tcW w:w="2303" w:type="dxa"/>
          </w:tcPr>
          <w:p w:rsidR="001E4E04" w:rsidRPr="00F15892" w:rsidRDefault="001E4E04" w:rsidP="00014D5F">
            <w:pPr>
              <w:pStyle w:val="NormalWeb"/>
              <w:bidi/>
              <w:spacing w:before="0" w:beforeAutospacing="0" w:after="24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من 3 إلى 5 م</w:t>
            </w:r>
          </w:p>
        </w:tc>
        <w:tc>
          <w:tcPr>
            <w:tcW w:w="1597" w:type="dxa"/>
          </w:tcPr>
          <w:p w:rsidR="001E4E04" w:rsidRPr="00F15892" w:rsidRDefault="001E4E04" w:rsidP="00014D5F">
            <w:pPr>
              <w:pStyle w:val="NormalWeb"/>
              <w:bidi/>
              <w:spacing w:before="0" w:beforeAutospacing="0" w:after="24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من 5 إلى 7</w:t>
            </w:r>
          </w:p>
        </w:tc>
        <w:tc>
          <w:tcPr>
            <w:tcW w:w="3009"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من 8 إلى 10 ثا</w:t>
            </w:r>
          </w:p>
          <w:p w:rsidR="001E4E04" w:rsidRPr="00F15892" w:rsidRDefault="001E4E04" w:rsidP="00014D5F">
            <w:pPr>
              <w:pStyle w:val="NormalWeb"/>
              <w:bidi/>
              <w:spacing w:before="0" w:beforeAutospacing="0" w:after="24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(جري خفيف)</w:t>
            </w:r>
          </w:p>
        </w:tc>
      </w:tr>
      <w:tr w:rsidR="001E4E04" w:rsidRPr="00F15892" w:rsidTr="001E4E04">
        <w:tc>
          <w:tcPr>
            <w:tcW w:w="2303"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التسارع</w:t>
            </w:r>
          </w:p>
          <w:p w:rsidR="001E4E04" w:rsidRPr="00F15892" w:rsidRDefault="001E4E04" w:rsidP="00014D5F">
            <w:pPr>
              <w:pStyle w:val="NormalWeb"/>
              <w:numPr>
                <w:ilvl w:val="0"/>
                <w:numId w:val="22"/>
              </w:numPr>
              <w:bidi/>
              <w:spacing w:before="0" w:beforeAutospacing="0" w:after="0" w:afterAutospacing="0"/>
              <w:jc w:val="center"/>
              <w:rPr>
                <w:rFonts w:ascii="Simplified Arabic" w:hAnsi="Simplified Arabic" w:cs="Simplified Arabic"/>
                <w:sz w:val="28"/>
                <w:szCs w:val="28"/>
              </w:rPr>
            </w:pPr>
            <w:r w:rsidRPr="00F15892">
              <w:rPr>
                <w:rFonts w:ascii="Simplified Arabic" w:hAnsi="Simplified Arabic" w:cs="Simplified Arabic"/>
                <w:sz w:val="28"/>
                <w:szCs w:val="28"/>
                <w:rtl/>
              </w:rPr>
              <w:t>انطلاق أسفل</w:t>
            </w:r>
          </w:p>
          <w:p w:rsidR="001E4E04" w:rsidRPr="00F15892" w:rsidRDefault="001E4E04" w:rsidP="00014D5F">
            <w:pPr>
              <w:pStyle w:val="NormalWeb"/>
              <w:numPr>
                <w:ilvl w:val="0"/>
                <w:numId w:val="22"/>
              </w:numPr>
              <w:bidi/>
              <w:spacing w:before="0" w:beforeAutospacing="0" w:after="24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انطلاق وقفا</w:t>
            </w:r>
          </w:p>
        </w:tc>
        <w:tc>
          <w:tcPr>
            <w:tcW w:w="2303"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من 10 إلى 12 م</w:t>
            </w:r>
          </w:p>
          <w:p w:rsidR="001E4E04" w:rsidRPr="00F15892" w:rsidRDefault="001E4E04" w:rsidP="00014D5F">
            <w:pPr>
              <w:pStyle w:val="NormalWeb"/>
              <w:bidi/>
              <w:spacing w:before="0" w:beforeAutospacing="0" w:after="24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من 15 إلى 20 م</w:t>
            </w:r>
          </w:p>
        </w:tc>
        <w:tc>
          <w:tcPr>
            <w:tcW w:w="1597"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8</w:t>
            </w:r>
          </w:p>
          <w:p w:rsidR="001E4E04" w:rsidRPr="00F15892" w:rsidRDefault="001E4E04" w:rsidP="00014D5F">
            <w:pPr>
              <w:pStyle w:val="NormalWeb"/>
              <w:bidi/>
              <w:spacing w:before="0" w:beforeAutospacing="0" w:after="24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6</w:t>
            </w:r>
          </w:p>
        </w:tc>
        <w:tc>
          <w:tcPr>
            <w:tcW w:w="3009"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1 د</w:t>
            </w:r>
          </w:p>
          <w:p w:rsidR="001E4E04" w:rsidRPr="00F15892" w:rsidRDefault="001E4E04" w:rsidP="00014D5F">
            <w:pPr>
              <w:pStyle w:val="NormalWeb"/>
              <w:bidi/>
              <w:spacing w:before="0" w:beforeAutospacing="0" w:after="24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1 د و 30 ثا</w:t>
            </w:r>
          </w:p>
        </w:tc>
      </w:tr>
      <w:tr w:rsidR="001E4E04" w:rsidRPr="00F15892" w:rsidTr="001E4E04">
        <w:trPr>
          <w:trHeight w:val="1470"/>
        </w:trPr>
        <w:tc>
          <w:tcPr>
            <w:tcW w:w="2303"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lastRenderedPageBreak/>
              <w:t>السرعة القصوى</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الانطلاق بالقصوى</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سرعة</w:t>
            </w:r>
          </w:p>
        </w:tc>
        <w:tc>
          <w:tcPr>
            <w:tcW w:w="2303"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30م</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40م</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50م</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60م</w:t>
            </w:r>
          </w:p>
        </w:tc>
        <w:tc>
          <w:tcPr>
            <w:tcW w:w="1597"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3</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2</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1</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1</w:t>
            </w:r>
          </w:p>
        </w:tc>
        <w:tc>
          <w:tcPr>
            <w:tcW w:w="3009"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8 د</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2 د و 18 ثا</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2 د و 30 ثا</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2 د و 45 ثا</w:t>
            </w:r>
          </w:p>
        </w:tc>
      </w:tr>
      <w:tr w:rsidR="001E4E04" w:rsidRPr="00F15892" w:rsidTr="001E4E04">
        <w:trPr>
          <w:trHeight w:val="225"/>
        </w:trPr>
        <w:tc>
          <w:tcPr>
            <w:tcW w:w="2303" w:type="dxa"/>
            <w:tcBorders>
              <w:bottom w:val="single" w:sz="4" w:space="0" w:color="auto"/>
            </w:tcBorders>
          </w:tcPr>
          <w:p w:rsidR="001E4E04" w:rsidRPr="00F15892" w:rsidRDefault="001E4E04" w:rsidP="00014D5F">
            <w:pPr>
              <w:pStyle w:val="NormalWeb"/>
              <w:bidi/>
              <w:spacing w:before="0" w:beforeAutospacing="0" w:after="24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سرعة المقاومة</w:t>
            </w:r>
          </w:p>
        </w:tc>
        <w:tc>
          <w:tcPr>
            <w:tcW w:w="2303"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100م</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120م</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100م</w:t>
            </w:r>
          </w:p>
        </w:tc>
        <w:tc>
          <w:tcPr>
            <w:tcW w:w="1597"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1</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2</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1</w:t>
            </w:r>
          </w:p>
        </w:tc>
        <w:tc>
          <w:tcPr>
            <w:tcW w:w="3009" w:type="dxa"/>
          </w:tcPr>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4 د</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4 د و 30 ثا</w:t>
            </w:r>
          </w:p>
          <w:p w:rsidR="001E4E04" w:rsidRPr="00F15892" w:rsidRDefault="001E4E04" w:rsidP="00014D5F">
            <w:pPr>
              <w:pStyle w:val="NormalWeb"/>
              <w:bidi/>
              <w:spacing w:before="0" w:beforeAutospacing="0" w:after="0" w:afterAutospacing="0"/>
              <w:jc w:val="center"/>
              <w:rPr>
                <w:rFonts w:ascii="Simplified Arabic" w:hAnsi="Simplified Arabic" w:cs="Simplified Arabic"/>
                <w:sz w:val="28"/>
                <w:szCs w:val="28"/>
                <w:rtl/>
              </w:rPr>
            </w:pPr>
            <w:r w:rsidRPr="00F15892">
              <w:rPr>
                <w:rFonts w:ascii="Simplified Arabic" w:hAnsi="Simplified Arabic" w:cs="Simplified Arabic"/>
                <w:sz w:val="28"/>
                <w:szCs w:val="28"/>
                <w:rtl/>
              </w:rPr>
              <w:t>4 د و 30 ثا</w:t>
            </w:r>
          </w:p>
        </w:tc>
      </w:tr>
    </w:tbl>
    <w:p w:rsidR="0075767F" w:rsidRPr="000F6286" w:rsidRDefault="001E4E04" w:rsidP="00E11979">
      <w:pPr>
        <w:pStyle w:val="NormalWeb"/>
        <w:bidi/>
        <w:spacing w:before="0" w:beforeAutospacing="0" w:after="240" w:afterAutospacing="0" w:line="276" w:lineRule="auto"/>
        <w:jc w:val="center"/>
        <w:rPr>
          <w:rFonts w:ascii="Simplified Arabic" w:hAnsi="Simplified Arabic" w:cs="Simplified Arabic"/>
          <w:b/>
          <w:bCs/>
          <w:sz w:val="28"/>
          <w:szCs w:val="28"/>
          <w:lang w:bidi="ar-DZ"/>
        </w:rPr>
      </w:pPr>
      <w:r w:rsidRPr="00F15892">
        <w:rPr>
          <w:rFonts w:ascii="Simplified Arabic" w:hAnsi="Simplified Arabic" w:cs="Simplified Arabic"/>
          <w:b/>
          <w:bCs/>
          <w:sz w:val="28"/>
          <w:szCs w:val="28"/>
          <w:rtl/>
          <w:lang w:bidi="ar-DZ"/>
        </w:rPr>
        <w:t>جدول رقم (</w:t>
      </w:r>
      <w:r w:rsidR="000F6286">
        <w:rPr>
          <w:rFonts w:ascii="Simplified Arabic" w:hAnsi="Simplified Arabic" w:cs="Simplified Arabic"/>
          <w:b/>
          <w:bCs/>
          <w:sz w:val="28"/>
          <w:szCs w:val="28"/>
          <w:lang w:bidi="ar-DZ"/>
        </w:rPr>
        <w:t>08</w:t>
      </w:r>
      <w:r w:rsidRPr="00F15892">
        <w:rPr>
          <w:rFonts w:ascii="Simplified Arabic" w:hAnsi="Simplified Arabic" w:cs="Simplified Arabic"/>
          <w:b/>
          <w:bCs/>
          <w:sz w:val="28"/>
          <w:szCs w:val="28"/>
          <w:rtl/>
          <w:lang w:bidi="ar-DZ"/>
        </w:rPr>
        <w:t>): يوضح كيفية تنمية السرعة</w:t>
      </w:r>
    </w:p>
    <w:p w:rsidR="0075767F" w:rsidRDefault="0075767F" w:rsidP="00EA2EE4">
      <w:pPr>
        <w:pStyle w:val="NormalWeb"/>
        <w:bidi/>
        <w:spacing w:before="240" w:beforeAutospacing="0" w:after="0" w:afterAutospacing="0" w:line="276" w:lineRule="auto"/>
        <w:jc w:val="both"/>
        <w:rPr>
          <w:rFonts w:ascii="Simplified Arabic" w:hAnsi="Simplified Arabic" w:cs="Simplified Arabic"/>
          <w:b/>
          <w:bCs/>
          <w:sz w:val="32"/>
          <w:szCs w:val="32"/>
        </w:rPr>
      </w:pPr>
      <w:r>
        <w:rPr>
          <w:rFonts w:ascii="Simplified Arabic" w:hAnsi="Simplified Arabic" w:cs="Simplified Arabic"/>
          <w:b/>
          <w:bCs/>
          <w:sz w:val="28"/>
          <w:szCs w:val="28"/>
          <w:lang w:bidi="ar-DZ"/>
        </w:rPr>
        <w:t>3</w:t>
      </w:r>
      <w:r w:rsidRPr="0075767F">
        <w:rPr>
          <w:rFonts w:ascii="Simplified Arabic" w:hAnsi="Simplified Arabic" w:cs="Simplified Arabic"/>
          <w:b/>
          <w:bCs/>
          <w:sz w:val="32"/>
          <w:szCs w:val="32"/>
          <w:rtl/>
          <w:lang w:bidi="ar-DZ"/>
        </w:rPr>
        <w:t>-</w:t>
      </w:r>
      <w:r>
        <w:rPr>
          <w:rFonts w:ascii="Simplified Arabic" w:hAnsi="Simplified Arabic" w:cs="Simplified Arabic"/>
          <w:b/>
          <w:bCs/>
          <w:sz w:val="32"/>
          <w:szCs w:val="32"/>
          <w:rtl/>
        </w:rPr>
        <w:t xml:space="preserve">3- </w:t>
      </w:r>
      <w:r w:rsidR="001E4E04" w:rsidRPr="00F15892">
        <w:rPr>
          <w:rFonts w:ascii="Simplified Arabic" w:hAnsi="Simplified Arabic" w:cs="Simplified Arabic"/>
          <w:b/>
          <w:bCs/>
          <w:sz w:val="32"/>
          <w:szCs w:val="32"/>
          <w:rtl/>
        </w:rPr>
        <w:t>الرشاقة:</w:t>
      </w:r>
    </w:p>
    <w:p w:rsidR="00E62B8B" w:rsidRDefault="001E4E04" w:rsidP="00EA2EE4">
      <w:pPr>
        <w:pStyle w:val="NormalWeb"/>
        <w:bidi/>
        <w:spacing w:before="240" w:beforeAutospacing="0" w:after="0" w:afterAutospacing="0" w:line="276" w:lineRule="auto"/>
        <w:jc w:val="both"/>
        <w:rPr>
          <w:rFonts w:ascii="Simplified Arabic" w:hAnsi="Simplified Arabic" w:cs="Simplified Arabic"/>
          <w:b/>
          <w:bCs/>
          <w:sz w:val="32"/>
          <w:szCs w:val="32"/>
        </w:rPr>
      </w:pPr>
      <w:r w:rsidRPr="00F15892">
        <w:rPr>
          <w:rFonts w:ascii="Simplified Arabic" w:hAnsi="Simplified Arabic" w:cs="Simplified Arabic"/>
          <w:b/>
          <w:bCs/>
          <w:sz w:val="28"/>
          <w:szCs w:val="28"/>
          <w:rtl/>
        </w:rPr>
        <w:t>3-3-1- تعريفها:</w:t>
      </w:r>
    </w:p>
    <w:p w:rsidR="001E4E04" w:rsidRPr="00E62B8B" w:rsidRDefault="001E4E04" w:rsidP="00EA2EE4">
      <w:pPr>
        <w:pStyle w:val="NormalWeb"/>
        <w:bidi/>
        <w:spacing w:before="240" w:beforeAutospacing="0" w:after="0" w:afterAutospacing="0" w:line="276" w:lineRule="auto"/>
        <w:jc w:val="both"/>
        <w:rPr>
          <w:rFonts w:ascii="Simplified Arabic" w:hAnsi="Simplified Arabic" w:cs="Simplified Arabic"/>
          <w:b/>
          <w:bCs/>
          <w:sz w:val="32"/>
          <w:szCs w:val="32"/>
          <w:rtl/>
        </w:rPr>
      </w:pPr>
      <w:r w:rsidRPr="00F15892">
        <w:rPr>
          <w:rFonts w:ascii="Simplified Arabic" w:hAnsi="Simplified Arabic" w:cs="Simplified Arabic"/>
          <w:sz w:val="28"/>
          <w:szCs w:val="28"/>
          <w:rtl/>
        </w:rPr>
        <w:t xml:space="preserve">    هي المقدرة على تغيير أوضاع الجسم أو سرعة أو اتجاهات على الأرض أو الهواء بدقة وانسحابي وتوقيت صحيح.</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المقدرة على سرعة في التحكم في أداء حركة جديدة والتعديل السريع الصحيح للعمل الحركي وضبطه.</w:t>
      </w:r>
    </w:p>
    <w:p w:rsidR="00E62B8B"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إن الرشاقة هي أكثر المكونات البدنية أهمية بالنسبة لممارسة كرة اليد التي تتطلب تغيير اتجاهات الجسم وأوضاعه أو الأداء الحركي الذي يتسم بالتباين في ظروف مقدرة والتغيير وقدرة كبيرة من السرعة والدقة والتوافق .( مفتي إبراهيم،2001، ص 190)</w:t>
      </w:r>
    </w:p>
    <w:p w:rsidR="001E4E04" w:rsidRPr="00E62B8B"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b/>
          <w:bCs/>
          <w:sz w:val="28"/>
          <w:szCs w:val="28"/>
          <w:rtl/>
        </w:rPr>
        <w:t>3-3-2- مكونات الرشاقة:</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القدرة على رد الفعل الحركي.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القدرة على التوجيه الحركي. القدرة على التوازن الحركي.</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القدرة على التنسيق الحركي.</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 القدرة على الاستعداد الحركي.</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 القدرة على الربط الحركي.</w:t>
      </w:r>
    </w:p>
    <w:p w:rsidR="00E62B8B"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lastRenderedPageBreak/>
        <w:t xml:space="preserve"> خفة الحركة. </w:t>
      </w:r>
    </w:p>
    <w:p w:rsidR="00E62B8B"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E62B8B">
        <w:rPr>
          <w:rFonts w:ascii="Simplified Arabic" w:hAnsi="Simplified Arabic" w:cs="Simplified Arabic"/>
          <w:b/>
          <w:bCs/>
          <w:sz w:val="28"/>
          <w:szCs w:val="28"/>
          <w:rtl/>
        </w:rPr>
        <w:t>3-4- المرونة:</w:t>
      </w:r>
      <w:r w:rsidRPr="00E62B8B">
        <w:rPr>
          <w:rFonts w:ascii="Simplified Arabic" w:hAnsi="Simplified Arabic" w:cs="Simplified Arabic"/>
          <w:sz w:val="28"/>
          <w:szCs w:val="28"/>
          <w:rtl/>
        </w:rPr>
        <w:t xml:space="preserve"> </w:t>
      </w:r>
    </w:p>
    <w:p w:rsidR="001E4E04" w:rsidRPr="00E62B8B" w:rsidRDefault="00E62B8B"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E62B8B">
        <w:rPr>
          <w:rFonts w:ascii="Simplified Arabic" w:hAnsi="Simplified Arabic" w:cs="Simplified Arabic"/>
          <w:b/>
          <w:bCs/>
          <w:sz w:val="28"/>
          <w:szCs w:val="28"/>
        </w:rPr>
        <w:t>3</w:t>
      </w:r>
      <w:r w:rsidR="001E4E04" w:rsidRPr="00E62B8B">
        <w:rPr>
          <w:rFonts w:ascii="Simplified Arabic" w:hAnsi="Simplified Arabic" w:cs="Simplified Arabic"/>
          <w:b/>
          <w:bCs/>
          <w:sz w:val="28"/>
          <w:szCs w:val="28"/>
          <w:rtl/>
        </w:rPr>
        <w:t>-</w:t>
      </w:r>
      <w:r w:rsidR="001E4E04" w:rsidRPr="00F15892">
        <w:rPr>
          <w:rFonts w:ascii="Simplified Arabic" w:hAnsi="Simplified Arabic" w:cs="Simplified Arabic"/>
          <w:b/>
          <w:bCs/>
          <w:sz w:val="28"/>
          <w:szCs w:val="28"/>
          <w:rtl/>
        </w:rPr>
        <w:t>4-1- تعريفها:</w:t>
      </w:r>
    </w:p>
    <w:p w:rsidR="00E62B8B" w:rsidRDefault="00E62B8B" w:rsidP="00EA2EE4">
      <w:pPr>
        <w:pStyle w:val="NormalWeb"/>
        <w:bidi/>
        <w:spacing w:before="240" w:beforeAutospacing="0" w:after="0" w:afterAutospacing="0" w:line="276" w:lineRule="auto"/>
        <w:jc w:val="both"/>
        <w:rPr>
          <w:rFonts w:ascii="Simplified Arabic" w:hAnsi="Simplified Arabic" w:cs="Simplified Arabic"/>
          <w:sz w:val="28"/>
          <w:szCs w:val="28"/>
        </w:rPr>
      </w:pPr>
      <w:r>
        <w:rPr>
          <w:rFonts w:ascii="Simplified Arabic" w:hAnsi="Simplified Arabic" w:cs="Simplified Arabic"/>
          <w:b/>
          <w:bCs/>
          <w:sz w:val="28"/>
          <w:szCs w:val="28"/>
        </w:rPr>
        <w:t xml:space="preserve"> </w:t>
      </w:r>
      <w:r w:rsidR="001E4E04" w:rsidRPr="00F15892">
        <w:rPr>
          <w:rFonts w:ascii="Simplified Arabic" w:hAnsi="Simplified Arabic" w:cs="Simplified Arabic"/>
          <w:b/>
          <w:bCs/>
          <w:sz w:val="28"/>
          <w:szCs w:val="28"/>
          <w:rtl/>
        </w:rPr>
        <w:t xml:space="preserve">  </w:t>
      </w:r>
      <w:r w:rsidR="001E4E04" w:rsidRPr="00F15892">
        <w:rPr>
          <w:rFonts w:ascii="Simplified Arabic" w:hAnsi="Simplified Arabic" w:cs="Simplified Arabic"/>
          <w:sz w:val="28"/>
          <w:szCs w:val="28"/>
          <w:rtl/>
        </w:rPr>
        <w:t xml:space="preserve">كفاءة أداء حركة لأوسع مدى.  </w:t>
      </w:r>
      <w:r w:rsidR="001E4E04" w:rsidRPr="00F15892">
        <w:rPr>
          <w:rFonts w:ascii="Simplified Arabic" w:hAnsi="Simplified Arabic" w:cs="Simplified Arabic"/>
          <w:b/>
          <w:bCs/>
          <w:sz w:val="28"/>
          <w:szCs w:val="28"/>
          <w:rtl/>
        </w:rPr>
        <w:t>(</w:t>
      </w:r>
      <w:r w:rsidR="001E4E04" w:rsidRPr="00F15892">
        <w:rPr>
          <w:rFonts w:ascii="Simplified Arabic" w:hAnsi="Simplified Arabic" w:cs="Simplified Arabic"/>
          <w:b/>
          <w:bCs/>
          <w:sz w:val="28"/>
          <w:szCs w:val="28"/>
        </w:rPr>
        <w:t>Gipoulou christin ,2006, p87</w:t>
      </w:r>
      <w:r w:rsidR="001E4E04" w:rsidRPr="00F15892">
        <w:rPr>
          <w:rFonts w:ascii="Simplified Arabic" w:hAnsi="Simplified Arabic" w:cs="Simplified Arabic"/>
          <w:b/>
          <w:bCs/>
          <w:sz w:val="28"/>
          <w:szCs w:val="28"/>
          <w:rtl/>
        </w:rPr>
        <w:t>)</w:t>
      </w:r>
    </w:p>
    <w:p w:rsidR="00E62B8B" w:rsidRDefault="00E62B8B" w:rsidP="00EA2EE4">
      <w:pPr>
        <w:pStyle w:val="NormalWeb"/>
        <w:bidi/>
        <w:spacing w:before="240" w:beforeAutospacing="0" w:after="0" w:afterAutospacing="0" w:line="276" w:lineRule="auto"/>
        <w:jc w:val="both"/>
        <w:rPr>
          <w:rFonts w:ascii="Simplified Arabic" w:hAnsi="Simplified Arabic" w:cs="Simplified Arabic"/>
          <w:sz w:val="28"/>
          <w:szCs w:val="28"/>
        </w:rPr>
      </w:pPr>
      <w:r>
        <w:rPr>
          <w:rFonts w:ascii="Simplified Arabic" w:hAnsi="Simplified Arabic" w:cs="Simplified Arabic"/>
          <w:sz w:val="28"/>
          <w:szCs w:val="28"/>
        </w:rPr>
        <w:t xml:space="preserve">   </w:t>
      </w:r>
      <w:r w:rsidR="001E4E04" w:rsidRPr="00F15892">
        <w:rPr>
          <w:rFonts w:ascii="Simplified Arabic" w:hAnsi="Simplified Arabic" w:cs="Simplified Arabic"/>
          <w:sz w:val="28"/>
          <w:szCs w:val="28"/>
          <w:rtl/>
        </w:rPr>
        <w:t xml:space="preserve">تعرف كذلك بأنها كمية أو مقدار الحركة، أو مدى الحركة التي يستطيع الفرد عملها لكل مفصل عندما تستطيع لمس أصابع قدميك معين ثني خفيف للركبتين، أو لمس أصابع يديك خلف ظهرك، فذلك يعني أنك تتمتع بالمرونة لهذه المفاصل. </w:t>
      </w:r>
      <w:r w:rsidR="001E4E04" w:rsidRPr="00F15892">
        <w:rPr>
          <w:rFonts w:ascii="Simplified Arabic" w:hAnsi="Simplified Arabic" w:cs="Simplified Arabic"/>
          <w:b/>
          <w:bCs/>
          <w:sz w:val="28"/>
          <w:szCs w:val="28"/>
          <w:rtl/>
        </w:rPr>
        <w:t>(</w:t>
      </w:r>
      <w:r w:rsidR="001E4E04" w:rsidRPr="00F15892">
        <w:rPr>
          <w:rFonts w:ascii="Simplified Arabic" w:hAnsi="Simplified Arabic" w:cs="Simplified Arabic"/>
          <w:b/>
          <w:bCs/>
          <w:sz w:val="28"/>
          <w:szCs w:val="28"/>
        </w:rPr>
        <w:t>Gipoulou christin ,2006, p87</w:t>
      </w:r>
      <w:r w:rsidR="001E4E04" w:rsidRPr="00F15892">
        <w:rPr>
          <w:rFonts w:ascii="Simplified Arabic" w:hAnsi="Simplified Arabic" w:cs="Simplified Arabic"/>
          <w:b/>
          <w:bCs/>
          <w:sz w:val="28"/>
          <w:szCs w:val="28"/>
          <w:rtl/>
        </w:rPr>
        <w:t>)</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يميز البعض بين مصطلح المرونة (</w:t>
      </w:r>
      <w:r w:rsidRPr="00F15892">
        <w:rPr>
          <w:rFonts w:ascii="Simplified Arabic" w:hAnsi="Simplified Arabic" w:cs="Simplified Arabic"/>
          <w:sz w:val="28"/>
          <w:szCs w:val="28"/>
        </w:rPr>
        <w:t>flexibilité</w:t>
      </w:r>
      <w:r w:rsidRPr="00F15892">
        <w:rPr>
          <w:rFonts w:ascii="Simplified Arabic" w:hAnsi="Simplified Arabic" w:cs="Simplified Arabic"/>
          <w:sz w:val="28"/>
          <w:szCs w:val="28"/>
          <w:rtl/>
        </w:rPr>
        <w:t>) ومصطلح الحركة (</w:t>
      </w:r>
      <w:r w:rsidRPr="00F15892">
        <w:rPr>
          <w:rFonts w:ascii="Simplified Arabic" w:hAnsi="Simplified Arabic" w:cs="Simplified Arabic"/>
          <w:sz w:val="28"/>
          <w:szCs w:val="28"/>
        </w:rPr>
        <w:t>mobilité</w:t>
      </w:r>
      <w:r w:rsidRPr="00F15892">
        <w:rPr>
          <w:rFonts w:ascii="Simplified Arabic" w:hAnsi="Simplified Arabic" w:cs="Simplified Arabic"/>
          <w:sz w:val="28"/>
          <w:szCs w:val="28"/>
          <w:rtl/>
        </w:rPr>
        <w:t xml:space="preserve">) باعتبار بأن المرونة تعبر عن نتائج الكلى لحركة جميع مفاصل الجسم، بينما يعني مصطلح الحركة في المفصل الواحد. </w:t>
      </w:r>
      <w:r w:rsidRPr="00F15892">
        <w:rPr>
          <w:rFonts w:ascii="Simplified Arabic" w:hAnsi="Simplified Arabic" w:cs="Simplified Arabic"/>
          <w:b/>
          <w:bCs/>
          <w:sz w:val="28"/>
          <w:szCs w:val="28"/>
          <w:rtl/>
        </w:rPr>
        <w:t>(أمين الخولي وآخرون ،</w:t>
      </w:r>
      <w:r w:rsidRPr="00F15892">
        <w:rPr>
          <w:rFonts w:ascii="Simplified Arabic" w:hAnsi="Simplified Arabic" w:cs="Simplified Arabic"/>
          <w:b/>
          <w:bCs/>
          <w:sz w:val="28"/>
          <w:szCs w:val="28"/>
        </w:rPr>
        <w:t>2004</w:t>
      </w:r>
      <w:r w:rsidRPr="00F15892">
        <w:rPr>
          <w:rFonts w:ascii="Simplified Arabic" w:hAnsi="Simplified Arabic" w:cs="Simplified Arabic"/>
          <w:b/>
          <w:bCs/>
          <w:sz w:val="28"/>
          <w:szCs w:val="28"/>
          <w:rtl/>
        </w:rPr>
        <w:t>، ص280)</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b/>
          <w:bCs/>
          <w:sz w:val="28"/>
          <w:szCs w:val="28"/>
          <w:rtl/>
          <w:lang w:bidi="ar-DZ"/>
        </w:rPr>
        <w:t xml:space="preserve">3-4-2- </w:t>
      </w:r>
      <w:r w:rsidRPr="00F15892">
        <w:rPr>
          <w:rFonts w:ascii="Simplified Arabic" w:hAnsi="Simplified Arabic" w:cs="Simplified Arabic"/>
          <w:b/>
          <w:bCs/>
          <w:sz w:val="28"/>
          <w:szCs w:val="28"/>
          <w:rtl/>
        </w:rPr>
        <w:t>أهمية المرونة:</w:t>
      </w:r>
    </w:p>
    <w:p w:rsidR="001E4E04" w:rsidRPr="00F15892" w:rsidRDefault="00795F45" w:rsidP="00795F45">
      <w:pPr>
        <w:pStyle w:val="NormalWeb"/>
        <w:bidi/>
        <w:spacing w:before="240" w:beforeAutospacing="0" w:after="0" w:afterAutospacing="0" w:line="276"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تسهل على الرياضي اكتساب المهارات الحركية المختلفة والادعاءات الخطية.</w:t>
      </w:r>
    </w:p>
    <w:p w:rsidR="001E4E04" w:rsidRPr="00F15892" w:rsidRDefault="00795F45" w:rsidP="00795F45">
      <w:pPr>
        <w:pStyle w:val="NormalWeb"/>
        <w:bidi/>
        <w:spacing w:before="240" w:beforeAutospacing="0" w:after="0" w:afterAutospacing="0" w:line="276"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تسهم في الاقتصاد في الطاقة والإقلال من زمن الأداء.</w:t>
      </w:r>
    </w:p>
    <w:p w:rsidR="00E62B8B" w:rsidRDefault="00795F45" w:rsidP="00795F45">
      <w:pPr>
        <w:pStyle w:val="NormalWeb"/>
        <w:bidi/>
        <w:spacing w:before="240" w:beforeAutospacing="0" w:after="0" w:afterAutospacing="0" w:line="276" w:lineRule="auto"/>
        <w:jc w:val="both"/>
        <w:rPr>
          <w:rFonts w:ascii="Simplified Arabic" w:hAnsi="Simplified Arabic" w:cs="Simplified Arabic"/>
          <w:sz w:val="28"/>
          <w:szCs w:val="28"/>
        </w:rPr>
      </w:pPr>
      <w:r w:rsidRPr="00795F45">
        <w:rPr>
          <w:rFonts w:ascii="Simplified Arabic" w:hAnsi="Simplified Arabic" w:cs="Simplified Arabic" w:hint="cs"/>
          <w:sz w:val="28"/>
          <w:szCs w:val="28"/>
          <w:rtl/>
        </w:rPr>
        <w:t>-</w:t>
      </w:r>
      <w:r>
        <w:rPr>
          <w:rFonts w:ascii="Simplified Arabic" w:hAnsi="Simplified Arabic" w:cs="Simplified Arabic"/>
          <w:sz w:val="28"/>
          <w:szCs w:val="28"/>
          <w:rtl/>
        </w:rPr>
        <w:t xml:space="preserve"> </w:t>
      </w:r>
      <w:r w:rsidR="001E4E04" w:rsidRPr="00F15892">
        <w:rPr>
          <w:rFonts w:ascii="Simplified Arabic" w:hAnsi="Simplified Arabic" w:cs="Simplified Arabic"/>
          <w:sz w:val="28"/>
          <w:szCs w:val="28"/>
          <w:rtl/>
        </w:rPr>
        <w:t xml:space="preserve">تساهم في إظهار الحركات بصورة أكثر انسيابية وفعالية. </w:t>
      </w:r>
      <w:r>
        <w:rPr>
          <w:rFonts w:ascii="Simplified Arabic" w:hAnsi="Simplified Arabic" w:cs="Simplified Arabic"/>
          <w:b/>
          <w:bCs/>
          <w:sz w:val="28"/>
          <w:szCs w:val="28"/>
          <w:rtl/>
        </w:rPr>
        <w:t>(أمين الخولي وآخرون</w:t>
      </w:r>
      <w:r w:rsidR="001E4E04" w:rsidRPr="00F15892">
        <w:rPr>
          <w:rFonts w:ascii="Simplified Arabic" w:hAnsi="Simplified Arabic" w:cs="Simplified Arabic"/>
          <w:b/>
          <w:bCs/>
          <w:sz w:val="28"/>
          <w:szCs w:val="28"/>
          <w:rtl/>
        </w:rPr>
        <w:t>،</w:t>
      </w:r>
      <w:r w:rsidR="001E4E04" w:rsidRPr="00F15892">
        <w:rPr>
          <w:rFonts w:ascii="Simplified Arabic" w:hAnsi="Simplified Arabic" w:cs="Simplified Arabic"/>
          <w:b/>
          <w:bCs/>
          <w:sz w:val="28"/>
          <w:szCs w:val="28"/>
        </w:rPr>
        <w:t>2004</w:t>
      </w:r>
      <w:r w:rsidR="001E4E04" w:rsidRPr="00F15892">
        <w:rPr>
          <w:rFonts w:ascii="Simplified Arabic" w:hAnsi="Simplified Arabic" w:cs="Simplified Arabic"/>
          <w:b/>
          <w:bCs/>
          <w:sz w:val="28"/>
          <w:szCs w:val="28"/>
          <w:rtl/>
        </w:rPr>
        <w:t>، ص280)</w:t>
      </w:r>
    </w:p>
    <w:p w:rsidR="001E4E04" w:rsidRPr="00E62B8B"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E62B8B">
        <w:rPr>
          <w:rFonts w:ascii="Simplified Arabic" w:hAnsi="Simplified Arabic" w:cs="Simplified Arabic"/>
          <w:b/>
          <w:bCs/>
          <w:sz w:val="28"/>
          <w:szCs w:val="28"/>
          <w:rtl/>
        </w:rPr>
        <w:t>3-4-3- أنواع المرونة:</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أ. المرونة العامة:</w:t>
      </w:r>
      <w:r w:rsidRPr="00F15892">
        <w:rPr>
          <w:rFonts w:ascii="Simplified Arabic" w:hAnsi="Simplified Arabic" w:cs="Simplified Arabic"/>
          <w:sz w:val="28"/>
          <w:szCs w:val="28"/>
          <w:rtl/>
        </w:rPr>
        <w:t xml:space="preserve"> هي عندما يصل مقدار معظم أنظمة المفاصل بالجسم إلى مدى كبير من التطور.</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ب. المرونة الخاصة:</w:t>
      </w:r>
      <w:r w:rsidRPr="00F15892">
        <w:rPr>
          <w:rFonts w:ascii="Simplified Arabic" w:hAnsi="Simplified Arabic" w:cs="Simplified Arabic"/>
          <w:sz w:val="28"/>
          <w:szCs w:val="28"/>
          <w:rtl/>
        </w:rPr>
        <w:t xml:space="preserve"> هي عندما يصل مقدار حركة معينة بالجسم إلى مدى كبير من التطور حسب الرياضة التخصصية، ففي كرة اليد مثلا يجب أن يتمتع المرفق بمرونة كبيرة. </w:t>
      </w:r>
      <w:r w:rsidRPr="00F15892">
        <w:rPr>
          <w:rFonts w:ascii="Simplified Arabic" w:hAnsi="Simplified Arabic" w:cs="Simplified Arabic"/>
          <w:b/>
          <w:bCs/>
          <w:sz w:val="28"/>
          <w:szCs w:val="28"/>
          <w:rtl/>
        </w:rPr>
        <w:t>(أمين الخولي وآخرون ،</w:t>
      </w:r>
      <w:r w:rsidRPr="00F15892">
        <w:rPr>
          <w:rFonts w:ascii="Simplified Arabic" w:hAnsi="Simplified Arabic" w:cs="Simplified Arabic"/>
          <w:b/>
          <w:bCs/>
          <w:sz w:val="28"/>
          <w:szCs w:val="28"/>
        </w:rPr>
        <w:t>2004</w:t>
      </w:r>
      <w:r w:rsidRPr="00F15892">
        <w:rPr>
          <w:rFonts w:ascii="Simplified Arabic" w:hAnsi="Simplified Arabic" w:cs="Simplified Arabic"/>
          <w:b/>
          <w:bCs/>
          <w:sz w:val="28"/>
          <w:szCs w:val="28"/>
          <w:rtl/>
        </w:rPr>
        <w:t>، ص190)</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lastRenderedPageBreak/>
        <w:t xml:space="preserve">       </w:t>
      </w:r>
      <w:r w:rsidRPr="00F15892">
        <w:rPr>
          <w:rFonts w:ascii="Simplified Arabic" w:hAnsi="Simplified Arabic" w:cs="Simplified Arabic"/>
          <w:b/>
          <w:bCs/>
          <w:sz w:val="28"/>
          <w:szCs w:val="28"/>
          <w:rtl/>
        </w:rPr>
        <w:t>ج. المرونة المتحركة:</w:t>
      </w:r>
      <w:r w:rsidRPr="00F15892">
        <w:rPr>
          <w:rFonts w:ascii="Simplified Arabic" w:hAnsi="Simplified Arabic" w:cs="Simplified Arabic"/>
          <w:sz w:val="28"/>
          <w:szCs w:val="28"/>
          <w:rtl/>
        </w:rPr>
        <w:t xml:space="preserve"> هي عندما يصل مقدار حركة إلى مدى كبير باستعمال الانقباض العضلي</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w:t>
      </w:r>
      <w:r w:rsidRPr="00F15892">
        <w:rPr>
          <w:rFonts w:ascii="Simplified Arabic" w:hAnsi="Simplified Arabic" w:cs="Simplified Arabic"/>
          <w:sz w:val="28"/>
          <w:szCs w:val="28"/>
        </w:rPr>
        <w:t>Muscule agoniste</w:t>
      </w:r>
      <w:r w:rsidRPr="00F15892">
        <w:rPr>
          <w:rFonts w:ascii="Simplified Arabic" w:hAnsi="Simplified Arabic" w:cs="Simplified Arabic"/>
          <w:sz w:val="28"/>
          <w:szCs w:val="28"/>
          <w:rtl/>
        </w:rPr>
        <w:t>). وبتمدد العضلات (</w:t>
      </w:r>
      <w:r w:rsidRPr="00F15892">
        <w:rPr>
          <w:rFonts w:ascii="Simplified Arabic" w:hAnsi="Simplified Arabic" w:cs="Simplified Arabic"/>
          <w:sz w:val="28"/>
          <w:szCs w:val="28"/>
        </w:rPr>
        <w:t>Muscule antagost</w:t>
      </w:r>
      <w:r w:rsidRPr="00F15892">
        <w:rPr>
          <w:rFonts w:ascii="Simplified Arabic" w:hAnsi="Simplified Arabic" w:cs="Simplified Arabic"/>
          <w:sz w:val="28"/>
          <w:szCs w:val="28"/>
          <w:rtl/>
        </w:rPr>
        <w:t>).</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د. المرونة السالبة:</w:t>
      </w:r>
      <w:r w:rsidRPr="00F15892">
        <w:rPr>
          <w:rFonts w:ascii="Simplified Arabic" w:hAnsi="Simplified Arabic" w:cs="Simplified Arabic"/>
          <w:sz w:val="28"/>
          <w:szCs w:val="28"/>
          <w:rtl/>
        </w:rPr>
        <w:t xml:space="preserve"> تمثل مدى الأقصى لحركة المفصل التي يتمكن الرياضي من الحصول عليها</w:t>
      </w:r>
    </w:p>
    <w:p w:rsidR="00E62B8B"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بمساعدة قوة خارجية (زميل، أثقال... إلخ) بواسطة قدرة التمدد واسترخاء العضلات. </w:t>
      </w:r>
    </w:p>
    <w:p w:rsidR="00E62B8B"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b/>
          <w:bCs/>
          <w:sz w:val="28"/>
          <w:szCs w:val="28"/>
          <w:rtl/>
        </w:rPr>
        <w:t>3-4-4- طرق تنمية المرونة:</w:t>
      </w:r>
    </w:p>
    <w:p w:rsidR="001E4E04" w:rsidRPr="00F15892" w:rsidRDefault="00E62B8B"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sz w:val="28"/>
          <w:szCs w:val="28"/>
        </w:rPr>
        <w:t xml:space="preserve">  </w:t>
      </w:r>
      <w:r w:rsidR="001E4E04" w:rsidRPr="00F15892">
        <w:rPr>
          <w:rFonts w:ascii="Simplified Arabic" w:hAnsi="Simplified Arabic" w:cs="Simplified Arabic"/>
          <w:sz w:val="28"/>
          <w:szCs w:val="28"/>
          <w:rtl/>
        </w:rPr>
        <w:t xml:space="preserve"> هناك ثلاث طرق لتنمية المرونة: </w:t>
      </w:r>
      <w:r w:rsidR="001E4E04" w:rsidRPr="00F15892">
        <w:rPr>
          <w:rFonts w:ascii="Simplified Arabic" w:hAnsi="Simplified Arabic" w:cs="Simplified Arabic"/>
          <w:b/>
          <w:bCs/>
          <w:sz w:val="28"/>
          <w:szCs w:val="28"/>
          <w:rtl/>
        </w:rPr>
        <w:t>(أمين الخولي وآخرون ،</w:t>
      </w:r>
      <w:r w:rsidR="001E4E04" w:rsidRPr="00F15892">
        <w:rPr>
          <w:rFonts w:ascii="Simplified Arabic" w:hAnsi="Simplified Arabic" w:cs="Simplified Arabic"/>
          <w:b/>
          <w:bCs/>
          <w:sz w:val="28"/>
          <w:szCs w:val="28"/>
        </w:rPr>
        <w:t>2004</w:t>
      </w:r>
      <w:r w:rsidR="001E4E04" w:rsidRPr="00F15892">
        <w:rPr>
          <w:rFonts w:ascii="Simplified Arabic" w:hAnsi="Simplified Arabic" w:cs="Simplified Arabic"/>
          <w:b/>
          <w:bCs/>
          <w:sz w:val="28"/>
          <w:szCs w:val="28"/>
          <w:rtl/>
        </w:rPr>
        <w:t>، ص191)</w:t>
      </w:r>
    </w:p>
    <w:p w:rsidR="001E4E04" w:rsidRPr="00F15892" w:rsidRDefault="001E4E04" w:rsidP="00D341D0">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أ. المطاطية الثابتة (</w:t>
      </w:r>
      <w:r w:rsidRPr="00F15892">
        <w:rPr>
          <w:rFonts w:ascii="Simplified Arabic" w:hAnsi="Simplified Arabic" w:cs="Simplified Arabic"/>
          <w:b/>
          <w:bCs/>
          <w:sz w:val="28"/>
          <w:szCs w:val="28"/>
        </w:rPr>
        <w:t>Statique stretch</w:t>
      </w:r>
      <w:r w:rsidRPr="00F15892">
        <w:rPr>
          <w:rFonts w:ascii="Simplified Arabic" w:hAnsi="Simplified Arabic" w:cs="Simplified Arabic"/>
          <w:b/>
          <w:bCs/>
          <w:sz w:val="28"/>
          <w:szCs w:val="28"/>
          <w:rtl/>
        </w:rPr>
        <w:t>):</w:t>
      </w:r>
      <w:r w:rsidRPr="00F15892">
        <w:rPr>
          <w:rFonts w:ascii="Simplified Arabic" w:hAnsi="Simplified Arabic" w:cs="Simplified Arabic"/>
          <w:sz w:val="28"/>
          <w:szCs w:val="28"/>
          <w:rtl/>
        </w:rPr>
        <w:t xml:space="preserve"> تتطلب تحريك المفصل بالتدرج لأقصى مدى، ثم الثبات من 10 إلى 60 </w:t>
      </w:r>
      <w:r w:rsidR="00D341D0">
        <w:rPr>
          <w:rFonts w:ascii="Simplified Arabic" w:hAnsi="Simplified Arabic" w:cs="Simplified Arabic" w:hint="cs"/>
          <w:sz w:val="28"/>
          <w:szCs w:val="28"/>
          <w:rtl/>
        </w:rPr>
        <w:t>ثاني</w:t>
      </w:r>
      <w:r w:rsidRPr="00F15892">
        <w:rPr>
          <w:rFonts w:ascii="Simplified Arabic" w:hAnsi="Simplified Arabic" w:cs="Simplified Arabic"/>
          <w:sz w:val="28"/>
          <w:szCs w:val="28"/>
          <w:rtl/>
        </w:rPr>
        <w:t>ة.</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b/>
          <w:bCs/>
          <w:sz w:val="28"/>
          <w:szCs w:val="28"/>
          <w:rtl/>
        </w:rPr>
        <w:t xml:space="preserve">        ب. المطاطية المتحركة (</w:t>
      </w:r>
      <w:r w:rsidRPr="00F15892">
        <w:rPr>
          <w:rFonts w:ascii="Simplified Arabic" w:hAnsi="Simplified Arabic" w:cs="Simplified Arabic"/>
          <w:b/>
          <w:bCs/>
          <w:sz w:val="28"/>
          <w:szCs w:val="28"/>
        </w:rPr>
        <w:t>Dynamique stretch</w:t>
      </w:r>
      <w:r w:rsidRPr="00F15892">
        <w:rPr>
          <w:rFonts w:ascii="Simplified Arabic" w:hAnsi="Simplified Arabic" w:cs="Simplified Arabic"/>
          <w:b/>
          <w:bCs/>
          <w:sz w:val="28"/>
          <w:szCs w:val="28"/>
          <w:rtl/>
        </w:rPr>
        <w:t>):</w:t>
      </w:r>
      <w:r w:rsidRPr="00F15892">
        <w:rPr>
          <w:rFonts w:ascii="Simplified Arabic" w:hAnsi="Simplified Arabic" w:cs="Simplified Arabic"/>
          <w:sz w:val="28"/>
          <w:szCs w:val="28"/>
          <w:rtl/>
        </w:rPr>
        <w:t xml:space="preserve"> تتطلب أداء الحركة على المدى الكامل للمفاصل بشكل متحرك مثل ثني الجذع أماما، أسفل وتكرار الضغط.</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ج. الانقباض والارتخاء:</w:t>
      </w:r>
      <w:r w:rsidRPr="00F15892">
        <w:rPr>
          <w:rFonts w:ascii="Simplified Arabic" w:hAnsi="Simplified Arabic" w:cs="Simplified Arabic"/>
          <w:sz w:val="28"/>
          <w:szCs w:val="28"/>
          <w:rtl/>
        </w:rPr>
        <w:t xml:space="preserve"> تتطلب عمل سلسلة من الانقباضات المتتالية مع الاسترخاء للعضلة يتبعها أقصى انقباض من خلال مطاطية العضلة سلبيا (أي بمساعدة والثبات من 4 إلى 5ثواني.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b/>
          <w:bCs/>
          <w:sz w:val="28"/>
          <w:szCs w:val="28"/>
          <w:rtl/>
        </w:rPr>
        <w:t>3-5- التحمل:</w:t>
      </w:r>
      <w:r w:rsidRPr="00F15892">
        <w:rPr>
          <w:rFonts w:ascii="Simplified Arabic" w:hAnsi="Simplified Arabic" w:cs="Simplified Arabic"/>
          <w:sz w:val="28"/>
          <w:szCs w:val="28"/>
          <w:rtl/>
        </w:rPr>
        <w:t xml:space="preserve">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b/>
          <w:bCs/>
          <w:sz w:val="28"/>
          <w:szCs w:val="28"/>
          <w:rtl/>
        </w:rPr>
        <w:t>3-5-1- مفهوم التحمل:</w:t>
      </w:r>
    </w:p>
    <w:p w:rsidR="00E62B8B" w:rsidRDefault="00E62B8B" w:rsidP="00EA2EE4">
      <w:pPr>
        <w:pStyle w:val="NormalWeb"/>
        <w:bidi/>
        <w:spacing w:before="0" w:beforeAutospacing="0" w:after="0" w:afterAutospacing="0" w:line="276" w:lineRule="auto"/>
        <w:jc w:val="both"/>
        <w:rPr>
          <w:rFonts w:ascii="Simplified Arabic" w:hAnsi="Simplified Arabic" w:cs="Simplified Arabic"/>
          <w:b/>
          <w:bCs/>
          <w:sz w:val="28"/>
          <w:szCs w:val="28"/>
        </w:rPr>
      </w:pPr>
      <w:r>
        <w:rPr>
          <w:rFonts w:ascii="Simplified Arabic" w:hAnsi="Simplified Arabic" w:cs="Simplified Arabic"/>
          <w:sz w:val="28"/>
          <w:szCs w:val="28"/>
        </w:rPr>
        <w:t xml:space="preserve">   </w:t>
      </w:r>
      <w:r w:rsidR="001E4E04" w:rsidRPr="00F15892">
        <w:rPr>
          <w:rFonts w:ascii="Simplified Arabic" w:hAnsi="Simplified Arabic" w:cs="Simplified Arabic"/>
          <w:sz w:val="28"/>
          <w:szCs w:val="28"/>
          <w:rtl/>
        </w:rPr>
        <w:t>يعرف التحمل بأنه: مقدرة الفرد الرياضي على الاستمرار في الأداء بفعالية دون</w:t>
      </w:r>
      <w:r>
        <w:rPr>
          <w:rFonts w:ascii="Simplified Arabic" w:hAnsi="Simplified Arabic" w:cs="Simplified Arabic"/>
          <w:sz w:val="28"/>
          <w:szCs w:val="28"/>
        </w:rPr>
        <w:t xml:space="preserve"> </w:t>
      </w:r>
      <w:r w:rsidR="001E4E04" w:rsidRPr="00F15892">
        <w:rPr>
          <w:rFonts w:ascii="Simplified Arabic" w:hAnsi="Simplified Arabic" w:cs="Simplified Arabic"/>
          <w:sz w:val="28"/>
          <w:szCs w:val="28"/>
          <w:rtl/>
        </w:rPr>
        <w:t>هبوط في كفاءة أو مقدرة الرياضي على مقارنة التعب</w:t>
      </w:r>
      <w:r w:rsidR="001E4E04" w:rsidRPr="00F15892">
        <w:rPr>
          <w:rFonts w:ascii="Simplified Arabic" w:hAnsi="Simplified Arabic" w:cs="Simplified Arabic"/>
          <w:b/>
          <w:bCs/>
          <w:sz w:val="28"/>
          <w:szCs w:val="28"/>
          <w:rtl/>
        </w:rPr>
        <w:t>.( مفتي إبراهيم حماد، 2001، ص147-148)</w:t>
      </w:r>
    </w:p>
    <w:p w:rsidR="00E62B8B" w:rsidRDefault="001E4E04" w:rsidP="00EA2EE4">
      <w:pPr>
        <w:pStyle w:val="NormalWeb"/>
        <w:bidi/>
        <w:spacing w:before="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sz w:val="28"/>
          <w:szCs w:val="28"/>
          <w:rtl/>
        </w:rPr>
        <w:t>كما يعرف بأنه: قدرة الجسم على تشغيل كل المجموعة العضلية لفترة طويلة وعلى نحو معتدل باستخدام الطاقة التي تعتمد على الأوكسجين في تحليل المواد النشوية وتحويلها إلى طاقة دائمة</w:t>
      </w:r>
      <w:r w:rsidR="00E62B8B">
        <w:rPr>
          <w:rFonts w:ascii="Simplified Arabic" w:hAnsi="Simplified Arabic" w:cs="Simplified Arabic"/>
          <w:sz w:val="28"/>
          <w:szCs w:val="28"/>
        </w:rPr>
        <w:t xml:space="preserve">  </w:t>
      </w:r>
      <w:r w:rsidRPr="00F15892">
        <w:rPr>
          <w:rFonts w:ascii="Simplified Arabic" w:hAnsi="Simplified Arabic" w:cs="Simplified Arabic"/>
          <w:sz w:val="28"/>
          <w:szCs w:val="28"/>
          <w:rtl/>
        </w:rPr>
        <w:t>، كما يساعد على تحليل الدهون والبروتينات.(</w:t>
      </w:r>
      <w:r w:rsidRPr="00F15892">
        <w:rPr>
          <w:rFonts w:ascii="Simplified Arabic" w:hAnsi="Simplified Arabic" w:cs="Simplified Arabic"/>
          <w:sz w:val="28"/>
          <w:szCs w:val="28"/>
        </w:rPr>
        <w:t xml:space="preserve"> </w:t>
      </w:r>
      <w:r w:rsidRPr="00F15892">
        <w:rPr>
          <w:rFonts w:ascii="Simplified Arabic" w:hAnsi="Simplified Arabic" w:cs="Simplified Arabic"/>
          <w:b/>
          <w:bCs/>
          <w:sz w:val="28"/>
          <w:szCs w:val="28"/>
        </w:rPr>
        <w:t>Derouiche.M et Hadj Aissa, 2006/2007, p 09</w:t>
      </w:r>
      <w:r w:rsidRPr="00F15892">
        <w:rPr>
          <w:rFonts w:ascii="Simplified Arabic" w:hAnsi="Simplified Arabic" w:cs="Simplified Arabic"/>
          <w:b/>
          <w:bCs/>
          <w:sz w:val="28"/>
          <w:szCs w:val="28"/>
          <w:rtl/>
        </w:rPr>
        <w:t>)</w:t>
      </w:r>
    </w:p>
    <w:p w:rsidR="00E10C9B" w:rsidRDefault="00E10C9B" w:rsidP="00E10C9B">
      <w:pPr>
        <w:pStyle w:val="NormalWeb"/>
        <w:bidi/>
        <w:spacing w:before="0" w:beforeAutospacing="0" w:after="0" w:afterAutospacing="0" w:line="276" w:lineRule="auto"/>
        <w:jc w:val="both"/>
        <w:rPr>
          <w:rFonts w:ascii="Simplified Arabic" w:hAnsi="Simplified Arabic" w:cs="Simplified Arabic"/>
          <w:b/>
          <w:bCs/>
          <w:sz w:val="28"/>
          <w:szCs w:val="28"/>
          <w:rtl/>
        </w:rPr>
      </w:pPr>
    </w:p>
    <w:p w:rsidR="00E10C9B" w:rsidRDefault="00E10C9B" w:rsidP="00E10C9B">
      <w:pPr>
        <w:pStyle w:val="NormalWeb"/>
        <w:bidi/>
        <w:spacing w:before="0" w:beforeAutospacing="0" w:after="0" w:afterAutospacing="0" w:line="276" w:lineRule="auto"/>
        <w:jc w:val="both"/>
        <w:rPr>
          <w:rFonts w:ascii="Simplified Arabic" w:hAnsi="Simplified Arabic" w:cs="Simplified Arabic"/>
          <w:sz w:val="28"/>
          <w:szCs w:val="28"/>
        </w:rPr>
      </w:pPr>
    </w:p>
    <w:p w:rsidR="001E4E04" w:rsidRPr="00F15892" w:rsidRDefault="001E4E04" w:rsidP="00EA2EE4">
      <w:pPr>
        <w:pStyle w:val="NormalWeb"/>
        <w:bidi/>
        <w:spacing w:before="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b/>
          <w:bCs/>
          <w:sz w:val="28"/>
          <w:szCs w:val="28"/>
          <w:rtl/>
        </w:rPr>
        <w:lastRenderedPageBreak/>
        <w:t>3-5-2-أهمية التحمل:</w:t>
      </w:r>
    </w:p>
    <w:p w:rsidR="00795F45" w:rsidRDefault="001E4E04" w:rsidP="00E10C9B">
      <w:pPr>
        <w:bidi/>
        <w:spacing w:before="240" w:after="0"/>
        <w:jc w:val="both"/>
        <w:rPr>
          <w:rFonts w:ascii="Simplified Arabic" w:hAnsi="Simplified Arabic" w:cs="Simplified Arabic"/>
          <w:sz w:val="28"/>
          <w:szCs w:val="28"/>
          <w:rtl/>
          <w:lang w:bidi="ar-DZ"/>
        </w:rPr>
      </w:pPr>
      <w:r w:rsidRPr="00F15892">
        <w:rPr>
          <w:rFonts w:ascii="Simplified Arabic" w:hAnsi="Simplified Arabic" w:cs="Simplified Arabic"/>
          <w:sz w:val="28"/>
          <w:szCs w:val="28"/>
        </w:rPr>
        <w:t xml:space="preserve">  </w:t>
      </w:r>
      <w:r w:rsidR="00E62B8B">
        <w:rPr>
          <w:rFonts w:ascii="Simplified Arabic" w:hAnsi="Simplified Arabic" w:cs="Simplified Arabic"/>
          <w:sz w:val="28"/>
          <w:szCs w:val="28"/>
          <w:rtl/>
        </w:rPr>
        <w:t xml:space="preserve"> </w:t>
      </w:r>
      <w:r w:rsidRPr="00F15892">
        <w:rPr>
          <w:rFonts w:ascii="Simplified Arabic" w:hAnsi="Simplified Arabic" w:cs="Simplified Arabic"/>
          <w:sz w:val="28"/>
          <w:szCs w:val="28"/>
          <w:rtl/>
        </w:rPr>
        <w:t xml:space="preserve"> تكمن أهمية التحمل في كونها القاعدة الأساسية التي تعتمد عليها العديد من الرياضات، فهي تعتبر المؤشر التي يعرف من خلالها المدرب الحالة البدنية للاعب. إذا كانت هذه الصفة متطورة بشكل عالي للاعب فإن ذلك يحسن من أداءه لمدة طويلة ويجعله أكثر قدرة على تحمل شدة وحجم حمل التدريب كم يؤثر بطريقة غير مباشرة في تطوير الصفات البدنية الأخرى.</w:t>
      </w:r>
    </w:p>
    <w:p w:rsidR="001E4E04" w:rsidRPr="00E62B8B" w:rsidRDefault="001E4E04" w:rsidP="00EA2EE4">
      <w:pPr>
        <w:bidi/>
        <w:spacing w:before="240" w:after="0"/>
        <w:jc w:val="both"/>
        <w:rPr>
          <w:rFonts w:ascii="Simplified Arabic" w:hAnsi="Simplified Arabic" w:cs="Simplified Arabic"/>
          <w:sz w:val="28"/>
          <w:szCs w:val="28"/>
          <w:rtl/>
        </w:rPr>
      </w:pPr>
      <w:r w:rsidRPr="00F15892">
        <w:rPr>
          <w:rFonts w:ascii="Simplified Arabic" w:hAnsi="Simplified Arabic" w:cs="Simplified Arabic"/>
          <w:b/>
          <w:bCs/>
          <w:sz w:val="28"/>
          <w:szCs w:val="28"/>
          <w:rtl/>
        </w:rPr>
        <w:t>3-5-</w:t>
      </w:r>
      <w:r w:rsidR="007368AE">
        <w:rPr>
          <w:rFonts w:ascii="Simplified Arabic" w:hAnsi="Simplified Arabic" w:cs="Simplified Arabic"/>
          <w:b/>
          <w:bCs/>
          <w:sz w:val="28"/>
          <w:szCs w:val="28"/>
        </w:rPr>
        <w:t>3</w:t>
      </w:r>
      <w:r w:rsidRPr="00F15892">
        <w:rPr>
          <w:rFonts w:ascii="Simplified Arabic" w:hAnsi="Simplified Arabic" w:cs="Simplified Arabic"/>
          <w:b/>
          <w:bCs/>
          <w:sz w:val="28"/>
          <w:szCs w:val="28"/>
          <w:rtl/>
        </w:rPr>
        <w:t xml:space="preserve">- أنواع التحمل:    </w:t>
      </w:r>
    </w:p>
    <w:p w:rsidR="001E4E04" w:rsidRPr="00F15892" w:rsidRDefault="001E4E04" w:rsidP="00EA2EE4">
      <w:pPr>
        <w:bidi/>
        <w:spacing w:before="240" w:after="0"/>
        <w:jc w:val="both"/>
        <w:rPr>
          <w:rFonts w:ascii="Simplified Arabic" w:hAnsi="Simplified Arabic" w:cs="Simplified Arabic"/>
          <w:b/>
          <w:bCs/>
          <w:sz w:val="28"/>
          <w:szCs w:val="28"/>
          <w:rtl/>
        </w:rPr>
      </w:pP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أ - التحمل العام:</w:t>
      </w:r>
      <w:r w:rsidRPr="00F15892">
        <w:rPr>
          <w:rFonts w:ascii="Simplified Arabic" w:hAnsi="Simplified Arabic" w:cs="Simplified Arabic"/>
          <w:sz w:val="28"/>
          <w:szCs w:val="28"/>
          <w:rtl/>
        </w:rPr>
        <w:t xml:space="preserve"> هو القدرة على القيام بجهد بدني لمدة طويلة باستعمال أكبر عدد ممكن من المجموعات العقلية كما يعمل على تنمية القدرة على التهوية (العمل الهوائي). يمكن اعتباره كذلك: "القدرة للتحمل الخاص في الرياضة التخصصية إذ يس</w:t>
      </w:r>
      <w:r w:rsidR="00E62B8B">
        <w:rPr>
          <w:rFonts w:ascii="Simplified Arabic" w:hAnsi="Simplified Arabic" w:cs="Simplified Arabic" w:hint="cs"/>
          <w:sz w:val="28"/>
          <w:szCs w:val="28"/>
          <w:rtl/>
        </w:rPr>
        <w:t>ا</w:t>
      </w:r>
      <w:r w:rsidRPr="00F15892">
        <w:rPr>
          <w:rFonts w:ascii="Simplified Arabic" w:hAnsi="Simplified Arabic" w:cs="Simplified Arabic"/>
          <w:sz w:val="28"/>
          <w:szCs w:val="28"/>
          <w:rtl/>
        </w:rPr>
        <w:t>هم في إكساب الف</w:t>
      </w:r>
      <w:r w:rsidR="00E62B8B">
        <w:rPr>
          <w:rFonts w:ascii="Simplified Arabic" w:hAnsi="Simplified Arabic" w:cs="Simplified Arabic" w:hint="cs"/>
          <w:sz w:val="28"/>
          <w:szCs w:val="28"/>
          <w:rtl/>
        </w:rPr>
        <w:t>رد</w:t>
      </w:r>
      <w:r w:rsidRPr="00F15892">
        <w:rPr>
          <w:rFonts w:ascii="Simplified Arabic" w:hAnsi="Simplified Arabic" w:cs="Simplified Arabic"/>
          <w:sz w:val="28"/>
          <w:szCs w:val="28"/>
          <w:rtl/>
        </w:rPr>
        <w:t xml:space="preserve"> رياضي التحمل الخاص</w:t>
      </w:r>
      <w:r w:rsidRPr="00F15892">
        <w:rPr>
          <w:rFonts w:ascii="Simplified Arabic" w:hAnsi="Simplified Arabic" w:cs="Simplified Arabic"/>
          <w:b/>
          <w:bCs/>
          <w:sz w:val="28"/>
          <w:szCs w:val="28"/>
          <w:rtl/>
        </w:rPr>
        <w:t>".(</w:t>
      </w:r>
      <w:r w:rsidRPr="00F15892">
        <w:rPr>
          <w:rFonts w:ascii="Simplified Arabic" w:hAnsi="Simplified Arabic" w:cs="Simplified Arabic"/>
          <w:b/>
          <w:bCs/>
          <w:sz w:val="28"/>
          <w:szCs w:val="28"/>
        </w:rPr>
        <w:t xml:space="preserve"> A. Brikci, 1995, p68</w:t>
      </w:r>
      <w:r w:rsidRPr="00F15892">
        <w:rPr>
          <w:rFonts w:ascii="Simplified Arabic" w:hAnsi="Simplified Arabic" w:cs="Simplified Arabic"/>
          <w:b/>
          <w:bCs/>
          <w:sz w:val="28"/>
          <w:szCs w:val="28"/>
          <w:rtl/>
        </w:rPr>
        <w:t>)</w:t>
      </w:r>
    </w:p>
    <w:p w:rsidR="001E4E04" w:rsidRPr="00F15892" w:rsidRDefault="001E4E04" w:rsidP="00EA2EE4">
      <w:pPr>
        <w:bidi/>
        <w:spacing w:before="240" w:after="0"/>
        <w:jc w:val="both"/>
        <w:rPr>
          <w:rFonts w:ascii="Simplified Arabic" w:hAnsi="Simplified Arabic" w:cs="Simplified Arabic"/>
          <w:sz w:val="28"/>
          <w:szCs w:val="28"/>
          <w:rtl/>
        </w:rPr>
      </w:pPr>
      <w:r w:rsidRPr="00F15892">
        <w:rPr>
          <w:rFonts w:ascii="Simplified Arabic" w:hAnsi="Simplified Arabic" w:cs="Simplified Arabic"/>
          <w:b/>
          <w:bCs/>
          <w:sz w:val="28"/>
          <w:szCs w:val="28"/>
          <w:rtl/>
        </w:rPr>
        <w:t xml:space="preserve">    ب-  التحمل الخاص:</w:t>
      </w:r>
      <w:r w:rsidRPr="00F15892">
        <w:rPr>
          <w:rFonts w:ascii="Simplified Arabic" w:hAnsi="Simplified Arabic" w:cs="Simplified Arabic"/>
          <w:sz w:val="28"/>
          <w:szCs w:val="28"/>
          <w:rtl/>
        </w:rPr>
        <w:t xml:space="preserve"> يعرفه </w:t>
      </w:r>
      <w:r w:rsidRPr="00F15892">
        <w:rPr>
          <w:rFonts w:ascii="Simplified Arabic" w:hAnsi="Simplified Arabic" w:cs="Simplified Arabic"/>
          <w:b/>
          <w:bCs/>
          <w:sz w:val="28"/>
          <w:szCs w:val="28"/>
          <w:rtl/>
        </w:rPr>
        <w:t>(ابراهيم شعلان،1989، ص98)</w:t>
      </w:r>
      <w:r w:rsidRPr="00F15892">
        <w:rPr>
          <w:rFonts w:ascii="Simplified Arabic" w:hAnsi="Simplified Arabic" w:cs="Simplified Arabic"/>
          <w:sz w:val="28"/>
          <w:szCs w:val="28"/>
          <w:rtl/>
        </w:rPr>
        <w:t xml:space="preserve"> :" التحمل الخاص هو استمرار اللاعب في الأداء للصفات البدنية العالية والقدرات الفنية والخططية المقننة طوال هذه المباراة دون أن تظهر عليه التعب و الاجهاد أو الإخلال بمستوى الأداء.</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sz w:val="28"/>
          <w:szCs w:val="28"/>
          <w:rtl/>
        </w:rPr>
        <w:t xml:space="preserve">هناك نوعان من التحمل وذلك حسب الاستقلاب الطاقوي التحمل الهوائي والتحمل اللاهوائي. </w:t>
      </w:r>
      <w:r w:rsidRPr="00F15892">
        <w:rPr>
          <w:rFonts w:ascii="Simplified Arabic" w:hAnsi="Simplified Arabic" w:cs="Simplified Arabic"/>
          <w:b/>
          <w:bCs/>
          <w:sz w:val="28"/>
          <w:szCs w:val="28"/>
          <w:rtl/>
        </w:rPr>
        <w:t>(مفتي إبراهيم</w:t>
      </w:r>
      <w:r w:rsidR="00E62B8B" w:rsidRPr="00F15892">
        <w:rPr>
          <w:rFonts w:ascii="Simplified Arabic" w:hAnsi="Simplified Arabic" w:cs="Simplified Arabic"/>
          <w:b/>
          <w:bCs/>
          <w:sz w:val="28"/>
          <w:szCs w:val="28"/>
          <w:rtl/>
        </w:rPr>
        <w:t xml:space="preserve"> </w:t>
      </w:r>
      <w:r w:rsidRPr="00F15892">
        <w:rPr>
          <w:rFonts w:ascii="Simplified Arabic" w:hAnsi="Simplified Arabic" w:cs="Simplified Arabic"/>
          <w:b/>
          <w:bCs/>
          <w:sz w:val="28"/>
          <w:szCs w:val="28"/>
          <w:rtl/>
        </w:rPr>
        <w:t>، 2001، ص 159)</w:t>
      </w:r>
    </w:p>
    <w:p w:rsidR="001E4E04" w:rsidRPr="00F15892" w:rsidRDefault="001E4E04" w:rsidP="00EA2EE4">
      <w:pPr>
        <w:bidi/>
        <w:spacing w:before="240" w:after="0"/>
        <w:jc w:val="both"/>
        <w:rPr>
          <w:rFonts w:ascii="Simplified Arabic" w:hAnsi="Simplified Arabic" w:cs="Simplified Arabic"/>
          <w:b/>
          <w:bCs/>
          <w:rtl/>
        </w:rPr>
      </w:pPr>
      <w:r w:rsidRPr="00F15892">
        <w:rPr>
          <w:rFonts w:ascii="Simplified Arabic" w:hAnsi="Simplified Arabic" w:cs="Simplified Arabic"/>
          <w:rtl/>
        </w:rPr>
        <w:t xml:space="preserve">   </w:t>
      </w:r>
      <w:r w:rsidRPr="00F15892">
        <w:rPr>
          <w:rFonts w:ascii="Simplified Arabic" w:hAnsi="Simplified Arabic" w:cs="Simplified Arabic"/>
          <w:b/>
          <w:bCs/>
          <w:sz w:val="28"/>
          <w:szCs w:val="28"/>
          <w:rtl/>
        </w:rPr>
        <w:t>ج- التحمل الهوائي:</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sz w:val="28"/>
          <w:szCs w:val="28"/>
          <w:rtl/>
        </w:rPr>
        <w:t xml:space="preserve">   يرتبط التحمل الهوائي بالحد الأقصى لاستهلاك الأوكسجين لذا فهو يعتبر أهم المؤشرات الدالة عليه فزيادة استهلاك الأوكسجين تعكس بشكل كفاءة العضلة في إنتاج الطاقة.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أهم آثار التحمل الهوائي على الرياضي:</w:t>
      </w:r>
    </w:p>
    <w:p w:rsidR="001E4E04" w:rsidRPr="00F15892" w:rsidRDefault="001E4E04" w:rsidP="00EA2EE4">
      <w:pPr>
        <w:pStyle w:val="NormalWeb"/>
        <w:numPr>
          <w:ilvl w:val="0"/>
          <w:numId w:val="20"/>
        </w:numPr>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إطالة فترة الأداء قبل أن يحل التعب على اللاعب .</w:t>
      </w:r>
    </w:p>
    <w:p w:rsidR="001E4E04" w:rsidRPr="00F15892" w:rsidRDefault="001E4E04" w:rsidP="00EA2EE4">
      <w:pPr>
        <w:pStyle w:val="NormalWeb"/>
        <w:numPr>
          <w:ilvl w:val="0"/>
          <w:numId w:val="20"/>
        </w:numPr>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تقوية الأربطة والأوتار و الأنسجة المضادة ويقلل احتمالات الإصابة. </w:t>
      </w:r>
    </w:p>
    <w:p w:rsidR="001E4E04" w:rsidRPr="00F15892" w:rsidRDefault="001E4E04" w:rsidP="00EA2EE4">
      <w:pPr>
        <w:pStyle w:val="NormalWeb"/>
        <w:bidi/>
        <w:spacing w:before="240" w:beforeAutospacing="0" w:after="0" w:afterAutospacing="0" w:line="276" w:lineRule="auto"/>
        <w:ind w:left="360"/>
        <w:jc w:val="both"/>
        <w:rPr>
          <w:rFonts w:ascii="Simplified Arabic" w:hAnsi="Simplified Arabic" w:cs="Simplified Arabic"/>
          <w:sz w:val="28"/>
          <w:szCs w:val="28"/>
          <w:rtl/>
        </w:rPr>
      </w:pPr>
      <w:r w:rsidRPr="00F15892">
        <w:rPr>
          <w:rFonts w:ascii="Simplified Arabic" w:hAnsi="Simplified Arabic" w:cs="Simplified Arabic"/>
          <w:sz w:val="28"/>
          <w:szCs w:val="28"/>
          <w:rtl/>
        </w:rPr>
        <w:lastRenderedPageBreak/>
        <w:t xml:space="preserve">3- يحدث تحسن في السعة العضلية لتحمل الأنسجة الرياضية التي تتميز بطول مدة منافستها. </w:t>
      </w:r>
    </w:p>
    <w:p w:rsidR="001E4E04" w:rsidRPr="00F15892" w:rsidRDefault="001E4E04" w:rsidP="00EA2EE4">
      <w:pPr>
        <w:pStyle w:val="NormalWeb"/>
        <w:bidi/>
        <w:spacing w:before="240" w:beforeAutospacing="0" w:after="0" w:afterAutospacing="0" w:line="276" w:lineRule="auto"/>
        <w:ind w:left="360"/>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4- تحسن في كفاءة نظم توصيل الأوكسجين الذي يؤدي إلى تحسن نظام الأكسدة. </w:t>
      </w:r>
    </w:p>
    <w:p w:rsidR="001E4E04" w:rsidRPr="00F15892" w:rsidRDefault="001E4E04" w:rsidP="00EA2EE4">
      <w:pPr>
        <w:pStyle w:val="NormalWeb"/>
        <w:bidi/>
        <w:spacing w:before="240" w:beforeAutospacing="0" w:after="0" w:afterAutospacing="0" w:line="276" w:lineRule="auto"/>
        <w:ind w:left="360"/>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5- زيادة في نظام الأنزيمات المشاركة في أكسدة الدهون. </w:t>
      </w:r>
    </w:p>
    <w:p w:rsidR="001E4E04" w:rsidRPr="00F15892" w:rsidRDefault="001E4E04" w:rsidP="00EA2EE4">
      <w:pPr>
        <w:pStyle w:val="NormalWeb"/>
        <w:bidi/>
        <w:spacing w:before="240" w:beforeAutospacing="0" w:after="0" w:afterAutospacing="0" w:line="276" w:lineRule="auto"/>
        <w:ind w:left="360"/>
        <w:jc w:val="both"/>
        <w:rPr>
          <w:rFonts w:ascii="Simplified Arabic" w:hAnsi="Simplified Arabic" w:cs="Simplified Arabic"/>
          <w:sz w:val="28"/>
          <w:szCs w:val="28"/>
          <w:rtl/>
        </w:rPr>
      </w:pPr>
      <w:r w:rsidRPr="00F15892">
        <w:rPr>
          <w:rFonts w:ascii="Simplified Arabic" w:hAnsi="Simplified Arabic" w:cs="Simplified Arabic"/>
          <w:sz w:val="28"/>
          <w:szCs w:val="28"/>
          <w:rtl/>
        </w:rPr>
        <w:t>6- استمرار الأداء لفترة طويلة أو قد يتم على مراحل طويلة نسبيا.</w:t>
      </w:r>
      <w:r w:rsidR="00E62B8B">
        <w:rPr>
          <w:rFonts w:ascii="Simplified Arabic" w:hAnsi="Simplified Arabic" w:cs="Simplified Arabic"/>
          <w:b/>
          <w:bCs/>
          <w:sz w:val="28"/>
          <w:szCs w:val="28"/>
          <w:rtl/>
        </w:rPr>
        <w:t xml:space="preserve"> (مفتي إبراهيم</w:t>
      </w:r>
      <w:r w:rsidRPr="00F15892">
        <w:rPr>
          <w:rFonts w:ascii="Simplified Arabic" w:hAnsi="Simplified Arabic" w:cs="Simplified Arabic"/>
          <w:b/>
          <w:bCs/>
          <w:sz w:val="28"/>
          <w:szCs w:val="28"/>
          <w:rtl/>
        </w:rPr>
        <w:t>،2001، ص159</w:t>
      </w:r>
    </w:p>
    <w:p w:rsidR="001E4E04" w:rsidRPr="00F15892" w:rsidRDefault="001E4E04" w:rsidP="00EA2EE4">
      <w:pPr>
        <w:bidi/>
        <w:spacing w:after="0"/>
        <w:jc w:val="both"/>
        <w:rPr>
          <w:rFonts w:ascii="Simplified Arabic" w:hAnsi="Simplified Arabic" w:cs="Simplified Arabic"/>
          <w:b/>
          <w:bCs/>
          <w:sz w:val="28"/>
          <w:szCs w:val="28"/>
          <w:rtl/>
        </w:rPr>
      </w:pP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 xml:space="preserve">د- التحمل اللاهوائي: </w:t>
      </w:r>
      <w:r w:rsidRPr="00F15892">
        <w:rPr>
          <w:rFonts w:ascii="Simplified Arabic" w:hAnsi="Simplified Arabic" w:cs="Simplified Arabic"/>
          <w:sz w:val="28"/>
          <w:szCs w:val="28"/>
          <w:rtl/>
        </w:rPr>
        <w:t>وينقسم إلى :</w:t>
      </w:r>
    </w:p>
    <w:p w:rsidR="001E4E04" w:rsidRPr="00F15892" w:rsidRDefault="001E4E04" w:rsidP="00EA2EE4">
      <w:pPr>
        <w:pStyle w:val="Paragraphedeliste"/>
        <w:numPr>
          <w:ilvl w:val="0"/>
          <w:numId w:val="18"/>
        </w:numPr>
        <w:bidi/>
        <w:spacing w:after="0"/>
        <w:jc w:val="both"/>
        <w:rPr>
          <w:rFonts w:ascii="Simplified Arabic" w:hAnsi="Simplified Arabic" w:cs="Simplified Arabic"/>
          <w:b/>
          <w:bCs/>
          <w:sz w:val="28"/>
          <w:szCs w:val="28"/>
        </w:rPr>
      </w:pPr>
      <w:r w:rsidRPr="00F15892">
        <w:rPr>
          <w:rFonts w:ascii="Simplified Arabic" w:hAnsi="Simplified Arabic" w:cs="Simplified Arabic"/>
          <w:b/>
          <w:bCs/>
          <w:sz w:val="28"/>
          <w:szCs w:val="28"/>
          <w:rtl/>
        </w:rPr>
        <w:t>التحمل اللاهوائي الفوسفاتي:</w:t>
      </w:r>
    </w:p>
    <w:p w:rsidR="001E4E04" w:rsidRPr="00F15892" w:rsidRDefault="001E4E04" w:rsidP="00EA2EE4">
      <w:pPr>
        <w:pStyle w:val="Paragraphedeliste"/>
        <w:bidi/>
        <w:spacing w:before="240" w:after="0"/>
        <w:ind w:left="1260"/>
        <w:jc w:val="both"/>
        <w:rPr>
          <w:rFonts w:ascii="Simplified Arabic" w:hAnsi="Simplified Arabic" w:cs="Simplified Arabic"/>
          <w:sz w:val="28"/>
          <w:szCs w:val="28"/>
          <w:rtl/>
        </w:rPr>
      </w:pPr>
      <w:r w:rsidRPr="00F15892">
        <w:rPr>
          <w:rFonts w:ascii="Simplified Arabic" w:hAnsi="Simplified Arabic" w:cs="Simplified Arabic"/>
          <w:sz w:val="28"/>
          <w:szCs w:val="28"/>
          <w:rtl/>
        </w:rPr>
        <w:t>ويعتمد على انتاج أقصى طاقة أو أداء ممكن بالنظام اللاهوائي الفوسفاتي ويعرف أيضا النظام اللاهوائي بعدم وجود حمض اللبن ويحدد زمنيا بأقل من 10 ثواني ومن 25 إلى 30 ثانية في السعة.</w:t>
      </w:r>
    </w:p>
    <w:p w:rsidR="001E4E04" w:rsidRPr="00F15892" w:rsidRDefault="001E4E04" w:rsidP="00EA2EE4">
      <w:pPr>
        <w:pStyle w:val="Paragraphedeliste"/>
        <w:numPr>
          <w:ilvl w:val="0"/>
          <w:numId w:val="18"/>
        </w:numPr>
        <w:bidi/>
        <w:spacing w:before="240" w:after="0"/>
        <w:jc w:val="both"/>
        <w:rPr>
          <w:rFonts w:ascii="Simplified Arabic" w:hAnsi="Simplified Arabic" w:cs="Simplified Arabic"/>
          <w:b/>
          <w:bCs/>
          <w:sz w:val="28"/>
          <w:szCs w:val="28"/>
        </w:rPr>
      </w:pPr>
      <w:r w:rsidRPr="00F15892">
        <w:rPr>
          <w:rFonts w:ascii="Simplified Arabic" w:hAnsi="Simplified Arabic" w:cs="Simplified Arabic"/>
          <w:b/>
          <w:bCs/>
          <w:sz w:val="28"/>
          <w:szCs w:val="28"/>
          <w:rtl/>
        </w:rPr>
        <w:t>التحمل اللاهوائي اللبني:</w:t>
      </w:r>
    </w:p>
    <w:p w:rsidR="001E4E04" w:rsidRPr="00F15892" w:rsidRDefault="001E4E04" w:rsidP="00EA2EE4">
      <w:pPr>
        <w:pStyle w:val="Paragraphedeliste"/>
        <w:bidi/>
        <w:spacing w:after="0"/>
        <w:ind w:left="1260"/>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وهو القدرة على الاحتفاظ او تكرار انقباضات عضلية قصوى اعتمادا على انتاج الطاقة بالنظام اللاهوائي وهذا بوجود حمض اللبن ويحدد زمنيا وفق قدرة من 30 إلى 90 ثانية وبسعة من 03 إلى 04 دقائق. </w:t>
      </w:r>
      <w:r w:rsidRPr="00E62B8B">
        <w:rPr>
          <w:rFonts w:ascii="Simplified Arabic" w:hAnsi="Simplified Arabic" w:cs="Simplified Arabic"/>
          <w:b/>
          <w:bCs/>
          <w:sz w:val="28"/>
          <w:szCs w:val="28"/>
          <w:rtl/>
        </w:rPr>
        <w:t>(</w:t>
      </w:r>
      <w:r w:rsidR="00650C16">
        <w:rPr>
          <w:rFonts w:ascii="Simplified Arabic" w:hAnsi="Simplified Arabic" w:cs="Simplified Arabic" w:hint="cs"/>
          <w:b/>
          <w:bCs/>
          <w:sz w:val="28"/>
          <w:szCs w:val="28"/>
          <w:rtl/>
        </w:rPr>
        <w:t>أبو العلا</w:t>
      </w:r>
      <w:r w:rsidRPr="00E62B8B">
        <w:rPr>
          <w:rFonts w:ascii="Simplified Arabic" w:hAnsi="Simplified Arabic" w:cs="Simplified Arabic"/>
          <w:b/>
          <w:bCs/>
          <w:sz w:val="28"/>
          <w:szCs w:val="28"/>
          <w:rtl/>
        </w:rPr>
        <w:t>عبد الفتاح،</w:t>
      </w:r>
      <w:r w:rsidR="00650C16">
        <w:rPr>
          <w:rFonts w:ascii="Simplified Arabic" w:hAnsi="Simplified Arabic" w:cs="Simplified Arabic" w:hint="cs"/>
          <w:b/>
          <w:bCs/>
          <w:sz w:val="28"/>
          <w:szCs w:val="28"/>
          <w:rtl/>
        </w:rPr>
        <w:t>نصر الدين رضوان،</w:t>
      </w:r>
      <w:r w:rsidRPr="00E62B8B">
        <w:rPr>
          <w:rFonts w:ascii="Simplified Arabic" w:hAnsi="Simplified Arabic" w:cs="Simplified Arabic"/>
          <w:b/>
          <w:bCs/>
          <w:sz w:val="28"/>
          <w:szCs w:val="28"/>
          <w:rtl/>
        </w:rPr>
        <w:t>1993، 163)</w:t>
      </w:r>
    </w:p>
    <w:p w:rsidR="001E4E04" w:rsidRPr="00F15892" w:rsidRDefault="001E4E04" w:rsidP="00E11979">
      <w:pPr>
        <w:pStyle w:val="NormalWeb"/>
        <w:bidi/>
        <w:spacing w:before="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sz w:val="28"/>
          <w:szCs w:val="28"/>
          <w:rtl/>
        </w:rPr>
        <w:t xml:space="preserve">   أهم مميزاته: </w:t>
      </w:r>
    </w:p>
    <w:p w:rsidR="001E4E04" w:rsidRPr="00F15892" w:rsidRDefault="001E4E04" w:rsidP="00E11979">
      <w:pPr>
        <w:pStyle w:val="NormalWeb"/>
        <w:numPr>
          <w:ilvl w:val="0"/>
          <w:numId w:val="21"/>
        </w:numPr>
        <w:bidi/>
        <w:spacing w:before="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يحسن التدريب اللاهوائي كفاءة الحركات وفاعلية الحركة الأفضل، تحتاج إلى طاقة أفضل. </w:t>
      </w:r>
    </w:p>
    <w:p w:rsidR="001E4E04" w:rsidRPr="00F15892" w:rsidRDefault="001E4E04" w:rsidP="00E11979">
      <w:pPr>
        <w:pStyle w:val="NormalWeb"/>
        <w:numPr>
          <w:ilvl w:val="0"/>
          <w:numId w:val="21"/>
        </w:numPr>
        <w:bidi/>
        <w:spacing w:before="0" w:beforeAutospacing="0" w:after="24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sz w:val="28"/>
          <w:szCs w:val="28"/>
          <w:rtl/>
        </w:rPr>
        <w:t xml:space="preserve">تزداد سعة النظم إنتاج الطاقة داخل العضلة بزيادة التدريب اللاهوائي. </w:t>
      </w:r>
      <w:r w:rsidRPr="00F15892">
        <w:rPr>
          <w:rFonts w:ascii="Simplified Arabic" w:hAnsi="Simplified Arabic" w:cs="Simplified Arabic"/>
          <w:b/>
          <w:bCs/>
          <w:sz w:val="28"/>
          <w:szCs w:val="28"/>
          <w:rtl/>
        </w:rPr>
        <w:t>(مفتي إبراهيم</w:t>
      </w:r>
      <w:r w:rsidR="00650C16" w:rsidRPr="00F15892">
        <w:rPr>
          <w:rFonts w:ascii="Simplified Arabic" w:hAnsi="Simplified Arabic" w:cs="Simplified Arabic"/>
          <w:b/>
          <w:bCs/>
          <w:sz w:val="28"/>
          <w:szCs w:val="28"/>
          <w:rtl/>
        </w:rPr>
        <w:t xml:space="preserve"> </w:t>
      </w:r>
      <w:r w:rsidRPr="00F15892">
        <w:rPr>
          <w:rFonts w:ascii="Simplified Arabic" w:hAnsi="Simplified Arabic" w:cs="Simplified Arabic"/>
          <w:b/>
          <w:bCs/>
          <w:sz w:val="28"/>
          <w:szCs w:val="28"/>
          <w:rtl/>
        </w:rPr>
        <w:t>، 2001، ص 165)</w:t>
      </w:r>
    </w:p>
    <w:p w:rsidR="001E4E04" w:rsidRPr="00F15892" w:rsidRDefault="001E4E04" w:rsidP="00EA2EE4">
      <w:pPr>
        <w:bidi/>
        <w:spacing w:after="0"/>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3-5-</w:t>
      </w:r>
      <w:r w:rsidR="007368AE">
        <w:rPr>
          <w:rFonts w:ascii="Simplified Arabic" w:hAnsi="Simplified Arabic" w:cs="Simplified Arabic"/>
          <w:b/>
          <w:bCs/>
          <w:sz w:val="28"/>
          <w:szCs w:val="28"/>
        </w:rPr>
        <w:t>4</w:t>
      </w:r>
      <w:r w:rsidRPr="00F15892">
        <w:rPr>
          <w:rFonts w:ascii="Simplified Arabic" w:hAnsi="Simplified Arabic" w:cs="Simplified Arabic"/>
          <w:b/>
          <w:bCs/>
          <w:sz w:val="28"/>
          <w:szCs w:val="28"/>
          <w:rtl/>
        </w:rPr>
        <w:t>- تنمية التحمل:</w:t>
      </w:r>
      <w:r w:rsidRPr="00F15892">
        <w:rPr>
          <w:rFonts w:ascii="Simplified Arabic" w:hAnsi="Simplified Arabic" w:cs="Simplified Arabic"/>
          <w:sz w:val="28"/>
          <w:szCs w:val="28"/>
          <w:rtl/>
        </w:rPr>
        <w:t xml:space="preserve"> يعتمد على العناصر التالية: </w:t>
      </w:r>
    </w:p>
    <w:p w:rsidR="001E4E04" w:rsidRPr="00F15892" w:rsidRDefault="001E4E04" w:rsidP="00E11979">
      <w:pPr>
        <w:pStyle w:val="NormalWeb"/>
        <w:numPr>
          <w:ilvl w:val="0"/>
          <w:numId w:val="18"/>
        </w:numPr>
        <w:bidi/>
        <w:spacing w:before="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المستوى العالي في الحد الأقصى لاستهلاك الأوكسجين;</w:t>
      </w:r>
      <w:r w:rsidRPr="00F15892">
        <w:rPr>
          <w:rFonts w:ascii="Simplified Arabic" w:hAnsi="Simplified Arabic" w:cs="Simplified Arabic"/>
          <w:sz w:val="28"/>
          <w:szCs w:val="28"/>
        </w:rPr>
        <w:t xml:space="preserve"> VO2 max</w:t>
      </w:r>
      <w:r w:rsidRPr="00F15892">
        <w:rPr>
          <w:rFonts w:ascii="Simplified Arabic" w:hAnsi="Simplified Arabic" w:cs="Simplified Arabic"/>
          <w:sz w:val="28"/>
          <w:szCs w:val="28"/>
          <w:rtl/>
        </w:rPr>
        <w:t>.</w:t>
      </w:r>
    </w:p>
    <w:p w:rsidR="001E4E04" w:rsidRPr="00F15892" w:rsidRDefault="001E4E04" w:rsidP="00E11979">
      <w:pPr>
        <w:pStyle w:val="NormalWeb"/>
        <w:numPr>
          <w:ilvl w:val="0"/>
          <w:numId w:val="18"/>
        </w:numPr>
        <w:bidi/>
        <w:spacing w:before="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عتبة لا هوائية عالية.</w:t>
      </w:r>
    </w:p>
    <w:p w:rsidR="001E4E04" w:rsidRPr="00F15892" w:rsidRDefault="001E4E04" w:rsidP="00E11979">
      <w:pPr>
        <w:pStyle w:val="NormalWeb"/>
        <w:numPr>
          <w:ilvl w:val="0"/>
          <w:numId w:val="18"/>
        </w:numPr>
        <w:bidi/>
        <w:spacing w:before="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من السرعة (0) إلى السرعة القصوى يبقى العمل بنظام الهوائي.</w:t>
      </w:r>
    </w:p>
    <w:p w:rsidR="001E4E04" w:rsidRDefault="001E4E04" w:rsidP="00E11979">
      <w:pPr>
        <w:pStyle w:val="NormalWeb"/>
        <w:numPr>
          <w:ilvl w:val="0"/>
          <w:numId w:val="18"/>
        </w:numPr>
        <w:bidi/>
        <w:spacing w:before="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ارتفاع نبضات القلب تتراوح ما بين 120-160 ن/د.</w:t>
      </w:r>
    </w:p>
    <w:p w:rsidR="00E10C9B" w:rsidRPr="00F15892" w:rsidRDefault="00E10C9B" w:rsidP="00E10C9B">
      <w:pPr>
        <w:pStyle w:val="NormalWeb"/>
        <w:numPr>
          <w:ilvl w:val="0"/>
          <w:numId w:val="18"/>
        </w:numPr>
        <w:bidi/>
        <w:spacing w:before="0" w:beforeAutospacing="0" w:after="0" w:afterAutospacing="0" w:line="276" w:lineRule="auto"/>
        <w:jc w:val="both"/>
        <w:rPr>
          <w:rFonts w:ascii="Simplified Arabic" w:hAnsi="Simplified Arabic" w:cs="Simplified Arabic"/>
          <w:sz w:val="28"/>
          <w:szCs w:val="28"/>
          <w:rtl/>
        </w:rPr>
      </w:pPr>
    </w:p>
    <w:p w:rsidR="001E4E04" w:rsidRPr="00677AA9" w:rsidRDefault="001E4E04" w:rsidP="00E11979">
      <w:pPr>
        <w:pStyle w:val="NormalWeb"/>
        <w:bidi/>
        <w:spacing w:before="240" w:beforeAutospacing="0" w:after="240" w:afterAutospacing="0" w:line="276" w:lineRule="auto"/>
        <w:jc w:val="both"/>
        <w:rPr>
          <w:rFonts w:ascii="Simplified Arabic" w:hAnsi="Simplified Arabic" w:cs="Simplified Arabic"/>
          <w:b/>
          <w:bCs/>
          <w:sz w:val="32"/>
          <w:szCs w:val="32"/>
        </w:rPr>
      </w:pPr>
      <w:r w:rsidRPr="00677AA9">
        <w:rPr>
          <w:rFonts w:ascii="Simplified Arabic" w:hAnsi="Simplified Arabic" w:cs="Simplified Arabic"/>
          <w:b/>
          <w:bCs/>
          <w:sz w:val="32"/>
          <w:szCs w:val="32"/>
          <w:rtl/>
        </w:rPr>
        <w:lastRenderedPageBreak/>
        <w:t>4- مؤشرات الاداء الكبرى للقدرات الهوائية في كرة اليد:</w:t>
      </w:r>
    </w:p>
    <w:p w:rsidR="001E4E04" w:rsidRPr="00F15892" w:rsidRDefault="007368AE" w:rsidP="00E11979">
      <w:pPr>
        <w:pStyle w:val="NormalWeb"/>
        <w:bidi/>
        <w:spacing w:before="0" w:beforeAutospacing="0" w:after="0" w:afterAutospacing="0" w:line="276"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4-</w:t>
      </w:r>
      <w:r w:rsidR="00677AA9">
        <w:rPr>
          <w:rFonts w:ascii="Simplified Arabic" w:hAnsi="Simplified Arabic" w:cs="Simplified Arabic" w:hint="cs"/>
          <w:b/>
          <w:bCs/>
          <w:sz w:val="28"/>
          <w:szCs w:val="28"/>
          <w:rtl/>
          <w:lang w:bidi="ar-DZ"/>
        </w:rPr>
        <w:t>1</w:t>
      </w:r>
      <w:r>
        <w:rPr>
          <w:rFonts w:ascii="Simplified Arabic" w:hAnsi="Simplified Arabic" w:cs="Simplified Arabic" w:hint="cs"/>
          <w:b/>
          <w:bCs/>
          <w:sz w:val="28"/>
          <w:szCs w:val="28"/>
          <w:rtl/>
          <w:lang w:bidi="ar-DZ"/>
        </w:rPr>
        <w:t>-</w:t>
      </w:r>
      <w:r w:rsidR="001E4E04" w:rsidRPr="00F15892">
        <w:rPr>
          <w:rFonts w:ascii="Simplified Arabic" w:hAnsi="Simplified Arabic" w:cs="Simplified Arabic"/>
          <w:b/>
          <w:bCs/>
          <w:sz w:val="28"/>
          <w:szCs w:val="28"/>
          <w:rtl/>
          <w:lang w:bidi="ar-DZ"/>
        </w:rPr>
        <w:t>الدفع القلبي:</w:t>
      </w:r>
    </w:p>
    <w:p w:rsidR="001E4E04" w:rsidRPr="00F15892" w:rsidRDefault="001E4E04" w:rsidP="00EA2EE4">
      <w:pPr>
        <w:pStyle w:val="NormalWeb"/>
        <w:bidi/>
        <w:spacing w:before="240" w:beforeAutospacing="0" w:after="0" w:afterAutospacing="0" w:line="276" w:lineRule="auto"/>
        <w:ind w:left="375"/>
        <w:jc w:val="both"/>
        <w:rPr>
          <w:rFonts w:ascii="Simplified Arabic" w:hAnsi="Simplified Arabic" w:cs="Simplified Arabic"/>
          <w:sz w:val="28"/>
          <w:szCs w:val="28"/>
          <w:rtl/>
          <w:lang w:bidi="ar-DZ"/>
        </w:rPr>
      </w:pPr>
      <w:r w:rsidRPr="00F15892">
        <w:rPr>
          <w:rFonts w:ascii="Simplified Arabic" w:hAnsi="Simplified Arabic" w:cs="Simplified Arabic"/>
          <w:b/>
          <w:bCs/>
          <w:sz w:val="28"/>
          <w:szCs w:val="28"/>
          <w:rtl/>
          <w:lang w:bidi="ar-DZ"/>
        </w:rPr>
        <w:t xml:space="preserve">   </w:t>
      </w:r>
      <w:r w:rsidRPr="00F15892">
        <w:rPr>
          <w:rFonts w:ascii="Simplified Arabic" w:hAnsi="Simplified Arabic" w:cs="Simplified Arabic"/>
          <w:sz w:val="28"/>
          <w:szCs w:val="28"/>
          <w:rtl/>
          <w:lang w:bidi="ar-DZ"/>
        </w:rPr>
        <w:t>يعرف على أنه كمية الدم التي يضخها القلب في الدقيقة الواحدة ويقاس باللتر أو المللتر، وهو من المؤشرات المهمة في تطوير كفاءة القلب و الجهاز الدوري التنفسي، حيث تحصل عند الرياضي زيادة في حجم الضربة وبالتالي زيادة الناتج القلبي ..</w:t>
      </w:r>
    </w:p>
    <w:p w:rsidR="001E4E04" w:rsidRPr="00F15892" w:rsidRDefault="001E4E04" w:rsidP="00EA2EE4">
      <w:pPr>
        <w:pStyle w:val="NormalWeb"/>
        <w:bidi/>
        <w:spacing w:before="240" w:beforeAutospacing="0" w:after="0" w:afterAutospacing="0" w:line="276" w:lineRule="auto"/>
        <w:ind w:left="375"/>
        <w:jc w:val="both"/>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يمكن التعبير عن العلاقة بين الدفع القلبي وحجم الضربة والمعدل القلبي بالمعادلة التالية:</w:t>
      </w:r>
    </w:p>
    <w:p w:rsidR="001E4E04" w:rsidRPr="00F15892" w:rsidRDefault="001E4E04" w:rsidP="00EA2EE4">
      <w:pPr>
        <w:pStyle w:val="NormalWeb"/>
        <w:bidi/>
        <w:spacing w:before="240" w:beforeAutospacing="0" w:after="0" w:afterAutospacing="0" w:line="276" w:lineRule="auto"/>
        <w:ind w:left="375"/>
        <w:jc w:val="both"/>
        <w:rPr>
          <w:rFonts w:ascii="Simplified Arabic" w:hAnsi="Simplified Arabic" w:cs="Simplified Arabic"/>
          <w:b/>
          <w:bCs/>
          <w:sz w:val="28"/>
          <w:szCs w:val="28"/>
          <w:rtl/>
          <w:lang w:bidi="ar-DZ"/>
        </w:rPr>
      </w:pPr>
      <w:r w:rsidRPr="00F15892">
        <w:rPr>
          <w:rFonts w:ascii="Simplified Arabic" w:hAnsi="Simplified Arabic" w:cs="Simplified Arabic"/>
          <w:b/>
          <w:bCs/>
          <w:sz w:val="28"/>
          <w:szCs w:val="28"/>
          <w:rtl/>
          <w:lang w:bidi="ar-DZ"/>
        </w:rPr>
        <w:t xml:space="preserve">الدفع القلبي = حجم الضربة </w:t>
      </w:r>
      <w:r w:rsidRPr="00F15892">
        <w:rPr>
          <w:rFonts w:ascii="Simplified Arabic" w:hAnsi="Simplified Arabic" w:cstheme="minorBidi"/>
          <w:b/>
          <w:bCs/>
          <w:sz w:val="28"/>
          <w:szCs w:val="28"/>
          <w:rtl/>
          <w:lang w:bidi="ar-DZ"/>
        </w:rPr>
        <w:t>ₓ</w:t>
      </w:r>
      <w:r w:rsidRPr="00F15892">
        <w:rPr>
          <w:rFonts w:ascii="Simplified Arabic" w:hAnsi="Simplified Arabic" w:cs="Simplified Arabic"/>
          <w:b/>
          <w:bCs/>
          <w:sz w:val="28"/>
          <w:szCs w:val="28"/>
          <w:rtl/>
          <w:lang w:bidi="ar-DZ"/>
        </w:rPr>
        <w:t xml:space="preserve"> المعدل القلبي (عدد ضربات القلب)</w:t>
      </w:r>
    </w:p>
    <w:p w:rsidR="001E4E04" w:rsidRPr="00F15892" w:rsidRDefault="001E4E04" w:rsidP="00EA2EE4">
      <w:pPr>
        <w:pStyle w:val="NormalWeb"/>
        <w:bidi/>
        <w:spacing w:before="240" w:beforeAutospacing="0" w:after="0" w:afterAutospacing="0" w:line="276" w:lineRule="auto"/>
        <w:ind w:left="375"/>
        <w:jc w:val="both"/>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حيث أن:</w:t>
      </w:r>
    </w:p>
    <w:p w:rsidR="001E4E04" w:rsidRPr="00F15892" w:rsidRDefault="001E4E04" w:rsidP="00EA2EE4">
      <w:pPr>
        <w:pStyle w:val="NormalWeb"/>
        <w:bidi/>
        <w:spacing w:before="240" w:beforeAutospacing="0" w:after="0" w:afterAutospacing="0" w:line="276" w:lineRule="auto"/>
        <w:ind w:left="585"/>
        <w:jc w:val="both"/>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 xml:space="preserve"> *حجم الضربة: هو كمية الدم التي يضخها القلب في الضربة الواحدة</w:t>
      </w:r>
    </w:p>
    <w:p w:rsidR="00677AA9" w:rsidRDefault="001E4E04" w:rsidP="00EA2EE4">
      <w:pPr>
        <w:pStyle w:val="NormalWeb"/>
        <w:bidi/>
        <w:spacing w:before="240" w:beforeAutospacing="0" w:after="0" w:afterAutospacing="0" w:line="276" w:lineRule="auto"/>
        <w:ind w:left="585"/>
        <w:jc w:val="both"/>
        <w:rPr>
          <w:rFonts w:ascii="Simplified Arabic" w:hAnsi="Simplified Arabic" w:cs="Simplified Arabic"/>
          <w:b/>
          <w:bCs/>
          <w:sz w:val="28"/>
          <w:szCs w:val="28"/>
          <w:rtl/>
          <w:lang w:bidi="ar-DZ"/>
        </w:rPr>
      </w:pPr>
      <w:r w:rsidRPr="00F15892">
        <w:rPr>
          <w:rFonts w:ascii="Simplified Arabic" w:hAnsi="Simplified Arabic" w:cs="Simplified Arabic"/>
          <w:sz w:val="28"/>
          <w:szCs w:val="28"/>
          <w:rtl/>
          <w:lang w:bidi="ar-DZ"/>
        </w:rPr>
        <w:t xml:space="preserve"> *المعدل القلبي: هو عدد الضربات القلبية خلال الدقيقة الواحدة.</w:t>
      </w:r>
      <w:r w:rsidR="00650C16" w:rsidRPr="00A615C7">
        <w:rPr>
          <w:rFonts w:ascii="Simplified Arabic" w:hAnsi="Simplified Arabic" w:cs="Simplified Arabic"/>
          <w:b/>
          <w:bCs/>
          <w:sz w:val="28"/>
          <w:szCs w:val="28"/>
          <w:rtl/>
          <w:lang w:bidi="ar-DZ"/>
        </w:rPr>
        <w:t>(سميعة خليل</w:t>
      </w:r>
      <w:r w:rsidRPr="00A615C7">
        <w:rPr>
          <w:rFonts w:ascii="Simplified Arabic" w:hAnsi="Simplified Arabic" w:cs="Simplified Arabic"/>
          <w:b/>
          <w:bCs/>
          <w:sz w:val="28"/>
          <w:szCs w:val="28"/>
          <w:rtl/>
          <w:lang w:bidi="ar-DZ"/>
        </w:rPr>
        <w:t>،2008،ص153)</w:t>
      </w:r>
    </w:p>
    <w:p w:rsidR="001E4E04" w:rsidRPr="00F15892" w:rsidRDefault="00677AA9" w:rsidP="00EA2EE4">
      <w:pPr>
        <w:pStyle w:val="NormalWeb"/>
        <w:bidi/>
        <w:spacing w:before="240" w:beforeAutospacing="0" w:after="0" w:afterAutospacing="0" w:line="276"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4-2-</w:t>
      </w:r>
      <w:r w:rsidR="001E4E04" w:rsidRPr="00F15892">
        <w:rPr>
          <w:rFonts w:ascii="Simplified Arabic" w:hAnsi="Simplified Arabic" w:cs="Simplified Arabic"/>
          <w:b/>
          <w:bCs/>
          <w:sz w:val="28"/>
          <w:szCs w:val="28"/>
          <w:rtl/>
          <w:lang w:bidi="ar-DZ"/>
        </w:rPr>
        <w:t>حجم الضربة السيسطولية:</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b/>
          <w:bCs/>
          <w:sz w:val="28"/>
          <w:szCs w:val="28"/>
          <w:rtl/>
          <w:lang w:bidi="ar-DZ"/>
        </w:rPr>
        <w:t xml:space="preserve"> </w:t>
      </w:r>
      <w:r w:rsidR="00677AA9">
        <w:rPr>
          <w:rFonts w:ascii="Simplified Arabic" w:hAnsi="Simplified Arabic" w:cs="Simplified Arabic" w:hint="cs"/>
          <w:b/>
          <w:bCs/>
          <w:sz w:val="28"/>
          <w:szCs w:val="28"/>
          <w:rtl/>
          <w:lang w:bidi="ar-DZ"/>
        </w:rPr>
        <w:t xml:space="preserve">   </w:t>
      </w:r>
      <w:r w:rsidRPr="00F15892">
        <w:rPr>
          <w:rFonts w:ascii="Simplified Arabic" w:hAnsi="Simplified Arabic" w:cs="Simplified Arabic"/>
          <w:sz w:val="28"/>
          <w:szCs w:val="28"/>
          <w:rtl/>
        </w:rPr>
        <w:t>يعتبر حجم الضربة السيسطولية المؤشر الأول لزيادة الدفع القلبي وينتج عنه انخفاض النبض القلبي فيقل مقدار الطاقة المبذولة على عمل عضلة القلب هذه الأخيرة وكنتيجة لزيادة اللياقة الهوائية يزيد حجم البطينين فيها وخاصة البطين الأيسر، كما يساهم كل من التمرين ذو الشدة القصوى أو الشدة تحت قصوى في زيادة حجم الضربة السيسطولية . وتشير دراسات (1982,</w:t>
      </w:r>
      <w:r w:rsidRPr="00F15892">
        <w:rPr>
          <w:rFonts w:ascii="Simplified Arabic" w:hAnsi="Simplified Arabic" w:cs="Simplified Arabic"/>
          <w:sz w:val="28"/>
          <w:szCs w:val="28"/>
        </w:rPr>
        <w:t>Karbmen</w:t>
      </w:r>
      <w:r w:rsidRPr="00F15892">
        <w:rPr>
          <w:rFonts w:ascii="Simplified Arabic" w:hAnsi="Simplified Arabic" w:cs="Simplified Arabic"/>
          <w:sz w:val="28"/>
          <w:szCs w:val="28"/>
          <w:rtl/>
        </w:rPr>
        <w:t xml:space="preserve">) أن التكيف قد يصل بتغير حجم الضربة السيسطولية عند الشخص العادي (120 ملل) إلى ( 200 ملل) عند لاعب المستوى العالي. ويعتمد حجم الضربة السيسطولية على :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 حجم نهاية الدياسطول وهو حجم الدم الذي يبقى في نهاية ارتخاء عضلة القلب .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 ضغط الدم الأورطي المتوسط. </w:t>
      </w:r>
    </w:p>
    <w:p w:rsidR="00677AA9"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 قوة انقباض البطين .</w:t>
      </w:r>
      <w:r w:rsidRPr="00A615C7">
        <w:rPr>
          <w:rFonts w:ascii="Simplified Arabic" w:hAnsi="Simplified Arabic" w:cs="Simplified Arabic"/>
          <w:sz w:val="28"/>
          <w:szCs w:val="28"/>
          <w:rtl/>
        </w:rPr>
        <w:t>(</w:t>
      </w:r>
      <w:r w:rsidR="00A615C7" w:rsidRPr="00A615C7">
        <w:rPr>
          <w:rFonts w:ascii="Simplified Arabic" w:hAnsi="Simplified Arabic" w:cs="Simplified Arabic" w:hint="cs"/>
          <w:sz w:val="28"/>
          <w:szCs w:val="28"/>
          <w:rtl/>
        </w:rPr>
        <w:t>ابو العلاء</w:t>
      </w:r>
      <w:r w:rsidRPr="00A615C7">
        <w:rPr>
          <w:rFonts w:ascii="Simplified Arabic" w:hAnsi="Simplified Arabic" w:cs="Simplified Arabic"/>
          <w:sz w:val="28"/>
          <w:szCs w:val="28"/>
          <w:rtl/>
        </w:rPr>
        <w:t>عبد الفتاح،</w:t>
      </w:r>
      <w:r w:rsidR="00A615C7" w:rsidRPr="00A615C7">
        <w:rPr>
          <w:rFonts w:ascii="Simplified Arabic" w:hAnsi="Simplified Arabic" w:cs="Simplified Arabic" w:hint="cs"/>
          <w:sz w:val="28"/>
          <w:szCs w:val="28"/>
          <w:rtl/>
        </w:rPr>
        <w:t>نصرالدين رضوان،2003</w:t>
      </w:r>
      <w:r w:rsidRPr="00A615C7">
        <w:rPr>
          <w:rFonts w:ascii="Simplified Arabic" w:hAnsi="Simplified Arabic" w:cs="Simplified Arabic"/>
          <w:sz w:val="28"/>
          <w:szCs w:val="28"/>
          <w:rtl/>
        </w:rPr>
        <w:t>،ص411)</w:t>
      </w:r>
    </w:p>
    <w:p w:rsidR="001E4E04" w:rsidRPr="00677AA9" w:rsidRDefault="00677AA9"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677AA9">
        <w:rPr>
          <w:rFonts w:ascii="Simplified Arabic" w:hAnsi="Simplified Arabic" w:cs="Simplified Arabic" w:hint="cs"/>
          <w:b/>
          <w:bCs/>
          <w:sz w:val="28"/>
          <w:szCs w:val="28"/>
          <w:rtl/>
        </w:rPr>
        <w:lastRenderedPageBreak/>
        <w:t>4-3-</w:t>
      </w:r>
      <w:r w:rsidR="001E4E04" w:rsidRPr="00677AA9">
        <w:rPr>
          <w:rFonts w:ascii="Simplified Arabic" w:hAnsi="Simplified Arabic" w:cs="Simplified Arabic"/>
          <w:b/>
          <w:bCs/>
          <w:sz w:val="28"/>
          <w:szCs w:val="28"/>
          <w:rtl/>
        </w:rPr>
        <w:t xml:space="preserve">النبض </w:t>
      </w:r>
      <w:r w:rsidR="001E4E04" w:rsidRPr="00F15892">
        <w:rPr>
          <w:rFonts w:ascii="Simplified Arabic" w:hAnsi="Simplified Arabic" w:cs="Simplified Arabic"/>
          <w:b/>
          <w:bCs/>
          <w:sz w:val="28"/>
          <w:szCs w:val="28"/>
          <w:rtl/>
        </w:rPr>
        <w:t>القلبي:</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b/>
          <w:bCs/>
          <w:sz w:val="28"/>
          <w:szCs w:val="28"/>
          <w:rtl/>
        </w:rPr>
        <w:t xml:space="preserve">        </w:t>
      </w:r>
      <w:r w:rsidRPr="00F15892">
        <w:rPr>
          <w:rFonts w:ascii="Simplified Arabic" w:hAnsi="Simplified Arabic" w:cs="Simplified Arabic"/>
          <w:sz w:val="28"/>
          <w:szCs w:val="28"/>
          <w:rtl/>
        </w:rPr>
        <w:t xml:space="preserve">هو من المؤشرات المهمة جدا في تقويم العمل الرياضي وتعود أهميته لسببين: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*مؤشر سهل القياس، حيث توجد وسائل مباشرة وغير مباشرة لقياسه.</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*يعكس الحالة الوظيفية للقلب.</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يتراوح النبض الطبيعي للإنسان البالغ عند الراحة من (60-80) نبضة في الدقيقة أما عند الرياضيين فيكون أقل حسب الفعالية الرياضية، ففي تدريبات المطاولة يصل النبض إلى (40-45) نبضة في الدقيقة وقت الراحة.</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إن زيادة انجاز القلب أثناء الحمل يتطلب زيادة عدد ضربات القلب في الدقيقة، والزيادة في سرعة القلب لحد معين، اذ أن سرعة النبض لا تتيح للقلب وقتا كافيا لكي يعاود امتلائه بالدم في وقت الانبساط، ولذلك إن درجة الانتفاع تهبط عندما تزيد ضربات القلب عن 170 ضربة في الدقيقة حيث يتناقص صادر القلب.</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إن ضربات القلب أثناء الراحة لدى المتدرب تتحرك بنفس النظام لغير المتدرب. إلا ان المتدرب يستفاد من انخفاض تردد الضربات في الدقيقة أثناء الراحة من خلال الاستفادة من الاوكسجين بصورة افضل في الجهاز المحيطي.</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lang w:bidi="ar-DZ"/>
        </w:rPr>
      </w:pPr>
      <w:r w:rsidRPr="00F15892">
        <w:rPr>
          <w:rFonts w:ascii="Simplified Arabic" w:hAnsi="Simplified Arabic" w:cs="Simplified Arabic"/>
          <w:sz w:val="28"/>
          <w:szCs w:val="28"/>
          <w:rtl/>
        </w:rPr>
        <w:t xml:space="preserve">   تختلف الزيادة في ضربات القلب عند أداء الجهد البدني من فرد إلى آخر و أيضا تختلف حسب نوع الرياضة الممارسة والفترة الزمنية للجهد </w:t>
      </w:r>
      <w:r w:rsidRPr="00F15892">
        <w:rPr>
          <w:rFonts w:ascii="Simplified Arabic" w:hAnsi="Simplified Arabic" w:cs="Simplified Arabic"/>
          <w:b/>
          <w:bCs/>
          <w:sz w:val="28"/>
          <w:szCs w:val="28"/>
          <w:rtl/>
        </w:rPr>
        <w:t>(</w:t>
      </w:r>
      <w:r w:rsidRPr="00F15892">
        <w:rPr>
          <w:rFonts w:ascii="Simplified Arabic" w:hAnsi="Simplified Arabic" w:cs="Simplified Arabic"/>
          <w:b/>
          <w:bCs/>
          <w:sz w:val="28"/>
          <w:szCs w:val="28"/>
          <w:rtl/>
          <w:lang w:bidi="ar-DZ"/>
        </w:rPr>
        <w:t>سميعة خليل محمد أمين،2008،ص149-150).</w:t>
      </w:r>
    </w:p>
    <w:p w:rsidR="00677AA9" w:rsidRDefault="00677AA9" w:rsidP="00EA2EE4">
      <w:pPr>
        <w:pStyle w:val="NormalWeb"/>
        <w:bidi/>
        <w:spacing w:before="240" w:beforeAutospacing="0" w:after="0" w:afterAutospacing="0" w:line="276"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rPr>
        <w:t>4-4-</w:t>
      </w:r>
      <w:r w:rsidR="001E4E04" w:rsidRPr="00F15892">
        <w:rPr>
          <w:rFonts w:ascii="Simplified Arabic" w:hAnsi="Simplified Arabic" w:cs="Simplified Arabic"/>
          <w:b/>
          <w:bCs/>
          <w:sz w:val="28"/>
          <w:szCs w:val="28"/>
          <w:rtl/>
        </w:rPr>
        <w:t>القدرة</w:t>
      </w:r>
      <w:r w:rsidR="001E4E04" w:rsidRPr="00F15892">
        <w:rPr>
          <w:rFonts w:ascii="Simplified Arabic" w:hAnsi="Simplified Arabic" w:cs="Simplified Arabic"/>
          <w:b/>
          <w:bCs/>
          <w:sz w:val="42"/>
          <w:szCs w:val="42"/>
          <w:rtl/>
        </w:rPr>
        <w:t xml:space="preserve"> </w:t>
      </w:r>
      <w:r w:rsidR="001E4E04" w:rsidRPr="00F15892">
        <w:rPr>
          <w:rFonts w:ascii="Simplified Arabic" w:hAnsi="Simplified Arabic" w:cs="Simplified Arabic"/>
          <w:b/>
          <w:bCs/>
          <w:sz w:val="28"/>
          <w:szCs w:val="28"/>
          <w:rtl/>
        </w:rPr>
        <w:t>الهوائية القصوى (</w:t>
      </w:r>
      <w:r w:rsidR="001E4E04" w:rsidRPr="00F15892">
        <w:rPr>
          <w:rFonts w:ascii="Simplified Arabic" w:hAnsi="Simplified Arabic" w:cs="Simplified Arabic"/>
          <w:b/>
          <w:bCs/>
          <w:sz w:val="28"/>
          <w:szCs w:val="28"/>
        </w:rPr>
        <w:t>PAM</w:t>
      </w:r>
      <w:r w:rsidR="001E4E04" w:rsidRPr="00F15892">
        <w:rPr>
          <w:rFonts w:ascii="Simplified Arabic" w:hAnsi="Simplified Arabic" w:cs="Simplified Arabic"/>
          <w:b/>
          <w:bCs/>
          <w:sz w:val="28"/>
          <w:szCs w:val="28"/>
          <w:rtl/>
        </w:rPr>
        <w:t xml:space="preserve">): </w:t>
      </w:r>
    </w:p>
    <w:p w:rsidR="001E4E04" w:rsidRPr="00F15892" w:rsidRDefault="00677AA9" w:rsidP="00EA2EE4">
      <w:pPr>
        <w:pStyle w:val="NormalWeb"/>
        <w:bidi/>
        <w:spacing w:before="240" w:beforeAutospacing="0" w:after="0" w:afterAutospacing="0" w:line="276" w:lineRule="auto"/>
        <w:jc w:val="both"/>
        <w:rPr>
          <w:rFonts w:ascii="Simplified Arabic" w:hAnsi="Simplified Arabic" w:cs="Simplified Arabic"/>
          <w:b/>
          <w:bCs/>
          <w:sz w:val="28"/>
          <w:szCs w:val="28"/>
        </w:rPr>
      </w:pPr>
      <w:r>
        <w:rPr>
          <w:rFonts w:ascii="Simplified Arabic" w:hAnsi="Simplified Arabic" w:cs="Simplified Arabic"/>
          <w:b/>
          <w:bCs/>
          <w:sz w:val="28"/>
          <w:szCs w:val="28"/>
          <w:rtl/>
        </w:rPr>
        <w:t>4-</w:t>
      </w:r>
      <w:r>
        <w:rPr>
          <w:rFonts w:ascii="Simplified Arabic" w:hAnsi="Simplified Arabic" w:cs="Simplified Arabic" w:hint="cs"/>
          <w:b/>
          <w:bCs/>
          <w:sz w:val="28"/>
          <w:szCs w:val="28"/>
          <w:rtl/>
        </w:rPr>
        <w:t>4</w:t>
      </w:r>
      <w:r w:rsidR="001E4E04" w:rsidRPr="00F15892">
        <w:rPr>
          <w:rFonts w:ascii="Simplified Arabic" w:hAnsi="Simplified Arabic" w:cs="Simplified Arabic"/>
          <w:b/>
          <w:bCs/>
          <w:sz w:val="28"/>
          <w:szCs w:val="28"/>
          <w:rtl/>
        </w:rPr>
        <w:t>-</w:t>
      </w:r>
      <w:r>
        <w:rPr>
          <w:rFonts w:ascii="Simplified Arabic" w:hAnsi="Simplified Arabic" w:cs="Simplified Arabic" w:hint="cs"/>
          <w:b/>
          <w:bCs/>
          <w:sz w:val="28"/>
          <w:szCs w:val="28"/>
          <w:rtl/>
        </w:rPr>
        <w:t>1-</w:t>
      </w:r>
      <w:r w:rsidR="001E4E04" w:rsidRPr="00F15892">
        <w:rPr>
          <w:rFonts w:ascii="Simplified Arabic" w:hAnsi="Simplified Arabic" w:cs="Simplified Arabic"/>
          <w:b/>
          <w:bCs/>
          <w:sz w:val="28"/>
          <w:szCs w:val="28"/>
          <w:rtl/>
        </w:rPr>
        <w:t xml:space="preserve"> تعريف:</w:t>
      </w:r>
    </w:p>
    <w:p w:rsidR="001E4E04" w:rsidRPr="00F15892" w:rsidRDefault="00A615C7" w:rsidP="00EA2EE4">
      <w:pPr>
        <w:pStyle w:val="NormalWeb"/>
        <w:bidi/>
        <w:spacing w:before="240" w:beforeAutospacing="0" w:after="0" w:afterAutospacing="0" w:line="276" w:lineRule="auto"/>
        <w:jc w:val="both"/>
        <w:rPr>
          <w:rFonts w:ascii="Simplified Arabic" w:hAnsi="Simplified Arabic" w:cs="Simplified Arabic"/>
          <w:sz w:val="28"/>
          <w:szCs w:val="28"/>
          <w:lang w:bidi="ar-DZ"/>
        </w:rPr>
      </w:pPr>
      <w:r>
        <w:rPr>
          <w:rFonts w:ascii="Simplified Arabic" w:hAnsi="Simplified Arabic" w:cs="Simplified Arabic"/>
          <w:sz w:val="28"/>
          <w:szCs w:val="28"/>
          <w:rtl/>
        </w:rPr>
        <w:t xml:space="preserve">   </w:t>
      </w:r>
      <w:r w:rsidR="001E4E04" w:rsidRPr="00F15892">
        <w:rPr>
          <w:rFonts w:ascii="Simplified Arabic" w:hAnsi="Simplified Arabic" w:cs="Simplified Arabic"/>
          <w:sz w:val="28"/>
          <w:szCs w:val="28"/>
          <w:rtl/>
        </w:rPr>
        <w:t>هي الكمية القصوى للأكسجين (0</w:t>
      </w:r>
      <w:r w:rsidR="001E4E04" w:rsidRPr="00F15892">
        <w:rPr>
          <w:rFonts w:ascii="Simplified Arabic" w:hAnsi="Simplified Arabic" w:cs="Simplified Arabic"/>
          <w:sz w:val="18"/>
          <w:szCs w:val="18"/>
          <w:rtl/>
        </w:rPr>
        <w:t>2</w:t>
      </w:r>
      <w:r w:rsidR="001E4E04" w:rsidRPr="00F15892">
        <w:rPr>
          <w:rFonts w:ascii="Simplified Arabic" w:hAnsi="Simplified Arabic" w:cs="Simplified Arabic"/>
          <w:sz w:val="28"/>
          <w:szCs w:val="28"/>
          <w:rtl/>
        </w:rPr>
        <w:t xml:space="preserve">) التي يستطيع الجسم استخدامها لوحدة من الزمن (عموما تكون بالدقيقة اثناء تمرين عضلي شديد ولمدة تساوي او أكبر من ثلاث دقائق، وهي توافق الاستهلاك الأقصى </w:t>
      </w:r>
      <w:r w:rsidR="001E4E04" w:rsidRPr="00F15892">
        <w:rPr>
          <w:rFonts w:ascii="Simplified Arabic" w:hAnsi="Simplified Arabic" w:cs="Simplified Arabic"/>
          <w:sz w:val="28"/>
          <w:szCs w:val="28"/>
          <w:rtl/>
        </w:rPr>
        <w:lastRenderedPageBreak/>
        <w:t>للأكسجين (</w:t>
      </w:r>
      <w:r w:rsidR="001E4E04" w:rsidRPr="00F15892">
        <w:rPr>
          <w:rFonts w:ascii="Simplified Arabic" w:hAnsi="Simplified Arabic" w:cs="Simplified Arabic"/>
          <w:sz w:val="28"/>
          <w:szCs w:val="28"/>
        </w:rPr>
        <w:t>Vo</w:t>
      </w:r>
      <w:r w:rsidR="001E4E04" w:rsidRPr="00F15892">
        <w:rPr>
          <w:rFonts w:ascii="Simplified Arabic" w:hAnsi="Simplified Arabic" w:cs="Simplified Arabic"/>
          <w:sz w:val="14"/>
          <w:szCs w:val="14"/>
        </w:rPr>
        <w:t>2</w:t>
      </w:r>
      <w:r w:rsidR="001E4E04" w:rsidRPr="00F15892">
        <w:rPr>
          <w:rFonts w:ascii="Simplified Arabic" w:hAnsi="Simplified Arabic" w:cs="Simplified Arabic"/>
          <w:sz w:val="28"/>
          <w:szCs w:val="28"/>
        </w:rPr>
        <w:t>max</w:t>
      </w:r>
      <w:r w:rsidR="001E4E04" w:rsidRPr="00F15892">
        <w:rPr>
          <w:rFonts w:ascii="Simplified Arabic" w:hAnsi="Simplified Arabic" w:cs="Simplified Arabic"/>
          <w:sz w:val="28"/>
          <w:szCs w:val="28"/>
          <w:rtl/>
        </w:rPr>
        <w:t>)، القدرة الهوائية هي طاقة العضلات الوظيفية يعبر عنها بالواط.</w:t>
      </w:r>
      <w:r>
        <w:rPr>
          <w:rFonts w:ascii="Simplified Arabic" w:hAnsi="Simplified Arabic" w:cs="Simplified Arabic"/>
          <w:sz w:val="28"/>
          <w:szCs w:val="28"/>
        </w:rPr>
        <w:t xml:space="preserve"> </w:t>
      </w:r>
      <w:r w:rsidR="001E4E04" w:rsidRPr="00F15892">
        <w:rPr>
          <w:rFonts w:ascii="Simplified Arabic" w:hAnsi="Simplified Arabic" w:cs="Simplified Arabic"/>
          <w:b/>
          <w:bCs/>
          <w:sz w:val="28"/>
          <w:szCs w:val="28"/>
          <w:rtl/>
        </w:rPr>
        <w:t>(</w:t>
      </w:r>
      <w:r w:rsidR="001E4E04" w:rsidRPr="00F15892">
        <w:rPr>
          <w:rFonts w:ascii="Simplified Arabic" w:hAnsi="Simplified Arabic" w:cs="Simplified Arabic"/>
          <w:b/>
          <w:bCs/>
          <w:sz w:val="28"/>
          <w:szCs w:val="28"/>
        </w:rPr>
        <w:t>D</w:t>
      </w:r>
      <w:r>
        <w:rPr>
          <w:rFonts w:ascii="Simplified Arabic" w:hAnsi="Simplified Arabic" w:cs="Simplified Arabic"/>
          <w:b/>
          <w:bCs/>
          <w:sz w:val="28"/>
          <w:szCs w:val="28"/>
        </w:rPr>
        <w:t>.</w:t>
      </w:r>
      <w:r w:rsidR="001E4E04" w:rsidRPr="00F15892">
        <w:rPr>
          <w:rFonts w:ascii="Simplified Arabic" w:hAnsi="Simplified Arabic" w:cs="Simplified Arabic"/>
          <w:b/>
          <w:bCs/>
          <w:sz w:val="28"/>
          <w:szCs w:val="28"/>
        </w:rPr>
        <w:t xml:space="preserve"> Reiss et P</w:t>
      </w:r>
      <w:r>
        <w:rPr>
          <w:rFonts w:ascii="Simplified Arabic" w:hAnsi="Simplified Arabic" w:cs="Simplified Arabic"/>
          <w:b/>
          <w:bCs/>
          <w:sz w:val="28"/>
          <w:szCs w:val="28"/>
        </w:rPr>
        <w:t>.</w:t>
      </w:r>
      <w:r w:rsidR="001E4E04" w:rsidRPr="00F15892">
        <w:rPr>
          <w:rFonts w:ascii="Simplified Arabic" w:hAnsi="Simplified Arabic" w:cs="Simplified Arabic"/>
          <w:b/>
          <w:bCs/>
          <w:sz w:val="28"/>
          <w:szCs w:val="28"/>
        </w:rPr>
        <w:t xml:space="preserve"> PREVOVST,2013,P122</w:t>
      </w:r>
      <w:r w:rsidR="001E4E04" w:rsidRPr="00F15892">
        <w:rPr>
          <w:rFonts w:ascii="Simplified Arabic" w:hAnsi="Simplified Arabic" w:cs="Simplified Arabic"/>
          <w:b/>
          <w:bCs/>
          <w:sz w:val="28"/>
          <w:szCs w:val="28"/>
          <w:rtl/>
          <w:lang w:bidi="ar-DZ"/>
        </w:rPr>
        <w:t>)</w:t>
      </w:r>
    </w:p>
    <w:p w:rsidR="00677AA9"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تعتبر القدرة الهوائية القصوى (</w:t>
      </w:r>
      <w:r w:rsidRPr="00F15892">
        <w:rPr>
          <w:rFonts w:ascii="Simplified Arabic" w:hAnsi="Simplified Arabic" w:cs="Simplified Arabic"/>
          <w:sz w:val="28"/>
          <w:szCs w:val="28"/>
        </w:rPr>
        <w:t>PAM</w:t>
      </w:r>
      <w:r w:rsidRPr="00F15892">
        <w:rPr>
          <w:rFonts w:ascii="Simplified Arabic" w:hAnsi="Simplified Arabic" w:cs="Simplified Arabic"/>
          <w:sz w:val="28"/>
          <w:szCs w:val="28"/>
          <w:rtl/>
        </w:rPr>
        <w:t xml:space="preserve">) السلاح الأول للاعب، فالمستوى الجيد للقدرة الهوائية القصوى يسمح  بالحفاظ لأكبر وقت ممكن ولأعلى درجة ممكنة على سرعة اللعب اثناء المباراة، واسترجاع جيد بين تسارعين، واستيعاب جيد للحمل التدريبي اليومي والاسبوعي والسنوي، ومكافحة انتاج حمض اللكتيك. </w:t>
      </w:r>
      <w:r w:rsidRPr="00F15892">
        <w:rPr>
          <w:rFonts w:ascii="Simplified Arabic" w:hAnsi="Simplified Arabic" w:cs="Simplified Arabic"/>
          <w:b/>
          <w:bCs/>
          <w:sz w:val="28"/>
          <w:szCs w:val="28"/>
          <w:rtl/>
        </w:rPr>
        <w:t xml:space="preserve"> (</w:t>
      </w:r>
      <w:r w:rsidRPr="00F15892">
        <w:rPr>
          <w:rFonts w:ascii="Simplified Arabic" w:hAnsi="Simplified Arabic" w:cs="Simplified Arabic"/>
          <w:b/>
          <w:bCs/>
          <w:sz w:val="28"/>
          <w:szCs w:val="28"/>
        </w:rPr>
        <w:t xml:space="preserve"> Stéph</w:t>
      </w:r>
      <w:r w:rsidR="007316BF">
        <w:rPr>
          <w:rFonts w:ascii="Simplified Arabic" w:hAnsi="Simplified Arabic" w:cs="Simplified Arabic"/>
          <w:b/>
          <w:bCs/>
          <w:sz w:val="28"/>
          <w:szCs w:val="28"/>
        </w:rPr>
        <w:t>a</w:t>
      </w:r>
      <w:r w:rsidRPr="00F15892">
        <w:rPr>
          <w:rFonts w:ascii="Simplified Arabic" w:hAnsi="Simplified Arabic" w:cs="Simplified Arabic"/>
          <w:b/>
          <w:bCs/>
          <w:sz w:val="28"/>
          <w:szCs w:val="28"/>
        </w:rPr>
        <w:t>ne Aboutoihi,2006,p9</w:t>
      </w:r>
      <w:r w:rsidRPr="00F15892">
        <w:rPr>
          <w:rFonts w:ascii="Simplified Arabic" w:hAnsi="Simplified Arabic" w:cs="Simplified Arabic"/>
          <w:sz w:val="28"/>
          <w:szCs w:val="28"/>
          <w:rtl/>
        </w:rPr>
        <w:t>)</w:t>
      </w:r>
    </w:p>
    <w:p w:rsidR="001E4E04" w:rsidRPr="00677AA9"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b/>
          <w:bCs/>
          <w:sz w:val="28"/>
          <w:szCs w:val="28"/>
          <w:rtl/>
        </w:rPr>
        <w:t>4-2-2- طرق قياس القدرة الهوائية القصوى:</w:t>
      </w:r>
    </w:p>
    <w:p w:rsidR="00677AA9" w:rsidRDefault="00677AA9"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تقاس عن طريق دراجة أرجومترية، شرط أن يتم عرض الزمن الحقيقي لاستطاعة الفرد المختبر بالواط وتكون عبر توفر بروتوكول على مستوى المخبر.وقد أعطي مخطط لقياس القدرة الهوائية القصوى على الدراجة في المخبر وذلك بحساب استطاعة وقوة الدفع على الدواسة بالنسبة للزمن. (منصوري عبد الله،2019،ص74)</w:t>
      </w:r>
    </w:p>
    <w:p w:rsidR="001E4E04" w:rsidRPr="00677AA9" w:rsidRDefault="00677AA9"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4</w:t>
      </w:r>
      <w:r w:rsidR="001E4E04" w:rsidRPr="00F15892">
        <w:rPr>
          <w:rFonts w:ascii="Simplified Arabic" w:hAnsi="Simplified Arabic" w:cs="Simplified Arabic"/>
          <w:b/>
          <w:bCs/>
          <w:sz w:val="28"/>
          <w:szCs w:val="28"/>
          <w:rtl/>
        </w:rPr>
        <w:t>-</w:t>
      </w:r>
      <w:r>
        <w:rPr>
          <w:rFonts w:ascii="Simplified Arabic" w:hAnsi="Simplified Arabic" w:cs="Simplified Arabic" w:hint="cs"/>
          <w:b/>
          <w:bCs/>
          <w:sz w:val="28"/>
          <w:szCs w:val="28"/>
          <w:rtl/>
        </w:rPr>
        <w:t>4</w:t>
      </w:r>
      <w:r w:rsidR="001E4E04" w:rsidRPr="00F15892">
        <w:rPr>
          <w:rFonts w:ascii="Simplified Arabic" w:hAnsi="Simplified Arabic" w:cs="Simplified Arabic"/>
          <w:b/>
          <w:bCs/>
          <w:sz w:val="28"/>
          <w:szCs w:val="28"/>
          <w:rtl/>
        </w:rPr>
        <w:t>-3- العلاقة بين</w:t>
      </w:r>
      <w:r>
        <w:rPr>
          <w:rFonts w:ascii="Simplified Arabic" w:hAnsi="Simplified Arabic" w:cs="Simplified Arabic"/>
          <w:b/>
          <w:bCs/>
          <w:sz w:val="28"/>
          <w:szCs w:val="28"/>
        </w:rPr>
        <w:t>PMA</w:t>
      </w:r>
      <w:r>
        <w:rPr>
          <w:rFonts w:ascii="Simplified Arabic" w:hAnsi="Simplified Arabic" w:cs="Simplified Arabic" w:hint="cs"/>
          <w:b/>
          <w:bCs/>
          <w:sz w:val="28"/>
          <w:szCs w:val="28"/>
          <w:rtl/>
        </w:rPr>
        <w:t xml:space="preserve"> و </w:t>
      </w:r>
      <w:r>
        <w:rPr>
          <w:rFonts w:ascii="Simplified Arabic" w:hAnsi="Simplified Arabic" w:cs="Simplified Arabic"/>
          <w:b/>
          <w:bCs/>
          <w:sz w:val="28"/>
          <w:szCs w:val="28"/>
        </w:rPr>
        <w:t>VO2max</w:t>
      </w:r>
      <w:r w:rsidR="001E4E04" w:rsidRPr="00F15892">
        <w:rPr>
          <w:rFonts w:ascii="Simplified Arabic" w:hAnsi="Simplified Arabic" w:cs="Simplified Arabic"/>
          <w:b/>
          <w:bCs/>
          <w:sz w:val="28"/>
          <w:szCs w:val="28"/>
          <w:rtl/>
        </w:rPr>
        <w:t>:</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b/>
          <w:bCs/>
          <w:sz w:val="28"/>
          <w:szCs w:val="28"/>
          <w:rtl/>
        </w:rPr>
        <w:t xml:space="preserve">         </w:t>
      </w:r>
      <w:r w:rsidRPr="00F15892">
        <w:rPr>
          <w:rFonts w:ascii="Simplified Arabic" w:hAnsi="Simplified Arabic" w:cs="Simplified Arabic"/>
          <w:sz w:val="28"/>
          <w:szCs w:val="28"/>
          <w:rtl/>
        </w:rPr>
        <w:t>*يمكن تلخيص العلاقة بين كل من القدرة الهوائية القصوى لاستهلاك الأكسجين من خلال المعادلة الحسابية التالية:</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من أجل ايجاد القدرة الهوائية القصوى يجب أولا التحويل من الحد الأقصى لاستهلاك الأكسجين النسبي إلى الحد الأقصى لاستهلاك الأكسجين المطلق:</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32"/>
          <w:szCs w:val="32"/>
        </w:rPr>
      </w:pPr>
      <w:r w:rsidRPr="00F15892">
        <w:rPr>
          <w:rFonts w:ascii="Simplified Arabic" w:hAnsi="Simplified Arabic" w:cs="Simplified Arabic"/>
          <w:sz w:val="28"/>
          <w:szCs w:val="28"/>
          <w:rtl/>
        </w:rPr>
        <w:t>الحد الأقصى لاستهلاك الأكسجين المطلق=</w:t>
      </w:r>
      <m:oMath>
        <m:f>
          <m:fPr>
            <m:ctrlPr>
              <w:rPr>
                <w:rFonts w:ascii="Cambria Math" w:hAnsi="Simplified Arabic" w:cs="Simplified Arabic"/>
                <w:b/>
                <w:bCs/>
                <w:sz w:val="32"/>
                <w:szCs w:val="32"/>
              </w:rPr>
            </m:ctrlPr>
          </m:fPr>
          <m:num>
            <m:r>
              <m:rPr>
                <m:sty m:val="b"/>
              </m:rPr>
              <w:rPr>
                <w:rFonts w:ascii="Cambria Math" w:hAnsi="Simplified Arabic" w:cs="Simplified Arabic"/>
                <w:sz w:val="32"/>
                <w:szCs w:val="32"/>
              </w:rPr>
              <m:t>(</m:t>
            </m:r>
            <m:r>
              <m:rPr>
                <m:sty m:val="b"/>
              </m:rPr>
              <w:rPr>
                <w:rFonts w:ascii="Cambria Math" w:hAnsi="Cambria Math" w:cs="Simplified Arabic"/>
                <w:sz w:val="32"/>
                <w:szCs w:val="32"/>
              </w:rPr>
              <m:t>kg</m:t>
            </m:r>
            <m:r>
              <m:rPr>
                <m:sty m:val="b"/>
              </m:rPr>
              <w:rPr>
                <w:rFonts w:ascii="Cambria Math" w:hAnsi="Simplified Arabic" w:cs="Simplified Arabic"/>
                <w:sz w:val="32"/>
                <w:szCs w:val="32"/>
              </w:rPr>
              <m:t xml:space="preserve">) </m:t>
            </m:r>
            <m:r>
              <m:rPr>
                <m:sty m:val="b"/>
              </m:rPr>
              <w:rPr>
                <w:rFonts w:ascii="Simplified Arabic" w:hAnsi="Simplified Arabic" w:cs="Simplified Arabic"/>
                <w:sz w:val="32"/>
                <w:szCs w:val="32"/>
                <w:rtl/>
              </w:rPr>
              <m:t xml:space="preserve">الوزن </m:t>
            </m:r>
            <m:r>
              <m:rPr>
                <m:sty m:val="b"/>
              </m:rPr>
              <w:rPr>
                <w:rFonts w:ascii="Cambria Math" w:hAnsi="Simplified Arabic" w:cs="Simplified Arabic"/>
                <w:sz w:val="32"/>
                <w:szCs w:val="32"/>
              </w:rPr>
              <m:t>×</m:t>
            </m:r>
            <m:r>
              <m:rPr>
                <m:sty m:val="b"/>
              </m:rPr>
              <w:rPr>
                <w:rFonts w:ascii="Cambria Math" w:hAnsi="Simplified Arabic" w:cs="Simplified Arabic"/>
                <w:sz w:val="32"/>
                <w:szCs w:val="32"/>
              </w:rPr>
              <m:t xml:space="preserve"> </m:t>
            </m:r>
            <m:r>
              <m:rPr>
                <m:sty m:val="b"/>
              </m:rPr>
              <w:rPr>
                <w:rFonts w:ascii="Simplified Arabic" w:hAnsi="Simplified Arabic" w:cs="Simplified Arabic"/>
                <w:sz w:val="32"/>
                <w:szCs w:val="32"/>
                <w:rtl/>
              </w:rPr>
              <m:t xml:space="preserve">النسبي </m:t>
            </m:r>
            <m:r>
              <m:rPr>
                <m:sty m:val="b"/>
              </m:rPr>
              <w:rPr>
                <w:rFonts w:ascii="Cambria Math" w:hAnsi="Simplified Arabic" w:cs="Simplified Arabic"/>
                <w:sz w:val="32"/>
                <w:szCs w:val="32"/>
              </w:rPr>
              <m:t xml:space="preserve"> </m:t>
            </m:r>
            <m:r>
              <m:rPr>
                <m:sty m:val="b"/>
              </m:rPr>
              <w:rPr>
                <w:rFonts w:ascii="Cambria Math" w:hAnsi="Cambria Math" w:cs="Simplified Arabic"/>
                <w:sz w:val="32"/>
                <w:szCs w:val="32"/>
              </w:rPr>
              <m:t>VO2MAX</m:t>
            </m:r>
            <m:r>
              <m:rPr>
                <m:sty m:val="b"/>
              </m:rPr>
              <w:rPr>
                <w:rFonts w:ascii="Cambria Math" w:hAnsi="Simplified Arabic" w:cs="Simplified Arabic"/>
                <w:sz w:val="32"/>
                <w:szCs w:val="32"/>
              </w:rPr>
              <m:t xml:space="preserve"> (</m:t>
            </m:r>
            <m:r>
              <m:rPr>
                <m:sty m:val="b"/>
              </m:rPr>
              <w:rPr>
                <w:rFonts w:ascii="Cambria Math" w:hAnsi="Cambria Math" w:cs="Simplified Arabic"/>
                <w:sz w:val="32"/>
                <w:szCs w:val="32"/>
              </w:rPr>
              <m:t>ml</m:t>
            </m:r>
            <m:r>
              <m:rPr>
                <m:sty m:val="b"/>
              </m:rPr>
              <w:rPr>
                <w:rFonts w:ascii="Cambria Math" w:hAnsi="Simplified Arabic" w:cs="Simplified Arabic"/>
                <w:sz w:val="32"/>
                <w:szCs w:val="32"/>
              </w:rPr>
              <m:t>/</m:t>
            </m:r>
            <m:r>
              <m:rPr>
                <m:sty m:val="b"/>
              </m:rPr>
              <w:rPr>
                <w:rFonts w:ascii="Cambria Math" w:hAnsi="Cambria Math" w:cs="Simplified Arabic"/>
                <w:sz w:val="32"/>
                <w:szCs w:val="32"/>
              </w:rPr>
              <m:t>kg</m:t>
            </m:r>
            <m:r>
              <m:rPr>
                <m:sty m:val="b"/>
              </m:rPr>
              <w:rPr>
                <w:rFonts w:ascii="Cambria Math" w:hAnsi="Simplified Arabic" w:cs="Simplified Arabic"/>
                <w:sz w:val="32"/>
                <w:szCs w:val="32"/>
              </w:rPr>
              <m:t>/</m:t>
            </m:r>
            <m:r>
              <m:rPr>
                <m:sty m:val="b"/>
              </m:rPr>
              <w:rPr>
                <w:rFonts w:ascii="Cambria Math" w:hAnsi="Cambria Math" w:cs="Simplified Arabic"/>
                <w:sz w:val="32"/>
                <w:szCs w:val="32"/>
              </w:rPr>
              <m:t>min</m:t>
            </m:r>
            <m:r>
              <m:rPr>
                <m:sty m:val="b"/>
              </m:rPr>
              <w:rPr>
                <w:rFonts w:ascii="Cambria Math" w:hAnsi="Simplified Arabic" w:cs="Simplified Arabic"/>
                <w:sz w:val="32"/>
                <w:szCs w:val="32"/>
              </w:rPr>
              <m:t>)</m:t>
            </m:r>
          </m:num>
          <m:den>
            <m:r>
              <m:rPr>
                <m:sty m:val="b"/>
              </m:rPr>
              <w:rPr>
                <w:rFonts w:ascii="Cambria Math" w:hAnsi="Cambria Math" w:cs="Simplified Arabic"/>
                <w:sz w:val="32"/>
                <w:szCs w:val="32"/>
              </w:rPr>
              <m:t>1000</m:t>
            </m:r>
          </m:den>
        </m:f>
      </m:oMath>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lang w:bidi="ar-DZ"/>
        </w:rPr>
      </w:pPr>
      <w:r w:rsidRPr="00F15892">
        <w:rPr>
          <w:rFonts w:ascii="Simplified Arabic" w:hAnsi="Simplified Arabic" w:cs="Simplified Arabic"/>
          <w:sz w:val="28"/>
          <w:szCs w:val="28"/>
          <w:rtl/>
        </w:rPr>
        <w:t xml:space="preserve">= </w:t>
      </w:r>
      <m:oMath>
        <m:f>
          <m:fPr>
            <m:ctrlPr>
              <w:rPr>
                <w:rFonts w:ascii="Cambria Math" w:hAnsi="Simplified Arabic" w:cs="Simplified Arabic"/>
                <w:sz w:val="28"/>
                <w:szCs w:val="28"/>
              </w:rPr>
            </m:ctrlPr>
          </m:fPr>
          <m:num>
            <m:r>
              <m:rPr>
                <m:sty m:val="p"/>
              </m:rPr>
              <w:rPr>
                <w:rFonts w:ascii="Cambria Math" w:hAnsi="Simplified Arabic" w:cs="Simplified Arabic"/>
                <w:sz w:val="28"/>
                <w:szCs w:val="28"/>
              </w:rPr>
              <m:t>75</m:t>
            </m:r>
            <m:r>
              <m:rPr>
                <m:sty m:val="p"/>
              </m:rPr>
              <w:rPr>
                <w:rFonts w:ascii="Cambria Math" w:hAnsi="Simplified Arabic" w:cs="Simplified Arabic"/>
                <w:sz w:val="28"/>
                <w:szCs w:val="28"/>
              </w:rPr>
              <m:t>×</m:t>
            </m:r>
            <m:r>
              <m:rPr>
                <m:sty m:val="p"/>
              </m:rPr>
              <w:rPr>
                <w:rFonts w:ascii="Cambria Math" w:hAnsi="Simplified Arabic" w:cs="Simplified Arabic"/>
                <w:sz w:val="28"/>
                <w:szCs w:val="28"/>
              </w:rPr>
              <m:t xml:space="preserve">54.25 </m:t>
            </m:r>
          </m:num>
          <m:den>
            <m:r>
              <m:rPr>
                <m:sty m:val="p"/>
              </m:rPr>
              <w:rPr>
                <w:rFonts w:ascii="Cambria Math" w:hAnsi="Simplified Arabic" w:cs="Simplified Arabic"/>
                <w:sz w:val="28"/>
                <w:szCs w:val="28"/>
              </w:rPr>
              <m:t>1000</m:t>
            </m:r>
          </m:den>
        </m:f>
      </m:oMath>
      <w:r w:rsidRPr="00F15892">
        <w:rPr>
          <w:rFonts w:ascii="Simplified Arabic" w:hAnsi="Simplified Arabic" w:cs="Simplified Arabic"/>
          <w:sz w:val="28"/>
          <w:szCs w:val="28"/>
          <w:rtl/>
        </w:rPr>
        <w:t xml:space="preserve"> = </w:t>
      </w:r>
      <w:r w:rsidRPr="00F15892">
        <w:rPr>
          <w:rFonts w:ascii="Simplified Arabic" w:hAnsi="Simplified Arabic" w:cs="Simplified Arabic"/>
          <w:sz w:val="28"/>
          <w:szCs w:val="28"/>
        </w:rPr>
        <w:t>l/min</w:t>
      </w:r>
      <w:r w:rsidRPr="00F15892">
        <w:rPr>
          <w:rFonts w:ascii="Simplified Arabic" w:hAnsi="Simplified Arabic" w:cs="Simplified Arabic"/>
          <w:sz w:val="28"/>
          <w:szCs w:val="28"/>
          <w:rtl/>
          <w:lang w:bidi="ar-DZ"/>
        </w:rPr>
        <w:t xml:space="preserve"> 4.06875</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 xml:space="preserve">ثم نطبق القاعدة التالية الخاصة بالقدرة الهوائية القصوى: </w:t>
      </w:r>
      <w:r w:rsidRPr="00F15892">
        <w:rPr>
          <w:rFonts w:ascii="Simplified Arabic" w:hAnsi="Simplified Arabic" w:cs="Simplified Arabic"/>
          <w:b/>
          <w:bCs/>
          <w:sz w:val="28"/>
          <w:szCs w:val="28"/>
          <w:rtl/>
          <w:lang w:bidi="ar-DZ"/>
        </w:rPr>
        <w:t>( منصوري عبد الله،2019،ص75)</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i/>
          <w:sz w:val="28"/>
          <w:szCs w:val="28"/>
          <w:rtl/>
          <w:lang w:bidi="ar-DZ"/>
        </w:rPr>
      </w:pPr>
      <w:r w:rsidRPr="00F15892">
        <w:rPr>
          <w:rFonts w:ascii="Simplified Arabic" w:hAnsi="Simplified Arabic" w:cs="Simplified Arabic"/>
          <w:sz w:val="28"/>
          <w:szCs w:val="28"/>
          <w:rtl/>
          <w:lang w:bidi="ar-DZ"/>
        </w:rPr>
        <w:t>بالقدرة الهوائية القصوى=</w:t>
      </w:r>
      <m:oMath>
        <m:f>
          <m:fPr>
            <m:ctrlPr>
              <w:rPr>
                <w:rFonts w:ascii="Cambria Math" w:hAnsi="Simplified Arabic" w:cs="Simplified Arabic"/>
                <w:sz w:val="28"/>
                <w:szCs w:val="28"/>
                <w:lang w:bidi="ar-DZ"/>
              </w:rPr>
            </m:ctrlPr>
          </m:fPr>
          <m:num>
            <m:r>
              <w:rPr>
                <w:rFonts w:ascii="Cambria Math" w:hAnsi="Simplified Arabic" w:cs="Simplified Arabic"/>
                <w:sz w:val="28"/>
                <w:szCs w:val="28"/>
                <w:lang w:bidi="ar-DZ"/>
              </w:rPr>
              <m:t>(0.435</m:t>
            </m:r>
            <m:r>
              <w:rPr>
                <w:rFonts w:ascii="Cambria Math" w:hAnsi="Cambria Math" w:cs="Simplified Arabic"/>
                <w:sz w:val="28"/>
                <w:szCs w:val="28"/>
                <w:lang w:bidi="ar-DZ"/>
              </w:rPr>
              <m:t>-</m:t>
            </m:r>
            <m:r>
              <w:rPr>
                <w:rFonts w:ascii="Simplified Arabic" w:hAnsi="Simplified Arabic" w:cs="Simplified Arabic"/>
                <w:sz w:val="28"/>
                <w:szCs w:val="28"/>
                <w:rtl/>
                <w:lang w:bidi="ar-DZ"/>
              </w:rPr>
              <m:t>المطلق</m:t>
            </m:r>
            <m:r>
              <w:rPr>
                <w:rFonts w:ascii="Cambria Math" w:hAnsi="Cambria Math" w:cs="Simplified Arabic"/>
                <w:sz w:val="28"/>
                <w:szCs w:val="28"/>
                <w:lang w:bidi="ar-DZ"/>
              </w:rPr>
              <m:t>vo</m:t>
            </m:r>
            <m:r>
              <w:rPr>
                <w:rFonts w:ascii="Cambria Math" w:hAnsi="Simplified Arabic" w:cs="Simplified Arabic"/>
                <w:sz w:val="28"/>
                <w:szCs w:val="28"/>
                <w:lang w:bidi="ar-DZ"/>
              </w:rPr>
              <m:t>2</m:t>
            </m:r>
            <m:r>
              <m:rPr>
                <m:sty m:val="p"/>
              </m:rPr>
              <w:rPr>
                <w:rFonts w:ascii="Cambria Math" w:hAnsi="Simplified Arabic" w:cs="Simplified Arabic"/>
                <w:sz w:val="28"/>
                <w:szCs w:val="28"/>
                <w:lang w:bidi="ar-DZ"/>
              </w:rPr>
              <m:t>max</m:t>
            </m:r>
            <m:r>
              <m:rPr>
                <m:sty m:val="p"/>
              </m:rPr>
              <w:rPr>
                <w:rFonts w:ascii="Cambria Math" w:hAnsi="Cambria Math" w:cs="Simplified Arabic"/>
                <w:sz w:val="28"/>
                <w:szCs w:val="28"/>
                <w:lang w:bidi="ar-DZ"/>
              </w:rPr>
              <m:t>⁡</m:t>
            </m:r>
            <m:r>
              <w:rPr>
                <w:rFonts w:ascii="Cambria Math" w:hAnsi="Simplified Arabic" w:cs="Simplified Arabic"/>
                <w:sz w:val="28"/>
                <w:szCs w:val="28"/>
                <w:lang w:bidi="ar-DZ"/>
              </w:rPr>
              <m:t>)</m:t>
            </m:r>
            <m:r>
              <w:rPr>
                <w:rFonts w:ascii="Simplified Arabic" w:hAnsi="Simplified Arabic" w:cs="Simplified Arabic"/>
                <w:sz w:val="28"/>
                <w:szCs w:val="28"/>
                <w:rtl/>
                <w:lang w:bidi="ar-DZ"/>
              </w:rPr>
              <m:t xml:space="preserve"> </m:t>
            </m:r>
          </m:num>
          <m:den>
            <m:r>
              <m:rPr>
                <m:sty m:val="p"/>
              </m:rPr>
              <w:rPr>
                <w:rFonts w:ascii="Cambria Math" w:hAnsi="Simplified Arabic" w:cs="Simplified Arabic"/>
                <w:sz w:val="28"/>
                <w:szCs w:val="28"/>
                <w:lang w:bidi="ar-DZ"/>
              </w:rPr>
              <m:t>0.01141</m:t>
            </m:r>
          </m:den>
        </m:f>
      </m:oMath>
      <w:r w:rsidRPr="00F15892">
        <w:rPr>
          <w:rFonts w:ascii="Simplified Arabic" w:hAnsi="Simplified Arabic" w:cs="Simplified Arabic"/>
          <w:sz w:val="28"/>
          <w:szCs w:val="28"/>
          <w:lang w:bidi="ar-DZ"/>
        </w:rPr>
        <w:t xml:space="preserve"> </w:t>
      </w:r>
      <w:r w:rsidRPr="00F15892">
        <w:rPr>
          <w:rFonts w:ascii="Simplified Arabic" w:hAnsi="Simplified Arabic" w:cs="Simplified Arabic"/>
          <w:sz w:val="28"/>
          <w:szCs w:val="28"/>
          <w:rtl/>
          <w:lang w:bidi="ar-DZ"/>
        </w:rPr>
        <w:t xml:space="preserve"> = </w:t>
      </w:r>
      <m:oMath>
        <m:f>
          <m:fPr>
            <m:ctrlPr>
              <w:rPr>
                <w:rFonts w:ascii="Cambria Math" w:hAnsi="Simplified Arabic" w:cs="Simplified Arabic"/>
                <w:sz w:val="28"/>
                <w:szCs w:val="28"/>
                <w:lang w:bidi="ar-DZ"/>
              </w:rPr>
            </m:ctrlPr>
          </m:fPr>
          <m:num>
            <m:r>
              <w:rPr>
                <w:rFonts w:ascii="Cambria Math" w:hAnsi="Simplified Arabic" w:cs="Simplified Arabic"/>
                <w:sz w:val="28"/>
                <w:szCs w:val="28"/>
                <w:lang w:bidi="ar-DZ"/>
              </w:rPr>
              <m:t>(0.435</m:t>
            </m:r>
            <m:r>
              <w:rPr>
                <w:rFonts w:ascii="Cambria Math" w:hAnsi="Cambria Math" w:cs="Simplified Arabic"/>
                <w:sz w:val="28"/>
                <w:szCs w:val="28"/>
                <w:lang w:bidi="ar-DZ"/>
              </w:rPr>
              <m:t>-</m:t>
            </m:r>
            <m:r>
              <w:rPr>
                <w:rFonts w:ascii="Cambria Math" w:hAnsi="Simplified Arabic" w:cs="Simplified Arabic"/>
                <w:sz w:val="28"/>
                <w:szCs w:val="28"/>
                <w:lang w:bidi="ar-DZ"/>
              </w:rPr>
              <m:t>4.06875</m:t>
            </m:r>
            <m:r>
              <m:rPr>
                <m:sty m:val="p"/>
              </m:rPr>
              <w:rPr>
                <w:rFonts w:ascii="Cambria Math" w:hAnsi="Cambria Math" w:cs="Simplified Arabic"/>
                <w:sz w:val="28"/>
                <w:szCs w:val="28"/>
                <w:lang w:bidi="ar-DZ"/>
              </w:rPr>
              <m:t>⁡</m:t>
            </m:r>
            <m:r>
              <w:rPr>
                <w:rFonts w:ascii="Cambria Math" w:hAnsi="Simplified Arabic" w:cs="Simplified Arabic"/>
                <w:sz w:val="28"/>
                <w:szCs w:val="28"/>
                <w:lang w:bidi="ar-DZ"/>
              </w:rPr>
              <m:t>)</m:t>
            </m:r>
            <m:r>
              <w:rPr>
                <w:rFonts w:ascii="Simplified Arabic" w:hAnsi="Simplified Arabic" w:cs="Simplified Arabic"/>
                <w:sz w:val="28"/>
                <w:szCs w:val="28"/>
                <w:rtl/>
                <w:lang w:bidi="ar-DZ"/>
              </w:rPr>
              <m:t xml:space="preserve"> </m:t>
            </m:r>
          </m:num>
          <m:den>
            <m:r>
              <m:rPr>
                <m:sty m:val="p"/>
              </m:rPr>
              <w:rPr>
                <w:rFonts w:ascii="Cambria Math" w:hAnsi="Simplified Arabic" w:cs="Simplified Arabic"/>
                <w:sz w:val="28"/>
                <w:szCs w:val="28"/>
                <w:lang w:bidi="ar-DZ"/>
              </w:rPr>
              <m:t>0.01141</m:t>
            </m:r>
          </m:den>
        </m:f>
      </m:oMath>
      <w:r w:rsidRPr="00F15892">
        <w:rPr>
          <w:rFonts w:ascii="Simplified Arabic" w:hAnsi="Simplified Arabic" w:cs="Simplified Arabic"/>
          <w:sz w:val="28"/>
          <w:szCs w:val="28"/>
          <w:rtl/>
          <w:lang w:bidi="ar-DZ"/>
        </w:rPr>
        <w:t xml:space="preserve"> = </w:t>
      </w:r>
      <w:r w:rsidRPr="00F15892">
        <w:rPr>
          <w:rFonts w:ascii="Simplified Arabic" w:hAnsi="Simplified Arabic" w:cs="Simplified Arabic"/>
          <w:sz w:val="28"/>
          <w:szCs w:val="28"/>
          <w:lang w:bidi="ar-DZ"/>
        </w:rPr>
        <w:t>watts</w:t>
      </w:r>
      <w:r w:rsidRPr="00F15892">
        <w:rPr>
          <w:rFonts w:ascii="Simplified Arabic" w:hAnsi="Simplified Arabic" w:cs="Simplified Arabic"/>
          <w:sz w:val="28"/>
          <w:szCs w:val="28"/>
          <w:rtl/>
          <w:lang w:bidi="ar-DZ"/>
        </w:rPr>
        <w:t xml:space="preserve"> 318.47 </w:t>
      </w:r>
    </w:p>
    <w:p w:rsidR="00677AA9" w:rsidRDefault="00677AA9" w:rsidP="00EA2EE4">
      <w:pPr>
        <w:pStyle w:val="NormalWeb"/>
        <w:bidi/>
        <w:spacing w:before="240" w:beforeAutospacing="0" w:after="0" w:afterAutospacing="0" w:line="276"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rPr>
        <w:lastRenderedPageBreak/>
        <w:t>4-5-</w:t>
      </w:r>
      <w:r w:rsidR="001E4E04" w:rsidRPr="00F15892">
        <w:rPr>
          <w:rFonts w:ascii="Simplified Arabic" w:hAnsi="Simplified Arabic" w:cs="Simplified Arabic"/>
          <w:b/>
          <w:bCs/>
          <w:sz w:val="28"/>
          <w:szCs w:val="28"/>
          <w:rtl/>
        </w:rPr>
        <w:t>الحد الأقصى لاستهلاك الاكسجين (</w:t>
      </w:r>
      <w:r w:rsidR="001E4E04" w:rsidRPr="00F15892">
        <w:rPr>
          <w:rFonts w:ascii="Simplified Arabic" w:hAnsi="Simplified Arabic" w:cs="Simplified Arabic"/>
          <w:b/>
          <w:bCs/>
          <w:sz w:val="28"/>
          <w:szCs w:val="28"/>
        </w:rPr>
        <w:t>Vo</w:t>
      </w:r>
      <w:r w:rsidR="001E4E04" w:rsidRPr="00F15892">
        <w:rPr>
          <w:rFonts w:ascii="Simplified Arabic" w:hAnsi="Simplified Arabic" w:cs="Simplified Arabic"/>
          <w:b/>
          <w:bCs/>
          <w:sz w:val="14"/>
          <w:szCs w:val="14"/>
        </w:rPr>
        <w:t>2</w:t>
      </w:r>
      <w:r w:rsidR="001E4E04" w:rsidRPr="00F15892">
        <w:rPr>
          <w:rFonts w:ascii="Simplified Arabic" w:hAnsi="Simplified Arabic" w:cs="Simplified Arabic"/>
          <w:b/>
          <w:bCs/>
          <w:sz w:val="28"/>
          <w:szCs w:val="28"/>
        </w:rPr>
        <w:t>max</w:t>
      </w:r>
      <w:r w:rsidR="001E4E04" w:rsidRPr="00F15892">
        <w:rPr>
          <w:rFonts w:ascii="Simplified Arabic" w:hAnsi="Simplified Arabic" w:cs="Simplified Arabic"/>
          <w:b/>
          <w:bCs/>
          <w:sz w:val="28"/>
          <w:szCs w:val="28"/>
          <w:rtl/>
        </w:rPr>
        <w:t>):</w:t>
      </w:r>
    </w:p>
    <w:p w:rsidR="001E4E04" w:rsidRPr="00F15892" w:rsidRDefault="00677AA9"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lang w:bidi="ar-DZ"/>
        </w:rPr>
        <w:t>4</w:t>
      </w:r>
      <w:r w:rsidR="001E4E04" w:rsidRPr="00F15892">
        <w:rPr>
          <w:rFonts w:ascii="Simplified Arabic" w:hAnsi="Simplified Arabic" w:cs="Simplified Arabic"/>
          <w:b/>
          <w:bCs/>
          <w:sz w:val="28"/>
          <w:szCs w:val="28"/>
          <w:rtl/>
        </w:rPr>
        <w:t>-</w:t>
      </w:r>
      <w:r>
        <w:rPr>
          <w:rFonts w:ascii="Simplified Arabic" w:hAnsi="Simplified Arabic" w:cs="Simplified Arabic" w:hint="cs"/>
          <w:b/>
          <w:bCs/>
          <w:sz w:val="28"/>
          <w:szCs w:val="28"/>
          <w:rtl/>
        </w:rPr>
        <w:t>5</w:t>
      </w:r>
      <w:r w:rsidR="001E4E04" w:rsidRPr="00F15892">
        <w:rPr>
          <w:rFonts w:ascii="Simplified Arabic" w:hAnsi="Simplified Arabic" w:cs="Simplified Arabic"/>
          <w:b/>
          <w:bCs/>
          <w:sz w:val="28"/>
          <w:szCs w:val="28"/>
          <w:rtl/>
        </w:rPr>
        <w:t>-1- تعريف:</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لا تستطيع العضلات الاستمرار في العمل العضلي بدون الاكسجين (ل</w:t>
      </w:r>
      <w:r w:rsidR="00E10C9B">
        <w:rPr>
          <w:rFonts w:ascii="Simplified Arabic" w:hAnsi="Simplified Arabic" w:cs="Simplified Arabic"/>
          <w:sz w:val="28"/>
          <w:szCs w:val="28"/>
          <w:rtl/>
        </w:rPr>
        <w:t>اهوائي) أكثر من عشر ثواني. ولكن</w:t>
      </w:r>
      <w:r w:rsidR="00E10C9B">
        <w:rPr>
          <w:rFonts w:ascii="Simplified Arabic" w:hAnsi="Simplified Arabic" w:cs="Simplified Arabic" w:hint="cs"/>
          <w:sz w:val="28"/>
          <w:szCs w:val="28"/>
          <w:rtl/>
        </w:rPr>
        <w:t xml:space="preserve"> </w:t>
      </w:r>
      <w:r w:rsidRPr="00F15892">
        <w:rPr>
          <w:rFonts w:ascii="Simplified Arabic" w:hAnsi="Simplified Arabic" w:cs="Simplified Arabic"/>
          <w:sz w:val="28"/>
          <w:szCs w:val="28"/>
          <w:rtl/>
        </w:rPr>
        <w:t xml:space="preserve">يمكن أن يستمر العمل العضلي لأكثر من دقيقة في حالة استمرار امداد العضلات بالأكسجين عن طريق نقلة من الرئتين إلى العضلات العاملة، وكلما زادت شدة الحمل زادت سرعة استهلاك الاكسجين ويطلق على أكبر سرعة الاستهلاك اله اثناء العمل العضلي باستخدام أكثر من 50% من عضلات الجسم الحد الأقصى لاستهلاك الأكسجين او القدرة الهوائية القصوى. </w:t>
      </w:r>
      <w:r w:rsidRPr="00F15892">
        <w:rPr>
          <w:rFonts w:ascii="Simplified Arabic" w:hAnsi="Simplified Arabic" w:cs="Simplified Arabic"/>
          <w:b/>
          <w:bCs/>
          <w:sz w:val="28"/>
          <w:szCs w:val="28"/>
          <w:rtl/>
        </w:rPr>
        <w:t>(أبو العلا عبد الفتاح،2003، ص458)</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    ويشير نايف مفضي الجبور</w:t>
      </w:r>
      <w:r w:rsidR="007316BF">
        <w:rPr>
          <w:rFonts w:ascii="Simplified Arabic" w:hAnsi="Simplified Arabic" w:cs="Simplified Arabic"/>
          <w:sz w:val="28"/>
          <w:szCs w:val="28"/>
        </w:rPr>
        <w:t xml:space="preserve"> </w:t>
      </w:r>
      <w:r w:rsidRPr="00F15892">
        <w:rPr>
          <w:rFonts w:ascii="Simplified Arabic" w:hAnsi="Simplified Arabic" w:cs="Simplified Arabic"/>
          <w:sz w:val="28"/>
          <w:szCs w:val="28"/>
          <w:rtl/>
        </w:rPr>
        <w:t xml:space="preserve">الى أن الحد الأقصى لاستهلاك الاكسجين يعبر عن قدرة الجسم الهوائية، وتقوم لهذه المهمة ثلاث أجهزة أساسية في الجسم هي: الجهاز التنفسي، الجهاز الدوري، الجهاز العضلي. </w:t>
      </w:r>
      <w:r w:rsidRPr="00F15892">
        <w:rPr>
          <w:rFonts w:ascii="Simplified Arabic" w:hAnsi="Simplified Arabic" w:cs="Simplified Arabic"/>
          <w:b/>
          <w:bCs/>
          <w:sz w:val="28"/>
          <w:szCs w:val="28"/>
          <w:rtl/>
        </w:rPr>
        <w:t>(نايف مفضي الجبور،2011، ص 241)</w:t>
      </w:r>
    </w:p>
    <w:p w:rsidR="003766EA"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sz w:val="28"/>
          <w:szCs w:val="28"/>
          <w:rtl/>
        </w:rPr>
        <w:t xml:space="preserve">   ويعتبر الحد الأقصى لاستهلاك الاكسجين مؤشر الكثير من الوظائف الفسيولوجية التي تتلخص فيما يلي: كفاءة الجهاز الدوري التنفسي في توصيل هواء الشهيق إلى الدم، وكفاءة عمليات توصيل الاكسجين إلى الأنسجة ويرتبط ذلك بحجم الدم وعدد الكريات الحمراء وتركيز الهيموغلوبين ومقدرة الاوعية الدموية على تحويل سريان الدم من الانسجة غير العاملة إلى العضلات العاملة، وأيضا كفاءة العضلات في استهلاك الاكسجين، أي كفاءة عمليات التمثيل الغذائي وإنتاج الطاقة.</w:t>
      </w:r>
      <w:r w:rsidRPr="00F15892">
        <w:rPr>
          <w:rFonts w:ascii="Simplified Arabic" w:hAnsi="Simplified Arabic" w:cs="Simplified Arabic"/>
          <w:b/>
          <w:bCs/>
          <w:sz w:val="28"/>
          <w:szCs w:val="28"/>
          <w:rtl/>
        </w:rPr>
        <w:t xml:space="preserve"> (أبو العلا عبد الفتاح،2003، ص461)</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b/>
          <w:bCs/>
          <w:sz w:val="28"/>
          <w:szCs w:val="28"/>
          <w:rtl/>
        </w:rPr>
        <w:t>4-</w:t>
      </w:r>
      <w:r w:rsidR="003766EA">
        <w:rPr>
          <w:rFonts w:ascii="Simplified Arabic" w:hAnsi="Simplified Arabic" w:cs="Simplified Arabic" w:hint="cs"/>
          <w:b/>
          <w:bCs/>
          <w:sz w:val="28"/>
          <w:szCs w:val="28"/>
          <w:rtl/>
        </w:rPr>
        <w:t>5</w:t>
      </w:r>
      <w:r w:rsidRPr="00F15892">
        <w:rPr>
          <w:rFonts w:ascii="Simplified Arabic" w:hAnsi="Simplified Arabic" w:cs="Simplified Arabic"/>
          <w:b/>
          <w:bCs/>
          <w:sz w:val="28"/>
          <w:szCs w:val="28"/>
          <w:rtl/>
        </w:rPr>
        <w:t>-2- أهمية معرفة مستوى الحد الأقصى لاستهلاك الأكسجين:</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يعتبر الكثير من الخبراء الحد الأقصى لاستهلاك الأكسجين أحسن مؤشر يعبر عن كفاءة الأجهزة الوظيفية في صورة الجهاز القلبي الدوراني والقلبي التنفسي أي مدى تحسن مستوى صفة التحمل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كما أكدت دراسات (</w:t>
      </w:r>
      <w:r w:rsidRPr="00F15892">
        <w:rPr>
          <w:rFonts w:ascii="Simplified Arabic" w:hAnsi="Simplified Arabic" w:cs="Simplified Arabic"/>
          <w:sz w:val="28"/>
          <w:szCs w:val="28"/>
        </w:rPr>
        <w:t>Pollock</w:t>
      </w:r>
      <w:r w:rsidRPr="00F15892">
        <w:rPr>
          <w:rFonts w:ascii="Simplified Arabic" w:hAnsi="Simplified Arabic" w:cs="Simplified Arabic"/>
          <w:sz w:val="28"/>
          <w:szCs w:val="28"/>
          <w:rtl/>
        </w:rPr>
        <w:t xml:space="preserve">) سنة 1973 أن تدريب شخص عادي لأول مرة لمدة 30 قيقة ثلاث مرات أسبوعيا لمدة ستة أشهر بشدة 75% من الحد الأقصى لاستهلاك الأكسجين تسجل تحسنا بنسبة من (15-20) %.  </w:t>
      </w:r>
    </w:p>
    <w:p w:rsidR="00F04AAD" w:rsidRPr="00E11979" w:rsidRDefault="001E4E04" w:rsidP="00E11979">
      <w:pPr>
        <w:pStyle w:val="NormalWeb"/>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sz w:val="28"/>
          <w:szCs w:val="28"/>
          <w:rtl/>
        </w:rPr>
        <w:lastRenderedPageBreak/>
        <w:t xml:space="preserve">   وكما كان مستوى الحد الأقصى لاستهلاك الاكسجين مرتفع ، كلما ساهم في خفض نسبة تراكم حمض اللبن.</w:t>
      </w:r>
      <w:r w:rsidRPr="00F15892">
        <w:rPr>
          <w:rFonts w:ascii="Simplified Arabic" w:hAnsi="Simplified Arabic" w:cs="Simplified Arabic"/>
          <w:b/>
          <w:bCs/>
          <w:sz w:val="28"/>
          <w:szCs w:val="28"/>
          <w:rtl/>
        </w:rPr>
        <w:t>(منصوري عبد الله، 2019،ص69-70)</w:t>
      </w:r>
    </w:p>
    <w:p w:rsidR="001E4E04" w:rsidRPr="003766EA" w:rsidRDefault="001E4E04" w:rsidP="00EA2EE4">
      <w:pPr>
        <w:pStyle w:val="NormalWeb"/>
        <w:bidi/>
        <w:spacing w:before="240" w:beforeAutospacing="0" w:after="0" w:afterAutospacing="0" w:line="276" w:lineRule="auto"/>
        <w:jc w:val="both"/>
        <w:rPr>
          <w:rFonts w:ascii="Simplified Arabic" w:hAnsi="Simplified Arabic" w:cs="Simplified Arabic"/>
          <w:rtl/>
        </w:rPr>
      </w:pPr>
      <w:r w:rsidRPr="00F15892">
        <w:rPr>
          <w:rFonts w:ascii="Simplified Arabic" w:hAnsi="Simplified Arabic" w:cs="Simplified Arabic"/>
          <w:b/>
          <w:bCs/>
          <w:sz w:val="28"/>
          <w:szCs w:val="28"/>
          <w:rtl/>
        </w:rPr>
        <w:t>4-</w:t>
      </w:r>
      <w:r w:rsidR="003766EA">
        <w:rPr>
          <w:rFonts w:ascii="Simplified Arabic" w:hAnsi="Simplified Arabic" w:cs="Simplified Arabic" w:hint="cs"/>
          <w:b/>
          <w:bCs/>
          <w:sz w:val="28"/>
          <w:szCs w:val="28"/>
          <w:rtl/>
        </w:rPr>
        <w:t>5</w:t>
      </w:r>
      <w:r w:rsidRPr="00F15892">
        <w:rPr>
          <w:rFonts w:ascii="Simplified Arabic" w:hAnsi="Simplified Arabic" w:cs="Simplified Arabic"/>
          <w:b/>
          <w:bCs/>
          <w:sz w:val="28"/>
          <w:szCs w:val="28"/>
          <w:rtl/>
        </w:rPr>
        <w:t>-3- علامات الوصول الى الحد الاقصى لاستهلاك الاكسجين:</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    - عدم زيادة استهلاك الاكسجين عند زيادة شدة الحمل البدني.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    - زيادة معدل القلب عن 180-185 ن/د.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    - زيادة نسبة التنفس (</w:t>
      </w:r>
      <w:r w:rsidRPr="00F15892">
        <w:rPr>
          <w:rFonts w:ascii="Simplified Arabic" w:hAnsi="Simplified Arabic" w:cs="Simplified Arabic"/>
          <w:sz w:val="28"/>
          <w:szCs w:val="28"/>
        </w:rPr>
        <w:t>RQ</w:t>
      </w:r>
      <w:r w:rsidRPr="00F15892">
        <w:rPr>
          <w:rFonts w:ascii="Simplified Arabic" w:hAnsi="Simplified Arabic" w:cs="Simplified Arabic"/>
          <w:sz w:val="28"/>
          <w:szCs w:val="28"/>
          <w:rtl/>
        </w:rPr>
        <w:t>) عن 1.1</w:t>
      </w:r>
    </w:p>
    <w:p w:rsidR="007316BF"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sz w:val="28"/>
          <w:szCs w:val="28"/>
          <w:rtl/>
        </w:rPr>
        <w:t xml:space="preserve">    - لا يقل تركيز حامض اللاكتيك في الدم عن 80-100% ميلغرام.</w:t>
      </w:r>
      <w:r w:rsidRPr="00F15892">
        <w:rPr>
          <w:rFonts w:ascii="Simplified Arabic" w:hAnsi="Simplified Arabic" w:cs="Simplified Arabic"/>
          <w:b/>
          <w:bCs/>
          <w:sz w:val="28"/>
          <w:szCs w:val="28"/>
          <w:rtl/>
        </w:rPr>
        <w:t xml:space="preserve"> (أبو العلا</w:t>
      </w:r>
      <w:r w:rsidR="007316BF">
        <w:rPr>
          <w:rFonts w:ascii="Simplified Arabic" w:hAnsi="Simplified Arabic" w:cs="Simplified Arabic" w:hint="cs"/>
          <w:b/>
          <w:bCs/>
          <w:sz w:val="28"/>
          <w:szCs w:val="28"/>
          <w:rtl/>
          <w:lang w:bidi="ar-DZ"/>
        </w:rPr>
        <w:t>ء</w:t>
      </w:r>
      <w:r w:rsidRPr="00F15892">
        <w:rPr>
          <w:rFonts w:ascii="Simplified Arabic" w:hAnsi="Simplified Arabic" w:cs="Simplified Arabic"/>
          <w:b/>
          <w:bCs/>
          <w:sz w:val="28"/>
          <w:szCs w:val="28"/>
          <w:rtl/>
        </w:rPr>
        <w:t xml:space="preserve"> عبد الفتاح،2003، ص459)</w:t>
      </w:r>
    </w:p>
    <w:p w:rsidR="001E4E04" w:rsidRPr="00F15892" w:rsidRDefault="007316BF"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Pr>
          <w:rFonts w:ascii="Simplified Arabic" w:hAnsi="Simplified Arabic" w:cs="Simplified Arabic"/>
          <w:b/>
          <w:bCs/>
          <w:sz w:val="28"/>
          <w:szCs w:val="28"/>
        </w:rPr>
        <w:t>4</w:t>
      </w:r>
      <w:r w:rsidR="001E4E04" w:rsidRPr="00F15892">
        <w:rPr>
          <w:rFonts w:ascii="Simplified Arabic" w:hAnsi="Simplified Arabic" w:cs="Simplified Arabic"/>
          <w:b/>
          <w:bCs/>
          <w:sz w:val="28"/>
          <w:szCs w:val="28"/>
          <w:rtl/>
        </w:rPr>
        <w:t>-</w:t>
      </w:r>
      <w:r w:rsidR="003766EA">
        <w:rPr>
          <w:rFonts w:ascii="Simplified Arabic" w:hAnsi="Simplified Arabic" w:cs="Simplified Arabic" w:hint="cs"/>
          <w:b/>
          <w:bCs/>
          <w:sz w:val="28"/>
          <w:szCs w:val="28"/>
          <w:rtl/>
        </w:rPr>
        <w:t>5</w:t>
      </w:r>
      <w:r w:rsidR="001E4E04" w:rsidRPr="00F15892">
        <w:rPr>
          <w:rFonts w:ascii="Simplified Arabic" w:hAnsi="Simplified Arabic" w:cs="Simplified Arabic"/>
          <w:b/>
          <w:bCs/>
          <w:sz w:val="28"/>
          <w:szCs w:val="28"/>
          <w:rtl/>
        </w:rPr>
        <w:t>-4- طرق قياس الحد الأقصى لاستهلاك الأكسجين:</w:t>
      </w:r>
    </w:p>
    <w:p w:rsidR="007A7E07" w:rsidRDefault="007316BF" w:rsidP="00EA2EE4">
      <w:pPr>
        <w:pStyle w:val="NormalWeb"/>
        <w:bidi/>
        <w:spacing w:before="240" w:beforeAutospacing="0" w:after="0" w:afterAutospacing="0" w:line="276" w:lineRule="auto"/>
        <w:jc w:val="both"/>
        <w:rPr>
          <w:rFonts w:ascii="Simplified Arabic" w:hAnsi="Simplified Arabic" w:cs="Simplified Arabic"/>
          <w:sz w:val="28"/>
          <w:szCs w:val="28"/>
          <w:rtl/>
          <w:lang w:bidi="ar-DZ"/>
        </w:rPr>
      </w:pPr>
      <w:r>
        <w:rPr>
          <w:rFonts w:ascii="Simplified Arabic" w:hAnsi="Simplified Arabic" w:cs="Simplified Arabic"/>
          <w:b/>
          <w:bCs/>
          <w:sz w:val="28"/>
          <w:szCs w:val="28"/>
        </w:rPr>
        <w:t xml:space="preserve">  </w:t>
      </w:r>
      <w:r w:rsidR="001E4E04" w:rsidRPr="00F15892">
        <w:rPr>
          <w:rFonts w:ascii="Simplified Arabic" w:hAnsi="Simplified Arabic" w:cs="Simplified Arabic"/>
          <w:sz w:val="28"/>
          <w:szCs w:val="28"/>
          <w:rtl/>
        </w:rPr>
        <w:t>هناك طريقتين للقياس مباشرة وغير مباشرة:</w:t>
      </w:r>
    </w:p>
    <w:p w:rsidR="007316BF" w:rsidRPr="007A7E07" w:rsidRDefault="007A7E07"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7A7E07">
        <w:rPr>
          <w:rFonts w:ascii="Simplified Arabic" w:hAnsi="Simplified Arabic" w:cs="Simplified Arabic" w:hint="cs"/>
          <w:b/>
          <w:bCs/>
          <w:sz w:val="28"/>
          <w:szCs w:val="28"/>
          <w:rtl/>
          <w:lang w:bidi="ar-DZ"/>
        </w:rPr>
        <w:t xml:space="preserve">  </w:t>
      </w:r>
      <w:r>
        <w:rPr>
          <w:rFonts w:ascii="Simplified Arabic" w:hAnsi="Simplified Arabic" w:cs="Simplified Arabic"/>
          <w:b/>
          <w:bCs/>
          <w:sz w:val="28"/>
          <w:szCs w:val="28"/>
          <w:rtl/>
        </w:rPr>
        <w:t xml:space="preserve"> أ- </w:t>
      </w:r>
      <w:r w:rsidR="001E4E04" w:rsidRPr="00F15892">
        <w:rPr>
          <w:rFonts w:ascii="Simplified Arabic" w:hAnsi="Simplified Arabic" w:cs="Simplified Arabic"/>
          <w:b/>
          <w:bCs/>
          <w:sz w:val="28"/>
          <w:szCs w:val="28"/>
          <w:rtl/>
        </w:rPr>
        <w:t>الطريقة المباشرة لقياس الحد الأقصى لاستهلاك الأكسجين:</w:t>
      </w:r>
    </w:p>
    <w:p w:rsidR="001E4E04" w:rsidRPr="00F15892" w:rsidRDefault="007A7E07" w:rsidP="00BD421F">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 xml:space="preserve"> يكون قياس الاستهلاك الأقصى للأكسجين بطريقة مباشرة ومعملية من خلال متغيرات قياس التبادل الغازي ويتطلب ذلك مختبر مجهز بالأجهزة اللازمة لقياس نسبة الأكسجين وثاني أكسيد الكربون وحجم التهوية الرئوية، حيث يعرض المفحوص إلى بذل أقصى جهد بدني ممكن باستخدام السير المتحرك أو الدراجة الثابتة . ويتم خلال ذلك قياس أقصى استهلاك للأكسجين لديه عن طريق معرفة نسبة الأكسجين وثاني أكسيد الكربون في هواء الزفير وكذلك معرفة حجم هواء الزفير في الدقيقة، ومن ذلك يمكن معرفة الاستهلاك الأقصى للأكسجين بالتر في الدقيقة. حيث يتم جمع هواء الزفير طوال فترة أداء الاختبار عن طريق استخدام جهاز </w:t>
      </w:r>
      <w:r w:rsidR="00BD421F">
        <w:rPr>
          <w:rFonts w:ascii="Simplified Arabic" w:hAnsi="Simplified Arabic" w:cs="Simplified Arabic" w:hint="cs"/>
          <w:sz w:val="28"/>
          <w:szCs w:val="28"/>
          <w:rtl/>
        </w:rPr>
        <w:t>اختبار الجهد</w:t>
      </w:r>
      <w:r w:rsidR="001E4E04" w:rsidRPr="00F15892">
        <w:rPr>
          <w:rFonts w:ascii="Simplified Arabic" w:hAnsi="Simplified Arabic" w:cs="Simplified Arabic"/>
          <w:sz w:val="28"/>
          <w:szCs w:val="28"/>
          <w:rtl/>
        </w:rPr>
        <w:t xml:space="preserve"> ، أو بعض الآلات المدعومة بالكمبيوتر كما هو موضح في الشكل التالي:</w:t>
      </w:r>
    </w:p>
    <w:p w:rsidR="001E4E04" w:rsidRPr="00F15892" w:rsidRDefault="001E4E04" w:rsidP="00EA2EE4">
      <w:pPr>
        <w:pStyle w:val="NormalWeb"/>
        <w:bidi/>
        <w:spacing w:before="240" w:beforeAutospacing="0" w:after="0" w:afterAutospacing="0" w:line="276" w:lineRule="auto"/>
        <w:jc w:val="center"/>
        <w:rPr>
          <w:rFonts w:ascii="Simplified Arabic" w:hAnsi="Simplified Arabic" w:cs="Simplified Arabic"/>
          <w:sz w:val="28"/>
          <w:szCs w:val="28"/>
          <w:rtl/>
        </w:rPr>
      </w:pPr>
      <w:r w:rsidRPr="00F15892">
        <w:rPr>
          <w:rFonts w:ascii="Simplified Arabic" w:hAnsi="Simplified Arabic" w:cs="Simplified Arabic"/>
          <w:noProof/>
          <w:sz w:val="28"/>
          <w:szCs w:val="28"/>
        </w:rPr>
        <w:lastRenderedPageBreak/>
        <w:drawing>
          <wp:inline distT="0" distB="0" distL="0" distR="0">
            <wp:extent cx="2594840" cy="2142836"/>
            <wp:effectExtent l="19050" t="19050" r="15010" b="9814"/>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2594841" cy="2142837"/>
                    </a:xfrm>
                    <a:prstGeom prst="rect">
                      <a:avLst/>
                    </a:prstGeom>
                    <a:noFill/>
                    <a:ln w="9525">
                      <a:solidFill>
                        <a:schemeClr val="tx1"/>
                      </a:solidFill>
                      <a:miter lim="800000"/>
                      <a:headEnd/>
                      <a:tailEnd/>
                    </a:ln>
                  </pic:spPr>
                </pic:pic>
              </a:graphicData>
            </a:graphic>
          </wp:inline>
        </w:drawing>
      </w:r>
    </w:p>
    <w:p w:rsidR="001E4E04" w:rsidRPr="00F15892" w:rsidRDefault="001E4E04" w:rsidP="00BD421F">
      <w:pPr>
        <w:pStyle w:val="NormalWeb"/>
        <w:bidi/>
        <w:spacing w:before="240" w:beforeAutospacing="0" w:after="0" w:afterAutospacing="0" w:line="276" w:lineRule="auto"/>
        <w:ind w:left="1260"/>
        <w:jc w:val="center"/>
        <w:rPr>
          <w:rFonts w:ascii="Simplified Arabic" w:hAnsi="Simplified Arabic" w:cs="Simplified Arabic"/>
          <w:b/>
          <w:bCs/>
          <w:sz w:val="28"/>
          <w:szCs w:val="28"/>
          <w:rtl/>
        </w:rPr>
      </w:pPr>
      <w:r w:rsidRPr="00F15892">
        <w:rPr>
          <w:rFonts w:ascii="Simplified Arabic" w:hAnsi="Simplified Arabic" w:cs="Simplified Arabic"/>
          <w:b/>
          <w:bCs/>
          <w:sz w:val="28"/>
          <w:szCs w:val="28"/>
          <w:rtl/>
        </w:rPr>
        <w:t>شكل رقم (</w:t>
      </w:r>
      <w:r w:rsidR="00BD421F">
        <w:rPr>
          <w:rFonts w:ascii="Simplified Arabic" w:hAnsi="Simplified Arabic" w:cs="Simplified Arabic"/>
          <w:b/>
          <w:bCs/>
          <w:sz w:val="28"/>
          <w:szCs w:val="28"/>
        </w:rPr>
        <w:t>10</w:t>
      </w:r>
      <w:r w:rsidRPr="00F15892">
        <w:rPr>
          <w:rFonts w:ascii="Simplified Arabic" w:hAnsi="Simplified Arabic" w:cs="Simplified Arabic"/>
          <w:b/>
          <w:bCs/>
          <w:sz w:val="28"/>
          <w:szCs w:val="28"/>
          <w:rtl/>
        </w:rPr>
        <w:t>): يوضح اختبار الدراجة الارجومترية لقياس الحد الأقصى لاستهلاك الاكسجين</w:t>
      </w:r>
    </w:p>
    <w:p w:rsidR="001E4E04" w:rsidRPr="00F15892" w:rsidRDefault="001E4E04" w:rsidP="00EA2EE4">
      <w:pPr>
        <w:pStyle w:val="NormalWeb"/>
        <w:bidi/>
        <w:spacing w:before="240" w:beforeAutospacing="0" w:after="0" w:afterAutospacing="0" w:line="276" w:lineRule="auto"/>
        <w:ind w:left="1260"/>
        <w:jc w:val="center"/>
        <w:rPr>
          <w:rFonts w:ascii="Simplified Arabic" w:hAnsi="Simplified Arabic" w:cs="Simplified Arabic"/>
          <w:b/>
          <w:bCs/>
          <w:sz w:val="28"/>
          <w:szCs w:val="28"/>
          <w:rtl/>
        </w:rPr>
      </w:pPr>
      <w:r w:rsidRPr="00F15892">
        <w:rPr>
          <w:rFonts w:ascii="Simplified Arabic" w:hAnsi="Simplified Arabic" w:cs="Simplified Arabic"/>
          <w:noProof/>
          <w:sz w:val="32"/>
          <w:szCs w:val="32"/>
        </w:rPr>
        <w:drawing>
          <wp:inline distT="0" distB="0" distL="0" distR="0">
            <wp:extent cx="3048000" cy="1653309"/>
            <wp:effectExtent l="19050" t="19050" r="19050" b="23091"/>
            <wp:docPr id="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srcRect/>
                    <a:stretch>
                      <a:fillRect/>
                    </a:stretch>
                  </pic:blipFill>
                  <pic:spPr bwMode="auto">
                    <a:xfrm>
                      <a:off x="0" y="0"/>
                      <a:ext cx="3049779" cy="1654274"/>
                    </a:xfrm>
                    <a:prstGeom prst="rect">
                      <a:avLst/>
                    </a:prstGeom>
                    <a:noFill/>
                    <a:ln w="9525">
                      <a:solidFill>
                        <a:schemeClr val="tx1"/>
                      </a:solidFill>
                      <a:miter lim="800000"/>
                      <a:headEnd/>
                      <a:tailEnd/>
                    </a:ln>
                  </pic:spPr>
                </pic:pic>
              </a:graphicData>
            </a:graphic>
          </wp:inline>
        </w:drawing>
      </w:r>
    </w:p>
    <w:p w:rsidR="001E4E04" w:rsidRPr="00F15892" w:rsidRDefault="001E4E04" w:rsidP="00BD421F">
      <w:pPr>
        <w:pStyle w:val="NormalWeb"/>
        <w:bidi/>
        <w:spacing w:before="240" w:beforeAutospacing="0" w:after="0" w:afterAutospacing="0" w:line="276" w:lineRule="auto"/>
        <w:jc w:val="center"/>
        <w:rPr>
          <w:rFonts w:ascii="Simplified Arabic" w:hAnsi="Simplified Arabic" w:cs="Simplified Arabic"/>
          <w:b/>
          <w:bCs/>
          <w:sz w:val="28"/>
          <w:szCs w:val="28"/>
          <w:rtl/>
        </w:rPr>
      </w:pPr>
      <w:r w:rsidRPr="00F15892">
        <w:rPr>
          <w:rFonts w:ascii="Simplified Arabic" w:hAnsi="Simplified Arabic" w:cs="Simplified Arabic"/>
          <w:b/>
          <w:bCs/>
          <w:sz w:val="28"/>
          <w:szCs w:val="28"/>
          <w:rtl/>
        </w:rPr>
        <w:t>الشكل رقم(</w:t>
      </w:r>
      <w:r w:rsidR="00DB4060">
        <w:rPr>
          <w:rFonts w:ascii="Simplified Arabic" w:hAnsi="Simplified Arabic" w:cs="Simplified Arabic" w:hint="cs"/>
          <w:b/>
          <w:bCs/>
          <w:sz w:val="28"/>
          <w:szCs w:val="28"/>
          <w:rtl/>
          <w:lang w:bidi="ar-DZ"/>
        </w:rPr>
        <w:t>1</w:t>
      </w:r>
      <w:r w:rsidR="00BD421F">
        <w:rPr>
          <w:rFonts w:ascii="Simplified Arabic" w:hAnsi="Simplified Arabic" w:cs="Simplified Arabic"/>
          <w:b/>
          <w:bCs/>
          <w:sz w:val="28"/>
          <w:szCs w:val="28"/>
          <w:lang w:bidi="ar-DZ"/>
        </w:rPr>
        <w:t>1</w:t>
      </w:r>
      <w:r w:rsidRPr="00F15892">
        <w:rPr>
          <w:rFonts w:ascii="Simplified Arabic" w:hAnsi="Simplified Arabic" w:cs="Simplified Arabic"/>
          <w:b/>
          <w:bCs/>
          <w:sz w:val="28"/>
          <w:szCs w:val="28"/>
          <w:rtl/>
        </w:rPr>
        <w:t>): يوضح جهاز</w:t>
      </w:r>
      <w:r w:rsidR="00BD421F">
        <w:rPr>
          <w:rFonts w:ascii="Simplified Arabic" w:hAnsi="Simplified Arabic" w:cs="Simplified Arabic" w:hint="cs"/>
          <w:b/>
          <w:bCs/>
          <w:sz w:val="28"/>
          <w:szCs w:val="28"/>
          <w:rtl/>
        </w:rPr>
        <w:t xml:space="preserve"> اختبار</w:t>
      </w:r>
      <w:r w:rsidRPr="00F15892">
        <w:rPr>
          <w:rFonts w:ascii="Simplified Arabic" w:hAnsi="Simplified Arabic" w:cs="Simplified Arabic"/>
          <w:b/>
          <w:bCs/>
          <w:sz w:val="28"/>
          <w:szCs w:val="28"/>
          <w:rtl/>
        </w:rPr>
        <w:t xml:space="preserve"> ال</w:t>
      </w:r>
      <w:r w:rsidR="00BD421F">
        <w:rPr>
          <w:rFonts w:ascii="Simplified Arabic" w:hAnsi="Simplified Arabic" w:cs="Simplified Arabic" w:hint="cs"/>
          <w:b/>
          <w:bCs/>
          <w:sz w:val="28"/>
          <w:szCs w:val="28"/>
          <w:rtl/>
        </w:rPr>
        <w:t>جهد</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وللتأكد من أن المفحوص قد حقق المستوى الحقيقي لاستهلاكه الأقصى للأكسجين يتفق الكثير من المختصين على وجوب تحقيق الشروط التالية:</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 وصول المفحوص على ضربات القلب القصوى المتوقعة لديه.</w:t>
      </w:r>
    </w:p>
    <w:p w:rsidR="007A7E07"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 أن مستوى استهلاك الأكسجين أخذ في الاستقرار أو الزيادة البسيطة جدا على الرغم من زيادة الجهد البدني.</w:t>
      </w:r>
    </w:p>
    <w:p w:rsidR="001E4E04" w:rsidRPr="007A7E07" w:rsidRDefault="007A7E07"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 يشترط وصول حمض اللبن إلى مستوى أعلى من 8ملي مول</w:t>
      </w:r>
      <w:r w:rsidR="001E4E04" w:rsidRPr="00F15892">
        <w:rPr>
          <w:rFonts w:ascii="Simplified Arabic" w:hAnsi="Simplified Arabic" w:cs="Simplified Arabic"/>
          <w:b/>
          <w:bCs/>
          <w:sz w:val="28"/>
          <w:szCs w:val="28"/>
          <w:rtl/>
        </w:rPr>
        <w:t>.(منصوري عبد الله،2019،ص72-73)</w:t>
      </w:r>
    </w:p>
    <w:p w:rsidR="001E4E04" w:rsidRPr="00F15892" w:rsidRDefault="001E4E04" w:rsidP="00EA2EE4">
      <w:pPr>
        <w:pStyle w:val="NormalWeb"/>
        <w:numPr>
          <w:ilvl w:val="0"/>
          <w:numId w:val="16"/>
        </w:numPr>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b/>
          <w:bCs/>
          <w:sz w:val="28"/>
          <w:szCs w:val="28"/>
          <w:rtl/>
        </w:rPr>
        <w:lastRenderedPageBreak/>
        <w:t>الطريقة غير المباشرة لقياس الحد الأقصى لاستهلاك الأكسجين:</w:t>
      </w:r>
    </w:p>
    <w:p w:rsidR="001140E5" w:rsidRPr="00F15892" w:rsidRDefault="007A7E07" w:rsidP="000B3DB1">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b/>
          <w:bCs/>
          <w:sz w:val="28"/>
          <w:szCs w:val="28"/>
          <w:rtl/>
        </w:rPr>
        <w:t xml:space="preserve">    </w:t>
      </w:r>
      <w:r w:rsidR="001E4E04" w:rsidRPr="00F15892">
        <w:rPr>
          <w:rFonts w:ascii="Simplified Arabic" w:hAnsi="Simplified Arabic" w:cs="Simplified Arabic"/>
          <w:b/>
          <w:bCs/>
          <w:sz w:val="28"/>
          <w:szCs w:val="28"/>
          <w:rtl/>
        </w:rPr>
        <w:t xml:space="preserve">  </w:t>
      </w:r>
      <w:r w:rsidR="001E4E04" w:rsidRPr="00F15892">
        <w:rPr>
          <w:rFonts w:ascii="Simplified Arabic" w:hAnsi="Simplified Arabic" w:cs="Simplified Arabic"/>
          <w:sz w:val="28"/>
          <w:szCs w:val="28"/>
          <w:rtl/>
        </w:rPr>
        <w:t>فضلا عن أن الطرق المعملية تتطلب مختبرا مجهزة بالأدوات اللازمة لقياس استهلاك الأكسجين فهي غير عملية عند اختبار عدد كبير من المفحوصين وعلى نطاق واسع لما يتطلبه ذلك من جهد ودقة وتكلفة أيضا، ولهذا يكثر استخدام الطرق غير المباشرة أو الميدانية والتي يتم من خلالها تقدير وليس قياس الاستهلاك الأقصى للأكسجين، ومعظم الاختبارات غير المباشرة لتقدير الاستهلاك الأقصى للأكسجين مبنية على افتراض أن هناك علاقة خطية بين ضربات القلب واستهلاك الأكسجين أثناء الجهد البدني وتتلخص هذه الطريقة في الاختبارات الأتية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b/>
          <w:bCs/>
          <w:sz w:val="28"/>
          <w:szCs w:val="28"/>
          <w:rtl/>
        </w:rPr>
        <w:t xml:space="preserve"> ب -1- اختبارات السير المتحرك:</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توجد العديد من الاختبارات التي تستخدم السير المتحرك لقياس اللياقة الهوائية وتقدير الاستهلاك الأقصى للأكسجين .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b/>
          <w:bCs/>
          <w:sz w:val="28"/>
          <w:szCs w:val="28"/>
          <w:rtl/>
        </w:rPr>
        <w:t xml:space="preserve">ب -2- اختبارات الدراجة الثابتة :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توجد العديد من الاختبارات التي تستخدم الدراجة الثابتة لتقدير الاستهلاك الأقصى للأكسجين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b/>
          <w:bCs/>
          <w:sz w:val="28"/>
          <w:szCs w:val="28"/>
          <w:rtl/>
        </w:rPr>
        <w:t xml:space="preserve"> ب -3- اختبارات صندوق الخطوة: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تصنف اختبارات الخطوة الهوائية كاختبارات أداء أقل من الأقصى، وتتأسس بشكل عام على العلاقة الخطية بين العبء الجهدي ومعدل القلب والحد الأقصى للأكسجين، حيث يقوم المفحوص بعمل الخطوات صعودا وهبوطا على صندوق الخطوة حتى يصل إلى جهد ومعدل قلب معين أو زمنا محددة. ومن ثم يتم تقويم القدرة الهوائية عن طريق الاستجابات التي تحدث لمعدل القلب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b/>
          <w:bCs/>
          <w:sz w:val="28"/>
          <w:szCs w:val="28"/>
          <w:rtl/>
        </w:rPr>
        <w:t>ب -4- اختبارات جري المسافة:</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lang w:bidi="ar-DZ"/>
        </w:rPr>
      </w:pPr>
      <w:r w:rsidRPr="00F15892">
        <w:rPr>
          <w:rFonts w:ascii="Simplified Arabic" w:hAnsi="Simplified Arabic" w:cs="Simplified Arabic"/>
          <w:sz w:val="28"/>
          <w:szCs w:val="28"/>
          <w:rtl/>
        </w:rPr>
        <w:t xml:space="preserve">   تصنف اختبارات جري المسافة كاختبارات ميدانية تستخدم لقياس الحد الأقصى لاستهلاك الأكسجين بطريقة غير مباشرة. وتستخدم في العادة شدة أقل من القصوى خلال فترات الأداء التي تمتاز بأنها طويلة نسبية. وتتميز بإمكانية تطبيقها على أعداد كبيرة نسبية من الأفراد دفعة واحدة مما يؤدي إلى توفير عامل </w:t>
      </w:r>
      <w:r w:rsidRPr="00F15892">
        <w:rPr>
          <w:rFonts w:ascii="Simplified Arabic" w:hAnsi="Simplified Arabic" w:cs="Simplified Arabic"/>
          <w:sz w:val="28"/>
          <w:szCs w:val="28"/>
          <w:rtl/>
        </w:rPr>
        <w:lastRenderedPageBreak/>
        <w:t xml:space="preserve">الوقت، وتوجد العديد من اختبارات جري المسافة لتقويم اللياقة الهوائية لعل من أكثرها انتشار اختبار جري المدة 12 دقيقة و اختبار جري لمدة 5 دقائق. </w:t>
      </w:r>
      <w:r w:rsidRPr="00F15892">
        <w:rPr>
          <w:rFonts w:ascii="Simplified Arabic" w:hAnsi="Simplified Arabic" w:cs="Simplified Arabic"/>
          <w:b/>
          <w:bCs/>
          <w:sz w:val="28"/>
          <w:szCs w:val="28"/>
          <w:rtl/>
        </w:rPr>
        <w:t>(منصوري عبد الله،2019،ص73)</w:t>
      </w:r>
    </w:p>
    <w:p w:rsidR="00795F45" w:rsidRDefault="001E4E04" w:rsidP="00795F45">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ويتم حساب </w:t>
      </w:r>
      <w:r w:rsidRPr="00F15892">
        <w:rPr>
          <w:rFonts w:ascii="Simplified Arabic" w:hAnsi="Simplified Arabic" w:cs="Simplified Arabic"/>
          <w:sz w:val="28"/>
          <w:szCs w:val="28"/>
        </w:rPr>
        <w:t xml:space="preserve">vo2max </w:t>
      </w:r>
      <w:r w:rsidRPr="00F15892">
        <w:rPr>
          <w:rFonts w:ascii="Simplified Arabic" w:hAnsi="Simplified Arabic" w:cs="Simplified Arabic"/>
          <w:sz w:val="28"/>
          <w:szCs w:val="28"/>
          <w:rtl/>
        </w:rPr>
        <w:t xml:space="preserve"> عن طريق المعادلة التالية: </w:t>
      </w:r>
    </w:p>
    <w:p w:rsidR="001140E5" w:rsidRPr="00F15892" w:rsidRDefault="00432A4E" w:rsidP="00795F45">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noProof/>
          <w:sz w:val="28"/>
          <w:szCs w:val="28"/>
          <w:rtl/>
        </w:rPr>
        <w:pict>
          <v:rect id="_x0000_s1121" style="position:absolute;left:0;text-align:left;margin-left:92.8pt;margin-top:8.8pt;width:307.6pt;height:67.65pt;z-index:251722752">
            <v:textbox style="mso-next-textbox:#_x0000_s1121">
              <w:txbxContent>
                <w:p w:rsidR="00592740" w:rsidRPr="001140E5" w:rsidRDefault="00592740" w:rsidP="00795F45">
                  <w:pPr>
                    <w:pStyle w:val="NormalWeb"/>
                    <w:spacing w:before="240" w:beforeAutospacing="0" w:after="0" w:afterAutospacing="0" w:line="276" w:lineRule="auto"/>
                    <w:jc w:val="center"/>
                    <w:rPr>
                      <w:rFonts w:ascii="Simplified Arabic" w:hAnsi="Simplified Arabic" w:cs="Simplified Arabic"/>
                      <w:b/>
                      <w:bCs/>
                      <w:sz w:val="28"/>
                      <w:szCs w:val="28"/>
                      <w:rtl/>
                      <w:lang w:bidi="ar-DZ"/>
                    </w:rPr>
                  </w:pPr>
                  <w:r w:rsidRPr="001140E5">
                    <w:rPr>
                      <w:rFonts w:ascii="Simplified Arabic" w:hAnsi="Simplified Arabic" w:cs="Simplified Arabic"/>
                      <w:b/>
                      <w:bCs/>
                      <w:sz w:val="28"/>
                      <w:szCs w:val="28"/>
                    </w:rPr>
                    <w:t>Vo2max=10.39</w:t>
                  </w:r>
                  <w:r w:rsidRPr="001140E5">
                    <w:rPr>
                      <w:rFonts w:ascii="Arial" w:hAnsi="Arial" w:cs="Simplified Arabic"/>
                      <w:b/>
                      <w:bCs/>
                      <w:sz w:val="28"/>
                      <w:szCs w:val="28"/>
                    </w:rPr>
                    <w:t>ₓ</w:t>
                  </w:r>
                  <w:r w:rsidRPr="001140E5">
                    <w:rPr>
                      <w:rFonts w:ascii="Simplified Arabic" w:hAnsi="Simplified Arabic" w:cs="Simplified Arabic"/>
                      <w:b/>
                      <w:bCs/>
                      <w:sz w:val="28"/>
                      <w:szCs w:val="28"/>
                    </w:rPr>
                    <w:t>(0.022</w:t>
                  </w:r>
                  <w:r w:rsidRPr="001140E5">
                    <w:rPr>
                      <w:rFonts w:ascii="Arial" w:hAnsi="Arial" w:cs="Simplified Arabic"/>
                      <w:b/>
                      <w:bCs/>
                      <w:sz w:val="28"/>
                      <w:szCs w:val="28"/>
                    </w:rPr>
                    <w:t>ₓ</w:t>
                  </w:r>
                  <w:r w:rsidRPr="001140E5">
                    <w:rPr>
                      <w:rFonts w:ascii="Simplified Arabic" w:hAnsi="Simplified Arabic" w:cs="Simplified Arabic"/>
                      <w:b/>
                      <w:bCs/>
                      <w:sz w:val="28"/>
                      <w:szCs w:val="28"/>
                      <w:rtl/>
                    </w:rPr>
                    <w:t>(</w:t>
                  </w:r>
                  <w:r w:rsidRPr="001140E5">
                    <w:rPr>
                      <w:rFonts w:ascii="Simplified Arabic" w:hAnsi="Simplified Arabic" w:cs="Simplified Arabic"/>
                      <w:b/>
                      <w:bCs/>
                      <w:sz w:val="28"/>
                      <w:szCs w:val="28"/>
                      <w:rtl/>
                      <w:lang w:bidi="ar-DZ"/>
                    </w:rPr>
                    <w:t>المسافة المقطوعة بالمتر</w:t>
                  </w:r>
                </w:p>
                <w:p w:rsidR="00592740" w:rsidRPr="00F15892" w:rsidRDefault="00592740" w:rsidP="00795F45">
                  <w:pPr>
                    <w:pStyle w:val="NormalWeb"/>
                    <w:spacing w:before="240" w:beforeAutospacing="0" w:after="0" w:afterAutospacing="0" w:line="276" w:lineRule="auto"/>
                    <w:jc w:val="both"/>
                    <w:rPr>
                      <w:rFonts w:ascii="Simplified Arabic" w:hAnsi="Simplified Arabic" w:cs="Simplified Arabic"/>
                      <w:sz w:val="28"/>
                      <w:szCs w:val="28"/>
                      <w:rtl/>
                      <w:lang w:bidi="ar-DZ"/>
                    </w:rPr>
                  </w:pPr>
                </w:p>
                <w:p w:rsidR="00592740" w:rsidRDefault="00592740"/>
              </w:txbxContent>
            </v:textbox>
          </v:rect>
        </w:pict>
      </w:r>
    </w:p>
    <w:p w:rsidR="00795F45" w:rsidRDefault="00795F45" w:rsidP="00795F45">
      <w:pPr>
        <w:bidi/>
        <w:spacing w:before="240" w:after="0"/>
        <w:jc w:val="both"/>
        <w:rPr>
          <w:rFonts w:ascii="Simplified Arabic" w:hAnsi="Simplified Arabic" w:cs="Simplified Arabic"/>
          <w:b/>
          <w:bCs/>
          <w:sz w:val="28"/>
          <w:szCs w:val="28"/>
          <w:rtl/>
          <w:lang w:bidi="ar-DZ"/>
        </w:rPr>
      </w:pPr>
    </w:p>
    <w:p w:rsidR="00140656" w:rsidRDefault="00140656" w:rsidP="00140656">
      <w:pPr>
        <w:bidi/>
        <w:spacing w:before="240" w:after="0"/>
        <w:jc w:val="both"/>
        <w:rPr>
          <w:rFonts w:ascii="Simplified Arabic" w:hAnsi="Simplified Arabic" w:cs="Simplified Arabic"/>
          <w:b/>
          <w:bCs/>
          <w:sz w:val="28"/>
          <w:szCs w:val="28"/>
          <w:rtl/>
          <w:lang w:bidi="ar-DZ"/>
        </w:rPr>
      </w:pPr>
    </w:p>
    <w:p w:rsidR="001E4E04" w:rsidRPr="00F15892" w:rsidRDefault="00140656" w:rsidP="00795F45">
      <w:pPr>
        <w:bidi/>
        <w:spacing w:before="240"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w:t>
      </w:r>
      <w:r w:rsidR="001E4E04" w:rsidRPr="00F15892">
        <w:rPr>
          <w:rFonts w:ascii="Simplified Arabic" w:hAnsi="Simplified Arabic" w:cs="Simplified Arabic"/>
          <w:b/>
          <w:bCs/>
          <w:sz w:val="28"/>
          <w:szCs w:val="28"/>
          <w:rtl/>
          <w:lang w:bidi="ar-DZ"/>
        </w:rPr>
        <w:t>-</w:t>
      </w:r>
      <w:r w:rsidR="003766EA">
        <w:rPr>
          <w:rFonts w:ascii="Simplified Arabic" w:hAnsi="Simplified Arabic" w:cs="Simplified Arabic" w:hint="cs"/>
          <w:b/>
          <w:bCs/>
          <w:sz w:val="28"/>
          <w:szCs w:val="28"/>
          <w:rtl/>
          <w:lang w:bidi="ar-DZ"/>
        </w:rPr>
        <w:t>6</w:t>
      </w:r>
      <w:r w:rsidR="001E4E04" w:rsidRPr="00F15892">
        <w:rPr>
          <w:rFonts w:ascii="Simplified Arabic" w:hAnsi="Simplified Arabic" w:cs="Simplified Arabic"/>
          <w:b/>
          <w:bCs/>
          <w:sz w:val="28"/>
          <w:szCs w:val="28"/>
          <w:rtl/>
          <w:lang w:bidi="ar-DZ"/>
        </w:rPr>
        <w:t>-السرعة الهوائية القصوى (</w:t>
      </w:r>
      <w:r w:rsidR="001E4E04" w:rsidRPr="00F15892">
        <w:rPr>
          <w:rFonts w:ascii="Simplified Arabic" w:hAnsi="Simplified Arabic" w:cs="Simplified Arabic"/>
          <w:b/>
          <w:bCs/>
          <w:sz w:val="28"/>
          <w:szCs w:val="28"/>
          <w:lang w:bidi="ar-DZ"/>
        </w:rPr>
        <w:t>VMA</w:t>
      </w:r>
      <w:r w:rsidR="001E4E04" w:rsidRPr="00F15892">
        <w:rPr>
          <w:rFonts w:ascii="Simplified Arabic" w:hAnsi="Simplified Arabic" w:cs="Simplified Arabic"/>
          <w:b/>
          <w:bCs/>
          <w:sz w:val="28"/>
          <w:szCs w:val="28"/>
          <w:rtl/>
          <w:lang w:bidi="ar-DZ"/>
        </w:rPr>
        <w:t>):</w:t>
      </w:r>
    </w:p>
    <w:p w:rsidR="001E4E04" w:rsidRPr="00F15892" w:rsidRDefault="003766EA" w:rsidP="00EA2EE4">
      <w:pPr>
        <w:bidi/>
        <w:spacing w:before="240" w:after="0"/>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 xml:space="preserve"> </w:t>
      </w:r>
      <w:r w:rsidR="001E4E04" w:rsidRPr="00F15892">
        <w:rPr>
          <w:rFonts w:ascii="Simplified Arabic" w:hAnsi="Simplified Arabic" w:cs="Simplified Arabic"/>
          <w:b/>
          <w:bCs/>
          <w:sz w:val="28"/>
          <w:szCs w:val="28"/>
          <w:rtl/>
          <w:lang w:bidi="ar-DZ"/>
        </w:rPr>
        <w:t>4-</w:t>
      </w:r>
      <w:r>
        <w:rPr>
          <w:rFonts w:ascii="Simplified Arabic" w:hAnsi="Simplified Arabic" w:cs="Simplified Arabic" w:hint="cs"/>
          <w:b/>
          <w:bCs/>
          <w:sz w:val="28"/>
          <w:szCs w:val="28"/>
          <w:rtl/>
          <w:lang w:bidi="ar-DZ"/>
        </w:rPr>
        <w:t>6</w:t>
      </w:r>
      <w:r w:rsidR="001E4E04" w:rsidRPr="00F15892">
        <w:rPr>
          <w:rFonts w:ascii="Simplified Arabic" w:hAnsi="Simplified Arabic" w:cs="Simplified Arabic"/>
          <w:b/>
          <w:bCs/>
          <w:sz w:val="28"/>
          <w:szCs w:val="28"/>
          <w:rtl/>
          <w:lang w:bidi="ar-DZ"/>
        </w:rPr>
        <w:t>-1- تعريف :</w:t>
      </w:r>
    </w:p>
    <w:p w:rsidR="001E4E04" w:rsidRPr="00F15892" w:rsidRDefault="001E4E04" w:rsidP="00EA2EE4">
      <w:pPr>
        <w:pStyle w:val="Paragraphedeliste"/>
        <w:numPr>
          <w:ilvl w:val="0"/>
          <w:numId w:val="16"/>
        </w:numPr>
        <w:bidi/>
        <w:spacing w:before="240" w:after="0"/>
        <w:jc w:val="both"/>
        <w:rPr>
          <w:rFonts w:ascii="Simplified Arabic" w:hAnsi="Simplified Arabic" w:cs="Simplified Arabic"/>
          <w:b/>
          <w:bCs/>
          <w:sz w:val="28"/>
          <w:szCs w:val="28"/>
          <w:lang w:bidi="ar-DZ"/>
        </w:rPr>
      </w:pPr>
      <w:r w:rsidRPr="00F15892">
        <w:rPr>
          <w:rFonts w:ascii="Simplified Arabic" w:hAnsi="Simplified Arabic" w:cs="Simplified Arabic"/>
          <w:sz w:val="28"/>
          <w:szCs w:val="28"/>
          <w:rtl/>
          <w:lang w:bidi="ar-DZ"/>
        </w:rPr>
        <w:t xml:space="preserve">هي السرعة التي يبدأ منها الفرد في استهلاكه للأكسجين بصفة قصوى ، معناه الوصول إلى السرعة الهوائية القصوى </w:t>
      </w:r>
      <w:r w:rsidRPr="00F15892">
        <w:rPr>
          <w:rFonts w:ascii="Simplified Arabic" w:hAnsi="Simplified Arabic" w:cs="Simplified Arabic"/>
          <w:sz w:val="28"/>
          <w:szCs w:val="28"/>
          <w:lang w:bidi="ar-DZ"/>
        </w:rPr>
        <w:t>vma</w:t>
      </w:r>
      <w:r w:rsidRPr="00F15892">
        <w:rPr>
          <w:rFonts w:ascii="Simplified Arabic" w:hAnsi="Simplified Arabic" w:cs="Simplified Arabic"/>
          <w:sz w:val="28"/>
          <w:szCs w:val="28"/>
          <w:rtl/>
          <w:lang w:bidi="ar-DZ"/>
        </w:rPr>
        <w:t xml:space="preserve">. من ناحية أخرى نقول أن استهلاك الأكسجين يتماشى و شدة الجهد، وكذلك معظم الطاقة المنتجة عن طريق الأيض الهوائي . </w:t>
      </w:r>
      <w:r w:rsidRPr="00F15892">
        <w:rPr>
          <w:rFonts w:ascii="Simplified Arabic" w:hAnsi="Simplified Arabic" w:cs="Simplified Arabic"/>
          <w:b/>
          <w:bCs/>
          <w:sz w:val="28"/>
          <w:szCs w:val="28"/>
          <w:rtl/>
          <w:lang w:bidi="ar-DZ"/>
        </w:rPr>
        <w:t>(هزاع بن محمد الهزاع، 2009،ص113).</w:t>
      </w:r>
    </w:p>
    <w:p w:rsidR="001E4E04" w:rsidRPr="00F15892" w:rsidRDefault="001E4E04" w:rsidP="00EA2EE4">
      <w:pPr>
        <w:pStyle w:val="Paragraphedeliste"/>
        <w:numPr>
          <w:ilvl w:val="0"/>
          <w:numId w:val="16"/>
        </w:numPr>
        <w:bidi/>
        <w:spacing w:before="240" w:after="0"/>
        <w:jc w:val="both"/>
        <w:rPr>
          <w:rFonts w:ascii="Simplified Arabic" w:hAnsi="Simplified Arabic" w:cs="Simplified Arabic"/>
          <w:sz w:val="28"/>
          <w:szCs w:val="28"/>
          <w:lang w:bidi="ar-DZ"/>
        </w:rPr>
      </w:pPr>
      <w:r w:rsidRPr="00F15892">
        <w:rPr>
          <w:rFonts w:ascii="Simplified Arabic" w:hAnsi="Simplified Arabic" w:cs="Simplified Arabic"/>
          <w:sz w:val="28"/>
          <w:szCs w:val="28"/>
          <w:rtl/>
        </w:rPr>
        <w:t xml:space="preserve">هي السرعة المكتسبة من طرف الرياضي عندما يكون استهلاكه للأكسجين في أقصاه.                </w:t>
      </w:r>
      <w:r w:rsidRPr="00F15892">
        <w:rPr>
          <w:rFonts w:ascii="Simplified Arabic" w:hAnsi="Simplified Arabic" w:cs="Simplified Arabic"/>
          <w:b/>
          <w:bCs/>
          <w:sz w:val="28"/>
          <w:szCs w:val="28"/>
          <w:rtl/>
        </w:rPr>
        <w:t>(</w:t>
      </w:r>
      <w:r w:rsidRPr="00F15892">
        <w:rPr>
          <w:rFonts w:ascii="Simplified Arabic" w:hAnsi="Simplified Arabic" w:cs="Simplified Arabic"/>
          <w:b/>
          <w:bCs/>
          <w:sz w:val="28"/>
          <w:szCs w:val="28"/>
        </w:rPr>
        <w:t xml:space="preserve"> Emmanuel LEGEARD, 2007, Page 48</w:t>
      </w:r>
      <w:r w:rsidRPr="00F15892">
        <w:rPr>
          <w:rFonts w:ascii="Simplified Arabic" w:hAnsi="Simplified Arabic" w:cs="Simplified Arabic"/>
          <w:b/>
          <w:bCs/>
          <w:sz w:val="28"/>
          <w:szCs w:val="28"/>
          <w:rtl/>
        </w:rPr>
        <w:t>)</w:t>
      </w:r>
    </w:p>
    <w:p w:rsidR="001E4E04" w:rsidRPr="00F15892" w:rsidRDefault="001E4E04" w:rsidP="00EA2EE4">
      <w:pPr>
        <w:pStyle w:val="Paragraphedeliste"/>
        <w:numPr>
          <w:ilvl w:val="0"/>
          <w:numId w:val="16"/>
        </w:numPr>
        <w:bidi/>
        <w:spacing w:before="240" w:after="0"/>
        <w:jc w:val="both"/>
        <w:rPr>
          <w:rFonts w:ascii="Simplified Arabic" w:hAnsi="Simplified Arabic" w:cs="Simplified Arabic"/>
          <w:b/>
          <w:bCs/>
          <w:sz w:val="28"/>
          <w:szCs w:val="28"/>
          <w:lang w:bidi="ar-DZ"/>
        </w:rPr>
      </w:pPr>
      <w:r w:rsidRPr="00F15892">
        <w:rPr>
          <w:rFonts w:ascii="Simplified Arabic" w:hAnsi="Simplified Arabic" w:cs="Simplified Arabic"/>
          <w:sz w:val="28"/>
          <w:szCs w:val="28"/>
          <w:rtl/>
        </w:rPr>
        <w:t xml:space="preserve">هي السرعة القصوى النظرية والتي يمكننا عندها الحفاظ على اللياقة الهوائية. </w:t>
      </w:r>
      <w:r w:rsidRPr="00F15892">
        <w:rPr>
          <w:rFonts w:ascii="Simplified Arabic" w:hAnsi="Simplified Arabic" w:cs="Simplified Arabic"/>
          <w:b/>
          <w:bCs/>
          <w:sz w:val="28"/>
          <w:szCs w:val="28"/>
          <w:rtl/>
        </w:rPr>
        <w:t>(</w:t>
      </w:r>
      <w:r w:rsidR="007A7E07">
        <w:rPr>
          <w:rFonts w:ascii="Simplified Arabic" w:hAnsi="Simplified Arabic" w:cs="Simplified Arabic" w:hint="cs"/>
          <w:b/>
          <w:bCs/>
          <w:sz w:val="28"/>
          <w:szCs w:val="28"/>
          <w:rtl/>
        </w:rPr>
        <w:t>.</w:t>
      </w:r>
      <w:r w:rsidRPr="00F15892">
        <w:rPr>
          <w:rFonts w:ascii="Simplified Arabic" w:hAnsi="Simplified Arabic" w:cs="Simplified Arabic"/>
          <w:b/>
          <w:bCs/>
          <w:sz w:val="28"/>
          <w:szCs w:val="28"/>
        </w:rPr>
        <w:t xml:space="preserve"> L</w:t>
      </w:r>
      <w:r w:rsidR="007A7E07">
        <w:rPr>
          <w:rFonts w:ascii="Simplified Arabic" w:hAnsi="Simplified Arabic" w:cs="Simplified Arabic" w:hint="cs"/>
          <w:b/>
          <w:bCs/>
          <w:sz w:val="28"/>
          <w:szCs w:val="28"/>
          <w:rtl/>
        </w:rPr>
        <w:t>.</w:t>
      </w:r>
      <w:r w:rsidRPr="00F15892">
        <w:rPr>
          <w:rFonts w:ascii="Simplified Arabic" w:hAnsi="Simplified Arabic" w:cs="Simplified Arabic"/>
          <w:b/>
          <w:bCs/>
          <w:sz w:val="28"/>
          <w:szCs w:val="28"/>
        </w:rPr>
        <w:t xml:space="preserve"> </w:t>
      </w:r>
      <w:r w:rsidR="007A7E07" w:rsidRPr="00F15892">
        <w:rPr>
          <w:rFonts w:ascii="Simplified Arabic" w:hAnsi="Simplified Arabic" w:cs="Simplified Arabic"/>
          <w:b/>
          <w:bCs/>
          <w:sz w:val="28"/>
          <w:szCs w:val="28"/>
        </w:rPr>
        <w:t xml:space="preserve">J </w:t>
      </w:r>
      <w:r w:rsidRPr="00F15892">
        <w:rPr>
          <w:rFonts w:ascii="Simplified Arabic" w:hAnsi="Simplified Arabic" w:cs="Simplified Arabic"/>
          <w:b/>
          <w:bCs/>
          <w:sz w:val="28"/>
          <w:szCs w:val="28"/>
        </w:rPr>
        <w:t>Coullin,2001 ,P06)</w:t>
      </w:r>
    </w:p>
    <w:p w:rsidR="001E4E04" w:rsidRPr="00F15892" w:rsidRDefault="001E4E04" w:rsidP="00EA2EE4">
      <w:pPr>
        <w:pStyle w:val="Paragraphedeliste"/>
        <w:numPr>
          <w:ilvl w:val="0"/>
          <w:numId w:val="16"/>
        </w:numPr>
        <w:bidi/>
        <w:spacing w:before="240" w:after="0"/>
        <w:jc w:val="both"/>
        <w:rPr>
          <w:rFonts w:ascii="Simplified Arabic" w:hAnsi="Simplified Arabic" w:cs="Simplified Arabic"/>
          <w:b/>
          <w:bCs/>
          <w:sz w:val="28"/>
          <w:szCs w:val="28"/>
          <w:lang w:bidi="ar-DZ"/>
        </w:rPr>
      </w:pPr>
      <w:r w:rsidRPr="00F15892">
        <w:rPr>
          <w:rFonts w:ascii="Simplified Arabic" w:hAnsi="Simplified Arabic" w:cs="Simplified Arabic"/>
          <w:sz w:val="28"/>
          <w:szCs w:val="28"/>
          <w:rtl/>
        </w:rPr>
        <w:t xml:space="preserve">هي السرعة التي يصل اليها جسم الرياضي  الـ </w:t>
      </w:r>
      <w:r w:rsidRPr="00F15892">
        <w:rPr>
          <w:rFonts w:ascii="Simplified Arabic" w:hAnsi="Simplified Arabic" w:cs="Simplified Arabic"/>
          <w:sz w:val="28"/>
          <w:szCs w:val="28"/>
        </w:rPr>
        <w:t>VO2max</w:t>
      </w: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w:t>
      </w:r>
      <w:r w:rsidR="007A7E07">
        <w:rPr>
          <w:rFonts w:ascii="Simplified Arabic" w:hAnsi="Simplified Arabic" w:cs="Simplified Arabic"/>
          <w:b/>
          <w:bCs/>
          <w:sz w:val="28"/>
          <w:szCs w:val="28"/>
        </w:rPr>
        <w:t>B.</w:t>
      </w:r>
      <w:r w:rsidRPr="00F15892">
        <w:rPr>
          <w:rFonts w:ascii="Simplified Arabic" w:hAnsi="Simplified Arabic" w:cs="Simplified Arabic"/>
          <w:b/>
          <w:bCs/>
          <w:sz w:val="28"/>
          <w:szCs w:val="28"/>
        </w:rPr>
        <w:t xml:space="preserve"> TURPIN,2002, P16</w:t>
      </w:r>
      <w:r w:rsidRPr="00F15892">
        <w:rPr>
          <w:rFonts w:ascii="Simplified Arabic" w:hAnsi="Simplified Arabic" w:cs="Simplified Arabic"/>
          <w:b/>
          <w:bCs/>
          <w:sz w:val="28"/>
          <w:szCs w:val="28"/>
          <w:rtl/>
        </w:rPr>
        <w:t>)</w:t>
      </w:r>
    </w:p>
    <w:p w:rsidR="003766EA" w:rsidRDefault="001E4E04" w:rsidP="00EA2EE4">
      <w:pPr>
        <w:pStyle w:val="Paragraphedeliste"/>
        <w:numPr>
          <w:ilvl w:val="0"/>
          <w:numId w:val="16"/>
        </w:numPr>
        <w:bidi/>
        <w:spacing w:before="240" w:after="0"/>
        <w:jc w:val="both"/>
        <w:rPr>
          <w:rFonts w:ascii="Simplified Arabic" w:hAnsi="Simplified Arabic" w:cs="Simplified Arabic"/>
          <w:b/>
          <w:bCs/>
          <w:sz w:val="28"/>
          <w:szCs w:val="28"/>
          <w:lang w:bidi="ar-DZ"/>
        </w:rPr>
      </w:pPr>
      <w:r w:rsidRPr="00F15892">
        <w:rPr>
          <w:rFonts w:ascii="Simplified Arabic" w:hAnsi="Simplified Arabic" w:cs="Simplified Arabic"/>
          <w:sz w:val="28"/>
          <w:szCs w:val="28"/>
          <w:rtl/>
          <w:lang w:bidi="ar-DZ"/>
        </w:rPr>
        <w:t xml:space="preserve">هي السرعة القصوى للجري للوصول إلى </w:t>
      </w:r>
      <w:r w:rsidRPr="00F15892">
        <w:rPr>
          <w:rFonts w:ascii="Simplified Arabic" w:hAnsi="Simplified Arabic" w:cs="Simplified Arabic"/>
          <w:sz w:val="28"/>
          <w:szCs w:val="28"/>
        </w:rPr>
        <w:t>vo2max</w:t>
      </w:r>
      <w:r w:rsidRPr="00F15892">
        <w:rPr>
          <w:rFonts w:ascii="Simplified Arabic" w:hAnsi="Simplified Arabic" w:cs="Simplified Arabic"/>
          <w:b/>
          <w:bCs/>
          <w:sz w:val="28"/>
          <w:szCs w:val="28"/>
          <w:rtl/>
        </w:rPr>
        <w:t>(</w:t>
      </w:r>
      <w:r w:rsidRPr="00F15892">
        <w:rPr>
          <w:rFonts w:ascii="Simplified Arabic" w:hAnsi="Simplified Arabic" w:cs="Simplified Arabic"/>
          <w:b/>
          <w:bCs/>
          <w:sz w:val="28"/>
          <w:szCs w:val="28"/>
        </w:rPr>
        <w:t>D</w:t>
      </w:r>
      <w:r w:rsidR="007A7E07">
        <w:rPr>
          <w:rFonts w:ascii="Simplified Arabic" w:hAnsi="Simplified Arabic" w:cs="Simplified Arabic"/>
          <w:b/>
          <w:bCs/>
          <w:sz w:val="28"/>
          <w:szCs w:val="28"/>
        </w:rPr>
        <w:t>.</w:t>
      </w:r>
      <w:r w:rsidRPr="00F15892">
        <w:rPr>
          <w:rFonts w:ascii="Simplified Arabic" w:hAnsi="Simplified Arabic" w:cs="Simplified Arabic"/>
          <w:b/>
          <w:bCs/>
          <w:sz w:val="28"/>
          <w:szCs w:val="28"/>
        </w:rPr>
        <w:t>REISS, P</w:t>
      </w:r>
      <w:r w:rsidR="007A7E07">
        <w:rPr>
          <w:rFonts w:ascii="Simplified Arabic" w:hAnsi="Simplified Arabic" w:cs="Simplified Arabic"/>
          <w:b/>
          <w:bCs/>
          <w:sz w:val="28"/>
          <w:szCs w:val="28"/>
        </w:rPr>
        <w:t>.PREVOST,2013,</w:t>
      </w:r>
      <w:r w:rsidRPr="00F15892">
        <w:rPr>
          <w:rFonts w:ascii="Simplified Arabic" w:hAnsi="Simplified Arabic" w:cs="Simplified Arabic"/>
          <w:b/>
          <w:bCs/>
          <w:sz w:val="28"/>
          <w:szCs w:val="28"/>
        </w:rPr>
        <w:t xml:space="preserve"> 122</w:t>
      </w:r>
      <w:r w:rsidRPr="00F15892">
        <w:rPr>
          <w:rFonts w:ascii="Simplified Arabic" w:hAnsi="Simplified Arabic" w:cs="Simplified Arabic"/>
          <w:b/>
          <w:bCs/>
          <w:sz w:val="28"/>
          <w:szCs w:val="28"/>
          <w:rtl/>
        </w:rPr>
        <w:t>)</w:t>
      </w:r>
    </w:p>
    <w:p w:rsidR="00264412" w:rsidRDefault="00264412" w:rsidP="00264412">
      <w:pPr>
        <w:pStyle w:val="Paragraphedeliste"/>
        <w:bidi/>
        <w:spacing w:before="240" w:after="0"/>
        <w:ind w:left="435"/>
        <w:jc w:val="both"/>
        <w:rPr>
          <w:rFonts w:ascii="Simplified Arabic" w:hAnsi="Simplified Arabic" w:cs="Simplified Arabic"/>
          <w:b/>
          <w:bCs/>
          <w:sz w:val="28"/>
          <w:szCs w:val="28"/>
          <w:rtl/>
        </w:rPr>
      </w:pPr>
    </w:p>
    <w:p w:rsidR="00264412" w:rsidRDefault="00264412" w:rsidP="00264412">
      <w:pPr>
        <w:pStyle w:val="Paragraphedeliste"/>
        <w:bidi/>
        <w:spacing w:before="240" w:after="0"/>
        <w:ind w:left="435"/>
        <w:jc w:val="both"/>
        <w:rPr>
          <w:rFonts w:ascii="Simplified Arabic" w:hAnsi="Simplified Arabic" w:cs="Simplified Arabic"/>
          <w:b/>
          <w:bCs/>
          <w:sz w:val="28"/>
          <w:szCs w:val="28"/>
          <w:rtl/>
        </w:rPr>
      </w:pPr>
    </w:p>
    <w:p w:rsidR="00264412" w:rsidRDefault="00264412" w:rsidP="00264412">
      <w:pPr>
        <w:pStyle w:val="Paragraphedeliste"/>
        <w:bidi/>
        <w:spacing w:before="240" w:after="0"/>
        <w:ind w:left="435"/>
        <w:jc w:val="both"/>
        <w:rPr>
          <w:rFonts w:ascii="Simplified Arabic" w:hAnsi="Simplified Arabic" w:cs="Simplified Arabic"/>
          <w:b/>
          <w:bCs/>
          <w:sz w:val="28"/>
          <w:szCs w:val="28"/>
          <w:rtl/>
        </w:rPr>
      </w:pPr>
    </w:p>
    <w:p w:rsidR="00264412" w:rsidRDefault="00264412" w:rsidP="00264412">
      <w:pPr>
        <w:pStyle w:val="Paragraphedeliste"/>
        <w:bidi/>
        <w:spacing w:before="240" w:after="0"/>
        <w:ind w:left="435"/>
        <w:jc w:val="both"/>
        <w:rPr>
          <w:rFonts w:ascii="Simplified Arabic" w:hAnsi="Simplified Arabic" w:cs="Simplified Arabic"/>
          <w:b/>
          <w:bCs/>
          <w:sz w:val="28"/>
          <w:szCs w:val="28"/>
          <w:lang w:bidi="ar-DZ"/>
        </w:rPr>
      </w:pPr>
    </w:p>
    <w:p w:rsidR="001E4E04" w:rsidRPr="003766EA" w:rsidRDefault="001E4E04" w:rsidP="00EA2EE4">
      <w:pPr>
        <w:bidi/>
        <w:spacing w:before="240" w:after="0"/>
        <w:jc w:val="both"/>
        <w:rPr>
          <w:rFonts w:ascii="Simplified Arabic" w:hAnsi="Simplified Arabic" w:cs="Simplified Arabic"/>
          <w:b/>
          <w:bCs/>
          <w:sz w:val="28"/>
          <w:szCs w:val="28"/>
          <w:lang w:bidi="ar-DZ"/>
        </w:rPr>
      </w:pPr>
      <w:r w:rsidRPr="003766EA">
        <w:rPr>
          <w:rFonts w:ascii="Simplified Arabic" w:hAnsi="Simplified Arabic" w:cs="Simplified Arabic"/>
          <w:b/>
          <w:bCs/>
          <w:sz w:val="28"/>
          <w:szCs w:val="28"/>
          <w:rtl/>
          <w:lang w:bidi="ar-DZ"/>
        </w:rPr>
        <w:lastRenderedPageBreak/>
        <w:t>4-</w:t>
      </w:r>
      <w:r w:rsidR="003766EA" w:rsidRPr="003766EA">
        <w:rPr>
          <w:rFonts w:ascii="Simplified Arabic" w:hAnsi="Simplified Arabic" w:cs="Simplified Arabic" w:hint="cs"/>
          <w:b/>
          <w:bCs/>
          <w:sz w:val="28"/>
          <w:szCs w:val="28"/>
          <w:rtl/>
          <w:lang w:bidi="ar-DZ"/>
        </w:rPr>
        <w:t>6</w:t>
      </w:r>
      <w:r w:rsidRPr="003766EA">
        <w:rPr>
          <w:rFonts w:ascii="Simplified Arabic" w:hAnsi="Simplified Arabic" w:cs="Simplified Arabic"/>
          <w:b/>
          <w:bCs/>
          <w:sz w:val="28"/>
          <w:szCs w:val="28"/>
          <w:rtl/>
          <w:lang w:bidi="ar-DZ"/>
        </w:rPr>
        <w:t xml:space="preserve">-2- </w:t>
      </w:r>
      <w:r w:rsidRPr="003766EA">
        <w:rPr>
          <w:rFonts w:ascii="Simplified Arabic" w:hAnsi="Simplified Arabic" w:cs="Simplified Arabic"/>
          <w:b/>
          <w:bCs/>
          <w:sz w:val="28"/>
          <w:szCs w:val="28"/>
          <w:rtl/>
        </w:rPr>
        <w:t>تحسين و تطوير السرعة الهوائية القصوى:</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sz w:val="28"/>
          <w:szCs w:val="28"/>
          <w:rtl/>
        </w:rPr>
        <w:t xml:space="preserve">تطور السرعة الهوائية حسب برنامج عمل في  ثلاث أشكال هي </w:t>
      </w:r>
      <w:r w:rsidRPr="00F15892">
        <w:rPr>
          <w:rFonts w:ascii="Simplified Arabic" w:hAnsi="Simplified Arabic" w:cs="Simplified Arabic"/>
          <w:b/>
          <w:bCs/>
          <w:sz w:val="28"/>
          <w:szCs w:val="28"/>
          <w:rtl/>
        </w:rPr>
        <w:t>(</w:t>
      </w:r>
      <w:r w:rsidRPr="00F15892">
        <w:rPr>
          <w:rFonts w:ascii="Simplified Arabic" w:hAnsi="Simplified Arabic" w:cs="Simplified Arabic"/>
          <w:b/>
          <w:bCs/>
          <w:sz w:val="28"/>
          <w:szCs w:val="28"/>
        </w:rPr>
        <w:t>https://entrainement-sportif.fr/vma.htm</w:t>
      </w:r>
      <w:r w:rsidRPr="00F15892">
        <w:rPr>
          <w:rFonts w:ascii="Simplified Arabic" w:hAnsi="Simplified Arabic" w:cs="Simplified Arabic"/>
          <w:b/>
          <w:bCs/>
          <w:sz w:val="28"/>
          <w:szCs w:val="28"/>
          <w:rtl/>
        </w:rPr>
        <w:t>)</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أ-</w:t>
      </w:r>
      <w:r w:rsidRPr="00F15892">
        <w:rPr>
          <w:rFonts w:ascii="Simplified Arabic" w:hAnsi="Simplified Arabic" w:cs="Simplified Arabic"/>
          <w:b/>
          <w:bCs/>
          <w:sz w:val="28"/>
          <w:szCs w:val="28"/>
        </w:rPr>
        <w:t>VMA</w:t>
      </w:r>
      <w:r w:rsidRPr="00F15892">
        <w:rPr>
          <w:rFonts w:ascii="Simplified Arabic" w:hAnsi="Simplified Arabic" w:cs="Simplified Arabic"/>
          <w:b/>
          <w:bCs/>
          <w:sz w:val="28"/>
          <w:szCs w:val="28"/>
          <w:rtl/>
        </w:rPr>
        <w:t xml:space="preserve"> قصيرة :</w:t>
      </w:r>
      <w:r w:rsidRPr="00F15892">
        <w:rPr>
          <w:rFonts w:ascii="Simplified Arabic" w:hAnsi="Simplified Arabic" w:cs="Simplified Arabic"/>
          <w:sz w:val="28"/>
          <w:szCs w:val="28"/>
          <w:rtl/>
        </w:rPr>
        <w:t xml:space="preserve">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 الشدة (100-105% من السرعة الهوائية القصوى).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الفترة الزمنية: 4-5 أيام للتنمية من اجل تحقيق الهدف، وفترة 8-10 أيام من اجل الصيانة أي المحافظة على مستوى السرعة الهوائية الذي تم الوصول اليه.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الحجم: 15-20 دقيقة الراحة تتراوح بين 30 ثا حتی 1.15د</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الراحة: وقت الجهد </w:t>
      </w:r>
      <w:r w:rsidRPr="00F15892">
        <w:rPr>
          <w:rFonts w:ascii="Simplified Arabic" w:hAnsi="Simplified Arabic" w:cs="Simplified Arabic"/>
          <w:sz w:val="28"/>
          <w:szCs w:val="28"/>
        </w:rPr>
        <w:t>E</w:t>
      </w:r>
      <w:r w:rsidRPr="00F15892">
        <w:rPr>
          <w:rFonts w:ascii="Simplified Arabic" w:hAnsi="Simplified Arabic" w:cs="Simplified Arabic"/>
          <w:sz w:val="28"/>
          <w:szCs w:val="28"/>
          <w:rtl/>
        </w:rPr>
        <w:t xml:space="preserve"> ، وقت الراحة </w:t>
      </w:r>
      <w:r w:rsidRPr="00F15892">
        <w:rPr>
          <w:rFonts w:ascii="Simplified Arabic" w:hAnsi="Simplified Arabic" w:cs="Simplified Arabic"/>
          <w:sz w:val="28"/>
          <w:szCs w:val="28"/>
        </w:rPr>
        <w:t>R</w:t>
      </w:r>
      <w:r w:rsidRPr="00F15892">
        <w:rPr>
          <w:rFonts w:ascii="Simplified Arabic" w:hAnsi="Simplified Arabic" w:cs="Simplified Arabic"/>
          <w:sz w:val="28"/>
          <w:szCs w:val="28"/>
          <w:rtl/>
        </w:rPr>
        <w:t xml:space="preserve">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جهد 30 ثا: </w:t>
      </w:r>
      <w:r w:rsidRPr="00F15892">
        <w:rPr>
          <w:rFonts w:ascii="Simplified Arabic" w:hAnsi="Simplified Arabic" w:cs="Simplified Arabic"/>
          <w:sz w:val="28"/>
          <w:szCs w:val="28"/>
        </w:rPr>
        <w:t>R</w:t>
      </w:r>
      <w:r w:rsidRPr="00F15892">
        <w:rPr>
          <w:rFonts w:ascii="Simplified Arabic" w:hAnsi="Simplified Arabic" w:cs="Simplified Arabic"/>
          <w:sz w:val="28"/>
          <w:szCs w:val="28"/>
          <w:rtl/>
        </w:rPr>
        <w:t>=</w:t>
      </w:r>
      <w:r w:rsidRPr="00F15892">
        <w:rPr>
          <w:rFonts w:ascii="Simplified Arabic" w:hAnsi="Simplified Arabic" w:cs="Simplified Arabic"/>
          <w:sz w:val="28"/>
          <w:szCs w:val="28"/>
        </w:rPr>
        <w:t xml:space="preserve"> E</w:t>
      </w:r>
      <w:r w:rsidRPr="00F15892">
        <w:rPr>
          <w:rFonts w:ascii="Simplified Arabic" w:hAnsi="Simplified Arabic" w:cs="Simplified Arabic"/>
          <w:sz w:val="28"/>
          <w:szCs w:val="28"/>
          <w:rtl/>
        </w:rPr>
        <w:t xml:space="preserve"> ، جهد 1 د:</w:t>
      </w:r>
      <w:r w:rsidRPr="00F15892">
        <w:rPr>
          <w:rFonts w:ascii="Simplified Arabic" w:hAnsi="Simplified Arabic" w:cs="Simplified Arabic"/>
          <w:sz w:val="28"/>
          <w:szCs w:val="28"/>
        </w:rPr>
        <w:t xml:space="preserve"> E</w:t>
      </w:r>
      <w:r w:rsidRPr="00F15892">
        <w:rPr>
          <w:rFonts w:ascii="Simplified Arabic" w:hAnsi="Simplified Arabic" w:cs="Simplified Arabic"/>
          <w:sz w:val="28"/>
          <w:szCs w:val="28"/>
          <w:rtl/>
        </w:rPr>
        <w:t xml:space="preserve">2/1 = </w:t>
      </w:r>
      <w:r w:rsidRPr="00F15892">
        <w:rPr>
          <w:rFonts w:ascii="Simplified Arabic" w:hAnsi="Simplified Arabic" w:cs="Simplified Arabic"/>
          <w:sz w:val="28"/>
          <w:szCs w:val="28"/>
        </w:rPr>
        <w:t>R</w:t>
      </w:r>
      <w:r w:rsidRPr="00F15892">
        <w:rPr>
          <w:rFonts w:ascii="Simplified Arabic" w:hAnsi="Simplified Arabic" w:cs="Simplified Arabic"/>
          <w:sz w:val="28"/>
          <w:szCs w:val="28"/>
          <w:rtl/>
        </w:rPr>
        <w:t>، جهد أكبر من 1 د:</w:t>
      </w:r>
      <w:r w:rsidRPr="00F15892">
        <w:rPr>
          <w:rFonts w:ascii="Simplified Arabic" w:hAnsi="Simplified Arabic" w:cs="Simplified Arabic"/>
          <w:sz w:val="28"/>
          <w:szCs w:val="28"/>
        </w:rPr>
        <w:t xml:space="preserve"> E</w:t>
      </w:r>
      <w:r w:rsidRPr="00F15892">
        <w:rPr>
          <w:rFonts w:ascii="Simplified Arabic" w:hAnsi="Simplified Arabic" w:cs="Simplified Arabic"/>
          <w:sz w:val="28"/>
          <w:szCs w:val="28"/>
          <w:rtl/>
        </w:rPr>
        <w:t xml:space="preserve">(4/1-2/1) = </w:t>
      </w:r>
      <w:r w:rsidRPr="00F15892">
        <w:rPr>
          <w:rFonts w:ascii="Simplified Arabic" w:hAnsi="Simplified Arabic" w:cs="Simplified Arabic"/>
          <w:sz w:val="28"/>
          <w:szCs w:val="28"/>
        </w:rPr>
        <w:t>R</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مثال: 20 مرة 30 ثا + 30 ثا او 10 مرات 60 ثا + 30 ثا.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 xml:space="preserve"> ب-</w:t>
      </w:r>
      <w:r w:rsidRPr="00F15892">
        <w:rPr>
          <w:rFonts w:ascii="Simplified Arabic" w:hAnsi="Simplified Arabic" w:cs="Simplified Arabic"/>
          <w:b/>
          <w:bCs/>
          <w:sz w:val="28"/>
          <w:szCs w:val="28"/>
        </w:rPr>
        <w:t xml:space="preserve"> VMA</w:t>
      </w:r>
      <w:r w:rsidRPr="00F15892">
        <w:rPr>
          <w:rFonts w:ascii="Simplified Arabic" w:hAnsi="Simplified Arabic" w:cs="Simplified Arabic"/>
          <w:b/>
          <w:bCs/>
          <w:sz w:val="28"/>
          <w:szCs w:val="28"/>
          <w:rtl/>
        </w:rPr>
        <w:t>متوسطة :</w:t>
      </w:r>
      <w:r w:rsidRPr="00F15892">
        <w:rPr>
          <w:rFonts w:ascii="Simplified Arabic" w:hAnsi="Simplified Arabic" w:cs="Simplified Arabic"/>
          <w:sz w:val="28"/>
          <w:szCs w:val="28"/>
          <w:rtl/>
        </w:rPr>
        <w:t xml:space="preserve">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الشدة: 95-100% من السرعة الهوائية القصوى.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الفترة الزمنية: من اجل الوصول إلى هدف التنمية يستلزم فترة زمنية من 4-5 أيام وفترة 8-10 أيام للصيانة.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الحجم: 20-25 دقيقة وقت الجهد، الراحة تتراوح بين 15 ثا و1 د الى 30 ثا و2 د.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الراحة: جهد 1-2 د:</w:t>
      </w:r>
      <w:r w:rsidRPr="00F15892">
        <w:rPr>
          <w:rFonts w:ascii="Simplified Arabic" w:hAnsi="Simplified Arabic" w:cs="Simplified Arabic"/>
          <w:sz w:val="28"/>
          <w:szCs w:val="28"/>
        </w:rPr>
        <w:t xml:space="preserve"> E</w:t>
      </w:r>
      <w:r w:rsidRPr="00F15892">
        <w:rPr>
          <w:rFonts w:ascii="Simplified Arabic" w:hAnsi="Simplified Arabic" w:cs="Simplified Arabic"/>
          <w:sz w:val="28"/>
          <w:szCs w:val="28"/>
          <w:rtl/>
        </w:rPr>
        <w:t xml:space="preserve">(4/1-2/1)= </w:t>
      </w:r>
      <w:r w:rsidRPr="00F15892">
        <w:rPr>
          <w:rFonts w:ascii="Simplified Arabic" w:hAnsi="Simplified Arabic" w:cs="Simplified Arabic"/>
          <w:sz w:val="28"/>
          <w:szCs w:val="28"/>
        </w:rPr>
        <w:t>R</w:t>
      </w:r>
    </w:p>
    <w:p w:rsidR="001E4E04" w:rsidRPr="00F15892" w:rsidRDefault="001E4E04" w:rsidP="00EA2EE4">
      <w:pPr>
        <w:pStyle w:val="NormalWeb"/>
        <w:bidi/>
        <w:spacing w:before="240" w:beforeAutospacing="0" w:after="0" w:afterAutospacing="0" w:line="276" w:lineRule="auto"/>
        <w:ind w:left="900"/>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مثال: 9 مرات 2 د+ 45 ثا.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ج</w:t>
      </w:r>
      <w:r w:rsidRPr="00F15892">
        <w:rPr>
          <w:rFonts w:ascii="Simplified Arabic" w:hAnsi="Simplified Arabic" w:cs="Simplified Arabic"/>
          <w:b/>
          <w:bCs/>
          <w:sz w:val="28"/>
          <w:szCs w:val="28"/>
          <w:rtl/>
        </w:rPr>
        <w:t xml:space="preserve">- </w:t>
      </w:r>
      <w:r w:rsidRPr="00F15892">
        <w:rPr>
          <w:rFonts w:ascii="Simplified Arabic" w:hAnsi="Simplified Arabic" w:cs="Simplified Arabic"/>
          <w:b/>
          <w:bCs/>
          <w:sz w:val="28"/>
          <w:szCs w:val="28"/>
        </w:rPr>
        <w:t>VMA</w:t>
      </w:r>
      <w:r w:rsidRPr="00F15892">
        <w:rPr>
          <w:rFonts w:ascii="Simplified Arabic" w:hAnsi="Simplified Arabic" w:cs="Simplified Arabic"/>
          <w:b/>
          <w:bCs/>
          <w:sz w:val="28"/>
          <w:szCs w:val="28"/>
          <w:rtl/>
        </w:rPr>
        <w:t xml:space="preserve"> طويلة :</w:t>
      </w:r>
      <w:r w:rsidRPr="00F15892">
        <w:rPr>
          <w:rFonts w:ascii="Simplified Arabic" w:hAnsi="Simplified Arabic" w:cs="Simplified Arabic"/>
          <w:sz w:val="28"/>
          <w:szCs w:val="28"/>
          <w:rtl/>
        </w:rPr>
        <w:t xml:space="preserve">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lastRenderedPageBreak/>
        <w:t xml:space="preserve">الشدة: 90-95% من السرعة الهوائية القصوى.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الفترة الزمنية: 4-5 أيام للتنمية و8-10 أيام للصيانة.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الحجم: 25-30 دقيقة وقت الجهد، الراحة تتراوح بين 2 د و30 ثا الى 4 د.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الراحة: جهد كبير في 2 د:</w:t>
      </w:r>
      <w:r w:rsidRPr="00F15892">
        <w:rPr>
          <w:rFonts w:ascii="Simplified Arabic" w:hAnsi="Simplified Arabic" w:cs="Simplified Arabic"/>
          <w:sz w:val="28"/>
          <w:szCs w:val="28"/>
        </w:rPr>
        <w:t xml:space="preserve"> E</w:t>
      </w:r>
      <w:r w:rsidRPr="00F15892">
        <w:rPr>
          <w:rFonts w:ascii="Simplified Arabic" w:hAnsi="Simplified Arabic" w:cs="Simplified Arabic"/>
          <w:sz w:val="28"/>
          <w:szCs w:val="28"/>
          <w:rtl/>
        </w:rPr>
        <w:t xml:space="preserve">2/1 = </w:t>
      </w:r>
      <w:r w:rsidRPr="00F15892">
        <w:rPr>
          <w:rFonts w:ascii="Simplified Arabic" w:hAnsi="Simplified Arabic" w:cs="Simplified Arabic"/>
          <w:sz w:val="28"/>
          <w:szCs w:val="28"/>
        </w:rPr>
        <w:t>R</w:t>
      </w:r>
    </w:p>
    <w:p w:rsidR="00E11979" w:rsidRDefault="001E4E04" w:rsidP="000B3DB1">
      <w:pPr>
        <w:pStyle w:val="NormalWeb"/>
        <w:bidi/>
        <w:spacing w:before="240" w:beforeAutospacing="0" w:after="0" w:afterAutospacing="0" w:line="276" w:lineRule="auto"/>
        <w:jc w:val="both"/>
        <w:rPr>
          <w:rFonts w:ascii="Simplified Arabic" w:hAnsi="Simplified Arabic" w:cs="Simplified Arabic"/>
          <w:sz w:val="28"/>
          <w:szCs w:val="28"/>
          <w:rtl/>
          <w:lang w:bidi="ar-DZ"/>
        </w:rPr>
      </w:pPr>
      <w:r w:rsidRPr="00F15892">
        <w:rPr>
          <w:rFonts w:ascii="Simplified Arabic" w:hAnsi="Simplified Arabic" w:cs="Simplified Arabic"/>
          <w:sz w:val="28"/>
          <w:szCs w:val="28"/>
          <w:rtl/>
        </w:rPr>
        <w:t xml:space="preserve">     مثال: 6 مرات 4 د+ 1 د. </w:t>
      </w:r>
    </w:p>
    <w:p w:rsidR="001E4E04" w:rsidRPr="001140E5" w:rsidRDefault="003766EA" w:rsidP="001140E5">
      <w:pPr>
        <w:pStyle w:val="NormalWeb"/>
        <w:bidi/>
        <w:spacing w:before="240" w:beforeAutospacing="0" w:after="0" w:afterAutospacing="0" w:line="276" w:lineRule="auto"/>
        <w:jc w:val="both"/>
        <w:rPr>
          <w:rFonts w:ascii="Simplified Arabic" w:hAnsi="Simplified Arabic" w:cs="Simplified Arabic"/>
          <w:sz w:val="28"/>
          <w:szCs w:val="28"/>
        </w:rPr>
      </w:pPr>
      <w:r w:rsidRPr="003766EA">
        <w:rPr>
          <w:rFonts w:ascii="Simplified Arabic" w:hAnsi="Simplified Arabic" w:cs="Simplified Arabic" w:hint="cs"/>
          <w:b/>
          <w:bCs/>
          <w:sz w:val="28"/>
          <w:szCs w:val="28"/>
          <w:rtl/>
        </w:rPr>
        <w:t>4</w:t>
      </w:r>
      <w:r w:rsidR="001E4E04" w:rsidRPr="003766EA">
        <w:rPr>
          <w:rFonts w:ascii="Simplified Arabic" w:hAnsi="Simplified Arabic" w:cs="Simplified Arabic"/>
          <w:b/>
          <w:bCs/>
          <w:sz w:val="28"/>
          <w:szCs w:val="28"/>
          <w:rtl/>
          <w:lang w:bidi="ar-DZ"/>
        </w:rPr>
        <w:t>-</w:t>
      </w:r>
      <w:r w:rsidRPr="003766EA">
        <w:rPr>
          <w:rFonts w:ascii="Simplified Arabic" w:hAnsi="Simplified Arabic" w:cs="Simplified Arabic" w:hint="cs"/>
          <w:b/>
          <w:bCs/>
          <w:sz w:val="28"/>
          <w:szCs w:val="28"/>
          <w:rtl/>
          <w:lang w:bidi="ar-DZ"/>
        </w:rPr>
        <w:t>6</w:t>
      </w:r>
      <w:r w:rsidR="001E4E04" w:rsidRPr="003766EA">
        <w:rPr>
          <w:rFonts w:ascii="Simplified Arabic" w:hAnsi="Simplified Arabic" w:cs="Simplified Arabic"/>
          <w:b/>
          <w:bCs/>
          <w:sz w:val="28"/>
          <w:szCs w:val="28"/>
          <w:rtl/>
          <w:lang w:bidi="ar-DZ"/>
        </w:rPr>
        <w:t xml:space="preserve">-3- أهمية </w:t>
      </w:r>
      <w:r w:rsidR="001E4E04" w:rsidRPr="003766EA">
        <w:rPr>
          <w:rFonts w:ascii="Simplified Arabic" w:hAnsi="Simplified Arabic" w:cs="Simplified Arabic"/>
          <w:b/>
          <w:bCs/>
          <w:sz w:val="28"/>
          <w:szCs w:val="28"/>
          <w:rtl/>
        </w:rPr>
        <w:t>السرعة الهوائية القصوى</w:t>
      </w:r>
      <w:r w:rsidR="001E4E04" w:rsidRPr="00F15892">
        <w:rPr>
          <w:rFonts w:ascii="Simplified Arabic" w:hAnsi="Simplified Arabic" w:cs="Simplified Arabic"/>
          <w:b/>
          <w:bCs/>
          <w:sz w:val="28"/>
          <w:szCs w:val="28"/>
          <w:rtl/>
        </w:rPr>
        <w:t>:</w:t>
      </w:r>
    </w:p>
    <w:p w:rsidR="003766EA"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lang w:bidi="ar-DZ"/>
        </w:rPr>
      </w:pPr>
      <w:r w:rsidRPr="00F15892">
        <w:rPr>
          <w:rFonts w:ascii="Simplified Arabic" w:hAnsi="Simplified Arabic" w:cs="Simplified Arabic"/>
          <w:sz w:val="28"/>
          <w:szCs w:val="28"/>
          <w:rtl/>
        </w:rPr>
        <w:t>معرفة السرعة الهوائية القصوى أساسي وضروري لتخطيط التدريب، كما أن هذه القيمة</w:t>
      </w:r>
      <w:r w:rsidRPr="00F15892">
        <w:rPr>
          <w:rFonts w:ascii="Simplified Arabic" w:hAnsi="Simplified Arabic" w:cs="Simplified Arabic"/>
          <w:sz w:val="28"/>
          <w:szCs w:val="28"/>
        </w:rPr>
        <w:t xml:space="preserve"> (VAM) </w:t>
      </w:r>
      <w:r w:rsidRPr="00F15892">
        <w:rPr>
          <w:rFonts w:ascii="Simplified Arabic" w:hAnsi="Simplified Arabic" w:cs="Simplified Arabic"/>
          <w:sz w:val="28"/>
          <w:szCs w:val="28"/>
          <w:rtl/>
        </w:rPr>
        <w:t>تعطي مؤشرات ممتازة على الجهد في الحاضر وفي المستقبل، وتخدم السرعة الهوائية القصوى المحضر البدني بسرعة مرجعية من اجل التخطيط للتدريبات الفردية، كما أن العمل على كل سرعات التدريب</w:t>
      </w:r>
      <w:r w:rsidRPr="00F15892">
        <w:rPr>
          <w:rFonts w:ascii="Simplified Arabic" w:hAnsi="Simplified Arabic" w:cs="Simplified Arabic"/>
          <w:b/>
          <w:bCs/>
          <w:sz w:val="28"/>
          <w:szCs w:val="28"/>
          <w:shd w:val="clear" w:color="auto" w:fill="FBFBFB"/>
          <w:rtl/>
          <w:lang w:bidi="ar-DZ"/>
        </w:rPr>
        <w:t xml:space="preserve"> </w:t>
      </w:r>
      <w:r w:rsidRPr="00F15892">
        <w:rPr>
          <w:rFonts w:ascii="Simplified Arabic" w:hAnsi="Simplified Arabic" w:cs="Simplified Arabic"/>
          <w:sz w:val="28"/>
          <w:szCs w:val="28"/>
          <w:rtl/>
        </w:rPr>
        <w:t>ما عد(</w:t>
      </w:r>
      <w:r w:rsidRPr="00F15892">
        <w:rPr>
          <w:rFonts w:ascii="Simplified Arabic" w:hAnsi="Simplified Arabic" w:cs="Simplified Arabic"/>
          <w:sz w:val="28"/>
          <w:szCs w:val="28"/>
        </w:rPr>
        <w:t>Sprint</w:t>
      </w:r>
      <w:r w:rsidRPr="00F15892">
        <w:rPr>
          <w:rFonts w:ascii="Simplified Arabic" w:hAnsi="Simplified Arabic" w:cs="Simplified Arabic"/>
          <w:sz w:val="28"/>
          <w:szCs w:val="28"/>
          <w:rtl/>
        </w:rPr>
        <w:t>)</w:t>
      </w:r>
      <w:r w:rsidRPr="00F15892">
        <w:rPr>
          <w:rFonts w:ascii="Simplified Arabic" w:hAnsi="Simplified Arabic" w:cs="Simplified Arabic"/>
          <w:sz w:val="28"/>
          <w:szCs w:val="28"/>
        </w:rPr>
        <w:t xml:space="preserve"> </w:t>
      </w:r>
      <w:r w:rsidRPr="00F15892">
        <w:rPr>
          <w:rFonts w:ascii="Simplified Arabic" w:hAnsi="Simplified Arabic" w:cs="Simplified Arabic"/>
          <w:sz w:val="28"/>
          <w:szCs w:val="28"/>
          <w:rtl/>
        </w:rPr>
        <w:t>يكون بنسبة معينة للسرعة الهوائية القصوى ويمكن الجري بهذه السرعة لمدة 3-6 دقائق</w:t>
      </w:r>
      <w:r w:rsidRPr="00F15892">
        <w:rPr>
          <w:rFonts w:ascii="Simplified Arabic" w:hAnsi="Simplified Arabic" w:cs="Simplified Arabic"/>
          <w:sz w:val="28"/>
          <w:szCs w:val="28"/>
        </w:rPr>
        <w:t>.</w:t>
      </w: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Pr>
        <w:t>(Drissi Bouzid,2006,P113-114)</w:t>
      </w:r>
    </w:p>
    <w:p w:rsidR="001E4E04" w:rsidRPr="003766EA" w:rsidRDefault="003766EA" w:rsidP="00EA2EE4">
      <w:pPr>
        <w:pStyle w:val="NormalWeb"/>
        <w:bidi/>
        <w:spacing w:before="240" w:beforeAutospacing="0" w:after="0" w:afterAutospacing="0" w:line="276" w:lineRule="auto"/>
        <w:jc w:val="both"/>
        <w:rPr>
          <w:rFonts w:ascii="Simplified Arabic" w:hAnsi="Simplified Arabic" w:cs="Simplified Arabic"/>
          <w:sz w:val="28"/>
          <w:szCs w:val="28"/>
          <w:lang w:bidi="ar-DZ"/>
        </w:rPr>
      </w:pPr>
      <w:r w:rsidRPr="00DB4060">
        <w:rPr>
          <w:rFonts w:ascii="Simplified Arabic" w:hAnsi="Simplified Arabic" w:cs="Simplified Arabic" w:hint="cs"/>
          <w:b/>
          <w:bCs/>
          <w:sz w:val="28"/>
          <w:szCs w:val="28"/>
          <w:rtl/>
          <w:lang w:bidi="ar-DZ"/>
        </w:rPr>
        <w:t>4</w:t>
      </w:r>
      <w:r w:rsidR="001E4E04" w:rsidRPr="00DB4060">
        <w:rPr>
          <w:rFonts w:ascii="Simplified Arabic" w:hAnsi="Simplified Arabic" w:cs="Simplified Arabic"/>
          <w:b/>
          <w:bCs/>
          <w:sz w:val="28"/>
          <w:szCs w:val="28"/>
          <w:rtl/>
        </w:rPr>
        <w:t>-</w:t>
      </w:r>
      <w:r w:rsidRPr="00DB4060">
        <w:rPr>
          <w:rFonts w:ascii="Simplified Arabic" w:hAnsi="Simplified Arabic" w:cs="Simplified Arabic" w:hint="cs"/>
          <w:b/>
          <w:bCs/>
          <w:sz w:val="28"/>
          <w:szCs w:val="28"/>
          <w:rtl/>
        </w:rPr>
        <w:t>6</w:t>
      </w:r>
      <w:r w:rsidR="001E4E04" w:rsidRPr="00DB4060">
        <w:rPr>
          <w:rFonts w:ascii="Simplified Arabic" w:hAnsi="Simplified Arabic" w:cs="Simplified Arabic"/>
          <w:b/>
          <w:bCs/>
          <w:sz w:val="28"/>
          <w:szCs w:val="28"/>
          <w:rtl/>
        </w:rPr>
        <w:t>-</w:t>
      </w:r>
      <w:r w:rsidR="001E4E04" w:rsidRPr="00F15892">
        <w:rPr>
          <w:rFonts w:ascii="Simplified Arabic" w:hAnsi="Simplified Arabic" w:cs="Simplified Arabic"/>
          <w:b/>
          <w:bCs/>
          <w:sz w:val="28"/>
          <w:szCs w:val="28"/>
          <w:rtl/>
        </w:rPr>
        <w:t>4-تغيرات السرعة الهوائية القصوى والعوامل المؤثرة فيها:</w:t>
      </w:r>
    </w:p>
    <w:p w:rsidR="001E4E04" w:rsidRPr="00F15892" w:rsidRDefault="006757C7" w:rsidP="00E11979">
      <w:pPr>
        <w:pStyle w:val="NormalWeb"/>
        <w:bidi/>
        <w:spacing w:before="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 xml:space="preserve">السرعة الهوائية القصوى أصبحت معيار ومرجع مع العلم أن المستوى يختلف بين 16-19 كم/سا اللاعب ذو مستوى عالي، وحتى عند الناشئين (16-17 سنة)، سرعة هوائية قصوى من 16-17.5كم/سا تعتبر قيمة جيدة، السرعة الهوائية القصوى تختلف حسب العمر، الجنس، ودرجة التدريب الرياضي. السرعة الهوائية القصوى تزيد من الطفولة حتى المراهقة إلى أن تصل أقصاها عند حوالي 20 سنة وتثبت من 20-30 سنة وتنخفض تدريجيا وتختفي عند 60 سنة، حوالي 70% من القيم لوحظت عند الشباب البالغ. وهذه الاختلافات الفردية مرتبطة بـالعامل الوراثي و التدريب </w:t>
      </w:r>
      <w:r w:rsidR="001E4E04" w:rsidRPr="00F15892">
        <w:rPr>
          <w:rFonts w:ascii="Simplified Arabic" w:hAnsi="Simplified Arabic" w:cs="Simplified Arabic"/>
          <w:b/>
          <w:bCs/>
          <w:sz w:val="28"/>
          <w:szCs w:val="28"/>
          <w:rtl/>
        </w:rPr>
        <w:t>.(</w:t>
      </w:r>
      <w:r w:rsidR="001E4E04" w:rsidRPr="00F15892">
        <w:rPr>
          <w:rFonts w:ascii="Simplified Arabic" w:hAnsi="Simplified Arabic" w:cs="Simplified Arabic"/>
          <w:b/>
          <w:bCs/>
          <w:sz w:val="28"/>
          <w:szCs w:val="28"/>
        </w:rPr>
        <w:t xml:space="preserve"> Mamadou Diouf,2009,p 5</w:t>
      </w:r>
      <w:r w:rsidR="001E4E04" w:rsidRPr="00F15892">
        <w:rPr>
          <w:rFonts w:ascii="Simplified Arabic" w:hAnsi="Simplified Arabic" w:cs="Simplified Arabic"/>
          <w:b/>
          <w:bCs/>
          <w:sz w:val="28"/>
          <w:szCs w:val="28"/>
          <w:rtl/>
        </w:rPr>
        <w:t>)</w:t>
      </w:r>
    </w:p>
    <w:p w:rsidR="00E11979" w:rsidRDefault="001E4E04" w:rsidP="001140E5">
      <w:pPr>
        <w:pStyle w:val="NormalWeb"/>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sz w:val="28"/>
          <w:szCs w:val="28"/>
          <w:rtl/>
        </w:rPr>
        <w:t xml:space="preserve"> وبصفة عامة تتأثر السرعة الهوائية القصوى بجملة من العوامل الداخلية والأخرى خارجية نوجزها فيمايلي: </w:t>
      </w:r>
      <w:r w:rsidRPr="00F15892">
        <w:rPr>
          <w:rFonts w:ascii="Simplified Arabic" w:hAnsi="Simplified Arabic" w:cs="Simplified Arabic"/>
          <w:b/>
          <w:bCs/>
          <w:sz w:val="28"/>
          <w:szCs w:val="28"/>
          <w:rtl/>
        </w:rPr>
        <w:t>(منصوري عبد الله،2019،ص67-77)</w:t>
      </w:r>
    </w:p>
    <w:p w:rsidR="000E148D" w:rsidRPr="00F15892" w:rsidRDefault="000E148D" w:rsidP="000E148D">
      <w:pPr>
        <w:pStyle w:val="NormalWeb"/>
        <w:bidi/>
        <w:spacing w:before="240" w:beforeAutospacing="0" w:after="0" w:afterAutospacing="0" w:line="276" w:lineRule="auto"/>
        <w:jc w:val="both"/>
        <w:rPr>
          <w:rFonts w:ascii="Simplified Arabic" w:hAnsi="Simplified Arabic" w:cs="Simplified Arabic"/>
          <w:b/>
          <w:bCs/>
          <w:sz w:val="28"/>
          <w:szCs w:val="28"/>
          <w:rtl/>
        </w:rPr>
      </w:pPr>
    </w:p>
    <w:p w:rsidR="001E4E04" w:rsidRPr="00F15892" w:rsidRDefault="001E4E04" w:rsidP="00E11979">
      <w:pPr>
        <w:pStyle w:val="NormalWeb"/>
        <w:numPr>
          <w:ilvl w:val="0"/>
          <w:numId w:val="24"/>
        </w:numPr>
        <w:bidi/>
        <w:spacing w:before="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b/>
          <w:bCs/>
          <w:sz w:val="28"/>
          <w:szCs w:val="28"/>
          <w:rtl/>
        </w:rPr>
        <w:lastRenderedPageBreak/>
        <w:t>العوامل الداخلية</w:t>
      </w:r>
      <w:r w:rsidR="00580EA7">
        <w:rPr>
          <w:rFonts w:ascii="Simplified Arabic" w:hAnsi="Simplified Arabic" w:cs="Simplified Arabic" w:hint="cs"/>
          <w:b/>
          <w:bCs/>
          <w:sz w:val="28"/>
          <w:szCs w:val="28"/>
          <w:rtl/>
          <w:lang w:bidi="ar-DZ"/>
        </w:rPr>
        <w:t>:</w:t>
      </w:r>
    </w:p>
    <w:p w:rsidR="001E4E04" w:rsidRPr="00F15892" w:rsidRDefault="001E4E04" w:rsidP="00E11979">
      <w:pPr>
        <w:pStyle w:val="NormalWeb"/>
        <w:bidi/>
        <w:spacing w:before="0" w:beforeAutospacing="0" w:after="0" w:afterAutospacing="0" w:line="276" w:lineRule="auto"/>
        <w:jc w:val="both"/>
        <w:rPr>
          <w:rFonts w:ascii="Simplified Arabic" w:hAnsi="Simplified Arabic" w:cs="Simplified Arabic"/>
          <w:b/>
          <w:bCs/>
          <w:sz w:val="28"/>
          <w:szCs w:val="28"/>
        </w:rPr>
      </w:pPr>
      <w:r w:rsidRPr="00DB4060">
        <w:rPr>
          <w:rFonts w:ascii="Simplified Arabic" w:hAnsi="Simplified Arabic" w:cs="Simplified Arabic"/>
          <w:b/>
          <w:bCs/>
          <w:sz w:val="28"/>
          <w:szCs w:val="28"/>
          <w:rtl/>
        </w:rPr>
        <w:t xml:space="preserve">   أ-</w:t>
      </w:r>
      <w:r w:rsidRPr="00F15892">
        <w:rPr>
          <w:rFonts w:ascii="Simplified Arabic" w:hAnsi="Simplified Arabic" w:cs="Simplified Arabic"/>
          <w:b/>
          <w:bCs/>
          <w:sz w:val="28"/>
          <w:szCs w:val="28"/>
          <w:rtl/>
        </w:rPr>
        <w:t>1- التنفس :</w:t>
      </w:r>
    </w:p>
    <w:p w:rsidR="001140E5" w:rsidRPr="00F15892" w:rsidRDefault="001E4E04" w:rsidP="000B3DB1">
      <w:pPr>
        <w:pStyle w:val="NormalWeb"/>
        <w:bidi/>
        <w:spacing w:before="240" w:beforeAutospacing="0" w:after="0" w:afterAutospacing="0" w:line="276" w:lineRule="auto"/>
        <w:jc w:val="both"/>
        <w:rPr>
          <w:rFonts w:ascii="Simplified Arabic" w:hAnsi="Simplified Arabic" w:cs="Simplified Arabic"/>
          <w:sz w:val="28"/>
          <w:szCs w:val="28"/>
          <w:rtl/>
          <w:lang w:bidi="ar-DZ"/>
        </w:rPr>
      </w:pPr>
      <w:r w:rsidRPr="00F15892">
        <w:rPr>
          <w:rFonts w:ascii="Simplified Arabic" w:hAnsi="Simplified Arabic" w:cs="Simplified Arabic"/>
          <w:sz w:val="28"/>
          <w:szCs w:val="28"/>
          <w:rtl/>
        </w:rPr>
        <w:t xml:space="preserve">       التدريب الهوائي (صفة التحمل) يزيد من فعالية التنفس أي تزيد نسبة استهلاك الأكسجين مقابل كمية أقل من الهواء الخارجي وهو ما يدخل كعامل مهم في زيادة القدرات الهوائية ويساعد في تحسين السرعة الهوائية القصوى.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أ-2- التدفق الدموي في الشعيرات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إن المبادلات بين الدم والخلايا العضلية تتم بواسطة وساطة (تدخل) الشعيرات الدموية (الحزم الدموية الصغيرة). زيادة على ذلك فإن عدد هذه الشعيرات الدموية التي تغذي العضلة مهم جدا، بالإضافة إلى ذلك تكون في تقوية جيدة وقادرة على منح عمل عالي المستوی.</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أ-3- التنسيق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التحكم الحركي العالي المستوى يسمح باستعمال العضلات بطريقة جد فعالة و اکتساب تقنية حركية صحيحة خالية من الشوائب، وهذا ما يساهم في تحسين النتائج المتحصل عليها على الميدان و بالتالي شمولية الإحاطة بالسرعة</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الهوائية القصوى. من خلال التنسيق المسجل على :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 على مستوى العضلة: توظيف العدد المضبوط من الألياف العضلية وتزمين تقلصاتها.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 على مستوى التنظيم العضلي العام: انقباض العضلات المناسبة في الزمن المحدد، وارتخاء العضلات المضادة والتي غالبا ما تتعارض بشكل كبير مع الحركة المراد تنفيذها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b/>
          <w:bCs/>
          <w:sz w:val="28"/>
          <w:szCs w:val="28"/>
          <w:rtl/>
        </w:rPr>
        <w:t xml:space="preserve">   أ-4- الأكسدة الخلوية:</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على مستوى العضلة، يكون استهلاك الأكسجين في الخلايا العضلية محدودا بواسطة جميع الأنشطة الإنزيمية التي تتم في الميتوكوندري. وهنا نقول انه للتدريب الهوائي الفعال دور محدد بدقة لأنه يسبب </w:t>
      </w:r>
      <w:r w:rsidRPr="00F15892">
        <w:rPr>
          <w:rFonts w:ascii="Simplified Arabic" w:hAnsi="Simplified Arabic" w:cs="Simplified Arabic"/>
          <w:sz w:val="28"/>
          <w:szCs w:val="28"/>
          <w:rtl/>
        </w:rPr>
        <w:lastRenderedPageBreak/>
        <w:t>زيادة جد معتبرة في عدد وحجم الميتوكوندري، وتزيد بذلك قدرتها على التفاعلات الكميائية وبالتالي السرعة الهوائية القصوى.</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b/>
          <w:bCs/>
          <w:sz w:val="28"/>
          <w:szCs w:val="28"/>
          <w:rtl/>
        </w:rPr>
        <w:t xml:space="preserve">   أ-5- الكلفة الطاقوية:</w:t>
      </w:r>
    </w:p>
    <w:p w:rsidR="001E4E04" w:rsidRDefault="00432A4E"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noProof/>
          <w:sz w:val="28"/>
          <w:szCs w:val="28"/>
          <w:rtl/>
        </w:rPr>
        <w:pict>
          <v:rect id="_x0000_s1124" style="position:absolute;left:0;text-align:left;margin-left:216.45pt;margin-top:50.2pt;width:78.5pt;height:57.45pt;z-index:251723776">
            <v:textbox>
              <w:txbxContent>
                <w:p w:rsidR="00592740" w:rsidRPr="00F15892" w:rsidRDefault="00592740" w:rsidP="00140656">
                  <w:pPr>
                    <w:pStyle w:val="NormalWeb"/>
                    <w:spacing w:before="240" w:beforeAutospacing="0" w:after="0" w:afterAutospacing="0" w:line="276" w:lineRule="auto"/>
                    <w:jc w:val="center"/>
                    <w:rPr>
                      <w:rFonts w:ascii="Simplified Arabic" w:hAnsi="Simplified Arabic" w:cs="Simplified Arabic"/>
                      <w:sz w:val="28"/>
                      <w:szCs w:val="28"/>
                      <w:rtl/>
                    </w:rPr>
                  </w:pPr>
                  <w:r w:rsidRPr="00F15892">
                    <w:rPr>
                      <w:rFonts w:ascii="Simplified Arabic" w:hAnsi="Simplified Arabic" w:cs="Simplified Arabic"/>
                      <w:sz w:val="28"/>
                      <w:szCs w:val="28"/>
                    </w:rPr>
                    <w:t>C =</w:t>
                  </w:r>
                  <m:oMath>
                    <m:f>
                      <m:fPr>
                        <m:ctrlPr>
                          <w:rPr>
                            <w:rFonts w:ascii="Cambria Math" w:hAnsi="Simplified Arabic" w:cs="Simplified Arabic"/>
                            <w:sz w:val="36"/>
                            <w:szCs w:val="36"/>
                          </w:rPr>
                        </m:ctrlPr>
                      </m:fPr>
                      <m:num>
                        <m:r>
                          <w:rPr>
                            <w:rFonts w:ascii="Cambria Math" w:hAnsi="Cambria Math" w:cs="Simplified Arabic"/>
                            <w:sz w:val="36"/>
                            <w:szCs w:val="36"/>
                          </w:rPr>
                          <m:t>E</m:t>
                        </m:r>
                      </m:num>
                      <m:den>
                        <m:r>
                          <m:rPr>
                            <m:sty m:val="p"/>
                          </m:rPr>
                          <w:rPr>
                            <w:rFonts w:ascii="Cambria Math" w:hAnsi="Simplified Arabic" w:cs="Simplified Arabic"/>
                            <w:sz w:val="36"/>
                            <w:szCs w:val="36"/>
                          </w:rPr>
                          <m:t>V</m:t>
                        </m:r>
                      </m:den>
                    </m:f>
                  </m:oMath>
                </w:p>
                <w:p w:rsidR="00592740" w:rsidRDefault="00592740"/>
              </w:txbxContent>
            </v:textbox>
          </v:rect>
        </w:pict>
      </w:r>
      <w:r w:rsidR="001E4E04" w:rsidRPr="00F15892">
        <w:rPr>
          <w:rFonts w:ascii="Simplified Arabic" w:hAnsi="Simplified Arabic" w:cs="Simplified Arabic"/>
          <w:sz w:val="28"/>
          <w:szCs w:val="28"/>
          <w:rtl/>
        </w:rPr>
        <w:t>يرمزلها بالرمز: (</w:t>
      </w:r>
      <w:r w:rsidR="001E4E04" w:rsidRPr="00F15892">
        <w:rPr>
          <w:rFonts w:ascii="Simplified Arabic" w:hAnsi="Simplified Arabic" w:cs="Simplified Arabic"/>
          <w:sz w:val="28"/>
          <w:szCs w:val="28"/>
        </w:rPr>
        <w:t>C</w:t>
      </w:r>
      <w:r w:rsidR="001E4E04" w:rsidRPr="00F15892">
        <w:rPr>
          <w:rFonts w:ascii="Simplified Arabic" w:hAnsi="Simplified Arabic" w:cs="Simplified Arabic"/>
          <w:sz w:val="28"/>
          <w:szCs w:val="28"/>
          <w:rtl/>
        </w:rPr>
        <w:t>)، و هو يمثل كمية الطاقة المستهلكة في وحدة المسافة، و يمكن حسابها بالمعادلة التالية</w:t>
      </w:r>
      <w:r w:rsidR="00140656">
        <w:rPr>
          <w:rFonts w:ascii="Simplified Arabic" w:hAnsi="Simplified Arabic" w:cs="Simplified Arabic" w:hint="cs"/>
          <w:sz w:val="28"/>
          <w:szCs w:val="28"/>
          <w:rtl/>
        </w:rPr>
        <w:t>:</w:t>
      </w:r>
    </w:p>
    <w:p w:rsidR="00140656" w:rsidRPr="00F15892" w:rsidRDefault="00140656" w:rsidP="00140656">
      <w:pPr>
        <w:pStyle w:val="NormalWeb"/>
        <w:bidi/>
        <w:spacing w:before="240" w:beforeAutospacing="0" w:after="0" w:afterAutospacing="0" w:line="276" w:lineRule="auto"/>
        <w:jc w:val="both"/>
        <w:rPr>
          <w:rFonts w:ascii="Simplified Arabic" w:hAnsi="Simplified Arabic" w:cs="Simplified Arabic"/>
          <w:sz w:val="28"/>
          <w:szCs w:val="28"/>
          <w:rtl/>
        </w:rPr>
      </w:pP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حیث: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Pr>
        <w:t>E</w:t>
      </w:r>
      <w:r w:rsidRPr="00F15892">
        <w:rPr>
          <w:rFonts w:ascii="Simplified Arabic" w:hAnsi="Simplified Arabic" w:cs="Simplified Arabic"/>
          <w:sz w:val="28"/>
          <w:szCs w:val="28"/>
          <w:rtl/>
        </w:rPr>
        <w:t>: يمثل استهلاك الأكسجين (</w:t>
      </w:r>
      <w:r w:rsidRPr="00F15892">
        <w:rPr>
          <w:rFonts w:ascii="Simplified Arabic" w:hAnsi="Simplified Arabic" w:cs="Simplified Arabic"/>
          <w:sz w:val="28"/>
          <w:szCs w:val="28"/>
        </w:rPr>
        <w:t>V02</w:t>
      </w:r>
      <w:r w:rsidRPr="00F15892">
        <w:rPr>
          <w:rFonts w:ascii="Simplified Arabic" w:hAnsi="Simplified Arabic" w:cs="Simplified Arabic"/>
          <w:sz w:val="28"/>
          <w:szCs w:val="28"/>
          <w:rtl/>
        </w:rPr>
        <w:t xml:space="preserve">)، خلال توفر شروط مستقرة في أداء التمرين، و هوائی بصفة أدق  </w:t>
      </w:r>
      <w:r w:rsidRPr="00F15892">
        <w:rPr>
          <w:rFonts w:ascii="Simplified Arabic" w:hAnsi="Simplified Arabic" w:cs="Simplified Arabic"/>
          <w:sz w:val="28"/>
          <w:szCs w:val="28"/>
        </w:rPr>
        <w:t>V</w:t>
      </w:r>
      <w:r w:rsidRPr="00F15892">
        <w:rPr>
          <w:rFonts w:ascii="Simplified Arabic" w:hAnsi="Simplified Arabic" w:cs="Simplified Arabic"/>
          <w:sz w:val="28"/>
          <w:szCs w:val="28"/>
          <w:rtl/>
        </w:rPr>
        <w:t>: يمثل سرعة التنقل.</w:t>
      </w:r>
    </w:p>
    <w:p w:rsidR="001E4E04" w:rsidRPr="00F15892" w:rsidRDefault="001E4E04" w:rsidP="00EA2EE4">
      <w:pPr>
        <w:pStyle w:val="NormalWeb"/>
        <w:numPr>
          <w:ilvl w:val="0"/>
          <w:numId w:val="24"/>
        </w:numPr>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b/>
          <w:bCs/>
          <w:sz w:val="28"/>
          <w:szCs w:val="28"/>
          <w:rtl/>
        </w:rPr>
        <w:t>العوامل الخارجية:</w:t>
      </w:r>
    </w:p>
    <w:p w:rsidR="006757C7"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وتتمثل في نوعية الجهد، الوزن، المناخ، وضعية الجسم، الضغط الجوي،...</w:t>
      </w:r>
    </w:p>
    <w:p w:rsidR="001E4E04" w:rsidRPr="00F15892" w:rsidRDefault="001E4E04" w:rsidP="00EA2EE4">
      <w:pPr>
        <w:pStyle w:val="NormalWeb"/>
        <w:bidi/>
        <w:spacing w:before="0" w:beforeAutospacing="0" w:after="0" w:afterAutospacing="0" w:line="276" w:lineRule="auto"/>
        <w:jc w:val="both"/>
        <w:rPr>
          <w:rFonts w:ascii="Simplified Arabic" w:hAnsi="Simplified Arabic" w:cs="Simplified Arabic"/>
          <w:b/>
          <w:bCs/>
          <w:sz w:val="28"/>
          <w:szCs w:val="28"/>
          <w:rtl/>
          <w:lang w:bidi="ar-DZ"/>
        </w:rPr>
      </w:pPr>
      <w:r w:rsidRPr="00F15892">
        <w:rPr>
          <w:rFonts w:ascii="Simplified Arabic" w:hAnsi="Simplified Arabic" w:cs="Simplified Arabic"/>
          <w:b/>
          <w:bCs/>
          <w:sz w:val="28"/>
          <w:szCs w:val="28"/>
          <w:rtl/>
          <w:lang w:bidi="ar-DZ"/>
        </w:rPr>
        <w:t>4-</w:t>
      </w:r>
      <w:r w:rsidR="006757C7">
        <w:rPr>
          <w:rFonts w:ascii="Simplified Arabic" w:hAnsi="Simplified Arabic" w:cs="Simplified Arabic" w:hint="cs"/>
          <w:b/>
          <w:bCs/>
          <w:sz w:val="28"/>
          <w:szCs w:val="28"/>
          <w:rtl/>
          <w:lang w:bidi="ar-DZ"/>
        </w:rPr>
        <w:t>6</w:t>
      </w:r>
      <w:r w:rsidRPr="00F15892">
        <w:rPr>
          <w:rFonts w:ascii="Simplified Arabic" w:hAnsi="Simplified Arabic" w:cs="Simplified Arabic"/>
          <w:b/>
          <w:bCs/>
          <w:sz w:val="28"/>
          <w:szCs w:val="28"/>
          <w:rtl/>
          <w:lang w:bidi="ar-DZ"/>
        </w:rPr>
        <w:t>-5- طرق تطوير السرعة الهوائية القصوى:</w:t>
      </w:r>
    </w:p>
    <w:p w:rsidR="001E4E04" w:rsidRPr="00F15892" w:rsidRDefault="006757C7" w:rsidP="00EA2EE4">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001E4E04" w:rsidRPr="00F15892">
        <w:rPr>
          <w:rFonts w:ascii="Simplified Arabic" w:hAnsi="Simplified Arabic" w:cs="Simplified Arabic"/>
          <w:sz w:val="28"/>
          <w:szCs w:val="28"/>
          <w:rtl/>
        </w:rPr>
        <w:t>حتى نتحدث على تطوير السرعة الهوائية القصوى ، يجب إدراك الحد الأقصى للنشاط الهوائي، وشدة العمل تكون خاصة، حيث تتمركز بين 90 - 110% من ال</w:t>
      </w:r>
      <w:r w:rsidR="001E4E04" w:rsidRPr="00F15892">
        <w:rPr>
          <w:rFonts w:ascii="Simplified Arabic" w:hAnsi="Simplified Arabic" w:cs="Simplified Arabic"/>
          <w:sz w:val="28"/>
          <w:szCs w:val="28"/>
        </w:rPr>
        <w:t xml:space="preserve">- (VMA). </w:t>
      </w:r>
      <w:r w:rsidR="001E4E04" w:rsidRPr="00F15892">
        <w:rPr>
          <w:rFonts w:ascii="Simplified Arabic" w:hAnsi="Simplified Arabic" w:cs="Simplified Arabic"/>
          <w:sz w:val="28"/>
          <w:szCs w:val="28"/>
          <w:rtl/>
        </w:rPr>
        <w:t>التكيفات الحاصلة تؤدي إلى نقص في تركيز الأكسجين</w:t>
      </w:r>
      <w:r w:rsidR="001E4E04" w:rsidRPr="00F15892">
        <w:rPr>
          <w:rFonts w:ascii="Simplified Arabic" w:hAnsi="Simplified Arabic" w:cs="Simplified Arabic"/>
          <w:sz w:val="28"/>
          <w:szCs w:val="28"/>
        </w:rPr>
        <w:t xml:space="preserve"> (hypoxie) </w:t>
      </w:r>
      <w:r w:rsidR="001E4E04" w:rsidRPr="00F15892">
        <w:rPr>
          <w:rFonts w:ascii="Simplified Arabic" w:hAnsi="Simplified Arabic" w:cs="Simplified Arabic"/>
          <w:sz w:val="28"/>
          <w:szCs w:val="28"/>
          <w:rtl/>
        </w:rPr>
        <w:t>و الذي يفرض بصفة مقننة على الجسم</w:t>
      </w:r>
      <w:r w:rsidR="001E4E04" w:rsidRPr="00F15892">
        <w:rPr>
          <w:rFonts w:ascii="Simplified Arabic" w:hAnsi="Simplified Arabic" w:cs="Simplified Arabic"/>
          <w:sz w:val="28"/>
          <w:szCs w:val="28"/>
        </w:rPr>
        <w:t>.</w:t>
      </w:r>
      <w:r w:rsidR="001E4E04" w:rsidRPr="00F15892">
        <w:rPr>
          <w:rFonts w:ascii="Simplified Arabic" w:hAnsi="Simplified Arabic" w:cs="Simplified Arabic"/>
          <w:sz w:val="28"/>
          <w:szCs w:val="28"/>
          <w:rtl/>
        </w:rPr>
        <w:t>(منصوري عبد الله،2019،ص)</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lang w:bidi="ar-DZ"/>
        </w:rPr>
      </w:pPr>
      <w:r w:rsidRPr="00F15892">
        <w:rPr>
          <w:rFonts w:ascii="Simplified Arabic" w:hAnsi="Simplified Arabic" w:cs="Simplified Arabic"/>
          <w:sz w:val="28"/>
          <w:szCs w:val="28"/>
          <w:rtl/>
        </w:rPr>
        <w:t>ويرى ''</w:t>
      </w:r>
      <w:r w:rsidRPr="00F15892">
        <w:rPr>
          <w:rFonts w:ascii="Simplified Arabic" w:hAnsi="Simplified Arabic" w:cs="Simplified Arabic"/>
          <w:sz w:val="28"/>
          <w:szCs w:val="28"/>
        </w:rPr>
        <w:t>C</w:t>
      </w:r>
      <w:r w:rsidRPr="00F15892">
        <w:rPr>
          <w:rFonts w:ascii="Simplified Arabic" w:hAnsi="Simplified Arabic" w:cs="Simplified Arabic"/>
          <w:sz w:val="28"/>
          <w:szCs w:val="28"/>
          <w:lang w:bidi="ar-DZ"/>
        </w:rPr>
        <w:t>azorla1990</w:t>
      </w:r>
      <w:r w:rsidRPr="00F15892">
        <w:rPr>
          <w:rFonts w:ascii="Simplified Arabic" w:hAnsi="Simplified Arabic" w:cs="Simplified Arabic"/>
          <w:sz w:val="28"/>
          <w:szCs w:val="28"/>
          <w:rtl/>
          <w:lang w:bidi="ar-DZ"/>
        </w:rPr>
        <w:t>'' أنه يمكن للسرعة الهوائية القصوى أن تستمر في النمو في الوقت الذي تبلغ فيه</w:t>
      </w:r>
      <w:r w:rsidRPr="00F15892">
        <w:rPr>
          <w:rFonts w:ascii="Simplified Arabic" w:hAnsi="Simplified Arabic" w:cs="Simplified Arabic"/>
          <w:sz w:val="28"/>
          <w:szCs w:val="28"/>
          <w:lang w:bidi="ar-DZ"/>
        </w:rPr>
        <w:t xml:space="preserve"> vo2max </w:t>
      </w:r>
      <w:r w:rsidRPr="00F15892">
        <w:rPr>
          <w:rFonts w:ascii="Simplified Arabic" w:hAnsi="Simplified Arabic" w:cs="Simplified Arabic"/>
          <w:sz w:val="28"/>
          <w:szCs w:val="28"/>
          <w:rtl/>
          <w:lang w:bidi="ar-DZ"/>
        </w:rPr>
        <w:t xml:space="preserve">الحد الأقصى. </w:t>
      </w:r>
      <w:r w:rsidRPr="00F15892">
        <w:rPr>
          <w:rFonts w:ascii="Simplified Arabic" w:hAnsi="Simplified Arabic" w:cs="Simplified Arabic"/>
          <w:b/>
          <w:bCs/>
          <w:sz w:val="28"/>
          <w:szCs w:val="28"/>
          <w:rtl/>
          <w:lang w:bidi="ar-DZ"/>
        </w:rPr>
        <w:t xml:space="preserve">( </w:t>
      </w:r>
      <w:r w:rsidRPr="00F15892">
        <w:rPr>
          <w:rFonts w:ascii="Simplified Arabic" w:hAnsi="Simplified Arabic" w:cs="Simplified Arabic"/>
          <w:b/>
          <w:bCs/>
          <w:sz w:val="28"/>
          <w:szCs w:val="28"/>
          <w:lang w:bidi="ar-DZ"/>
        </w:rPr>
        <w:t>BernardTurpin,2002,P133</w:t>
      </w:r>
      <w:r w:rsidRPr="00F15892">
        <w:rPr>
          <w:rFonts w:ascii="Simplified Arabic" w:hAnsi="Simplified Arabic" w:cs="Simplified Arabic"/>
          <w:b/>
          <w:bCs/>
          <w:sz w:val="28"/>
          <w:szCs w:val="28"/>
          <w:rtl/>
          <w:lang w:bidi="ar-DZ"/>
        </w:rPr>
        <w:t>)</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lang w:bidi="ar-DZ"/>
        </w:rPr>
      </w:pPr>
      <w:r w:rsidRPr="00F15892">
        <w:rPr>
          <w:rFonts w:ascii="Simplified Arabic" w:hAnsi="Simplified Arabic" w:cs="Simplified Arabic"/>
          <w:sz w:val="28"/>
          <w:szCs w:val="28"/>
          <w:rtl/>
        </w:rPr>
        <w:t xml:space="preserve">   ومن بين طرق تطوير </w:t>
      </w:r>
      <w:r w:rsidRPr="00F15892">
        <w:rPr>
          <w:rFonts w:ascii="Simplified Arabic" w:hAnsi="Simplified Arabic" w:cs="Simplified Arabic"/>
          <w:sz w:val="28"/>
          <w:szCs w:val="28"/>
        </w:rPr>
        <w:t>vma</w:t>
      </w:r>
      <w:r w:rsidRPr="00F15892">
        <w:rPr>
          <w:rFonts w:ascii="Simplified Arabic" w:hAnsi="Simplified Arabic" w:cs="Simplified Arabic"/>
          <w:sz w:val="28"/>
          <w:szCs w:val="28"/>
          <w:rtl/>
          <w:lang w:bidi="ar-DZ"/>
        </w:rPr>
        <w:t xml:space="preserve"> :</w:t>
      </w:r>
      <w:r w:rsidR="00DB4060">
        <w:rPr>
          <w:rFonts w:ascii="Simplified Arabic" w:hAnsi="Simplified Arabic" w:cs="Simplified Arabic"/>
          <w:b/>
          <w:bCs/>
          <w:sz w:val="28"/>
          <w:szCs w:val="28"/>
          <w:lang w:bidi="ar-DZ"/>
        </w:rPr>
        <w:t>(J.L.Cayla,</w:t>
      </w:r>
      <w:r w:rsidRPr="00F15892">
        <w:rPr>
          <w:rFonts w:ascii="Simplified Arabic" w:hAnsi="Simplified Arabic" w:cs="Simplified Arabic"/>
          <w:b/>
          <w:bCs/>
          <w:sz w:val="28"/>
          <w:szCs w:val="28"/>
          <w:lang w:bidi="ar-DZ"/>
        </w:rPr>
        <w:t>R</w:t>
      </w:r>
      <w:r w:rsidR="00DB4060">
        <w:rPr>
          <w:rFonts w:ascii="Simplified Arabic" w:hAnsi="Simplified Arabic" w:cs="Simplified Arabic"/>
          <w:b/>
          <w:bCs/>
          <w:sz w:val="28"/>
          <w:szCs w:val="28"/>
          <w:lang w:bidi="ar-DZ"/>
        </w:rPr>
        <w:t>.Lacrampe</w:t>
      </w:r>
      <w:r w:rsidRPr="00F15892">
        <w:rPr>
          <w:rFonts w:ascii="Simplified Arabic" w:hAnsi="Simplified Arabic" w:cs="Simplified Arabic"/>
          <w:b/>
          <w:bCs/>
          <w:sz w:val="28"/>
          <w:szCs w:val="28"/>
          <w:lang w:bidi="ar-DZ"/>
        </w:rPr>
        <w:t>,2007,P280)</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lang w:bidi="ar-DZ"/>
        </w:rPr>
      </w:pPr>
      <w:r w:rsidRPr="00F15892">
        <w:rPr>
          <w:rFonts w:ascii="Simplified Arabic" w:hAnsi="Simplified Arabic" w:cs="Simplified Arabic"/>
          <w:sz w:val="28"/>
          <w:szCs w:val="28"/>
          <w:rtl/>
          <w:lang w:bidi="ar-DZ"/>
        </w:rPr>
        <w:t>التدريب المستمر</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lastRenderedPageBreak/>
        <w:t>تدريب الفارتلك</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lang w:bidi="ar-DZ"/>
        </w:rPr>
      </w:pPr>
      <w:r w:rsidRPr="00F15892">
        <w:rPr>
          <w:rFonts w:ascii="Simplified Arabic" w:hAnsi="Simplified Arabic" w:cs="Simplified Arabic"/>
          <w:sz w:val="28"/>
          <w:szCs w:val="28"/>
          <w:rtl/>
          <w:lang w:bidi="ar-DZ"/>
        </w:rPr>
        <w:t>التدريب المتقطع</w:t>
      </w:r>
    </w:p>
    <w:p w:rsidR="00F04AAD" w:rsidRDefault="001E4E04" w:rsidP="001140E5">
      <w:pPr>
        <w:pStyle w:val="NormalWeb"/>
        <w:bidi/>
        <w:spacing w:before="240" w:beforeAutospacing="0" w:after="0" w:afterAutospacing="0" w:line="276" w:lineRule="auto"/>
        <w:jc w:val="both"/>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 xml:space="preserve">   لفهم هذه الطرق يرجى العودة لفصل " التدريب و التدريب المتقطع".</w:t>
      </w:r>
    </w:p>
    <w:p w:rsidR="001E4E04" w:rsidRPr="006757C7" w:rsidRDefault="006757C7" w:rsidP="00EA2EE4">
      <w:pPr>
        <w:pStyle w:val="NormalWeb"/>
        <w:bidi/>
        <w:spacing w:before="240" w:beforeAutospacing="0" w:after="0" w:afterAutospacing="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w:t>
      </w:r>
      <w:r w:rsidR="001E4E04" w:rsidRPr="00F15892">
        <w:rPr>
          <w:rFonts w:ascii="Simplified Arabic" w:hAnsi="Simplified Arabic" w:cs="Simplified Arabic"/>
          <w:b/>
          <w:bCs/>
          <w:sz w:val="28"/>
          <w:szCs w:val="28"/>
          <w:rtl/>
          <w:lang w:bidi="ar-DZ"/>
        </w:rPr>
        <w:t>-</w:t>
      </w:r>
      <w:r>
        <w:rPr>
          <w:rFonts w:ascii="Simplified Arabic" w:hAnsi="Simplified Arabic" w:cs="Simplified Arabic" w:hint="cs"/>
          <w:b/>
          <w:bCs/>
          <w:sz w:val="28"/>
          <w:szCs w:val="28"/>
          <w:rtl/>
          <w:lang w:bidi="ar-DZ"/>
        </w:rPr>
        <w:t>6</w:t>
      </w:r>
      <w:r w:rsidR="001E4E04" w:rsidRPr="00F15892">
        <w:rPr>
          <w:rFonts w:ascii="Simplified Arabic" w:hAnsi="Simplified Arabic" w:cs="Simplified Arabic"/>
          <w:b/>
          <w:bCs/>
          <w:sz w:val="28"/>
          <w:szCs w:val="28"/>
          <w:rtl/>
          <w:lang w:bidi="ar-DZ"/>
        </w:rPr>
        <w:t>-6-اختبارات قياس السرعة الهوائية القصوى:</w:t>
      </w:r>
    </w:p>
    <w:p w:rsidR="001E4E04" w:rsidRPr="00F15892" w:rsidRDefault="00DB4060" w:rsidP="00EA2EE4">
      <w:pPr>
        <w:pStyle w:val="NormalWeb"/>
        <w:bidi/>
        <w:spacing w:before="240" w:beforeAutospacing="0" w:after="0" w:afterAutospacing="0" w:line="276"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rPr>
        <w:t xml:space="preserve">  </w:t>
      </w:r>
      <w:r w:rsidR="001E4E04" w:rsidRPr="00F15892">
        <w:rPr>
          <w:rFonts w:ascii="Simplified Arabic" w:hAnsi="Simplified Arabic" w:cs="Simplified Arabic"/>
          <w:sz w:val="28"/>
          <w:szCs w:val="28"/>
          <w:rtl/>
        </w:rPr>
        <w:t xml:space="preserve"> طرق قياس السرعة الهوائية القصوى كثيرة ومتنوعة نجد منها اختبارت مخبرية وأخرى ميدانية نذكر منها مايلي: </w:t>
      </w:r>
      <w:r w:rsidR="001E4E04" w:rsidRPr="00F15892">
        <w:rPr>
          <w:rFonts w:ascii="Simplified Arabic" w:hAnsi="Simplified Arabic" w:cs="Simplified Arabic"/>
          <w:b/>
          <w:bCs/>
          <w:sz w:val="28"/>
          <w:szCs w:val="28"/>
          <w:rtl/>
        </w:rPr>
        <w:t>(</w:t>
      </w:r>
      <w:r w:rsidR="001E4E04" w:rsidRPr="00F15892">
        <w:rPr>
          <w:rFonts w:ascii="Simplified Arabic" w:hAnsi="Simplified Arabic" w:cs="Simplified Arabic"/>
          <w:b/>
          <w:bCs/>
          <w:sz w:val="28"/>
          <w:szCs w:val="28"/>
        </w:rPr>
        <w:t>Mamadou diouf,2009,P3-4</w:t>
      </w:r>
      <w:r w:rsidR="001E4E04" w:rsidRPr="00F15892">
        <w:rPr>
          <w:rFonts w:ascii="Simplified Arabic" w:hAnsi="Simplified Arabic" w:cs="Simplified Arabic"/>
          <w:b/>
          <w:bCs/>
          <w:sz w:val="28"/>
          <w:szCs w:val="28"/>
          <w:rtl/>
          <w:lang w:bidi="ar-DZ"/>
        </w:rPr>
        <w:t>)</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b/>
          <w:bCs/>
          <w:sz w:val="28"/>
          <w:szCs w:val="28"/>
          <w:rtl/>
          <w:lang w:bidi="ar-DZ"/>
        </w:rPr>
        <w:t xml:space="preserve">   أ-</w:t>
      </w:r>
      <w:r w:rsidRPr="00F15892">
        <w:rPr>
          <w:rFonts w:ascii="Simplified Arabic" w:hAnsi="Simplified Arabic" w:cs="Simplified Arabic"/>
          <w:b/>
          <w:bCs/>
          <w:sz w:val="28"/>
          <w:szCs w:val="28"/>
          <w:rtl/>
        </w:rPr>
        <w:t>الاختبارات المخبرية:</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b/>
          <w:bCs/>
          <w:sz w:val="28"/>
          <w:szCs w:val="28"/>
          <w:rtl/>
        </w:rPr>
        <w:t xml:space="preserve">      </w:t>
      </w:r>
      <w:r w:rsidRPr="00F15892">
        <w:rPr>
          <w:rFonts w:ascii="Simplified Arabic" w:hAnsi="Simplified Arabic" w:cs="Simplified Arabic"/>
          <w:sz w:val="28"/>
          <w:szCs w:val="28"/>
          <w:rtl/>
        </w:rPr>
        <w:t xml:space="preserve">نجد ثلاث طرق: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 الجري على البساط المتحرك </w:t>
      </w:r>
      <w:r w:rsidRPr="00F15892">
        <w:rPr>
          <w:rFonts w:ascii="Simplified Arabic" w:hAnsi="Simplified Arabic" w:cs="Simplified Arabic"/>
          <w:sz w:val="28"/>
          <w:szCs w:val="28"/>
        </w:rPr>
        <w:t>Tapis roulant</w:t>
      </w:r>
      <w:r w:rsidRPr="00F15892">
        <w:rPr>
          <w:rFonts w:ascii="Simplified Arabic" w:hAnsi="Simplified Arabic" w:cs="Simplified Arabic"/>
          <w:sz w:val="28"/>
          <w:szCs w:val="28"/>
          <w:rtl/>
        </w:rPr>
        <w:t xml:space="preserve">.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 الدراجة الارجومترية </w:t>
      </w:r>
      <w:r w:rsidRPr="00F15892">
        <w:rPr>
          <w:rFonts w:ascii="Simplified Arabic" w:hAnsi="Simplified Arabic" w:cs="Simplified Arabic"/>
          <w:sz w:val="28"/>
          <w:szCs w:val="28"/>
        </w:rPr>
        <w:t>Bicyclette ergometrique</w:t>
      </w:r>
      <w:r w:rsidRPr="00F15892">
        <w:rPr>
          <w:rFonts w:ascii="Simplified Arabic" w:hAnsi="Simplified Arabic" w:cs="Simplified Arabic"/>
          <w:sz w:val="28"/>
          <w:szCs w:val="28"/>
          <w:rtl/>
        </w:rPr>
        <w:t xml:space="preserve">.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 صعود ونزول الدرج </w:t>
      </w:r>
      <w:r w:rsidRPr="00F15892">
        <w:rPr>
          <w:rFonts w:ascii="Simplified Arabic" w:hAnsi="Simplified Arabic" w:cs="Simplified Arabic"/>
          <w:sz w:val="28"/>
          <w:szCs w:val="28"/>
        </w:rPr>
        <w:t>Step</w:t>
      </w:r>
      <w:r w:rsidRPr="00F15892">
        <w:rPr>
          <w:rFonts w:ascii="Simplified Arabic" w:hAnsi="Simplified Arabic" w:cs="Simplified Arabic"/>
          <w:sz w:val="28"/>
          <w:szCs w:val="28"/>
          <w:rtl/>
        </w:rPr>
        <w:t xml:space="preserve">- </w:t>
      </w:r>
      <w:r w:rsidRPr="00F15892">
        <w:rPr>
          <w:rFonts w:ascii="Simplified Arabic" w:hAnsi="Simplified Arabic" w:cs="Simplified Arabic"/>
          <w:sz w:val="28"/>
          <w:szCs w:val="28"/>
        </w:rPr>
        <w:t>test</w:t>
      </w:r>
      <w:r w:rsidRPr="00F15892">
        <w:rPr>
          <w:rFonts w:ascii="Simplified Arabic" w:hAnsi="Simplified Arabic" w:cs="Simplified Arabic"/>
          <w:sz w:val="28"/>
          <w:szCs w:val="28"/>
          <w:rtl/>
        </w:rPr>
        <w:t xml:space="preserve"> .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هذه الاختبارات المخبرية تبقى أفضل من جميع الاختبارات تسمح بتحديد مختلف المعالم الرئيسة للحالة البدنية للاعب، شدة العمل تعطى ب </w:t>
      </w:r>
      <w:r w:rsidRPr="00F15892">
        <w:rPr>
          <w:rFonts w:ascii="Simplified Arabic" w:hAnsi="Simplified Arabic" w:cs="Simplified Arabic"/>
          <w:sz w:val="28"/>
          <w:szCs w:val="28"/>
        </w:rPr>
        <w:t>Watts</w:t>
      </w:r>
      <w:r w:rsidRPr="00F15892">
        <w:rPr>
          <w:rFonts w:ascii="Simplified Arabic" w:hAnsi="Simplified Arabic" w:cs="Simplified Arabic"/>
          <w:sz w:val="28"/>
          <w:szCs w:val="28"/>
          <w:rtl/>
        </w:rPr>
        <w:t xml:space="preserve"> تتحدد في حالة الدراجة الارجومترية عن طريق قوة الكبح الموجودة في الدواسة مضروبة في عدد الدورات في الدقيقة.</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b/>
          <w:bCs/>
          <w:sz w:val="28"/>
          <w:szCs w:val="28"/>
          <w:rtl/>
        </w:rPr>
        <w:t>ب- الاختبارات الميدانية:</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b/>
          <w:bCs/>
          <w:sz w:val="28"/>
          <w:szCs w:val="28"/>
          <w:rtl/>
        </w:rPr>
        <w:t xml:space="preserve">   ب-1- اختبار كوبر </w:t>
      </w:r>
      <w:r w:rsidRPr="00F15892">
        <w:rPr>
          <w:rFonts w:ascii="Simplified Arabic" w:hAnsi="Simplified Arabic" w:cs="Simplified Arabic"/>
          <w:b/>
          <w:bCs/>
          <w:sz w:val="28"/>
          <w:szCs w:val="28"/>
        </w:rPr>
        <w:t>Cooper</w:t>
      </w:r>
      <w:r w:rsidRPr="00F15892">
        <w:rPr>
          <w:rFonts w:ascii="Simplified Arabic" w:hAnsi="Simplified Arabic" w:cs="Simplified Arabic"/>
          <w:b/>
          <w:bCs/>
          <w:sz w:val="28"/>
          <w:szCs w:val="28"/>
          <w:rtl/>
        </w:rPr>
        <w:t>:</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هدف الاختبار:</w:t>
      </w:r>
      <w:r w:rsidRPr="00F15892">
        <w:rPr>
          <w:rFonts w:ascii="Simplified Arabic" w:hAnsi="Simplified Arabic" w:cs="Simplified Arabic"/>
          <w:sz w:val="28"/>
          <w:szCs w:val="28"/>
        </w:rPr>
        <w:t xml:space="preserve"> </w:t>
      </w:r>
      <w:r w:rsidRPr="00F15892">
        <w:rPr>
          <w:rFonts w:ascii="Simplified Arabic" w:hAnsi="Simplified Arabic" w:cs="Simplified Arabic"/>
          <w:sz w:val="28"/>
          <w:szCs w:val="28"/>
          <w:rtl/>
        </w:rPr>
        <w:t xml:space="preserve">قياس السرعة الهوائية القصوى. </w:t>
      </w:r>
    </w:p>
    <w:p w:rsidR="00DB4060" w:rsidRPr="00F04AAD"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يمكن تقدير الـ</w:t>
      </w:r>
      <w:r w:rsidRPr="00F15892">
        <w:rPr>
          <w:rFonts w:ascii="Simplified Arabic" w:hAnsi="Simplified Arabic" w:cs="Simplified Arabic"/>
          <w:sz w:val="28"/>
          <w:szCs w:val="28"/>
        </w:rPr>
        <w:t>vo2max</w:t>
      </w:r>
      <w:r w:rsidRPr="00F15892">
        <w:rPr>
          <w:rFonts w:ascii="Simplified Arabic" w:hAnsi="Simplified Arabic" w:cs="Simplified Arabic"/>
          <w:sz w:val="28"/>
          <w:szCs w:val="28"/>
          <w:rtl/>
          <w:lang w:bidi="ar-DZ"/>
        </w:rPr>
        <w:t xml:space="preserve"> من خلال المعادلة التالية:</w:t>
      </w:r>
    </w:p>
    <w:p w:rsidR="00DB4060" w:rsidRPr="00F04AAD" w:rsidRDefault="001E4E04" w:rsidP="00EA2EE4">
      <w:pPr>
        <w:pStyle w:val="NormalWeb"/>
        <w:tabs>
          <w:tab w:val="left" w:pos="2148"/>
          <w:tab w:val="center" w:pos="5166"/>
        </w:tabs>
        <w:bidi/>
        <w:spacing w:before="240" w:beforeAutospacing="0" w:after="0" w:afterAutospacing="0" w:line="276" w:lineRule="auto"/>
        <w:ind w:left="1260"/>
        <w:jc w:val="both"/>
        <w:rPr>
          <w:rFonts w:ascii="Simplified Arabic" w:hAnsi="Simplified Arabic" w:cs="Simplified Arabic"/>
          <w:b/>
          <w:bCs/>
          <w:sz w:val="28"/>
          <w:szCs w:val="28"/>
          <w:rtl/>
          <w:lang w:bidi="ar-DZ"/>
        </w:rPr>
      </w:pPr>
      <w:r w:rsidRPr="00F15892">
        <w:rPr>
          <w:rFonts w:ascii="Simplified Arabic" w:hAnsi="Simplified Arabic" w:cs="Simplified Arabic"/>
          <w:b/>
          <w:bCs/>
          <w:sz w:val="28"/>
          <w:szCs w:val="28"/>
          <w:rtl/>
        </w:rPr>
        <w:t>(المسافة المقطوعة – 504.9)/</w:t>
      </w:r>
      <w:r w:rsidRPr="00F15892">
        <w:rPr>
          <w:rFonts w:ascii="Simplified Arabic" w:hAnsi="Simplified Arabic" w:cs="Simplified Arabic"/>
          <w:b/>
          <w:bCs/>
          <w:sz w:val="28"/>
          <w:szCs w:val="28"/>
        </w:rPr>
        <w:t>44.73</w:t>
      </w:r>
      <w:r w:rsidRPr="00F15892">
        <w:rPr>
          <w:rFonts w:ascii="Simplified Arabic" w:hAnsi="Simplified Arabic" w:cs="Simplified Arabic"/>
          <w:b/>
          <w:bCs/>
          <w:sz w:val="28"/>
          <w:szCs w:val="28"/>
        </w:rPr>
        <w:tab/>
        <w:t>Vo2max=</w:t>
      </w:r>
    </w:p>
    <w:p w:rsidR="001E4E04" w:rsidRPr="000B3DB1" w:rsidRDefault="001E4E04" w:rsidP="000B3DB1">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lastRenderedPageBreak/>
        <w:t>وصف الاختبار : يحاول اللاعب الجري أكبر مسافة ممكنة في مدة 12 دقيقة مثلما هو موضح في الشكل التالي:</w:t>
      </w:r>
    </w:p>
    <w:p w:rsidR="001E4E04" w:rsidRPr="00F15892" w:rsidRDefault="001E4E04" w:rsidP="00EA2EE4">
      <w:pPr>
        <w:pStyle w:val="NormalWeb"/>
        <w:bidi/>
        <w:spacing w:before="240" w:beforeAutospacing="0" w:after="0" w:afterAutospacing="0" w:line="276" w:lineRule="auto"/>
        <w:jc w:val="center"/>
        <w:rPr>
          <w:rFonts w:ascii="Simplified Arabic" w:hAnsi="Simplified Arabic" w:cs="Simplified Arabic"/>
          <w:sz w:val="28"/>
          <w:szCs w:val="28"/>
          <w:rtl/>
        </w:rPr>
      </w:pPr>
      <w:r w:rsidRPr="00F15892">
        <w:rPr>
          <w:rFonts w:ascii="Simplified Arabic" w:hAnsi="Simplified Arabic" w:cs="Simplified Arabic"/>
          <w:noProof/>
          <w:sz w:val="28"/>
          <w:szCs w:val="28"/>
          <w:rtl/>
        </w:rPr>
        <w:drawing>
          <wp:inline distT="0" distB="0" distL="0" distR="0">
            <wp:extent cx="5760720" cy="2620902"/>
            <wp:effectExtent l="19050" t="19050" r="11430" b="27048"/>
            <wp:docPr id="9" name="Image 1" descr="C:\Users\sal\Desktop\Memoir ddd\Ca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l\Desktop\Memoir ddd\Capture.JPG"/>
                    <pic:cNvPicPr>
                      <a:picLocks noChangeAspect="1" noChangeArrowheads="1"/>
                    </pic:cNvPicPr>
                  </pic:nvPicPr>
                  <pic:blipFill>
                    <a:blip r:embed="rId31" cstate="print"/>
                    <a:srcRect/>
                    <a:stretch>
                      <a:fillRect/>
                    </a:stretch>
                  </pic:blipFill>
                  <pic:spPr bwMode="auto">
                    <a:xfrm>
                      <a:off x="0" y="0"/>
                      <a:ext cx="5760720" cy="2620902"/>
                    </a:xfrm>
                    <a:prstGeom prst="rect">
                      <a:avLst/>
                    </a:prstGeom>
                    <a:noFill/>
                    <a:ln w="9525">
                      <a:solidFill>
                        <a:schemeClr val="tx1"/>
                      </a:solidFill>
                      <a:miter lim="800000"/>
                      <a:headEnd/>
                      <a:tailEnd/>
                    </a:ln>
                  </pic:spPr>
                </pic:pic>
              </a:graphicData>
            </a:graphic>
          </wp:inline>
        </w:drawing>
      </w:r>
    </w:p>
    <w:p w:rsidR="001E4E04" w:rsidRPr="00F15892" w:rsidRDefault="001E4E04" w:rsidP="00BD421F">
      <w:pPr>
        <w:pStyle w:val="NormalWeb"/>
        <w:bidi/>
        <w:spacing w:before="240" w:beforeAutospacing="0" w:after="0" w:afterAutospacing="0" w:line="276" w:lineRule="auto"/>
        <w:jc w:val="center"/>
        <w:rPr>
          <w:rFonts w:ascii="Simplified Arabic" w:hAnsi="Simplified Arabic" w:cs="Simplified Arabic"/>
          <w:b/>
          <w:bCs/>
          <w:sz w:val="28"/>
          <w:szCs w:val="28"/>
          <w:rtl/>
          <w:lang w:bidi="ar-DZ"/>
        </w:rPr>
      </w:pPr>
      <w:r w:rsidRPr="00F15892">
        <w:rPr>
          <w:rFonts w:ascii="Simplified Arabic" w:hAnsi="Simplified Arabic" w:cs="Simplified Arabic"/>
          <w:b/>
          <w:bCs/>
          <w:sz w:val="28"/>
          <w:szCs w:val="28"/>
          <w:rtl/>
        </w:rPr>
        <w:t>الشكل رقم(</w:t>
      </w:r>
      <w:r w:rsidR="00BD421F">
        <w:rPr>
          <w:rFonts w:ascii="Simplified Arabic" w:hAnsi="Simplified Arabic" w:cs="Simplified Arabic"/>
          <w:b/>
          <w:bCs/>
          <w:sz w:val="28"/>
          <w:szCs w:val="28"/>
        </w:rPr>
        <w:t>12</w:t>
      </w:r>
      <w:r w:rsidRPr="00F15892">
        <w:rPr>
          <w:rFonts w:ascii="Simplified Arabic" w:hAnsi="Simplified Arabic" w:cs="Simplified Arabic"/>
          <w:b/>
          <w:bCs/>
          <w:sz w:val="28"/>
          <w:szCs w:val="28"/>
          <w:rtl/>
        </w:rPr>
        <w:t>): يمثل وصف اختبار كوبر(</w:t>
      </w:r>
      <w:r w:rsidRPr="00F15892">
        <w:rPr>
          <w:rFonts w:ascii="Simplified Arabic" w:hAnsi="Simplified Arabic" w:cs="Simplified Arabic"/>
          <w:b/>
          <w:bCs/>
          <w:sz w:val="28"/>
          <w:szCs w:val="28"/>
        </w:rPr>
        <w:t>Cooper</w:t>
      </w:r>
      <w:r w:rsidRPr="00F15892">
        <w:rPr>
          <w:rFonts w:ascii="Simplified Arabic" w:hAnsi="Simplified Arabic" w:cs="Simplified Arabic"/>
          <w:b/>
          <w:bCs/>
          <w:sz w:val="28"/>
          <w:szCs w:val="28"/>
          <w:rtl/>
          <w:lang w:bidi="ar-DZ"/>
        </w:rPr>
        <w:t>)</w:t>
      </w:r>
    </w:p>
    <w:p w:rsidR="001E4E04" w:rsidRPr="00F15892" w:rsidRDefault="001E4E04" w:rsidP="00EA2EE4">
      <w:pPr>
        <w:pStyle w:val="NormalWeb"/>
        <w:bidi/>
        <w:spacing w:before="240" w:beforeAutospacing="0" w:after="0" w:afterAutospacing="0" w:line="276" w:lineRule="auto"/>
        <w:jc w:val="center"/>
        <w:rPr>
          <w:rFonts w:ascii="Simplified Arabic" w:hAnsi="Simplified Arabic" w:cs="Simplified Arabic"/>
          <w:sz w:val="28"/>
          <w:szCs w:val="28"/>
          <w:rtl/>
          <w:lang w:bidi="ar-DZ"/>
        </w:rPr>
      </w:pPr>
      <w:r w:rsidRPr="00F15892">
        <w:rPr>
          <w:rFonts w:ascii="Simplified Arabic" w:hAnsi="Simplified Arabic" w:cs="Simplified Arabic"/>
          <w:b/>
          <w:bCs/>
          <w:sz w:val="28"/>
          <w:szCs w:val="28"/>
          <w:rtl/>
          <w:lang w:bidi="ar-DZ"/>
        </w:rPr>
        <w:t>(</w:t>
      </w:r>
      <w:r w:rsidRPr="00F15892">
        <w:rPr>
          <w:rFonts w:ascii="Simplified Arabic" w:hAnsi="Simplified Arabic" w:cs="Simplified Arabic"/>
          <w:b/>
          <w:bCs/>
          <w:sz w:val="28"/>
          <w:szCs w:val="28"/>
          <w:lang w:bidi="ar-DZ"/>
        </w:rPr>
        <w:t>www.maghribeps.blogspot.com</w:t>
      </w:r>
      <w:r w:rsidRPr="00F15892">
        <w:rPr>
          <w:rFonts w:ascii="Simplified Arabic" w:hAnsi="Simplified Arabic" w:cs="Simplified Arabic"/>
          <w:b/>
          <w:bCs/>
          <w:sz w:val="28"/>
          <w:szCs w:val="28"/>
          <w:rtl/>
          <w:lang w:bidi="ar-DZ"/>
        </w:rPr>
        <w:t>)</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b/>
          <w:bCs/>
          <w:sz w:val="28"/>
          <w:szCs w:val="28"/>
        </w:rPr>
        <w:t xml:space="preserve">   </w:t>
      </w:r>
      <w:r w:rsidRPr="00F15892">
        <w:rPr>
          <w:rFonts w:ascii="Simplified Arabic" w:hAnsi="Simplified Arabic" w:cs="Simplified Arabic"/>
          <w:b/>
          <w:bCs/>
          <w:sz w:val="28"/>
          <w:szCs w:val="28"/>
          <w:rtl/>
          <w:lang w:bidi="ar-DZ"/>
        </w:rPr>
        <w:t xml:space="preserve">ب-2- </w:t>
      </w:r>
      <w:r w:rsidRPr="00F15892">
        <w:rPr>
          <w:rFonts w:ascii="Simplified Arabic" w:hAnsi="Simplified Arabic" w:cs="Simplified Arabic"/>
          <w:b/>
          <w:bCs/>
          <w:sz w:val="28"/>
          <w:szCs w:val="28"/>
          <w:rtl/>
        </w:rPr>
        <w:t xml:space="preserve">اختبار نصف كوبر </w:t>
      </w:r>
      <w:r w:rsidRPr="00F15892">
        <w:rPr>
          <w:rFonts w:ascii="Simplified Arabic" w:hAnsi="Simplified Arabic" w:cs="Simplified Arabic"/>
          <w:b/>
          <w:bCs/>
          <w:sz w:val="28"/>
          <w:szCs w:val="28"/>
        </w:rPr>
        <w:t>Demi</w:t>
      </w:r>
      <w:r w:rsidRPr="00F15892">
        <w:rPr>
          <w:rFonts w:ascii="Simplified Arabic" w:hAnsi="Simplified Arabic" w:cs="Simplified Arabic"/>
          <w:b/>
          <w:bCs/>
          <w:sz w:val="28"/>
          <w:szCs w:val="28"/>
          <w:rtl/>
        </w:rPr>
        <w:t xml:space="preserve">- </w:t>
      </w:r>
      <w:r w:rsidRPr="00F15892">
        <w:rPr>
          <w:rFonts w:ascii="Simplified Arabic" w:hAnsi="Simplified Arabic" w:cs="Simplified Arabic"/>
          <w:b/>
          <w:bCs/>
          <w:sz w:val="28"/>
          <w:szCs w:val="28"/>
        </w:rPr>
        <w:t>Cooper</w:t>
      </w:r>
      <w:r w:rsidRPr="00F15892">
        <w:rPr>
          <w:rFonts w:ascii="Simplified Arabic" w:hAnsi="Simplified Arabic" w:cs="Simplified Arabic"/>
          <w:b/>
          <w:bCs/>
          <w:sz w:val="28"/>
          <w:szCs w:val="28"/>
          <w:rtl/>
        </w:rPr>
        <w:t xml:space="preserve">: </w:t>
      </w:r>
      <w:r w:rsidRPr="00F15892">
        <w:rPr>
          <w:rFonts w:ascii="Simplified Arabic" w:hAnsi="Simplified Arabic" w:cs="Simplified Arabic"/>
          <w:b/>
          <w:bCs/>
          <w:sz w:val="28"/>
          <w:szCs w:val="28"/>
        </w:rPr>
        <w:t>(142 ,1997 ,Weineck)</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lang w:bidi="ar-DZ"/>
        </w:rPr>
      </w:pPr>
      <w:r w:rsidRPr="00F15892">
        <w:rPr>
          <w:rFonts w:ascii="Simplified Arabic" w:hAnsi="Simplified Arabic" w:cs="Simplified Arabic"/>
          <w:sz w:val="28"/>
          <w:szCs w:val="28"/>
          <w:lang w:bidi="ar-DZ"/>
        </w:rPr>
        <w:t xml:space="preserve">      </w:t>
      </w:r>
      <w:r w:rsidRPr="00F15892">
        <w:rPr>
          <w:rFonts w:ascii="Simplified Arabic" w:hAnsi="Simplified Arabic" w:cs="Simplified Arabic"/>
          <w:sz w:val="28"/>
          <w:szCs w:val="28"/>
          <w:rtl/>
          <w:lang w:bidi="ar-DZ"/>
        </w:rPr>
        <w:t xml:space="preserve">يتم تنظيم هذا الاختبار بنفس طريقة تنظيم اختبار </w:t>
      </w:r>
      <w:r w:rsidRPr="00F15892">
        <w:rPr>
          <w:rFonts w:ascii="Simplified Arabic" w:hAnsi="Simplified Arabic" w:cs="Simplified Arabic"/>
          <w:sz w:val="28"/>
          <w:szCs w:val="28"/>
          <w:lang w:bidi="ar-DZ"/>
        </w:rPr>
        <w:t>cooper</w:t>
      </w:r>
      <w:r w:rsidRPr="00F15892">
        <w:rPr>
          <w:rFonts w:ascii="Simplified Arabic" w:hAnsi="Simplified Arabic" w:cs="Simplified Arabic"/>
          <w:sz w:val="28"/>
          <w:szCs w:val="28"/>
          <w:rtl/>
          <w:lang w:bidi="ar-DZ"/>
        </w:rPr>
        <w:t>الاختلاف الوحيد هو في المدة الزمنية التي تقطع فيها المسافة، حيث يقوم اللاعب بالجري لآكبر مسافة ممكنة في مدة 6 دقائق</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lang w:bidi="ar-DZ"/>
        </w:rPr>
      </w:pPr>
      <w:r w:rsidRPr="00F15892">
        <w:rPr>
          <w:rFonts w:ascii="Simplified Arabic" w:hAnsi="Simplified Arabic" w:cs="Simplified Arabic"/>
          <w:sz w:val="28"/>
          <w:szCs w:val="28"/>
          <w:rtl/>
          <w:lang w:bidi="ar-DZ"/>
        </w:rPr>
        <w:t>يمكننا تقدير السرعة الهوائية القصوى من الصيغة التالية:</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lang w:bidi="ar-DZ"/>
        </w:rPr>
      </w:pPr>
      <w:r w:rsidRPr="00F15892">
        <w:rPr>
          <w:rFonts w:ascii="Simplified Arabic" w:hAnsi="Simplified Arabic" w:cs="Simplified Arabic"/>
          <w:sz w:val="28"/>
          <w:szCs w:val="28"/>
          <w:rtl/>
          <w:lang w:bidi="ar-DZ"/>
        </w:rPr>
        <w:t>المسافة المقطوعة بالامتار/100=</w:t>
      </w:r>
      <w:r w:rsidRPr="00F15892">
        <w:rPr>
          <w:rFonts w:ascii="Simplified Arabic" w:hAnsi="Simplified Arabic" w:cs="Simplified Arabic"/>
          <w:sz w:val="28"/>
          <w:szCs w:val="28"/>
          <w:lang w:bidi="ar-DZ"/>
        </w:rPr>
        <w:t>VMA</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 xml:space="preserve">ب-3- اختبار </w:t>
      </w:r>
      <w:r w:rsidRPr="00F15892">
        <w:rPr>
          <w:rFonts w:ascii="Simplified Arabic" w:hAnsi="Simplified Arabic" w:cs="Simplified Arabic"/>
          <w:b/>
          <w:bCs/>
          <w:sz w:val="28"/>
          <w:szCs w:val="28"/>
        </w:rPr>
        <w:t>Course navette</w:t>
      </w:r>
      <w:r w:rsidRPr="00F15892">
        <w:rPr>
          <w:rFonts w:ascii="Simplified Arabic" w:hAnsi="Simplified Arabic" w:cs="Simplified Arabic"/>
          <w:b/>
          <w:bCs/>
          <w:sz w:val="28"/>
          <w:szCs w:val="28"/>
          <w:rtl/>
        </w:rPr>
        <w:t>:</w:t>
      </w:r>
      <w:r w:rsidRPr="00F15892">
        <w:rPr>
          <w:rFonts w:ascii="Simplified Arabic" w:hAnsi="Simplified Arabic" w:cs="Simplified Arabic"/>
          <w:sz w:val="28"/>
          <w:szCs w:val="28"/>
          <w:rtl/>
        </w:rPr>
        <w:t xml:space="preserve"> </w:t>
      </w:r>
      <w:r w:rsidRPr="00F15892">
        <w:rPr>
          <w:rFonts w:ascii="Simplified Arabic" w:hAnsi="Simplified Arabic" w:cs="Simplified Arabic"/>
          <w:b/>
          <w:bCs/>
          <w:sz w:val="28"/>
          <w:szCs w:val="28"/>
          <w:rtl/>
        </w:rPr>
        <w:t>(</w:t>
      </w:r>
      <w:r w:rsidRPr="00F15892">
        <w:rPr>
          <w:rFonts w:ascii="Simplified Arabic" w:hAnsi="Simplified Arabic" w:cs="Simplified Arabic"/>
          <w:b/>
          <w:bCs/>
          <w:sz w:val="28"/>
          <w:szCs w:val="28"/>
        </w:rPr>
        <w:t>p50</w:t>
      </w:r>
      <w:r w:rsidRPr="00F15892">
        <w:rPr>
          <w:rFonts w:ascii="Simplified Arabic" w:hAnsi="Simplified Arabic" w:cs="Simplified Arabic"/>
          <w:b/>
          <w:bCs/>
          <w:sz w:val="28"/>
          <w:szCs w:val="28"/>
          <w:rtl/>
        </w:rPr>
        <w:t xml:space="preserve"> , 2002 ,</w:t>
      </w:r>
      <w:r w:rsidRPr="00F15892">
        <w:rPr>
          <w:rFonts w:ascii="Simplified Arabic" w:hAnsi="Simplified Arabic" w:cs="Simplified Arabic"/>
          <w:b/>
          <w:bCs/>
          <w:sz w:val="28"/>
          <w:szCs w:val="28"/>
        </w:rPr>
        <w:t>Turpin</w:t>
      </w:r>
      <w:r w:rsidRPr="00F15892">
        <w:rPr>
          <w:rFonts w:ascii="Simplified Arabic" w:hAnsi="Simplified Arabic" w:cs="Simplified Arabic"/>
          <w:b/>
          <w:bCs/>
          <w:sz w:val="28"/>
          <w:szCs w:val="28"/>
          <w:rtl/>
        </w:rPr>
        <w:t xml:space="preserve">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b/>
          <w:bCs/>
          <w:sz w:val="28"/>
          <w:szCs w:val="28"/>
          <w:rtl/>
        </w:rPr>
        <w:t xml:space="preserve">      </w:t>
      </w:r>
      <w:r w:rsidRPr="00F15892">
        <w:rPr>
          <w:rFonts w:ascii="Simplified Arabic" w:hAnsi="Simplified Arabic" w:cs="Simplified Arabic"/>
          <w:sz w:val="28"/>
          <w:szCs w:val="28"/>
          <w:rtl/>
        </w:rPr>
        <w:t xml:space="preserve">وضع من طرف من طرف </w:t>
      </w:r>
      <w:r w:rsidRPr="00F15892">
        <w:rPr>
          <w:rFonts w:ascii="Simplified Arabic" w:hAnsi="Simplified Arabic" w:cs="Simplified Arabic"/>
          <w:sz w:val="28"/>
          <w:szCs w:val="28"/>
        </w:rPr>
        <w:t>Luc leger</w:t>
      </w:r>
      <w:r w:rsidRPr="00F15892">
        <w:rPr>
          <w:rFonts w:ascii="Simplified Arabic" w:hAnsi="Simplified Arabic" w:cs="Simplified Arabic"/>
          <w:sz w:val="28"/>
          <w:szCs w:val="28"/>
          <w:rtl/>
        </w:rPr>
        <w:t xml:space="preserve">(1985), وهو اختبار تدرجي وأقصى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هدف الاختبار :. الحصول على السرعة الهوائية القصوى.</w:t>
      </w:r>
    </w:p>
    <w:p w:rsidR="00140656" w:rsidRPr="000E148D" w:rsidRDefault="001E4E04" w:rsidP="000E148D">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وصف الاختبار : سنتطرق إليه في الجانب التطبيقي بالتفصيل.</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F15892">
        <w:rPr>
          <w:rFonts w:ascii="Simplified Arabic" w:hAnsi="Simplified Arabic" w:cs="Simplified Arabic"/>
          <w:b/>
          <w:bCs/>
          <w:sz w:val="28"/>
          <w:szCs w:val="28"/>
          <w:rtl/>
        </w:rPr>
        <w:lastRenderedPageBreak/>
        <w:t xml:space="preserve">   ب-4- اختبار(1990</w:t>
      </w:r>
      <w:r w:rsidRPr="00F15892">
        <w:rPr>
          <w:rFonts w:ascii="Simplified Arabic" w:hAnsi="Simplified Arabic" w:cs="Simplified Arabic"/>
          <w:b/>
          <w:bCs/>
          <w:sz w:val="28"/>
          <w:szCs w:val="28"/>
        </w:rPr>
        <w:t xml:space="preserve"> </w:t>
      </w:r>
      <w:r w:rsidRPr="00F15892">
        <w:rPr>
          <w:rFonts w:ascii="Simplified Arabic" w:hAnsi="Simplified Arabic" w:cs="Simplified Arabic"/>
          <w:b/>
          <w:bCs/>
          <w:sz w:val="28"/>
          <w:szCs w:val="28"/>
          <w:rtl/>
        </w:rPr>
        <w:t>)</w:t>
      </w:r>
      <w:r w:rsidRPr="00F15892">
        <w:rPr>
          <w:rFonts w:ascii="Simplified Arabic" w:hAnsi="Simplified Arabic" w:cs="Simplified Arabic"/>
          <w:b/>
          <w:bCs/>
          <w:sz w:val="28"/>
          <w:szCs w:val="28"/>
        </w:rPr>
        <w:t xml:space="preserve"> Cazorla - VAM – eval</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lang w:bidi="ar-DZ"/>
        </w:rPr>
      </w:pPr>
      <w:r w:rsidRPr="00F15892">
        <w:rPr>
          <w:rFonts w:ascii="Simplified Arabic" w:hAnsi="Simplified Arabic" w:cs="Simplified Arabic"/>
          <w:b/>
          <w:bCs/>
          <w:sz w:val="28"/>
          <w:szCs w:val="28"/>
        </w:rPr>
        <w:t xml:space="preserve">      </w:t>
      </w:r>
      <w:r w:rsidRPr="00F15892">
        <w:rPr>
          <w:rFonts w:ascii="Simplified Arabic" w:hAnsi="Simplified Arabic" w:cs="Simplified Arabic"/>
          <w:sz w:val="28"/>
          <w:szCs w:val="28"/>
          <w:rtl/>
        </w:rPr>
        <w:t>هو اختبار تدرجي اقصى تم التحقق منه من طرف (</w:t>
      </w:r>
      <w:r w:rsidRPr="00F15892">
        <w:rPr>
          <w:rFonts w:ascii="Simplified Arabic" w:hAnsi="Simplified Arabic" w:cs="Simplified Arabic"/>
          <w:sz w:val="28"/>
          <w:szCs w:val="28"/>
        </w:rPr>
        <w:t>Cazorla et léger</w:t>
      </w:r>
      <w:r w:rsidRPr="00F15892">
        <w:rPr>
          <w:rFonts w:ascii="Simplified Arabic" w:hAnsi="Simplified Arabic" w:cs="Simplified Arabic"/>
          <w:sz w:val="28"/>
          <w:szCs w:val="28"/>
          <w:rtl/>
          <w:lang w:bidi="ar-DZ"/>
        </w:rPr>
        <w:t xml:space="preserve">) سنة 1993 بجامعة </w:t>
      </w:r>
      <w:r w:rsidRPr="00F15892">
        <w:rPr>
          <w:rFonts w:ascii="Simplified Arabic" w:hAnsi="Simplified Arabic" w:cs="Simplified Arabic"/>
          <w:sz w:val="28"/>
          <w:szCs w:val="28"/>
          <w:lang w:bidi="ar-DZ"/>
        </w:rPr>
        <w:t>montréal</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هدف الاختبار:. الحصول على السرعة الهوائية القصوى, وتقدير الحد الأقصى لاستهلاك الأكسجين.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sz w:val="28"/>
          <w:szCs w:val="28"/>
          <w:rtl/>
        </w:rPr>
        <w:t>- وصف الاختبار : الاختبار يتم على مضمار</w:t>
      </w:r>
      <w:r w:rsidRPr="00F15892">
        <w:rPr>
          <w:rFonts w:ascii="Simplified Arabic" w:hAnsi="Simplified Arabic" w:cs="Simplified Arabic"/>
          <w:sz w:val="28"/>
          <w:szCs w:val="28"/>
          <w:rtl/>
          <w:lang w:bidi="ar-DZ"/>
        </w:rPr>
        <w:t xml:space="preserve">دائري محيطه 200م </w:t>
      </w:r>
      <w:r w:rsidRPr="00F15892">
        <w:rPr>
          <w:rFonts w:ascii="Simplified Arabic" w:hAnsi="Simplified Arabic" w:cs="Simplified Arabic"/>
          <w:sz w:val="28"/>
          <w:szCs w:val="28"/>
          <w:rtl/>
        </w:rPr>
        <w:t xml:space="preserve"> ،مجزأ إلى مسافات متساوية طولها 20 مترمعلمة باشارات سمعية تفرض الريتم على المتسابق. يتم الاختباربسرعة 8كم/سا وتزيد هذه السرعة 0.5كم/سا لكل دقيقة</w:t>
      </w:r>
      <w:r w:rsidRPr="00F15892">
        <w:rPr>
          <w:rFonts w:ascii="Simplified Arabic" w:hAnsi="Simplified Arabic" w:cs="Simplified Arabic"/>
          <w:b/>
          <w:bCs/>
          <w:sz w:val="28"/>
          <w:szCs w:val="28"/>
          <w:rtl/>
        </w:rPr>
        <w:t>.(</w:t>
      </w:r>
      <w:r w:rsidRPr="00F15892">
        <w:rPr>
          <w:rFonts w:ascii="Simplified Arabic" w:hAnsi="Simplified Arabic" w:cs="Simplified Arabic"/>
          <w:b/>
          <w:bCs/>
          <w:sz w:val="28"/>
          <w:szCs w:val="28"/>
        </w:rPr>
        <w:t>Dellal Alexander,2008,P137-138)</w:t>
      </w:r>
      <w:r w:rsidRPr="00F15892">
        <w:rPr>
          <w:rFonts w:ascii="Simplified Arabic" w:hAnsi="Simplified Arabic" w:cs="Simplified Arabic"/>
          <w:b/>
          <w:bCs/>
          <w:sz w:val="28"/>
          <w:szCs w:val="28"/>
          <w:rtl/>
        </w:rPr>
        <w:t>)</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شأنه شأن اختبار </w:t>
      </w:r>
      <w:r w:rsidRPr="00F15892">
        <w:rPr>
          <w:rFonts w:ascii="Simplified Arabic" w:hAnsi="Simplified Arabic" w:cs="Simplified Arabic"/>
          <w:sz w:val="28"/>
          <w:szCs w:val="28"/>
        </w:rPr>
        <w:t>Course Navette</w:t>
      </w:r>
      <w:r w:rsidRPr="00F15892">
        <w:rPr>
          <w:rFonts w:ascii="Simplified Arabic" w:hAnsi="Simplified Arabic" w:cs="Simplified Arabic"/>
          <w:sz w:val="28"/>
          <w:szCs w:val="28"/>
          <w:rtl/>
        </w:rPr>
        <w:t xml:space="preserve"> فقط يكمن الفرق أنه ينجز على مضمار</w:t>
      </w:r>
      <w:r w:rsidRPr="00F15892">
        <w:rPr>
          <w:rFonts w:ascii="Simplified Arabic" w:hAnsi="Simplified Arabic" w:cs="Simplified Arabic"/>
          <w:sz w:val="28"/>
          <w:szCs w:val="28"/>
          <w:rtl/>
          <w:lang w:bidi="ar-DZ"/>
        </w:rPr>
        <w:t>دائري</w:t>
      </w:r>
      <w:r w:rsidRPr="00F15892">
        <w:rPr>
          <w:rFonts w:ascii="Simplified Arabic" w:hAnsi="Simplified Arabic" w:cs="Simplified Arabic"/>
          <w:sz w:val="28"/>
          <w:szCs w:val="28"/>
          <w:rtl/>
        </w:rPr>
        <w:t xml:space="preserve"> حيث تكون 20م موزعة على هذا الأخير بدلا من الجري ذهاب - اياب كما هو موضح في الشكل التالي:</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Pr>
      </w:pPr>
    </w:p>
    <w:p w:rsidR="001E4E04" w:rsidRPr="00F15892" w:rsidRDefault="001E4E04" w:rsidP="00EA2EE4">
      <w:pPr>
        <w:pStyle w:val="NormalWeb"/>
        <w:bidi/>
        <w:spacing w:before="240" w:beforeAutospacing="0" w:after="0" w:afterAutospacing="0" w:line="276" w:lineRule="auto"/>
        <w:jc w:val="center"/>
        <w:rPr>
          <w:rFonts w:ascii="Simplified Arabic" w:hAnsi="Simplified Arabic" w:cs="Simplified Arabic"/>
          <w:sz w:val="28"/>
          <w:szCs w:val="28"/>
          <w:rtl/>
        </w:rPr>
      </w:pPr>
      <w:r w:rsidRPr="00F15892">
        <w:rPr>
          <w:rFonts w:ascii="Simplified Arabic" w:hAnsi="Simplified Arabic" w:cs="Simplified Arabic"/>
          <w:noProof/>
          <w:sz w:val="28"/>
          <w:szCs w:val="28"/>
          <w:rtl/>
        </w:rPr>
        <w:drawing>
          <wp:inline distT="0" distB="0" distL="0" distR="0">
            <wp:extent cx="4098934" cy="2733964"/>
            <wp:effectExtent l="19050" t="19050" r="15866" b="28286"/>
            <wp:docPr id="10" name="Image 6" descr="65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565.JPG"/>
                    <pic:cNvPicPr/>
                  </pic:nvPicPr>
                  <pic:blipFill>
                    <a:blip r:embed="rId32" cstate="print"/>
                    <a:stretch>
                      <a:fillRect/>
                    </a:stretch>
                  </pic:blipFill>
                  <pic:spPr>
                    <a:xfrm>
                      <a:off x="0" y="0"/>
                      <a:ext cx="4095750" cy="2731840"/>
                    </a:xfrm>
                    <a:prstGeom prst="rect">
                      <a:avLst/>
                    </a:prstGeom>
                    <a:ln>
                      <a:solidFill>
                        <a:schemeClr val="tx1"/>
                      </a:solidFill>
                    </a:ln>
                  </pic:spPr>
                </pic:pic>
              </a:graphicData>
            </a:graphic>
          </wp:inline>
        </w:drawing>
      </w:r>
    </w:p>
    <w:p w:rsidR="001E4E04" w:rsidRPr="006757C7" w:rsidRDefault="001E4E04" w:rsidP="00631B62">
      <w:pPr>
        <w:pStyle w:val="NormalWeb"/>
        <w:bidi/>
        <w:spacing w:before="240" w:beforeAutospacing="0" w:after="0" w:afterAutospacing="0" w:line="276" w:lineRule="auto"/>
        <w:jc w:val="center"/>
        <w:rPr>
          <w:rFonts w:ascii="Simplified Arabic" w:hAnsi="Simplified Arabic" w:cs="Simplified Arabic"/>
          <w:b/>
          <w:bCs/>
          <w:sz w:val="28"/>
          <w:szCs w:val="28"/>
          <w:rtl/>
        </w:rPr>
      </w:pPr>
      <w:r w:rsidRPr="006757C7">
        <w:rPr>
          <w:rFonts w:ascii="Simplified Arabic" w:hAnsi="Simplified Arabic" w:cs="Simplified Arabic"/>
          <w:b/>
          <w:bCs/>
          <w:sz w:val="28"/>
          <w:szCs w:val="28"/>
          <w:rtl/>
        </w:rPr>
        <w:t>الشكل رقم(</w:t>
      </w:r>
      <w:r w:rsidR="00631B62">
        <w:rPr>
          <w:rFonts w:ascii="Simplified Arabic" w:hAnsi="Simplified Arabic" w:cs="Simplified Arabic"/>
          <w:b/>
          <w:bCs/>
          <w:sz w:val="28"/>
          <w:szCs w:val="28"/>
        </w:rPr>
        <w:t>13</w:t>
      </w:r>
      <w:r w:rsidRPr="006757C7">
        <w:rPr>
          <w:rFonts w:ascii="Simplified Arabic" w:hAnsi="Simplified Arabic" w:cs="Simplified Arabic"/>
          <w:b/>
          <w:bCs/>
          <w:sz w:val="28"/>
          <w:szCs w:val="28"/>
          <w:rtl/>
        </w:rPr>
        <w:t xml:space="preserve">):يمثل وصف اختبار </w:t>
      </w:r>
      <w:r w:rsidRPr="006757C7">
        <w:rPr>
          <w:rFonts w:ascii="Simplified Arabic" w:hAnsi="Simplified Arabic" w:cs="Simplified Arabic"/>
          <w:b/>
          <w:bCs/>
          <w:sz w:val="28"/>
          <w:szCs w:val="28"/>
        </w:rPr>
        <w:t>VAM – eval</w:t>
      </w:r>
    </w:p>
    <w:p w:rsidR="001E4E04" w:rsidRPr="00140656" w:rsidRDefault="001E4E04" w:rsidP="00140656">
      <w:pPr>
        <w:pStyle w:val="NormalWeb"/>
        <w:bidi/>
        <w:spacing w:before="240" w:beforeAutospacing="0" w:after="0" w:afterAutospacing="0" w:line="276" w:lineRule="auto"/>
        <w:jc w:val="center"/>
        <w:rPr>
          <w:rFonts w:ascii="Simplified Arabic" w:hAnsi="Simplified Arabic" w:cs="Simplified Arabic"/>
          <w:b/>
          <w:bCs/>
          <w:sz w:val="28"/>
          <w:szCs w:val="28"/>
          <w:rtl/>
          <w:lang w:bidi="ar-DZ"/>
        </w:rPr>
      </w:pPr>
      <w:r w:rsidRPr="00F15892">
        <w:rPr>
          <w:rFonts w:ascii="Simplified Arabic" w:hAnsi="Simplified Arabic" w:cs="Simplified Arabic"/>
          <w:b/>
          <w:bCs/>
          <w:sz w:val="28"/>
          <w:szCs w:val="28"/>
          <w:rtl/>
          <w:lang w:bidi="ar-DZ"/>
        </w:rPr>
        <w:t>(</w:t>
      </w:r>
      <w:r w:rsidRPr="00F15892">
        <w:rPr>
          <w:rFonts w:ascii="Simplified Arabic" w:hAnsi="Simplified Arabic" w:cs="Simplified Arabic"/>
          <w:b/>
          <w:bCs/>
          <w:sz w:val="28"/>
          <w:szCs w:val="28"/>
          <w:lang w:bidi="ar-DZ"/>
        </w:rPr>
        <w:t>www.maghribeps.blogspot.com</w:t>
      </w:r>
      <w:r w:rsidRPr="00F15892">
        <w:rPr>
          <w:rFonts w:ascii="Simplified Arabic" w:hAnsi="Simplified Arabic" w:cs="Simplified Arabic"/>
          <w:b/>
          <w:bCs/>
          <w:sz w:val="28"/>
          <w:szCs w:val="28"/>
          <w:rtl/>
          <w:lang w:bidi="ar-DZ"/>
        </w:rPr>
        <w:t>)</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b/>
          <w:bCs/>
          <w:sz w:val="28"/>
          <w:szCs w:val="28"/>
          <w:rtl/>
        </w:rPr>
        <w:lastRenderedPageBreak/>
        <w:t>ب-5-</w:t>
      </w:r>
      <w:r w:rsidRPr="00F15892">
        <w:rPr>
          <w:rFonts w:ascii="Simplified Arabic" w:hAnsi="Simplified Arabic" w:cs="Simplified Arabic"/>
          <w:b/>
          <w:bCs/>
          <w:sz w:val="28"/>
          <w:szCs w:val="28"/>
        </w:rPr>
        <w:t xml:space="preserve"> Bangsbo ) Yo - Yo endurance intermittent test</w:t>
      </w:r>
      <w:r w:rsidRPr="00F15892">
        <w:rPr>
          <w:rFonts w:ascii="Simplified Arabic" w:hAnsi="Simplified Arabic" w:cs="Simplified Arabic"/>
          <w:b/>
          <w:bCs/>
          <w:sz w:val="28"/>
          <w:szCs w:val="28"/>
          <w:rtl/>
        </w:rPr>
        <w:t xml:space="preserve">، </w:t>
      </w:r>
      <w:r w:rsidRPr="00F15892">
        <w:rPr>
          <w:rFonts w:ascii="Simplified Arabic" w:hAnsi="Simplified Arabic" w:cs="Simplified Arabic"/>
          <w:b/>
          <w:bCs/>
          <w:sz w:val="28"/>
          <w:szCs w:val="28"/>
        </w:rPr>
        <w:t>1994</w:t>
      </w:r>
      <w:r w:rsidRPr="00F15892">
        <w:rPr>
          <w:rFonts w:ascii="Simplified Arabic" w:hAnsi="Simplified Arabic" w:cs="Simplified Arabic"/>
          <w:b/>
          <w:bCs/>
          <w:sz w:val="28"/>
          <w:szCs w:val="28"/>
          <w:rtl/>
        </w:rPr>
        <w:t>):</w:t>
      </w:r>
      <w:r w:rsidRPr="00F15892">
        <w:rPr>
          <w:rFonts w:ascii="Simplified Arabic" w:hAnsi="Simplified Arabic" w:cs="Simplified Arabic"/>
          <w:sz w:val="28"/>
          <w:szCs w:val="28"/>
          <w:rtl/>
        </w:rPr>
        <w:t xml:space="preserve"> </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F15892">
        <w:rPr>
          <w:rFonts w:ascii="Simplified Arabic" w:hAnsi="Simplified Arabic" w:cs="Simplified Arabic"/>
          <w:sz w:val="28"/>
          <w:szCs w:val="28"/>
          <w:rtl/>
        </w:rPr>
        <w:t xml:space="preserve">    وضع من طرف الفسيولوجي الدنماركي </w:t>
      </w:r>
      <w:r w:rsidRPr="00F15892">
        <w:rPr>
          <w:rFonts w:ascii="Simplified Arabic" w:hAnsi="Simplified Arabic" w:cs="Simplified Arabic"/>
          <w:sz w:val="28"/>
          <w:szCs w:val="28"/>
        </w:rPr>
        <w:t xml:space="preserve">Jens Bangsbo </w:t>
      </w:r>
      <w:r w:rsidRPr="00F15892">
        <w:rPr>
          <w:rFonts w:ascii="Simplified Arabic" w:hAnsi="Simplified Arabic" w:cs="Simplified Arabic"/>
          <w:sz w:val="28"/>
          <w:szCs w:val="28"/>
          <w:rtl/>
        </w:rPr>
        <w:t>(</w:t>
      </w:r>
      <w:r w:rsidRPr="00F15892">
        <w:rPr>
          <w:rFonts w:ascii="Simplified Arabic" w:hAnsi="Simplified Arabic" w:cs="Simplified Arabic"/>
          <w:sz w:val="28"/>
          <w:szCs w:val="28"/>
        </w:rPr>
        <w:t>2008</w:t>
      </w:r>
      <w:r w:rsidRPr="00F15892">
        <w:rPr>
          <w:rFonts w:ascii="Simplified Arabic" w:hAnsi="Simplified Arabic" w:cs="Simplified Arabic"/>
          <w:sz w:val="28"/>
          <w:szCs w:val="28"/>
          <w:rtl/>
        </w:rPr>
        <w:t>)، ويعتبر اختبار متقطع ، تدرجي وأقصى.</w:t>
      </w:r>
    </w:p>
    <w:p w:rsidR="001E4E04" w:rsidRPr="00F15892" w:rsidRDefault="00140656" w:rsidP="00140656">
      <w:pPr>
        <w:pStyle w:val="NormalWeb"/>
        <w:bidi/>
        <w:spacing w:before="240" w:beforeAutospacing="0" w:after="0" w:afterAutospacing="0" w:line="276" w:lineRule="auto"/>
        <w:jc w:val="both"/>
        <w:rPr>
          <w:rFonts w:ascii="Simplified Arabic" w:hAnsi="Simplified Arabic" w:cs="Simplified Arabic"/>
          <w:sz w:val="28"/>
          <w:szCs w:val="28"/>
        </w:rPr>
      </w:pPr>
      <w:r w:rsidRPr="00140656">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  - </w:t>
      </w:r>
      <w:r w:rsidR="001E4E04" w:rsidRPr="00F15892">
        <w:rPr>
          <w:rFonts w:ascii="Simplified Arabic" w:hAnsi="Simplified Arabic" w:cs="Simplified Arabic"/>
          <w:sz w:val="28"/>
          <w:szCs w:val="28"/>
          <w:rtl/>
        </w:rPr>
        <w:t>هدف الاختبار: تقييم الحد الأقصى لاستهلاك الأكسجين والسرعة الهوائية القصوى وملاحظة قدرة الاسترجاع للاعب.</w:t>
      </w:r>
    </w:p>
    <w:p w:rsidR="001E4E04" w:rsidRPr="00F15892" w:rsidRDefault="00140656" w:rsidP="00140656">
      <w:pPr>
        <w:pStyle w:val="NormalWeb"/>
        <w:bidi/>
        <w:spacing w:before="240" w:beforeAutospacing="0" w:after="0" w:afterAutospacing="0" w:line="276"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 xml:space="preserve">- وصف الاختبار: يقف اللاعب على الخط "أ" ، وعند الاشارة ينطلق اللاعب إلى الخط "ب" الذي عن مكان الانطلاق ب20 م، ثم يعود للخط " أ " بعدها يقوم بفترة استرجاع نشطة لمدة 5 ثوان في منطقة ( أ، ج ) المحددة بمسافة 2.5 م ، ويحاول الرياضي تنفيذ أكبر عدد ممكن من مراحل "ذهاب - إياب" بين الخطين بسرعات متزايدة تدريجيا . حيث تضبط السرعات بواسطة مسجل صوني </w:t>
      </w:r>
      <w:r w:rsidR="001E4E04" w:rsidRPr="00F15892">
        <w:rPr>
          <w:rFonts w:ascii="Simplified Arabic" w:hAnsi="Simplified Arabic" w:cs="Simplified Arabic"/>
          <w:sz w:val="28"/>
          <w:szCs w:val="28"/>
        </w:rPr>
        <w:t>MP3</w:t>
      </w:r>
      <w:r w:rsidR="001E4E04" w:rsidRPr="00F15892">
        <w:rPr>
          <w:rFonts w:ascii="Simplified Arabic" w:hAnsi="Simplified Arabic" w:cs="Simplified Arabic"/>
          <w:sz w:val="28"/>
          <w:szCs w:val="28"/>
          <w:rtl/>
        </w:rPr>
        <w:t xml:space="preserve"> ،حيث يجب أن تتزامن كل رنة (</w:t>
      </w:r>
      <w:r w:rsidR="001E4E04" w:rsidRPr="00F15892">
        <w:rPr>
          <w:rFonts w:ascii="Simplified Arabic" w:hAnsi="Simplified Arabic" w:cs="Simplified Arabic"/>
          <w:sz w:val="28"/>
          <w:szCs w:val="28"/>
        </w:rPr>
        <w:t>bip</w:t>
      </w:r>
      <w:r w:rsidR="001E4E04" w:rsidRPr="00F15892">
        <w:rPr>
          <w:rFonts w:ascii="Simplified Arabic" w:hAnsi="Simplified Arabic" w:cs="Simplified Arabic"/>
          <w:sz w:val="28"/>
          <w:szCs w:val="28"/>
          <w:rtl/>
        </w:rPr>
        <w:t>) مع وضع الأفراد المختبرين لأقدامهم على الخط. هذا ولا يسمح اللاعب بتنفيذ المنعرجات النصف دائرية عند الانتقال من خط لآخر يتم انهاء الاختبار عندما لا يستطيع الفرد المختبر إتباع الإيقاع المفروض بواسطة ال (</w:t>
      </w:r>
      <w:r w:rsidR="001E4E04" w:rsidRPr="00F15892">
        <w:rPr>
          <w:rFonts w:ascii="Simplified Arabic" w:hAnsi="Simplified Arabic" w:cs="Simplified Arabic"/>
          <w:sz w:val="28"/>
          <w:szCs w:val="28"/>
        </w:rPr>
        <w:t>bip</w:t>
      </w:r>
      <w:r w:rsidR="001E4E04" w:rsidRPr="00F15892">
        <w:rPr>
          <w:rFonts w:ascii="Simplified Arabic" w:hAnsi="Simplified Arabic" w:cs="Simplified Arabic"/>
          <w:sz w:val="28"/>
          <w:szCs w:val="28"/>
          <w:rtl/>
        </w:rPr>
        <w:t xml:space="preserve">). كما هو موضح في الشكل ادناه. </w:t>
      </w:r>
      <w:r w:rsidR="001E4E04" w:rsidRPr="00F15892">
        <w:rPr>
          <w:rFonts w:ascii="Simplified Arabic" w:hAnsi="Simplified Arabic" w:cs="Simplified Arabic"/>
          <w:b/>
          <w:bCs/>
          <w:sz w:val="28"/>
          <w:szCs w:val="28"/>
          <w:rtl/>
        </w:rPr>
        <w:t>(منصوري عبد الله،2019،ص119)</w:t>
      </w:r>
    </w:p>
    <w:p w:rsidR="001E4E04" w:rsidRPr="00F15892" w:rsidRDefault="001E4E04" w:rsidP="00140656">
      <w:pPr>
        <w:pStyle w:val="NormalWeb"/>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يجب دائما تسجيل رقم آخر مرحلة، بعدها يستعين المدرب بجدول لتحديد السرعة الهوائية للاعب.</w:t>
      </w:r>
    </w:p>
    <w:p w:rsidR="001E4E04" w:rsidRPr="00F15892" w:rsidRDefault="001E4E04" w:rsidP="00EA2EE4">
      <w:pPr>
        <w:pStyle w:val="NormalWeb"/>
        <w:bidi/>
        <w:spacing w:before="240" w:beforeAutospacing="0" w:after="0" w:afterAutospacing="0" w:line="276" w:lineRule="auto"/>
        <w:jc w:val="center"/>
        <w:rPr>
          <w:rFonts w:ascii="Simplified Arabic" w:hAnsi="Simplified Arabic" w:cs="Simplified Arabic"/>
          <w:b/>
          <w:bCs/>
          <w:sz w:val="28"/>
          <w:szCs w:val="28"/>
          <w:rtl/>
          <w:lang w:bidi="ar-DZ"/>
        </w:rPr>
      </w:pPr>
      <w:r w:rsidRPr="00F15892">
        <w:rPr>
          <w:rFonts w:ascii="Simplified Arabic" w:hAnsi="Simplified Arabic" w:cs="Simplified Arabic"/>
          <w:b/>
          <w:bCs/>
          <w:noProof/>
          <w:sz w:val="28"/>
          <w:szCs w:val="28"/>
        </w:rPr>
        <w:drawing>
          <wp:inline distT="0" distB="0" distL="0" distR="0">
            <wp:extent cx="4385895" cy="2253096"/>
            <wp:effectExtent l="19050" t="19050" r="14655" b="13854"/>
            <wp:docPr id="1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srcRect/>
                    <a:stretch>
                      <a:fillRect/>
                    </a:stretch>
                  </pic:blipFill>
                  <pic:spPr bwMode="auto">
                    <a:xfrm>
                      <a:off x="0" y="0"/>
                      <a:ext cx="4387215" cy="2253774"/>
                    </a:xfrm>
                    <a:prstGeom prst="rect">
                      <a:avLst/>
                    </a:prstGeom>
                    <a:noFill/>
                    <a:ln w="9525">
                      <a:solidFill>
                        <a:schemeClr val="tx1"/>
                      </a:solidFill>
                      <a:miter lim="800000"/>
                      <a:headEnd/>
                      <a:tailEnd/>
                    </a:ln>
                  </pic:spPr>
                </pic:pic>
              </a:graphicData>
            </a:graphic>
          </wp:inline>
        </w:drawing>
      </w:r>
    </w:p>
    <w:p w:rsidR="001E4E04" w:rsidRPr="00F15892" w:rsidRDefault="001E4E04" w:rsidP="00631B62">
      <w:pPr>
        <w:pStyle w:val="NormalWeb"/>
        <w:bidi/>
        <w:spacing w:before="240" w:beforeAutospacing="0" w:after="0" w:afterAutospacing="0" w:line="276" w:lineRule="auto"/>
        <w:jc w:val="center"/>
        <w:rPr>
          <w:rFonts w:ascii="Simplified Arabic" w:hAnsi="Simplified Arabic" w:cs="Simplified Arabic"/>
          <w:b/>
          <w:bCs/>
          <w:sz w:val="28"/>
          <w:szCs w:val="28"/>
          <w:rtl/>
        </w:rPr>
      </w:pPr>
      <w:r w:rsidRPr="00F15892">
        <w:rPr>
          <w:rFonts w:ascii="Simplified Arabic" w:hAnsi="Simplified Arabic" w:cs="Simplified Arabic"/>
          <w:b/>
          <w:bCs/>
          <w:sz w:val="28"/>
          <w:szCs w:val="28"/>
          <w:rtl/>
          <w:lang w:bidi="ar-DZ"/>
        </w:rPr>
        <w:t>جدول رقم(</w:t>
      </w:r>
      <w:r w:rsidR="00631B62">
        <w:rPr>
          <w:rFonts w:ascii="Simplified Arabic" w:hAnsi="Simplified Arabic" w:cs="Simplified Arabic"/>
          <w:b/>
          <w:bCs/>
          <w:sz w:val="28"/>
          <w:szCs w:val="28"/>
          <w:lang w:bidi="ar-DZ"/>
        </w:rPr>
        <w:t>14</w:t>
      </w:r>
      <w:r w:rsidRPr="00F15892">
        <w:rPr>
          <w:rFonts w:ascii="Simplified Arabic" w:hAnsi="Simplified Arabic" w:cs="Simplified Arabic"/>
          <w:b/>
          <w:bCs/>
          <w:sz w:val="28"/>
          <w:szCs w:val="28"/>
          <w:rtl/>
          <w:lang w:bidi="ar-DZ"/>
        </w:rPr>
        <w:t>): يمثل وصف اختبار</w:t>
      </w:r>
      <w:r w:rsidRPr="00F15892">
        <w:rPr>
          <w:rFonts w:ascii="Simplified Arabic" w:hAnsi="Simplified Arabic" w:cs="Simplified Arabic"/>
          <w:b/>
          <w:bCs/>
          <w:sz w:val="28"/>
          <w:szCs w:val="28"/>
        </w:rPr>
        <w:t xml:space="preserve"> Yo - Yo endurance intermittent test</w:t>
      </w:r>
    </w:p>
    <w:p w:rsidR="001E4E04" w:rsidRPr="00140656" w:rsidRDefault="001E4E04" w:rsidP="00140656">
      <w:pPr>
        <w:pStyle w:val="NormalWeb"/>
        <w:bidi/>
        <w:spacing w:before="240" w:beforeAutospacing="0" w:after="0" w:afterAutospacing="0" w:line="276" w:lineRule="auto"/>
        <w:jc w:val="center"/>
        <w:rPr>
          <w:rFonts w:ascii="Simplified Arabic" w:hAnsi="Simplified Arabic" w:cs="Simplified Arabic"/>
          <w:b/>
          <w:bCs/>
          <w:sz w:val="28"/>
          <w:szCs w:val="28"/>
          <w:lang w:bidi="ar-DZ"/>
        </w:rPr>
      </w:pPr>
      <w:r w:rsidRPr="00F15892">
        <w:rPr>
          <w:rFonts w:ascii="Simplified Arabic" w:hAnsi="Simplified Arabic" w:cs="Simplified Arabic"/>
          <w:b/>
          <w:bCs/>
          <w:sz w:val="28"/>
          <w:szCs w:val="28"/>
          <w:rtl/>
          <w:lang w:bidi="ar-DZ"/>
        </w:rPr>
        <w:t>(</w:t>
      </w:r>
      <w:hyperlink r:id="rId34" w:history="1">
        <w:r w:rsidRPr="00F15892">
          <w:rPr>
            <w:rStyle w:val="Lienhypertexte"/>
            <w:rFonts w:ascii="Simplified Arabic" w:hAnsi="Simplified Arabic" w:cs="Simplified Arabic"/>
            <w:b/>
            <w:bCs/>
            <w:sz w:val="28"/>
            <w:szCs w:val="28"/>
            <w:lang w:bidi="ar-DZ"/>
          </w:rPr>
          <w:t>www.maghribeps.blogspot.com</w:t>
        </w:r>
      </w:hyperlink>
      <w:r w:rsidRPr="00F15892">
        <w:rPr>
          <w:rFonts w:ascii="Simplified Arabic" w:hAnsi="Simplified Arabic" w:cs="Simplified Arabic"/>
          <w:b/>
          <w:bCs/>
          <w:sz w:val="28"/>
          <w:szCs w:val="28"/>
          <w:rtl/>
          <w:lang w:bidi="ar-DZ"/>
        </w:rPr>
        <w:t>)</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b/>
          <w:bCs/>
          <w:sz w:val="28"/>
          <w:szCs w:val="28"/>
          <w:rtl/>
          <w:lang w:bidi="ar-DZ"/>
        </w:rPr>
        <w:lastRenderedPageBreak/>
        <w:t>ب-6-</w:t>
      </w:r>
      <w:r w:rsidRPr="00F15892">
        <w:rPr>
          <w:rFonts w:ascii="Simplified Arabic" w:hAnsi="Simplified Arabic" w:cs="Simplified Arabic"/>
          <w:b/>
          <w:bCs/>
          <w:sz w:val="28"/>
          <w:szCs w:val="28"/>
          <w:rtl/>
        </w:rPr>
        <w:t>اختبار 45-15</w:t>
      </w:r>
      <w:r w:rsidRPr="00F15892">
        <w:rPr>
          <w:rFonts w:ascii="Simplified Arabic" w:hAnsi="Simplified Arabic" w:cs="Simplified Arabic"/>
          <w:b/>
          <w:bCs/>
          <w:sz w:val="28"/>
          <w:szCs w:val="28"/>
        </w:rPr>
        <w:t xml:space="preserve"> Gacon</w:t>
      </w:r>
      <w:r w:rsidRPr="00F15892">
        <w:rPr>
          <w:rFonts w:ascii="Simplified Arabic" w:hAnsi="Simplified Arabic" w:cs="Simplified Arabic"/>
          <w:b/>
          <w:bCs/>
          <w:sz w:val="28"/>
          <w:szCs w:val="28"/>
          <w:rtl/>
        </w:rPr>
        <w:t xml:space="preserve"> : (</w:t>
      </w:r>
      <w:r w:rsidRPr="00F15892">
        <w:rPr>
          <w:rFonts w:ascii="Simplified Arabic" w:hAnsi="Simplified Arabic" w:cs="Simplified Arabic"/>
          <w:b/>
          <w:bCs/>
          <w:sz w:val="28"/>
          <w:szCs w:val="28"/>
        </w:rPr>
        <w:t>p51</w:t>
      </w:r>
      <w:r w:rsidRPr="00F15892">
        <w:rPr>
          <w:rFonts w:ascii="Simplified Arabic" w:hAnsi="Simplified Arabic" w:cs="Simplified Arabic"/>
          <w:b/>
          <w:bCs/>
          <w:sz w:val="28"/>
          <w:szCs w:val="28"/>
          <w:rtl/>
        </w:rPr>
        <w:t xml:space="preserve"> , 2002 ,</w:t>
      </w:r>
      <w:r w:rsidRPr="00F15892">
        <w:rPr>
          <w:rFonts w:ascii="Simplified Arabic" w:hAnsi="Simplified Arabic" w:cs="Simplified Arabic"/>
          <w:b/>
          <w:bCs/>
          <w:sz w:val="28"/>
          <w:szCs w:val="28"/>
        </w:rPr>
        <w:t>Turpin</w:t>
      </w:r>
      <w:r w:rsidRPr="00F15892">
        <w:rPr>
          <w:rFonts w:ascii="Simplified Arabic" w:hAnsi="Simplified Arabic" w:cs="Simplified Arabic"/>
          <w:b/>
          <w:bCs/>
          <w:sz w:val="28"/>
          <w:szCs w:val="28"/>
          <w:rtl/>
        </w:rPr>
        <w:t xml:space="preserve">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 xml:space="preserve">هدف الاختبار: تقدير السرعة الهوائية القصوى. </w:t>
      </w:r>
    </w:p>
    <w:p w:rsidR="001E4E04" w:rsidRPr="00F15892" w:rsidRDefault="001E4E04" w:rsidP="00EA2EE4">
      <w:pPr>
        <w:pStyle w:val="NormalWeb"/>
        <w:numPr>
          <w:ilvl w:val="0"/>
          <w:numId w:val="18"/>
        </w:numPr>
        <w:bidi/>
        <w:spacing w:before="240" w:beforeAutospacing="0" w:after="0" w:afterAutospacing="0" w:line="276" w:lineRule="auto"/>
        <w:jc w:val="both"/>
        <w:rPr>
          <w:rFonts w:ascii="Simplified Arabic" w:hAnsi="Simplified Arabic" w:cs="Simplified Arabic"/>
          <w:sz w:val="28"/>
          <w:szCs w:val="28"/>
        </w:rPr>
      </w:pPr>
      <w:r w:rsidRPr="00F15892">
        <w:rPr>
          <w:rFonts w:ascii="Simplified Arabic" w:hAnsi="Simplified Arabic" w:cs="Simplified Arabic"/>
          <w:sz w:val="28"/>
          <w:szCs w:val="28"/>
          <w:rtl/>
        </w:rPr>
        <w:t>وصف الاختبار: يقوم هذا الاختبار على تنفيذ جري متقطع، متدرج مع زيادة في السرعة المقدرة ب 0.5كم/سا لكل دورة تبلغ 1دَ (في كل دقيقة 45ثا من الجري و 15 ثا من المشي او الركض) يبدأ الاختبار بـ 10 كم / سا عند الرياضيين . تحدد السرعة بواسطة المسجل الصوتي المفروض والمنظم لسرعة ومسافة الجري, تؤخذ سرعة آخر مرحلة هي السرعة الهوائية القصوى للفرد. والشكل الموالي يوضح ذلك:</w:t>
      </w:r>
    </w:p>
    <w:p w:rsidR="001E4E04" w:rsidRPr="00F15892" w:rsidRDefault="001E4E04" w:rsidP="00EA2EE4">
      <w:pPr>
        <w:pStyle w:val="NormalWeb"/>
        <w:bidi/>
        <w:spacing w:before="240" w:beforeAutospacing="0" w:after="0" w:afterAutospacing="0" w:line="276" w:lineRule="auto"/>
        <w:jc w:val="center"/>
        <w:rPr>
          <w:rFonts w:ascii="Simplified Arabic" w:hAnsi="Simplified Arabic" w:cs="Simplified Arabic"/>
          <w:sz w:val="28"/>
          <w:szCs w:val="28"/>
          <w:rtl/>
        </w:rPr>
      </w:pPr>
      <w:r w:rsidRPr="00F15892">
        <w:rPr>
          <w:rFonts w:ascii="Simplified Arabic" w:hAnsi="Simplified Arabic" w:cs="Simplified Arabic"/>
          <w:noProof/>
          <w:sz w:val="28"/>
          <w:szCs w:val="28"/>
          <w:rtl/>
        </w:rPr>
        <w:drawing>
          <wp:inline distT="0" distB="0" distL="0" distR="0">
            <wp:extent cx="4432877" cy="2253847"/>
            <wp:effectExtent l="19050" t="19050" r="24823" b="13103"/>
            <wp:docPr id="15" name="Image 8" descr="45-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5-20.PNG"/>
                    <pic:cNvPicPr/>
                  </pic:nvPicPr>
                  <pic:blipFill>
                    <a:blip r:embed="rId35" cstate="print"/>
                    <a:stretch>
                      <a:fillRect/>
                    </a:stretch>
                  </pic:blipFill>
                  <pic:spPr>
                    <a:xfrm>
                      <a:off x="0" y="0"/>
                      <a:ext cx="4430793" cy="2252787"/>
                    </a:xfrm>
                    <a:prstGeom prst="rect">
                      <a:avLst/>
                    </a:prstGeom>
                    <a:ln>
                      <a:solidFill>
                        <a:schemeClr val="tx1"/>
                      </a:solidFill>
                    </a:ln>
                  </pic:spPr>
                </pic:pic>
              </a:graphicData>
            </a:graphic>
          </wp:inline>
        </w:drawing>
      </w:r>
    </w:p>
    <w:p w:rsidR="001E4E04" w:rsidRPr="00F15892" w:rsidRDefault="001E4E04" w:rsidP="00631B62">
      <w:pPr>
        <w:pStyle w:val="NormalWeb"/>
        <w:bidi/>
        <w:spacing w:before="240" w:beforeAutospacing="0" w:after="0" w:afterAutospacing="0" w:line="276" w:lineRule="auto"/>
        <w:jc w:val="center"/>
        <w:rPr>
          <w:rFonts w:ascii="Simplified Arabic" w:hAnsi="Simplified Arabic" w:cs="Simplified Arabic"/>
          <w:b/>
          <w:bCs/>
          <w:sz w:val="28"/>
          <w:szCs w:val="28"/>
          <w:rtl/>
        </w:rPr>
      </w:pPr>
      <w:r w:rsidRPr="00F15892">
        <w:rPr>
          <w:rFonts w:ascii="Simplified Arabic" w:hAnsi="Simplified Arabic" w:cs="Simplified Arabic"/>
          <w:b/>
          <w:bCs/>
          <w:sz w:val="28"/>
          <w:szCs w:val="28"/>
          <w:rtl/>
          <w:lang w:bidi="ar-DZ"/>
        </w:rPr>
        <w:t>جدول رقم(</w:t>
      </w:r>
      <w:r w:rsidR="00631B62">
        <w:rPr>
          <w:rFonts w:ascii="Simplified Arabic" w:hAnsi="Simplified Arabic" w:cs="Simplified Arabic"/>
          <w:b/>
          <w:bCs/>
          <w:sz w:val="28"/>
          <w:szCs w:val="28"/>
          <w:lang w:bidi="ar-DZ"/>
        </w:rPr>
        <w:t>15</w:t>
      </w:r>
      <w:r w:rsidRPr="00F15892">
        <w:rPr>
          <w:rFonts w:ascii="Simplified Arabic" w:hAnsi="Simplified Arabic" w:cs="Simplified Arabic"/>
          <w:b/>
          <w:bCs/>
          <w:sz w:val="28"/>
          <w:szCs w:val="28"/>
          <w:rtl/>
          <w:lang w:bidi="ar-DZ"/>
        </w:rPr>
        <w:t>): يمثل وصف اختبار</w:t>
      </w:r>
      <w:r w:rsidRPr="00F15892">
        <w:rPr>
          <w:rFonts w:ascii="Simplified Arabic" w:hAnsi="Simplified Arabic" w:cs="Simplified Arabic"/>
          <w:b/>
          <w:bCs/>
          <w:sz w:val="28"/>
          <w:szCs w:val="28"/>
        </w:rPr>
        <w:t xml:space="preserve"> </w:t>
      </w:r>
      <w:r w:rsidRPr="00F15892">
        <w:rPr>
          <w:rFonts w:ascii="Simplified Arabic" w:hAnsi="Simplified Arabic" w:cs="Simplified Arabic"/>
          <w:b/>
          <w:bCs/>
          <w:sz w:val="28"/>
          <w:szCs w:val="28"/>
          <w:rtl/>
        </w:rPr>
        <w:t>45-15</w:t>
      </w:r>
      <w:r w:rsidRPr="00F15892">
        <w:rPr>
          <w:rFonts w:ascii="Simplified Arabic" w:hAnsi="Simplified Arabic" w:cs="Simplified Arabic"/>
          <w:b/>
          <w:bCs/>
          <w:sz w:val="28"/>
          <w:szCs w:val="28"/>
        </w:rPr>
        <w:t xml:space="preserve"> Gacon</w:t>
      </w:r>
    </w:p>
    <w:p w:rsidR="001E4E04" w:rsidRPr="00F15892" w:rsidRDefault="001E4E04" w:rsidP="00EA2EE4">
      <w:pPr>
        <w:spacing w:before="240" w:after="0"/>
        <w:jc w:val="center"/>
        <w:rPr>
          <w:rFonts w:ascii="Simplified Arabic" w:hAnsi="Simplified Arabic" w:cs="Simplified Arabic"/>
          <w:b/>
          <w:bCs/>
          <w:sz w:val="28"/>
          <w:szCs w:val="28"/>
          <w:rtl/>
          <w:lang w:bidi="ar-DZ"/>
        </w:rPr>
      </w:pPr>
      <w:r w:rsidRPr="00F15892">
        <w:rPr>
          <w:rFonts w:ascii="Simplified Arabic" w:hAnsi="Simplified Arabic" w:cs="Simplified Arabic"/>
          <w:b/>
          <w:bCs/>
          <w:sz w:val="28"/>
          <w:szCs w:val="28"/>
          <w:rtl/>
          <w:lang w:bidi="ar-DZ"/>
        </w:rPr>
        <w:t>)</w:t>
      </w:r>
      <w:hyperlink r:id="rId36" w:history="1">
        <w:r w:rsidRPr="00F15892">
          <w:rPr>
            <w:rStyle w:val="Lienhypertexte"/>
            <w:rFonts w:ascii="Simplified Arabic" w:hAnsi="Simplified Arabic" w:cs="Simplified Arabic"/>
            <w:b/>
            <w:bCs/>
            <w:sz w:val="28"/>
            <w:szCs w:val="28"/>
            <w:lang w:bidi="ar-DZ"/>
          </w:rPr>
          <w:t>www.maghribeps.blogspot.com</w:t>
        </w:r>
      </w:hyperlink>
      <w:r w:rsidRPr="00F15892">
        <w:rPr>
          <w:rFonts w:ascii="Simplified Arabic" w:hAnsi="Simplified Arabic" w:cs="Simplified Arabic"/>
          <w:b/>
          <w:bCs/>
          <w:sz w:val="28"/>
          <w:szCs w:val="28"/>
          <w:rtl/>
          <w:lang w:bidi="ar-DZ"/>
        </w:rPr>
        <w:t>(</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b/>
          <w:bCs/>
          <w:sz w:val="28"/>
          <w:szCs w:val="28"/>
          <w:rtl/>
        </w:rPr>
        <w:t xml:space="preserve">ب-7-اختبار 15/30 </w:t>
      </w:r>
      <w:r w:rsidRPr="00F15892">
        <w:rPr>
          <w:rFonts w:ascii="Simplified Arabic" w:hAnsi="Simplified Arabic" w:cs="Simplified Arabic"/>
          <w:b/>
          <w:bCs/>
          <w:sz w:val="28"/>
          <w:szCs w:val="28"/>
        </w:rPr>
        <w:t xml:space="preserve"> IFT</w:t>
      </w:r>
      <w:r w:rsidRPr="00F15892">
        <w:rPr>
          <w:rFonts w:ascii="Simplified Arabic" w:hAnsi="Simplified Arabic" w:cs="Simplified Arabic"/>
          <w:b/>
          <w:bCs/>
          <w:sz w:val="28"/>
          <w:szCs w:val="28"/>
          <w:rtl/>
        </w:rPr>
        <w:t>لـ</w:t>
      </w:r>
      <w:r w:rsidRPr="00F15892">
        <w:rPr>
          <w:rFonts w:ascii="Simplified Arabic" w:hAnsi="Simplified Arabic" w:cs="Simplified Arabic"/>
          <w:b/>
          <w:bCs/>
          <w:sz w:val="28"/>
          <w:szCs w:val="28"/>
        </w:rPr>
        <w:t xml:space="preserve"> Bucheit 2005 </w:t>
      </w:r>
      <w:r w:rsidRPr="00F15892">
        <w:rPr>
          <w:rFonts w:ascii="Simplified Arabic" w:hAnsi="Simplified Arabic" w:cs="Simplified Arabic"/>
          <w:b/>
          <w:bCs/>
          <w:sz w:val="28"/>
          <w:szCs w:val="28"/>
          <w:rtl/>
        </w:rPr>
        <w:t xml:space="preserve"> :(منصوري عبد الله،2019،ص80-81)</w:t>
      </w:r>
    </w:p>
    <w:p w:rsidR="001E4E04" w:rsidRPr="00F15892" w:rsidRDefault="00140656" w:rsidP="00140656">
      <w:pPr>
        <w:pStyle w:val="NormalWeb"/>
        <w:bidi/>
        <w:spacing w:before="240" w:beforeAutospacing="0" w:after="0" w:afterAutospacing="0" w:line="276" w:lineRule="auto"/>
        <w:jc w:val="both"/>
        <w:rPr>
          <w:rFonts w:ascii="Simplified Arabic" w:hAnsi="Simplified Arabic" w:cs="Simplified Arabic"/>
          <w:sz w:val="28"/>
          <w:szCs w:val="28"/>
        </w:rPr>
      </w:pPr>
      <w:r w:rsidRPr="00140656">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  - </w:t>
      </w:r>
      <w:r w:rsidR="001E4E04" w:rsidRPr="00F15892">
        <w:rPr>
          <w:rFonts w:ascii="Simplified Arabic" w:hAnsi="Simplified Arabic" w:cs="Simplified Arabic"/>
          <w:sz w:val="28"/>
          <w:szCs w:val="28"/>
          <w:rtl/>
        </w:rPr>
        <w:t>هدف الاختبار: تقدير الحد الأقصى لاستهلاك الأكسجين وتحديد السرعة الهوائية القصوى.</w:t>
      </w:r>
    </w:p>
    <w:p w:rsidR="001E4E04" w:rsidRPr="00F15892" w:rsidRDefault="00140656" w:rsidP="00140656">
      <w:pPr>
        <w:pStyle w:val="NormalWeb"/>
        <w:bidi/>
        <w:spacing w:before="240" w:beforeAutospacing="0" w:after="0" w:afterAutospacing="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 وصف الاختبار : إن</w:t>
      </w:r>
      <w:r w:rsidR="001E4E04" w:rsidRPr="00F15892">
        <w:rPr>
          <w:rFonts w:ascii="Simplified Arabic" w:hAnsi="Simplified Arabic" w:cs="Simplified Arabic"/>
          <w:sz w:val="28"/>
          <w:szCs w:val="28"/>
        </w:rPr>
        <w:t xml:space="preserve"> IFT</w:t>
      </w:r>
      <w:r w:rsidR="001E4E04" w:rsidRPr="00F15892">
        <w:rPr>
          <w:rFonts w:ascii="Simplified Arabic" w:hAnsi="Simplified Arabic" w:cs="Simplified Arabic"/>
          <w:sz w:val="28"/>
          <w:szCs w:val="28"/>
          <w:rtl/>
        </w:rPr>
        <w:t xml:space="preserve"> ( </w:t>
      </w:r>
      <w:r w:rsidR="001E4E04" w:rsidRPr="00F15892">
        <w:rPr>
          <w:rFonts w:ascii="Simplified Arabic" w:hAnsi="Simplified Arabic" w:cs="Simplified Arabic"/>
          <w:sz w:val="28"/>
          <w:szCs w:val="28"/>
        </w:rPr>
        <w:t>( Intermittent Fitness Test</w:t>
      </w:r>
      <w:r w:rsidR="001E4E04" w:rsidRPr="00F15892">
        <w:rPr>
          <w:rFonts w:ascii="Simplified Arabic" w:hAnsi="Simplified Arabic" w:cs="Simplified Arabic"/>
          <w:sz w:val="28"/>
          <w:szCs w:val="28"/>
          <w:rtl/>
        </w:rPr>
        <w:t>هو اختبار ميداني متقطع يعمل بالجري "ذهاب ،إياب"، ويحتوي هذا الاختبار مرحلة جري تدوم "30 متقطعة بفترة راحة تكون خفيفة ونشطة لمدة 15". خلال فترات الجهد يجب الجري ذهاب – إياب على مسافة 40 متر وهذا باتباع السرع</w:t>
      </w:r>
      <w:r>
        <w:rPr>
          <w:rFonts w:ascii="Simplified Arabic" w:hAnsi="Simplified Arabic" w:cs="Simplified Arabic"/>
          <w:sz w:val="28"/>
          <w:szCs w:val="28"/>
          <w:rtl/>
        </w:rPr>
        <w:t>ة المعطاة من طرف الشريط الصوتي</w:t>
      </w:r>
      <w:r>
        <w:rPr>
          <w:rFonts w:ascii="Simplified Arabic" w:hAnsi="Simplified Arabic" w:cs="Simplified Arabic" w:hint="cs"/>
          <w:sz w:val="28"/>
          <w:szCs w:val="28"/>
          <w:rtl/>
        </w:rPr>
        <w:t xml:space="preserve"> </w:t>
      </w:r>
      <w:r w:rsidR="001E4E04" w:rsidRPr="00F15892">
        <w:rPr>
          <w:rFonts w:ascii="Simplified Arabic" w:hAnsi="Simplified Arabic" w:cs="Simplified Arabic"/>
          <w:sz w:val="28"/>
          <w:szCs w:val="28"/>
          <w:rtl/>
        </w:rPr>
        <w:t xml:space="preserve">خلال الراحة يجب على المختبر المشي للعودة إلى أقرب خط </w:t>
      </w:r>
      <w:r w:rsidR="001E4E04" w:rsidRPr="00F15892">
        <w:rPr>
          <w:rFonts w:ascii="Simplified Arabic" w:hAnsi="Simplified Arabic" w:cs="Simplified Arabic"/>
          <w:sz w:val="28"/>
          <w:szCs w:val="28"/>
          <w:rtl/>
        </w:rPr>
        <w:lastRenderedPageBreak/>
        <w:t>موجود أمامه</w:t>
      </w:r>
      <w:r>
        <w:rPr>
          <w:rFonts w:ascii="Simplified Arabic" w:hAnsi="Simplified Arabic" w:cs="Simplified Arabic" w:hint="cs"/>
          <w:sz w:val="28"/>
          <w:szCs w:val="28"/>
          <w:rtl/>
        </w:rPr>
        <w:t>،</w:t>
      </w:r>
      <w:r w:rsidR="001E4E04" w:rsidRPr="00F15892">
        <w:rPr>
          <w:rFonts w:ascii="Simplified Arabic" w:hAnsi="Simplified Arabic" w:cs="Simplified Arabic"/>
          <w:sz w:val="28"/>
          <w:szCs w:val="28"/>
          <w:rtl/>
        </w:rPr>
        <w:t xml:space="preserve"> يتوقف الاختبار عندما لا يستطيع الرياضي الدخول إلى منطقة 3 أمتار ثلاث مرات متتالية السرعة المحافظ عليها خلال المرحلة الأخيرة هي السرعة الهوائية القصوى المتقطعة كما هو موضح في الشكل التالي:</w:t>
      </w:r>
    </w:p>
    <w:p w:rsidR="001E4E04" w:rsidRPr="00F15892" w:rsidRDefault="001E4E04" w:rsidP="00EA2EE4">
      <w:pPr>
        <w:spacing w:before="240" w:after="0"/>
        <w:jc w:val="center"/>
        <w:rPr>
          <w:rFonts w:ascii="Simplified Arabic" w:hAnsi="Simplified Arabic" w:cs="Simplified Arabic"/>
          <w:b/>
          <w:bCs/>
          <w:sz w:val="28"/>
          <w:szCs w:val="28"/>
          <w:lang w:eastAsia="fr-FR"/>
        </w:rPr>
      </w:pPr>
      <w:r w:rsidRPr="00F15892">
        <w:rPr>
          <w:rFonts w:ascii="Simplified Arabic" w:hAnsi="Simplified Arabic" w:cs="Simplified Arabic"/>
          <w:b/>
          <w:bCs/>
          <w:noProof/>
          <w:sz w:val="28"/>
          <w:szCs w:val="28"/>
          <w:lang w:eastAsia="fr-FR"/>
        </w:rPr>
        <w:drawing>
          <wp:inline distT="0" distB="0" distL="0" distR="0">
            <wp:extent cx="5642841" cy="2115128"/>
            <wp:effectExtent l="19050" t="19050" r="15009" b="18472"/>
            <wp:docPr id="16" name="Image 9" descr="gtrfeds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trfedsq.jpg"/>
                    <pic:cNvPicPr/>
                  </pic:nvPicPr>
                  <pic:blipFill>
                    <a:blip r:embed="rId37" cstate="print"/>
                    <a:stretch>
                      <a:fillRect/>
                    </a:stretch>
                  </pic:blipFill>
                  <pic:spPr>
                    <a:xfrm>
                      <a:off x="0" y="0"/>
                      <a:ext cx="5634443" cy="2111980"/>
                    </a:xfrm>
                    <a:prstGeom prst="rect">
                      <a:avLst/>
                    </a:prstGeom>
                    <a:ln>
                      <a:solidFill>
                        <a:schemeClr val="tx1"/>
                      </a:solidFill>
                    </a:ln>
                  </pic:spPr>
                </pic:pic>
              </a:graphicData>
            </a:graphic>
          </wp:inline>
        </w:drawing>
      </w:r>
    </w:p>
    <w:p w:rsidR="001E4E04" w:rsidRPr="00F04AAD" w:rsidRDefault="001E4E04" w:rsidP="00631B62">
      <w:pPr>
        <w:tabs>
          <w:tab w:val="left" w:pos="6036"/>
        </w:tabs>
        <w:spacing w:after="0"/>
        <w:jc w:val="center"/>
        <w:rPr>
          <w:rFonts w:ascii="Simplified Arabic" w:hAnsi="Simplified Arabic" w:cs="Simplified Arabic"/>
          <w:b/>
          <w:bCs/>
          <w:sz w:val="28"/>
          <w:szCs w:val="28"/>
          <w:lang w:eastAsia="fr-FR"/>
        </w:rPr>
      </w:pPr>
      <w:r w:rsidRPr="00F15892">
        <w:rPr>
          <w:rFonts w:ascii="Simplified Arabic" w:hAnsi="Simplified Arabic" w:cs="Simplified Arabic"/>
          <w:b/>
          <w:bCs/>
          <w:sz w:val="28"/>
          <w:szCs w:val="28"/>
        </w:rPr>
        <w:t>IFT</w:t>
      </w:r>
      <w:r w:rsidRPr="00F15892">
        <w:rPr>
          <w:rFonts w:ascii="Simplified Arabic" w:hAnsi="Simplified Arabic" w:cs="Simplified Arabic"/>
          <w:b/>
          <w:bCs/>
          <w:sz w:val="28"/>
          <w:szCs w:val="28"/>
          <w:rtl/>
        </w:rPr>
        <w:t xml:space="preserve"> 15/</w:t>
      </w:r>
      <w:r w:rsidRPr="00F04AAD">
        <w:rPr>
          <w:rFonts w:ascii="Simplified Arabic" w:hAnsi="Simplified Arabic" w:cs="Simplified Arabic"/>
          <w:b/>
          <w:bCs/>
          <w:sz w:val="28"/>
          <w:szCs w:val="28"/>
          <w:rtl/>
        </w:rPr>
        <w:t xml:space="preserve">30 </w:t>
      </w:r>
      <w:r w:rsidRPr="00F04AAD">
        <w:rPr>
          <w:rFonts w:ascii="Simplified Arabic" w:hAnsi="Simplified Arabic" w:cs="Simplified Arabic"/>
          <w:b/>
          <w:bCs/>
          <w:sz w:val="28"/>
          <w:szCs w:val="28"/>
        </w:rPr>
        <w:t xml:space="preserve"> </w:t>
      </w:r>
      <w:r w:rsidRPr="00F04AAD">
        <w:rPr>
          <w:rFonts w:ascii="Simplified Arabic" w:hAnsi="Simplified Arabic" w:cs="Simplified Arabic"/>
          <w:b/>
          <w:bCs/>
          <w:sz w:val="28"/>
          <w:szCs w:val="28"/>
          <w:rtl/>
          <w:lang w:eastAsia="fr-FR"/>
        </w:rPr>
        <w:t>الشكل رقم(</w:t>
      </w:r>
      <w:r w:rsidR="00631B62">
        <w:rPr>
          <w:rFonts w:ascii="Simplified Arabic" w:hAnsi="Simplified Arabic" w:cs="Simplified Arabic" w:hint="cs"/>
          <w:b/>
          <w:bCs/>
          <w:sz w:val="28"/>
          <w:szCs w:val="28"/>
          <w:rtl/>
          <w:lang w:eastAsia="fr-FR" w:bidi="ar-DZ"/>
        </w:rPr>
        <w:t>16</w:t>
      </w:r>
      <w:r w:rsidRPr="00F04AAD">
        <w:rPr>
          <w:rFonts w:ascii="Simplified Arabic" w:hAnsi="Simplified Arabic" w:cs="Simplified Arabic"/>
          <w:b/>
          <w:bCs/>
          <w:sz w:val="28"/>
          <w:szCs w:val="28"/>
          <w:rtl/>
          <w:lang w:eastAsia="fr-FR"/>
        </w:rPr>
        <w:t>): يمثل وصف اختبار</w:t>
      </w:r>
    </w:p>
    <w:p w:rsidR="001E4E04" w:rsidRPr="00F15892" w:rsidRDefault="001E4E04" w:rsidP="00EA2EE4">
      <w:pPr>
        <w:spacing w:after="0"/>
        <w:jc w:val="center"/>
        <w:rPr>
          <w:rFonts w:ascii="Simplified Arabic" w:hAnsi="Simplified Arabic" w:cs="Simplified Arabic"/>
          <w:b/>
          <w:bCs/>
          <w:sz w:val="28"/>
          <w:szCs w:val="28"/>
          <w:rtl/>
          <w:lang w:bidi="ar-DZ"/>
        </w:rPr>
      </w:pPr>
      <w:r w:rsidRPr="00F15892">
        <w:rPr>
          <w:rFonts w:ascii="Simplified Arabic" w:hAnsi="Simplified Arabic" w:cs="Simplified Arabic"/>
          <w:b/>
          <w:bCs/>
          <w:sz w:val="28"/>
          <w:szCs w:val="28"/>
          <w:rtl/>
          <w:lang w:bidi="ar-DZ"/>
        </w:rPr>
        <w:t>)</w:t>
      </w:r>
      <w:hyperlink r:id="rId38" w:history="1">
        <w:r w:rsidRPr="00F15892">
          <w:rPr>
            <w:rStyle w:val="Lienhypertexte"/>
            <w:rFonts w:ascii="Simplified Arabic" w:hAnsi="Simplified Arabic" w:cs="Simplified Arabic"/>
            <w:b/>
            <w:bCs/>
            <w:sz w:val="28"/>
            <w:szCs w:val="28"/>
            <w:lang w:bidi="ar-DZ"/>
          </w:rPr>
          <w:t>www.maghribeps.blogspot.com</w:t>
        </w:r>
      </w:hyperlink>
      <w:r w:rsidRPr="00F15892">
        <w:rPr>
          <w:rFonts w:ascii="Simplified Arabic" w:hAnsi="Simplified Arabic" w:cs="Simplified Arabic"/>
          <w:b/>
          <w:bCs/>
          <w:sz w:val="28"/>
          <w:szCs w:val="28"/>
          <w:rtl/>
          <w:lang w:bidi="ar-DZ"/>
        </w:rPr>
        <w:t>(</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b/>
          <w:bCs/>
          <w:sz w:val="28"/>
          <w:szCs w:val="28"/>
          <w:rtl/>
        </w:rPr>
        <w:t xml:space="preserve">ب-8-  </w:t>
      </w:r>
      <w:r w:rsidRPr="00F15892">
        <w:rPr>
          <w:rFonts w:ascii="Simplified Arabic" w:hAnsi="Simplified Arabic" w:cs="Simplified Arabic"/>
          <w:b/>
          <w:bCs/>
          <w:sz w:val="28"/>
          <w:szCs w:val="28"/>
        </w:rPr>
        <w:t>Test de brue(1985)</w:t>
      </w:r>
      <w:r w:rsidRPr="00F15892">
        <w:rPr>
          <w:rFonts w:ascii="Simplified Arabic" w:hAnsi="Simplified Arabic" w:cs="Simplified Arabic"/>
          <w:b/>
          <w:bCs/>
          <w:sz w:val="28"/>
          <w:szCs w:val="28"/>
          <w:rtl/>
        </w:rPr>
        <w:t>: (</w:t>
      </w:r>
      <w:r w:rsidRPr="00F15892">
        <w:rPr>
          <w:rFonts w:ascii="Simplified Arabic" w:hAnsi="Simplified Arabic" w:cs="Simplified Arabic"/>
          <w:b/>
          <w:bCs/>
          <w:sz w:val="28"/>
          <w:szCs w:val="28"/>
        </w:rPr>
        <w:t>p54</w:t>
      </w:r>
      <w:r w:rsidRPr="00F15892">
        <w:rPr>
          <w:rFonts w:ascii="Simplified Arabic" w:hAnsi="Simplified Arabic" w:cs="Simplified Arabic"/>
          <w:b/>
          <w:bCs/>
          <w:sz w:val="28"/>
          <w:szCs w:val="28"/>
          <w:rtl/>
        </w:rPr>
        <w:t xml:space="preserve"> , 2002 ,</w:t>
      </w:r>
      <w:r w:rsidRPr="00F15892">
        <w:rPr>
          <w:rFonts w:ascii="Simplified Arabic" w:hAnsi="Simplified Arabic" w:cs="Simplified Arabic"/>
          <w:b/>
          <w:bCs/>
          <w:sz w:val="28"/>
          <w:szCs w:val="28"/>
        </w:rPr>
        <w:t>Turpin</w:t>
      </w:r>
      <w:r w:rsidRPr="00F15892">
        <w:rPr>
          <w:rFonts w:ascii="Simplified Arabic" w:hAnsi="Simplified Arabic" w:cs="Simplified Arabic"/>
          <w:b/>
          <w:bCs/>
          <w:sz w:val="28"/>
          <w:szCs w:val="28"/>
          <w:rtl/>
        </w:rPr>
        <w:t xml:space="preserve"> )</w:t>
      </w:r>
    </w:p>
    <w:p w:rsidR="001E4E04" w:rsidRPr="00F15892" w:rsidRDefault="00140656" w:rsidP="00140656">
      <w:pPr>
        <w:pStyle w:val="NormalWeb"/>
        <w:bidi/>
        <w:spacing w:before="0" w:beforeAutospacing="0" w:after="0" w:afterAutospacing="0" w:line="276" w:lineRule="auto"/>
        <w:jc w:val="both"/>
        <w:rPr>
          <w:rFonts w:ascii="Simplified Arabic" w:hAnsi="Simplified Arabic" w:cs="Simplified Arabic"/>
          <w:sz w:val="28"/>
          <w:szCs w:val="28"/>
        </w:rPr>
      </w:pPr>
      <w:r w:rsidRPr="00140656">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  - </w:t>
      </w:r>
      <w:r w:rsidR="001E4E04" w:rsidRPr="00F15892">
        <w:rPr>
          <w:rFonts w:ascii="Simplified Arabic" w:hAnsi="Simplified Arabic" w:cs="Simplified Arabic"/>
          <w:sz w:val="28"/>
          <w:szCs w:val="28"/>
          <w:rtl/>
        </w:rPr>
        <w:t xml:space="preserve">هدف الاختبار: قياس السرعة الهوائية القصوى. </w:t>
      </w:r>
    </w:p>
    <w:p w:rsidR="001E4E04" w:rsidRPr="00F15892" w:rsidRDefault="00140656" w:rsidP="00140656">
      <w:pPr>
        <w:pStyle w:val="NormalWeb"/>
        <w:bidi/>
        <w:spacing w:before="0" w:beforeAutospacing="0" w:after="0" w:afterAutospacing="0" w:line="276"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 </w:t>
      </w:r>
      <w:r w:rsidR="001E4E04" w:rsidRPr="00F15892">
        <w:rPr>
          <w:rFonts w:ascii="Simplified Arabic" w:hAnsi="Simplified Arabic" w:cs="Simplified Arabic"/>
          <w:sz w:val="28"/>
          <w:szCs w:val="28"/>
          <w:rtl/>
        </w:rPr>
        <w:t>وصف الاختبار : يقوم الرياضي بالجري في مضمار ألعاب القوى خلف دراج يفرض عليه ايقاع مبرمج حيث تتزايد السرعة</w:t>
      </w:r>
      <w:r w:rsidR="001E4E04" w:rsidRPr="00F15892">
        <w:rPr>
          <w:rFonts w:ascii="Simplified Arabic" w:hAnsi="Simplified Arabic" w:cs="Simplified Arabic"/>
          <w:sz w:val="28"/>
          <w:szCs w:val="28"/>
          <w:rtl/>
          <w:lang w:bidi="ar-DZ"/>
        </w:rPr>
        <w:t xml:space="preserve">0.3 </w:t>
      </w:r>
      <w:r w:rsidR="001E4E04" w:rsidRPr="00F15892">
        <w:rPr>
          <w:rFonts w:ascii="Simplified Arabic" w:hAnsi="Simplified Arabic" w:cs="Simplified Arabic"/>
          <w:sz w:val="28"/>
          <w:szCs w:val="28"/>
          <w:rtl/>
        </w:rPr>
        <w:t>كم / سا كل 30 ثانية . كما هو موضح في الشكل التالي:</w:t>
      </w:r>
    </w:p>
    <w:p w:rsidR="001E4E04" w:rsidRPr="00F15892" w:rsidRDefault="001E4E04" w:rsidP="00EA2EE4">
      <w:pPr>
        <w:pStyle w:val="NormalWeb"/>
        <w:bidi/>
        <w:spacing w:before="240" w:beforeAutospacing="0" w:after="0" w:afterAutospacing="0" w:line="276" w:lineRule="auto"/>
        <w:jc w:val="center"/>
        <w:rPr>
          <w:rFonts w:ascii="Simplified Arabic" w:hAnsi="Simplified Arabic" w:cs="Simplified Arabic"/>
          <w:sz w:val="28"/>
          <w:szCs w:val="28"/>
        </w:rPr>
      </w:pPr>
      <w:r w:rsidRPr="00F15892">
        <w:rPr>
          <w:rFonts w:ascii="Simplified Arabic" w:hAnsi="Simplified Arabic" w:cs="Simplified Arabic"/>
          <w:noProof/>
          <w:sz w:val="28"/>
          <w:szCs w:val="28"/>
        </w:rPr>
        <w:drawing>
          <wp:inline distT="0" distB="0" distL="0" distR="0">
            <wp:extent cx="5245677" cy="2161310"/>
            <wp:effectExtent l="19050" t="19050" r="12123" b="10390"/>
            <wp:docPr id="18" name="Image 12" descr="oijhgf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ijhgfd.JPG"/>
                    <pic:cNvPicPr/>
                  </pic:nvPicPr>
                  <pic:blipFill>
                    <a:blip r:embed="rId39" cstate="print"/>
                    <a:stretch>
                      <a:fillRect/>
                    </a:stretch>
                  </pic:blipFill>
                  <pic:spPr>
                    <a:xfrm>
                      <a:off x="0" y="0"/>
                      <a:ext cx="5245678" cy="2161310"/>
                    </a:xfrm>
                    <a:prstGeom prst="rect">
                      <a:avLst/>
                    </a:prstGeom>
                    <a:ln>
                      <a:solidFill>
                        <a:schemeClr val="tx1"/>
                      </a:solidFill>
                    </a:ln>
                  </pic:spPr>
                </pic:pic>
              </a:graphicData>
            </a:graphic>
          </wp:inline>
        </w:drawing>
      </w:r>
    </w:p>
    <w:p w:rsidR="001E4E04" w:rsidRPr="006757C7" w:rsidRDefault="001E4E04" w:rsidP="00631B62">
      <w:pPr>
        <w:tabs>
          <w:tab w:val="left" w:pos="6036"/>
        </w:tabs>
        <w:bidi/>
        <w:spacing w:after="0"/>
        <w:jc w:val="center"/>
        <w:rPr>
          <w:rFonts w:ascii="Simplified Arabic" w:hAnsi="Simplified Arabic" w:cs="Simplified Arabic"/>
          <w:b/>
          <w:bCs/>
          <w:sz w:val="28"/>
          <w:szCs w:val="28"/>
          <w:lang w:eastAsia="fr-FR"/>
        </w:rPr>
      </w:pPr>
      <w:r w:rsidRPr="006757C7">
        <w:rPr>
          <w:rFonts w:ascii="Simplified Arabic" w:hAnsi="Simplified Arabic" w:cs="Simplified Arabic"/>
          <w:b/>
          <w:bCs/>
          <w:sz w:val="28"/>
          <w:szCs w:val="28"/>
          <w:rtl/>
          <w:lang w:eastAsia="fr-FR"/>
        </w:rPr>
        <w:t>الشكل رقم(</w:t>
      </w:r>
      <w:r w:rsidR="000B3DB1">
        <w:rPr>
          <w:rFonts w:ascii="Simplified Arabic" w:hAnsi="Simplified Arabic" w:cs="Simplified Arabic" w:hint="cs"/>
          <w:b/>
          <w:bCs/>
          <w:sz w:val="28"/>
          <w:szCs w:val="28"/>
          <w:rtl/>
          <w:lang w:eastAsia="fr-FR"/>
        </w:rPr>
        <w:t>1</w:t>
      </w:r>
      <w:r w:rsidR="00631B62">
        <w:rPr>
          <w:rFonts w:ascii="Simplified Arabic" w:hAnsi="Simplified Arabic" w:cs="Simplified Arabic" w:hint="cs"/>
          <w:b/>
          <w:bCs/>
          <w:sz w:val="28"/>
          <w:szCs w:val="28"/>
          <w:rtl/>
          <w:lang w:eastAsia="fr-FR"/>
        </w:rPr>
        <w:t>7</w:t>
      </w:r>
      <w:r w:rsidRPr="006757C7">
        <w:rPr>
          <w:rFonts w:ascii="Simplified Arabic" w:hAnsi="Simplified Arabic" w:cs="Simplified Arabic"/>
          <w:b/>
          <w:bCs/>
          <w:sz w:val="28"/>
          <w:szCs w:val="28"/>
          <w:rtl/>
          <w:lang w:eastAsia="fr-FR"/>
        </w:rPr>
        <w:t>): يمثل وصف اختبار</w:t>
      </w:r>
      <w:r w:rsidRPr="006757C7">
        <w:rPr>
          <w:rFonts w:ascii="Simplified Arabic" w:hAnsi="Simplified Arabic" w:cs="Simplified Arabic"/>
          <w:b/>
          <w:bCs/>
          <w:sz w:val="28"/>
          <w:szCs w:val="28"/>
        </w:rPr>
        <w:t xml:space="preserve"> Test de brue</w:t>
      </w:r>
    </w:p>
    <w:p w:rsidR="001E4E04" w:rsidRPr="00F15892" w:rsidRDefault="001E4E04" w:rsidP="007F447C">
      <w:pPr>
        <w:tabs>
          <w:tab w:val="left" w:pos="5891"/>
        </w:tabs>
        <w:spacing w:before="240" w:after="0"/>
        <w:jc w:val="center"/>
        <w:rPr>
          <w:rFonts w:ascii="Simplified Arabic" w:hAnsi="Simplified Arabic" w:cs="Simplified Arabic"/>
          <w:b/>
          <w:bCs/>
          <w:sz w:val="28"/>
          <w:szCs w:val="28"/>
          <w:rtl/>
          <w:lang w:bidi="ar-DZ"/>
        </w:rPr>
      </w:pPr>
      <w:r w:rsidRPr="00F15892">
        <w:rPr>
          <w:rFonts w:ascii="Simplified Arabic" w:hAnsi="Simplified Arabic" w:cs="Simplified Arabic"/>
          <w:b/>
          <w:bCs/>
          <w:sz w:val="28"/>
          <w:szCs w:val="28"/>
          <w:rtl/>
          <w:lang w:bidi="ar-DZ"/>
        </w:rPr>
        <w:t>)</w:t>
      </w:r>
      <w:hyperlink r:id="rId40" w:history="1">
        <w:r w:rsidRPr="00F15892">
          <w:rPr>
            <w:rStyle w:val="Lienhypertexte"/>
            <w:rFonts w:ascii="Simplified Arabic" w:hAnsi="Simplified Arabic" w:cs="Simplified Arabic"/>
            <w:b/>
            <w:bCs/>
            <w:sz w:val="28"/>
            <w:szCs w:val="28"/>
            <w:lang w:bidi="ar-DZ"/>
          </w:rPr>
          <w:t>www.maghribeps.blogspot.com</w:t>
        </w:r>
      </w:hyperlink>
      <w:r w:rsidRPr="00F15892">
        <w:rPr>
          <w:rFonts w:ascii="Simplified Arabic" w:hAnsi="Simplified Arabic" w:cs="Simplified Arabic"/>
          <w:b/>
          <w:bCs/>
          <w:sz w:val="28"/>
          <w:szCs w:val="28"/>
          <w:rtl/>
          <w:lang w:bidi="ar-DZ"/>
        </w:rPr>
        <w:t>(</w:t>
      </w:r>
    </w:p>
    <w:p w:rsidR="001E4E04" w:rsidRPr="00F15892"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Pr>
      </w:pPr>
      <w:r w:rsidRPr="00F15892">
        <w:rPr>
          <w:rFonts w:ascii="Simplified Arabic" w:hAnsi="Simplified Arabic" w:cs="Simplified Arabic"/>
          <w:b/>
          <w:bCs/>
          <w:sz w:val="28"/>
          <w:szCs w:val="28"/>
          <w:rtl/>
          <w:lang w:bidi="ar-DZ"/>
        </w:rPr>
        <w:lastRenderedPageBreak/>
        <w:t xml:space="preserve">ب-9- </w:t>
      </w:r>
      <w:r w:rsidRPr="00F15892">
        <w:rPr>
          <w:rFonts w:ascii="Simplified Arabic" w:hAnsi="Simplified Arabic" w:cs="Simplified Arabic"/>
          <w:b/>
          <w:bCs/>
          <w:sz w:val="28"/>
          <w:szCs w:val="28"/>
          <w:rtl/>
        </w:rPr>
        <w:t>اختبار 2</w:t>
      </w:r>
      <w:r w:rsidRPr="00F15892">
        <w:rPr>
          <w:rFonts w:ascii="Simplified Arabic" w:hAnsi="Simplified Arabic" w:cs="Simplified Arabic"/>
          <w:b/>
          <w:bCs/>
          <w:sz w:val="28"/>
          <w:szCs w:val="28"/>
        </w:rPr>
        <w:t xml:space="preserve"> TUB</w:t>
      </w:r>
    </w:p>
    <w:p w:rsidR="001E4E04" w:rsidRPr="00F15892" w:rsidRDefault="00140656" w:rsidP="00140656">
      <w:pPr>
        <w:pStyle w:val="NormalWeb"/>
        <w:bidi/>
        <w:spacing w:before="240" w:beforeAutospacing="0" w:after="0" w:afterAutospacing="0" w:line="276" w:lineRule="auto"/>
        <w:jc w:val="both"/>
        <w:rPr>
          <w:rFonts w:ascii="Simplified Arabic" w:hAnsi="Simplified Arabic" w:cs="Simplified Arabic"/>
          <w:sz w:val="28"/>
          <w:szCs w:val="28"/>
        </w:rPr>
      </w:pPr>
      <w:r w:rsidRPr="00140656">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  - </w:t>
      </w:r>
      <w:r w:rsidR="001E4E04" w:rsidRPr="00F15892">
        <w:rPr>
          <w:rFonts w:ascii="Simplified Arabic" w:hAnsi="Simplified Arabic" w:cs="Simplified Arabic"/>
          <w:sz w:val="28"/>
          <w:szCs w:val="28"/>
          <w:rtl/>
        </w:rPr>
        <w:t xml:space="preserve">هدف الاختبار : قياس السرعة الهوائية القصوى والحد الأقصى لاستهلاك الأكسجين . </w:t>
      </w:r>
    </w:p>
    <w:p w:rsidR="001E4E04" w:rsidRPr="00F15892" w:rsidRDefault="00140656" w:rsidP="00140656">
      <w:pPr>
        <w:pStyle w:val="NormalWeb"/>
        <w:bidi/>
        <w:spacing w:before="240" w:beforeAutospacing="0" w:after="0" w:afterAutospacing="0" w:line="276"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 </w:t>
      </w:r>
      <w:r w:rsidR="001E4E04" w:rsidRPr="00F15892">
        <w:rPr>
          <w:rFonts w:ascii="Simplified Arabic" w:hAnsi="Simplified Arabic" w:cs="Simplified Arabic"/>
          <w:sz w:val="28"/>
          <w:szCs w:val="28"/>
          <w:rtl/>
        </w:rPr>
        <w:t>وصف الاختبار: الاختبار يتم على مضمار طوله مجزأ إلى مسافات متساوية 20 متر. يتم الاختبار عن طريق زيادة السرعة مبرمجة في المسجل الصوتي وفي كل رنة يجب أن يتواجد الرياضي في النقاط المحددة عند كل 20 متر. كما هو موضح في الشكل :</w:t>
      </w:r>
    </w:p>
    <w:p w:rsidR="001E4E04" w:rsidRPr="00F15892" w:rsidRDefault="001E4E04" w:rsidP="00EA2EE4">
      <w:pPr>
        <w:pStyle w:val="NormalWeb"/>
        <w:bidi/>
        <w:spacing w:before="240" w:beforeAutospacing="0" w:after="0" w:afterAutospacing="0" w:line="276" w:lineRule="auto"/>
        <w:jc w:val="center"/>
        <w:rPr>
          <w:rFonts w:ascii="Simplified Arabic" w:hAnsi="Simplified Arabic" w:cs="Simplified Arabic"/>
          <w:sz w:val="28"/>
          <w:szCs w:val="28"/>
        </w:rPr>
      </w:pPr>
      <w:r w:rsidRPr="00F15892">
        <w:rPr>
          <w:rFonts w:ascii="Simplified Arabic" w:hAnsi="Simplified Arabic" w:cs="Simplified Arabic"/>
          <w:noProof/>
        </w:rPr>
        <w:drawing>
          <wp:inline distT="0" distB="0" distL="0" distR="0">
            <wp:extent cx="4802332" cy="2244436"/>
            <wp:effectExtent l="19050" t="19050" r="17318" b="22514"/>
            <wp:docPr id="20" name="Image 13" descr="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41" cstate="print"/>
                    <a:stretch>
                      <a:fillRect/>
                    </a:stretch>
                  </pic:blipFill>
                  <pic:spPr>
                    <a:xfrm>
                      <a:off x="0" y="0"/>
                      <a:ext cx="4798935" cy="2242848"/>
                    </a:xfrm>
                    <a:prstGeom prst="rect">
                      <a:avLst/>
                    </a:prstGeom>
                    <a:ln>
                      <a:solidFill>
                        <a:schemeClr val="tx1"/>
                      </a:solidFill>
                    </a:ln>
                  </pic:spPr>
                </pic:pic>
              </a:graphicData>
            </a:graphic>
          </wp:inline>
        </w:drawing>
      </w:r>
    </w:p>
    <w:p w:rsidR="001E4E04" w:rsidRPr="006757C7" w:rsidRDefault="001E4E04" w:rsidP="00631B62">
      <w:pPr>
        <w:pStyle w:val="NormalWeb"/>
        <w:bidi/>
        <w:spacing w:before="240" w:beforeAutospacing="0" w:after="0" w:afterAutospacing="0" w:line="276" w:lineRule="auto"/>
        <w:jc w:val="center"/>
        <w:rPr>
          <w:rFonts w:ascii="Simplified Arabic" w:hAnsi="Simplified Arabic" w:cs="Simplified Arabic"/>
          <w:b/>
          <w:bCs/>
          <w:sz w:val="28"/>
          <w:szCs w:val="28"/>
          <w:rtl/>
          <w:lang w:bidi="ar-DZ"/>
        </w:rPr>
      </w:pPr>
      <w:r w:rsidRPr="006757C7">
        <w:rPr>
          <w:rFonts w:ascii="Simplified Arabic" w:hAnsi="Simplified Arabic" w:cs="Simplified Arabic"/>
          <w:b/>
          <w:bCs/>
          <w:sz w:val="28"/>
          <w:szCs w:val="28"/>
          <w:rtl/>
        </w:rPr>
        <w:t>الشكل رقم(</w:t>
      </w:r>
      <w:r w:rsidR="000B3DB1">
        <w:rPr>
          <w:rFonts w:ascii="Simplified Arabic" w:hAnsi="Simplified Arabic" w:cs="Simplified Arabic" w:hint="cs"/>
          <w:b/>
          <w:bCs/>
          <w:sz w:val="28"/>
          <w:szCs w:val="28"/>
          <w:rtl/>
        </w:rPr>
        <w:t>1</w:t>
      </w:r>
      <w:r w:rsidR="00631B62">
        <w:rPr>
          <w:rFonts w:ascii="Simplified Arabic" w:hAnsi="Simplified Arabic" w:cs="Simplified Arabic" w:hint="cs"/>
          <w:b/>
          <w:bCs/>
          <w:sz w:val="28"/>
          <w:szCs w:val="28"/>
          <w:rtl/>
        </w:rPr>
        <w:t>8</w:t>
      </w:r>
      <w:r w:rsidRPr="006757C7">
        <w:rPr>
          <w:rFonts w:ascii="Simplified Arabic" w:hAnsi="Simplified Arabic" w:cs="Simplified Arabic"/>
          <w:b/>
          <w:bCs/>
          <w:sz w:val="28"/>
          <w:szCs w:val="28"/>
          <w:rtl/>
        </w:rPr>
        <w:t>): يمثل وصف اختبار</w:t>
      </w:r>
      <w:r w:rsidRPr="006757C7">
        <w:rPr>
          <w:rFonts w:ascii="Simplified Arabic" w:hAnsi="Simplified Arabic" w:cs="Simplified Arabic"/>
          <w:b/>
          <w:bCs/>
          <w:sz w:val="28"/>
          <w:szCs w:val="28"/>
        </w:rPr>
        <w:t xml:space="preserve"> </w:t>
      </w:r>
      <w:r w:rsidRPr="006757C7">
        <w:rPr>
          <w:rFonts w:ascii="Simplified Arabic" w:hAnsi="Simplified Arabic" w:cs="Simplified Arabic"/>
          <w:b/>
          <w:bCs/>
          <w:sz w:val="28"/>
          <w:szCs w:val="28"/>
          <w:rtl/>
        </w:rPr>
        <w:t>2</w:t>
      </w:r>
      <w:r w:rsidRPr="006757C7">
        <w:rPr>
          <w:rFonts w:ascii="Simplified Arabic" w:hAnsi="Simplified Arabic" w:cs="Simplified Arabic"/>
          <w:b/>
          <w:bCs/>
          <w:sz w:val="28"/>
          <w:szCs w:val="28"/>
        </w:rPr>
        <w:t xml:space="preserve"> TUB</w:t>
      </w:r>
    </w:p>
    <w:p w:rsidR="001E4E04" w:rsidRPr="00F15892" w:rsidRDefault="001E4E04" w:rsidP="00EA2EE4">
      <w:pPr>
        <w:tabs>
          <w:tab w:val="left" w:pos="3763"/>
        </w:tabs>
        <w:bidi/>
        <w:spacing w:before="240" w:after="0"/>
        <w:jc w:val="center"/>
        <w:rPr>
          <w:rFonts w:ascii="Simplified Arabic" w:hAnsi="Simplified Arabic" w:cs="Simplified Arabic"/>
          <w:lang w:eastAsia="fr-FR"/>
        </w:rPr>
      </w:pPr>
      <w:r w:rsidRPr="00F15892">
        <w:rPr>
          <w:rFonts w:ascii="Simplified Arabic" w:hAnsi="Simplified Arabic" w:cs="Simplified Arabic"/>
          <w:b/>
          <w:bCs/>
          <w:sz w:val="28"/>
          <w:szCs w:val="28"/>
          <w:rtl/>
          <w:lang w:bidi="ar-DZ"/>
        </w:rPr>
        <w:t>(</w:t>
      </w:r>
      <w:hyperlink r:id="rId42" w:history="1">
        <w:r w:rsidRPr="00F15892">
          <w:rPr>
            <w:rStyle w:val="Lienhypertexte"/>
            <w:rFonts w:ascii="Simplified Arabic" w:hAnsi="Simplified Arabic" w:cs="Simplified Arabic"/>
            <w:b/>
            <w:bCs/>
            <w:sz w:val="28"/>
            <w:szCs w:val="28"/>
            <w:lang w:bidi="ar-DZ"/>
          </w:rPr>
          <w:t>www.maghribeps.blogspot.com</w:t>
        </w:r>
      </w:hyperlink>
      <w:r w:rsidRPr="00F15892">
        <w:rPr>
          <w:rFonts w:ascii="Simplified Arabic" w:hAnsi="Simplified Arabic" w:cs="Simplified Arabic"/>
          <w:b/>
          <w:bCs/>
          <w:sz w:val="28"/>
          <w:szCs w:val="28"/>
          <w:rtl/>
          <w:lang w:bidi="ar-DZ"/>
        </w:rPr>
        <w:t>)</w:t>
      </w:r>
    </w:p>
    <w:p w:rsidR="001E4E04" w:rsidRDefault="001E4E04" w:rsidP="00EA2EE4">
      <w:pPr>
        <w:bidi/>
        <w:spacing w:before="240" w:after="0"/>
        <w:jc w:val="both"/>
        <w:rPr>
          <w:rFonts w:ascii="Simplified Arabic" w:hAnsi="Simplified Arabic" w:cs="Simplified Arabic"/>
          <w:rtl/>
        </w:rPr>
      </w:pPr>
    </w:p>
    <w:p w:rsidR="001E4E04" w:rsidRDefault="001E4E04" w:rsidP="00EA2EE4">
      <w:pPr>
        <w:bidi/>
        <w:spacing w:before="240" w:after="0"/>
        <w:jc w:val="both"/>
        <w:rPr>
          <w:rFonts w:ascii="Simplified Arabic" w:hAnsi="Simplified Arabic" w:cs="Simplified Arabic"/>
          <w:rtl/>
        </w:rPr>
      </w:pPr>
    </w:p>
    <w:p w:rsidR="001E4E04" w:rsidRDefault="001E4E04" w:rsidP="00EA2EE4">
      <w:pPr>
        <w:bidi/>
        <w:spacing w:before="240" w:after="0"/>
        <w:jc w:val="both"/>
        <w:rPr>
          <w:rFonts w:ascii="Simplified Arabic" w:hAnsi="Simplified Arabic" w:cs="Simplified Arabic"/>
          <w:rtl/>
        </w:rPr>
      </w:pPr>
    </w:p>
    <w:p w:rsidR="001E4E04" w:rsidRDefault="001E4E04" w:rsidP="00EA2EE4">
      <w:pPr>
        <w:bidi/>
        <w:spacing w:before="240" w:after="0"/>
        <w:jc w:val="both"/>
        <w:rPr>
          <w:rFonts w:ascii="Simplified Arabic" w:hAnsi="Simplified Arabic" w:cs="Simplified Arabic"/>
          <w:rtl/>
        </w:rPr>
      </w:pPr>
    </w:p>
    <w:p w:rsidR="001E4E04" w:rsidRDefault="001E4E04" w:rsidP="00EA2EE4">
      <w:pPr>
        <w:bidi/>
        <w:spacing w:before="240" w:after="0"/>
        <w:jc w:val="both"/>
        <w:rPr>
          <w:rFonts w:ascii="Simplified Arabic" w:hAnsi="Simplified Arabic" w:cs="Simplified Arabic"/>
          <w:rtl/>
        </w:rPr>
      </w:pPr>
    </w:p>
    <w:p w:rsidR="001E4E04" w:rsidRDefault="001E4E04" w:rsidP="00EA2EE4">
      <w:pPr>
        <w:bidi/>
        <w:spacing w:before="240" w:after="0"/>
        <w:jc w:val="both"/>
        <w:rPr>
          <w:rFonts w:ascii="Simplified Arabic" w:hAnsi="Simplified Arabic" w:cs="Simplified Arabic"/>
          <w:rtl/>
        </w:rPr>
      </w:pPr>
    </w:p>
    <w:p w:rsidR="00FC7618" w:rsidRDefault="00FC7618" w:rsidP="00EA2EE4">
      <w:pPr>
        <w:bidi/>
        <w:spacing w:after="0"/>
        <w:jc w:val="both"/>
        <w:rPr>
          <w:rFonts w:ascii="Simplified Arabic" w:hAnsi="Simplified Arabic" w:cs="Simplified Arabic"/>
        </w:rPr>
      </w:pPr>
    </w:p>
    <w:p w:rsidR="007F447C" w:rsidRDefault="007F447C" w:rsidP="007F447C">
      <w:pPr>
        <w:bidi/>
        <w:spacing w:after="0"/>
        <w:jc w:val="both"/>
        <w:rPr>
          <w:rFonts w:ascii="Simplified Arabic" w:hAnsi="Simplified Arabic" w:cs="Simplified Arabic"/>
        </w:rPr>
      </w:pPr>
    </w:p>
    <w:p w:rsidR="007F447C" w:rsidRDefault="007F447C" w:rsidP="007F447C">
      <w:pPr>
        <w:bidi/>
        <w:spacing w:after="0"/>
        <w:jc w:val="both"/>
        <w:rPr>
          <w:rFonts w:ascii="Simplified Arabic" w:hAnsi="Simplified Arabic" w:cs="Simplified Arabic"/>
          <w:rtl/>
        </w:rPr>
      </w:pPr>
    </w:p>
    <w:p w:rsidR="001E4E04" w:rsidRDefault="001E4E04" w:rsidP="00EA2EE4">
      <w:pPr>
        <w:bidi/>
        <w:jc w:val="both"/>
        <w:rPr>
          <w:rFonts w:ascii="Simplified Arabic" w:hAnsi="Simplified Arabic" w:cs="Simplified Arabic"/>
          <w:b/>
          <w:bCs/>
          <w:sz w:val="28"/>
          <w:szCs w:val="28"/>
          <w:rtl/>
        </w:rPr>
      </w:pPr>
      <w:r w:rsidRPr="007F447C">
        <w:rPr>
          <w:rFonts w:ascii="Simplified Arabic" w:hAnsi="Simplified Arabic" w:cs="Simplified Arabic" w:hint="cs"/>
          <w:b/>
          <w:bCs/>
          <w:sz w:val="28"/>
          <w:szCs w:val="28"/>
          <w:rtl/>
        </w:rPr>
        <w:lastRenderedPageBreak/>
        <w:t>خلاصة:</w:t>
      </w:r>
    </w:p>
    <w:p w:rsidR="00D62011" w:rsidRDefault="00E70FAE" w:rsidP="00D62011">
      <w:pPr>
        <w:bidi/>
        <w:jc w:val="both"/>
        <w:rPr>
          <w:rFonts w:ascii="Simplified Arabic" w:hAnsi="Simplified Arabic" w:cs="Simplified Arabic"/>
          <w:sz w:val="28"/>
          <w:szCs w:val="28"/>
          <w:rtl/>
        </w:rPr>
      </w:pPr>
      <w:r>
        <w:rPr>
          <w:rFonts w:ascii="Simplified Arabic" w:hAnsi="Simplified Arabic" w:cs="Simplified Arabic" w:hint="cs"/>
          <w:sz w:val="28"/>
          <w:szCs w:val="28"/>
          <w:shd w:val="clear" w:color="auto" w:fill="FFFFFF"/>
          <w:rtl/>
        </w:rPr>
        <w:t xml:space="preserve">   </w:t>
      </w:r>
      <w:r w:rsidRPr="00E70FAE">
        <w:rPr>
          <w:rFonts w:ascii="Simplified Arabic" w:hAnsi="Simplified Arabic" w:cs="Simplified Arabic"/>
          <w:sz w:val="28"/>
          <w:szCs w:val="28"/>
          <w:shd w:val="clear" w:color="auto" w:fill="FFFFFF"/>
          <w:rtl/>
        </w:rPr>
        <w:t>تتطلب كرة اليد أن</w:t>
      </w:r>
      <w:r>
        <w:rPr>
          <w:rFonts w:ascii="Simplified Arabic" w:hAnsi="Simplified Arabic" w:cs="Simplified Arabic"/>
          <w:sz w:val="28"/>
          <w:szCs w:val="28"/>
          <w:shd w:val="clear" w:color="auto" w:fill="FFFFFF"/>
          <w:rtl/>
        </w:rPr>
        <w:t xml:space="preserve"> يكون لاعب ذو لياقة بدنية عالية</w:t>
      </w:r>
      <w:r>
        <w:rPr>
          <w:rFonts w:ascii="Simplified Arabic" w:hAnsi="Simplified Arabic" w:cs="Simplified Arabic" w:hint="cs"/>
          <w:sz w:val="28"/>
          <w:szCs w:val="28"/>
          <w:shd w:val="clear" w:color="auto" w:fill="FFFFFF"/>
          <w:rtl/>
        </w:rPr>
        <w:t xml:space="preserve">، وبذلك </w:t>
      </w:r>
      <w:r w:rsidRPr="00E70FAE">
        <w:rPr>
          <w:rFonts w:ascii="Simplified Arabic" w:hAnsi="Simplified Arabic" w:cs="Simplified Arabic"/>
          <w:sz w:val="28"/>
          <w:szCs w:val="28"/>
          <w:shd w:val="clear" w:color="auto" w:fill="FFFFFF"/>
          <w:rtl/>
        </w:rPr>
        <w:t xml:space="preserve">فإن الصفات البدنية الأساسية للاعب كرة اليد يجب أن تكون في مستوى الأداء الجيد </w:t>
      </w:r>
      <w:r>
        <w:rPr>
          <w:rFonts w:ascii="Simplified Arabic" w:hAnsi="Simplified Arabic" w:cs="Simplified Arabic" w:hint="cs"/>
          <w:sz w:val="28"/>
          <w:szCs w:val="28"/>
          <w:shd w:val="clear" w:color="auto" w:fill="FFFFFF"/>
          <w:rtl/>
        </w:rPr>
        <w:t>حيث</w:t>
      </w:r>
      <w:r w:rsidRPr="00E70FAE">
        <w:rPr>
          <w:rFonts w:ascii="Simplified Arabic" w:hAnsi="Simplified Arabic" w:cs="Simplified Arabic"/>
          <w:sz w:val="28"/>
          <w:szCs w:val="28"/>
          <w:shd w:val="clear" w:color="auto" w:fill="FFFFFF"/>
          <w:rtl/>
        </w:rPr>
        <w:t xml:space="preserve"> </w:t>
      </w:r>
      <w:r>
        <w:rPr>
          <w:rFonts w:ascii="Simplified Arabic" w:hAnsi="Simplified Arabic" w:cs="Simplified Arabic" w:hint="cs"/>
          <w:sz w:val="28"/>
          <w:szCs w:val="28"/>
          <w:shd w:val="clear" w:color="auto" w:fill="FFFFFF"/>
          <w:rtl/>
        </w:rPr>
        <w:t>أ</w:t>
      </w:r>
      <w:r w:rsidRPr="00E70FAE">
        <w:rPr>
          <w:rFonts w:ascii="Simplified Arabic" w:hAnsi="Simplified Arabic" w:cs="Simplified Arabic"/>
          <w:sz w:val="28"/>
          <w:szCs w:val="28"/>
          <w:shd w:val="clear" w:color="auto" w:fill="FFFFFF"/>
          <w:rtl/>
        </w:rPr>
        <w:t>ن</w:t>
      </w:r>
      <w:r w:rsidRPr="00E70FAE">
        <w:rPr>
          <w:rFonts w:ascii="Simplified Arabic" w:hAnsi="Simplified Arabic" w:cs="Simplified Arabic"/>
          <w:sz w:val="28"/>
          <w:szCs w:val="28"/>
          <w:shd w:val="clear" w:color="auto" w:fill="FFFFFF"/>
        </w:rPr>
        <w:t> </w:t>
      </w:r>
      <w:r w:rsidRPr="00E70FAE">
        <w:rPr>
          <w:rFonts w:ascii="Simplified Arabic" w:hAnsi="Simplified Arabic" w:cs="Simplified Arabic"/>
          <w:sz w:val="28"/>
          <w:szCs w:val="28"/>
          <w:shd w:val="clear" w:color="auto" w:fill="FFFFFF"/>
          <w:rtl/>
        </w:rPr>
        <w:t>كرة اليد الحديثة تتميز بالسرعة في اللعب و المهارة في الأداء الفني و الخططي و القاعدة الأساسية لبلوغ اللاعب للميزات التي تؤهله لذلك في تنمية الصفات البدنية</w:t>
      </w:r>
      <w:r>
        <w:rPr>
          <w:rFonts w:ascii="Simplified Arabic" w:hAnsi="Simplified Arabic" w:cs="Simplified Arabic" w:hint="cs"/>
          <w:sz w:val="28"/>
          <w:szCs w:val="28"/>
          <w:shd w:val="clear" w:color="auto" w:fill="FFFFFF"/>
          <w:rtl/>
        </w:rPr>
        <w:t xml:space="preserve"> و خاصة السرعة الهوائية القصوى</w:t>
      </w:r>
      <w:r w:rsidRPr="00E70FAE">
        <w:rPr>
          <w:rtl/>
        </w:rPr>
        <w:t xml:space="preserve"> </w:t>
      </w:r>
      <w:r w:rsidR="00D62011" w:rsidRPr="00D62011">
        <w:rPr>
          <w:rFonts w:ascii="Simplified Arabic" w:hAnsi="Simplified Arabic" w:cs="Simplified Arabic"/>
          <w:sz w:val="28"/>
          <w:szCs w:val="28"/>
          <w:rtl/>
        </w:rPr>
        <w:t>ا</w:t>
      </w:r>
      <w:r w:rsidRPr="00D62011">
        <w:rPr>
          <w:rFonts w:ascii="Simplified Arabic" w:hAnsi="Simplified Arabic" w:cs="Simplified Arabic"/>
          <w:sz w:val="28"/>
          <w:szCs w:val="28"/>
          <w:rtl/>
        </w:rPr>
        <w:t>لتي تعد من أولى المتطلبات البدنية و من أساسيات مباريات كرة اليد التي يحتاجها الالعب و يتحملها في ظروف هوائية إذ يعتمد عليها بشكل كبير</w:t>
      </w:r>
      <w:r w:rsidR="00D62011">
        <w:rPr>
          <w:rFonts w:ascii="Simplified Arabic" w:hAnsi="Simplified Arabic" w:cs="Simplified Arabic" w:hint="cs"/>
          <w:sz w:val="28"/>
          <w:szCs w:val="28"/>
          <w:rtl/>
        </w:rPr>
        <w:t>.</w:t>
      </w:r>
    </w:p>
    <w:p w:rsidR="001E4E04" w:rsidRPr="00E63400" w:rsidRDefault="001E4E04" w:rsidP="00D62011">
      <w:pPr>
        <w:bidi/>
        <w:jc w:val="both"/>
        <w:rPr>
          <w:rFonts w:ascii="Simplified Arabic" w:hAnsi="Simplified Arabic" w:cs="Simplified Arabic"/>
          <w:sz w:val="28"/>
          <w:szCs w:val="28"/>
        </w:rPr>
      </w:pPr>
      <w:r w:rsidRPr="00E63400">
        <w:rPr>
          <w:rFonts w:ascii="Simplified Arabic" w:hAnsi="Simplified Arabic" w:cs="Simplified Arabic" w:hint="cs"/>
          <w:sz w:val="28"/>
          <w:szCs w:val="28"/>
          <w:rtl/>
        </w:rPr>
        <w:t xml:space="preserve"> لذا وجب على كل مدرب أو محضر بدني الالمام بأهم الصفات البدنية الخاصة ب</w:t>
      </w:r>
      <w:r w:rsidR="00D62011">
        <w:rPr>
          <w:rFonts w:ascii="Simplified Arabic" w:hAnsi="Simplified Arabic" w:cs="Simplified Arabic" w:hint="cs"/>
          <w:sz w:val="28"/>
          <w:szCs w:val="28"/>
          <w:rtl/>
        </w:rPr>
        <w:t xml:space="preserve">كرة </w:t>
      </w:r>
      <w:r w:rsidRPr="00E63400">
        <w:rPr>
          <w:rFonts w:ascii="Simplified Arabic" w:hAnsi="Simplified Arabic" w:cs="Simplified Arabic" w:hint="cs"/>
          <w:sz w:val="28"/>
          <w:szCs w:val="28"/>
          <w:rtl/>
        </w:rPr>
        <w:t>ا</w:t>
      </w:r>
      <w:r w:rsidR="00D62011">
        <w:rPr>
          <w:rFonts w:ascii="Simplified Arabic" w:hAnsi="Simplified Arabic" w:cs="Simplified Arabic" w:hint="cs"/>
          <w:sz w:val="28"/>
          <w:szCs w:val="28"/>
          <w:rtl/>
        </w:rPr>
        <w:t>ليد</w:t>
      </w:r>
      <w:r w:rsidRPr="00E63400">
        <w:rPr>
          <w:rFonts w:ascii="Simplified Arabic" w:hAnsi="Simplified Arabic" w:cs="Simplified Arabic" w:hint="cs"/>
          <w:sz w:val="28"/>
          <w:szCs w:val="28"/>
          <w:rtl/>
        </w:rPr>
        <w:t xml:space="preserve"> بالأخص التركيز على أهم المؤشرات و الخصائص الفزيولوجية الخاصة بها و تطبيق عليها الطرق التدريبية خاصة و مختارة بعناية من أجل المساعدة في ت</w:t>
      </w:r>
      <w:r w:rsidR="000B3DB1">
        <w:rPr>
          <w:rFonts w:ascii="Simplified Arabic" w:hAnsi="Simplified Arabic" w:cs="Simplified Arabic" w:hint="cs"/>
          <w:sz w:val="28"/>
          <w:szCs w:val="28"/>
          <w:rtl/>
        </w:rPr>
        <w:t xml:space="preserve">نمية القدرات </w:t>
      </w:r>
      <w:r w:rsidR="00D62011">
        <w:rPr>
          <w:rFonts w:ascii="Simplified Arabic" w:hAnsi="Simplified Arabic" w:cs="Simplified Arabic" w:hint="cs"/>
          <w:sz w:val="28"/>
          <w:szCs w:val="28"/>
          <w:rtl/>
        </w:rPr>
        <w:t>البدنية</w:t>
      </w:r>
      <w:r w:rsidR="000B3DB1">
        <w:rPr>
          <w:rFonts w:ascii="Simplified Arabic" w:hAnsi="Simplified Arabic" w:cs="Simplified Arabic" w:hint="cs"/>
          <w:sz w:val="28"/>
          <w:szCs w:val="28"/>
          <w:rtl/>
        </w:rPr>
        <w:t xml:space="preserve"> بشكل فعال و بالتالي الوصول إلى </w:t>
      </w:r>
      <w:r w:rsidR="00EC6835">
        <w:rPr>
          <w:rFonts w:ascii="Simplified Arabic" w:hAnsi="Simplified Arabic" w:cs="Simplified Arabic" w:hint="cs"/>
          <w:sz w:val="28"/>
          <w:szCs w:val="28"/>
          <w:rtl/>
        </w:rPr>
        <w:t>مستوى عال من التطور وهذا يؤدي بالضرورة إلى تحقيق نتائج جيدة .</w:t>
      </w:r>
      <w:r w:rsidRPr="00E63400">
        <w:rPr>
          <w:rFonts w:ascii="Simplified Arabic" w:hAnsi="Simplified Arabic" w:cs="Simplified Arabic" w:hint="cs"/>
          <w:sz w:val="28"/>
          <w:szCs w:val="28"/>
          <w:rtl/>
        </w:rPr>
        <w:t xml:space="preserve"> </w:t>
      </w:r>
    </w:p>
    <w:p w:rsidR="00A95D7C" w:rsidRDefault="00A95D7C"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B825F1" w:rsidRDefault="00B825F1" w:rsidP="00EA2EE4">
      <w:pPr>
        <w:tabs>
          <w:tab w:val="left" w:pos="1383"/>
        </w:tabs>
        <w:bidi/>
        <w:jc w:val="both"/>
        <w:rPr>
          <w:sz w:val="28"/>
          <w:szCs w:val="28"/>
          <w:rtl/>
        </w:rPr>
        <w:sectPr w:rsidR="00B825F1" w:rsidSect="00DD47C9">
          <w:headerReference w:type="default" r:id="rId43"/>
          <w:pgSz w:w="11906" w:h="16838"/>
          <w:pgMar w:top="1417" w:right="1417" w:bottom="1417" w:left="1417" w:header="708" w:footer="708" w:gutter="0"/>
          <w:cols w:space="708"/>
          <w:docGrid w:linePitch="360"/>
        </w:sectPr>
      </w:pPr>
    </w:p>
    <w:p w:rsidR="001E4E04" w:rsidRDefault="00FE0840" w:rsidP="00EA2EE4">
      <w:pPr>
        <w:tabs>
          <w:tab w:val="left" w:pos="1383"/>
        </w:tabs>
        <w:bidi/>
        <w:jc w:val="both"/>
        <w:rPr>
          <w:sz w:val="28"/>
          <w:szCs w:val="28"/>
        </w:rPr>
      </w:pPr>
      <w:r>
        <w:rPr>
          <w:noProof/>
          <w:sz w:val="28"/>
          <w:szCs w:val="28"/>
          <w:lang w:eastAsia="fr-FR"/>
        </w:rPr>
        <w:lastRenderedPageBreak/>
        <w:drawing>
          <wp:anchor distT="0" distB="0" distL="114300" distR="114300" simplePos="0" relativeHeight="251676672" behindDoc="1" locked="0" layoutInCell="1" allowOverlap="1">
            <wp:simplePos x="0" y="0"/>
            <wp:positionH relativeFrom="column">
              <wp:posOffset>-908050</wp:posOffset>
            </wp:positionH>
            <wp:positionV relativeFrom="paragraph">
              <wp:posOffset>-905510</wp:posOffset>
            </wp:positionV>
            <wp:extent cx="7563485" cy="10713720"/>
            <wp:effectExtent l="19050" t="0" r="0" b="0"/>
            <wp:wrapNone/>
            <wp:docPr id="43" name="Image 61" descr="C:\Users\sal\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sal\Desktop\téléchargement.png"/>
                    <pic:cNvPicPr>
                      <a:picLocks noChangeAspect="1" noChangeArrowheads="1"/>
                    </pic:cNvPicPr>
                  </pic:nvPicPr>
                  <pic:blipFill>
                    <a:blip r:embed="rId13" cstate="print"/>
                    <a:srcRect/>
                    <a:stretch>
                      <a:fillRect/>
                    </a:stretch>
                  </pic:blipFill>
                  <pic:spPr bwMode="auto">
                    <a:xfrm>
                      <a:off x="0" y="0"/>
                      <a:ext cx="7563485" cy="10713720"/>
                    </a:xfrm>
                    <a:prstGeom prst="rect">
                      <a:avLst/>
                    </a:prstGeom>
                    <a:noFill/>
                    <a:ln w="9525">
                      <a:noFill/>
                      <a:miter lim="800000"/>
                      <a:headEnd/>
                      <a:tailEnd/>
                    </a:ln>
                  </pic:spPr>
                </pic:pic>
              </a:graphicData>
            </a:graphic>
          </wp:anchor>
        </w:drawing>
      </w: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1E4E04" w:rsidP="00EA2EE4">
      <w:pPr>
        <w:tabs>
          <w:tab w:val="left" w:pos="1383"/>
        </w:tabs>
        <w:bidi/>
        <w:jc w:val="both"/>
        <w:rPr>
          <w:sz w:val="28"/>
          <w:szCs w:val="28"/>
        </w:rPr>
      </w:pPr>
    </w:p>
    <w:p w:rsidR="001E4E04" w:rsidRDefault="0021265C" w:rsidP="00EA2EE4">
      <w:pPr>
        <w:tabs>
          <w:tab w:val="left" w:pos="1383"/>
        </w:tabs>
        <w:bidi/>
        <w:jc w:val="both"/>
        <w:rPr>
          <w:sz w:val="28"/>
          <w:szCs w:val="28"/>
        </w:rPr>
      </w:pPr>
      <w:r w:rsidRPr="00432A4E">
        <w:rPr>
          <w:sz w:val="28"/>
          <w:szCs w:val="28"/>
          <w:lang w:bidi="ar-DZ"/>
        </w:rPr>
        <w:pict>
          <v:shape id="_x0000_i1036" type="#_x0000_t136" style="width:452.35pt;height:230.1pt" fillcolor="#5a5a5a [2109]" stroked="f">
            <v:shadow on="t" color="#b2b2b2" opacity="52429f" offset="3pt"/>
            <v:textpath style="font-family:&quot;Times New Roman&quot;;v-text-kern:t" trim="t" fitpath="t" string="الفصل الثالث&#10;خصائص لاعب كرة اليد&#10; و المرحلة العمرية&#10;"/>
          </v:shape>
        </w:pict>
      </w:r>
    </w:p>
    <w:p w:rsidR="001E4E04" w:rsidRDefault="001E4E04" w:rsidP="00EA2EE4">
      <w:pPr>
        <w:tabs>
          <w:tab w:val="left" w:pos="1383"/>
        </w:tabs>
        <w:bidi/>
        <w:jc w:val="both"/>
        <w:rPr>
          <w:sz w:val="28"/>
          <w:szCs w:val="28"/>
          <w:rtl/>
        </w:rPr>
      </w:pPr>
    </w:p>
    <w:p w:rsidR="001E4E04" w:rsidRDefault="001E4E04" w:rsidP="00EA2EE4">
      <w:pPr>
        <w:tabs>
          <w:tab w:val="left" w:pos="1383"/>
        </w:tabs>
        <w:bidi/>
        <w:jc w:val="both"/>
        <w:rPr>
          <w:sz w:val="28"/>
          <w:szCs w:val="28"/>
          <w:rtl/>
        </w:rPr>
      </w:pPr>
    </w:p>
    <w:p w:rsidR="001E4E04" w:rsidRDefault="001E4E04" w:rsidP="00EA2EE4">
      <w:pPr>
        <w:tabs>
          <w:tab w:val="left" w:pos="1383"/>
        </w:tabs>
        <w:bidi/>
        <w:jc w:val="both"/>
        <w:rPr>
          <w:sz w:val="28"/>
          <w:szCs w:val="28"/>
          <w:rtl/>
        </w:rPr>
      </w:pPr>
    </w:p>
    <w:p w:rsidR="001E4E04" w:rsidRDefault="001E4E04" w:rsidP="00EA2EE4">
      <w:pPr>
        <w:tabs>
          <w:tab w:val="left" w:pos="1383"/>
        </w:tabs>
        <w:bidi/>
        <w:jc w:val="both"/>
        <w:rPr>
          <w:sz w:val="28"/>
          <w:szCs w:val="28"/>
          <w:rtl/>
        </w:rPr>
      </w:pPr>
    </w:p>
    <w:p w:rsidR="001E4E04" w:rsidRDefault="001E4E04" w:rsidP="00EA2EE4">
      <w:pPr>
        <w:tabs>
          <w:tab w:val="left" w:pos="1383"/>
        </w:tabs>
        <w:bidi/>
        <w:jc w:val="both"/>
        <w:rPr>
          <w:sz w:val="28"/>
          <w:szCs w:val="28"/>
          <w:rtl/>
        </w:rPr>
      </w:pPr>
    </w:p>
    <w:p w:rsidR="001E4E04" w:rsidRDefault="001E4E04" w:rsidP="00EA2EE4">
      <w:pPr>
        <w:tabs>
          <w:tab w:val="left" w:pos="1383"/>
        </w:tabs>
        <w:bidi/>
        <w:jc w:val="both"/>
        <w:rPr>
          <w:sz w:val="28"/>
          <w:szCs w:val="28"/>
          <w:rtl/>
        </w:rPr>
      </w:pPr>
    </w:p>
    <w:p w:rsidR="001E4E04" w:rsidRDefault="001E4E04" w:rsidP="00EA2EE4">
      <w:pPr>
        <w:tabs>
          <w:tab w:val="left" w:pos="1383"/>
        </w:tabs>
        <w:bidi/>
        <w:jc w:val="both"/>
        <w:rPr>
          <w:sz w:val="28"/>
          <w:szCs w:val="28"/>
          <w:rtl/>
        </w:rPr>
      </w:pPr>
    </w:p>
    <w:p w:rsidR="001E4E04" w:rsidRPr="00BA000E" w:rsidRDefault="001E4E04" w:rsidP="00EA2EE4">
      <w:pPr>
        <w:bidi/>
        <w:spacing w:before="240"/>
        <w:jc w:val="both"/>
        <w:rPr>
          <w:rFonts w:ascii="Simplified Arabic" w:hAnsi="Simplified Arabic" w:cs="Simplified Arabic"/>
          <w:b/>
          <w:bCs/>
          <w:sz w:val="28"/>
          <w:szCs w:val="28"/>
          <w:rtl/>
          <w:lang w:bidi="ar-DZ"/>
        </w:rPr>
      </w:pPr>
      <w:r w:rsidRPr="00BA000E">
        <w:rPr>
          <w:rFonts w:ascii="Simplified Arabic" w:hAnsi="Simplified Arabic" w:cs="Simplified Arabic"/>
          <w:b/>
          <w:bCs/>
          <w:sz w:val="28"/>
          <w:szCs w:val="28"/>
          <w:rtl/>
          <w:lang w:bidi="ar-DZ"/>
        </w:rPr>
        <w:lastRenderedPageBreak/>
        <w:t>التمهيد:</w:t>
      </w:r>
    </w:p>
    <w:p w:rsidR="001E4E04" w:rsidRPr="00BA000E" w:rsidRDefault="001E4E04" w:rsidP="00EA2EE4">
      <w:pPr>
        <w:bidi/>
        <w:spacing w:before="240"/>
        <w:jc w:val="both"/>
        <w:rPr>
          <w:rFonts w:ascii="Simplified Arabic" w:hAnsi="Simplified Arabic" w:cs="Simplified Arabic"/>
          <w:sz w:val="28"/>
          <w:szCs w:val="28"/>
          <w:rtl/>
          <w:lang w:bidi="ar-DZ"/>
        </w:rPr>
      </w:pPr>
      <w:r w:rsidRPr="00BA000E">
        <w:rPr>
          <w:rFonts w:ascii="Simplified Arabic" w:hAnsi="Simplified Arabic" w:cs="Simplified Arabic"/>
          <w:sz w:val="28"/>
          <w:szCs w:val="28"/>
          <w:rtl/>
          <w:lang w:bidi="ar-DZ"/>
        </w:rPr>
        <w:t>تعتبر رياضة كرة اليد واحدة من الأنشطة الرياضية التي لاقت استحسانا وإقبالا كبيرا من طرف الجماهير رغم حداثتها اذا ما قورنت بالألعاب الفرقية الاخرى (كرة القدم)، واستطاعت ان تكتسب مكانة هامة في عدد من الدول حيث لاقت انتشارا كبيرا في معظم دول العالم  ، حيث يمارسها الكبار والصغار من مختلف الاعمار .</w:t>
      </w:r>
    </w:p>
    <w:p w:rsidR="001E4E04" w:rsidRPr="00BA000E" w:rsidRDefault="001E4E04" w:rsidP="00EA2EE4">
      <w:pPr>
        <w:bidi/>
        <w:spacing w:before="240"/>
        <w:jc w:val="both"/>
        <w:rPr>
          <w:rFonts w:ascii="Simplified Arabic" w:hAnsi="Simplified Arabic" w:cs="Simplified Arabic"/>
          <w:sz w:val="28"/>
          <w:szCs w:val="28"/>
          <w:rtl/>
          <w:lang w:bidi="ar-DZ"/>
        </w:rPr>
      </w:pPr>
      <w:r w:rsidRPr="00BA000E">
        <w:rPr>
          <w:rFonts w:ascii="Simplified Arabic" w:hAnsi="Simplified Arabic" w:cs="Simplified Arabic"/>
          <w:sz w:val="28"/>
          <w:szCs w:val="28"/>
          <w:rtl/>
          <w:lang w:bidi="ar-DZ"/>
        </w:rPr>
        <w:t xml:space="preserve">ولقد سلطنا الضوء في هذا الفصل حول ماهية كرة اليد واهم خصائصها ومميزاتها </w:t>
      </w:r>
      <w:r w:rsidRPr="00BA000E">
        <w:rPr>
          <w:rFonts w:ascii="Simplified Arabic" w:hAnsi="Simplified Arabic" w:cs="Simplified Arabic" w:hint="cs"/>
          <w:sz w:val="28"/>
          <w:szCs w:val="28"/>
          <w:rtl/>
          <w:lang w:bidi="ar-DZ"/>
        </w:rPr>
        <w:t>بالإضافة</w:t>
      </w:r>
      <w:r w:rsidRPr="00BA000E">
        <w:rPr>
          <w:rFonts w:ascii="Simplified Arabic" w:hAnsi="Simplified Arabic" w:cs="Simplified Arabic"/>
          <w:sz w:val="28"/>
          <w:szCs w:val="28"/>
          <w:rtl/>
          <w:lang w:bidi="ar-DZ"/>
        </w:rPr>
        <w:t xml:space="preserve"> إلى خصائص المرحلة العمرية </w:t>
      </w:r>
      <w:r>
        <w:rPr>
          <w:rFonts w:ascii="Simplified Arabic" w:hAnsi="Simplified Arabic" w:cs="Simplified Arabic"/>
          <w:sz w:val="28"/>
          <w:szCs w:val="28"/>
          <w:rtl/>
          <w:lang w:bidi="ar-DZ"/>
        </w:rPr>
        <w:t>التي تمت عليها هذه الدراسة</w:t>
      </w:r>
      <w:r>
        <w:rPr>
          <w:rFonts w:ascii="Simplified Arabic" w:hAnsi="Simplified Arabic" w:cs="Simplified Arabic" w:hint="cs"/>
          <w:sz w:val="28"/>
          <w:szCs w:val="28"/>
          <w:rtl/>
          <w:lang w:bidi="ar-DZ"/>
        </w:rPr>
        <w:t xml:space="preserve"> وهي فئة الأواسط ( 18 </w:t>
      </w:r>
      <w:r>
        <w:rPr>
          <w:rFonts w:ascii="Simplified Arabic" w:hAnsi="Simplified Arabic" w:cs="Simplified Arabic"/>
          <w:sz w:val="28"/>
          <w:szCs w:val="28"/>
          <w:lang w:bidi="ar-DZ"/>
        </w:rPr>
        <w:t>U</w:t>
      </w:r>
      <w:r>
        <w:rPr>
          <w:rFonts w:ascii="Simplified Arabic" w:hAnsi="Simplified Arabic" w:cs="Simplified Arabic" w:hint="cs"/>
          <w:sz w:val="28"/>
          <w:szCs w:val="28"/>
          <w:rtl/>
          <w:lang w:bidi="ar-DZ"/>
        </w:rPr>
        <w:t xml:space="preserve"> ) المحصورة بين (16-18) سنة ، فمن المهم أن يعرف المدرب خصائص واحتياجات اللاعب و الجوانب الملموسة لنموه وتطوره ، كي يستطيع برمجة نظام تعليمي أو برنامج تدريبي قائم على أسس وقواعد علمية.</w:t>
      </w:r>
    </w:p>
    <w:p w:rsidR="001E4E04" w:rsidRPr="00BA000E" w:rsidRDefault="001E4E04" w:rsidP="00EA2EE4">
      <w:pPr>
        <w:bidi/>
        <w:spacing w:before="240"/>
        <w:jc w:val="both"/>
        <w:rPr>
          <w:rFonts w:ascii="Simplified Arabic" w:hAnsi="Simplified Arabic" w:cs="Simplified Arabic"/>
          <w:sz w:val="28"/>
          <w:szCs w:val="28"/>
          <w:rtl/>
          <w:lang w:bidi="ar-DZ"/>
        </w:rPr>
      </w:pPr>
    </w:p>
    <w:p w:rsidR="001E4E04" w:rsidRPr="00BA000E" w:rsidRDefault="001E4E04" w:rsidP="00EA2EE4">
      <w:pPr>
        <w:bidi/>
        <w:spacing w:before="240"/>
        <w:jc w:val="both"/>
        <w:rPr>
          <w:rFonts w:ascii="Simplified Arabic" w:hAnsi="Simplified Arabic" w:cs="Simplified Arabic"/>
          <w:sz w:val="28"/>
          <w:szCs w:val="28"/>
          <w:rtl/>
          <w:lang w:bidi="ar-DZ"/>
        </w:rPr>
      </w:pPr>
    </w:p>
    <w:p w:rsidR="001E4E04" w:rsidRPr="00BA000E" w:rsidRDefault="001E4E04" w:rsidP="00EA2EE4">
      <w:pPr>
        <w:bidi/>
        <w:spacing w:before="240"/>
        <w:jc w:val="both"/>
        <w:rPr>
          <w:rFonts w:ascii="Simplified Arabic" w:hAnsi="Simplified Arabic" w:cs="Simplified Arabic"/>
          <w:sz w:val="28"/>
          <w:szCs w:val="28"/>
          <w:rtl/>
          <w:lang w:bidi="ar-DZ"/>
        </w:rPr>
      </w:pPr>
    </w:p>
    <w:p w:rsidR="001E4E04" w:rsidRPr="00BA000E" w:rsidRDefault="001E4E04" w:rsidP="00EA2EE4">
      <w:pPr>
        <w:bidi/>
        <w:spacing w:before="240"/>
        <w:jc w:val="both"/>
        <w:rPr>
          <w:rFonts w:ascii="Simplified Arabic" w:hAnsi="Simplified Arabic" w:cs="Simplified Arabic"/>
          <w:sz w:val="28"/>
          <w:szCs w:val="28"/>
          <w:rtl/>
          <w:lang w:bidi="ar-DZ"/>
        </w:rPr>
      </w:pPr>
    </w:p>
    <w:p w:rsidR="001E4E04" w:rsidRDefault="001E4E04" w:rsidP="00EA2EE4">
      <w:pPr>
        <w:bidi/>
        <w:spacing w:before="240"/>
        <w:jc w:val="both"/>
        <w:rPr>
          <w:rFonts w:ascii="Simplified Arabic" w:hAnsi="Simplified Arabic" w:cs="Simplified Arabic"/>
          <w:b/>
          <w:bCs/>
          <w:sz w:val="32"/>
          <w:szCs w:val="32"/>
          <w:lang w:bidi="ar-DZ"/>
        </w:rPr>
      </w:pPr>
    </w:p>
    <w:p w:rsidR="00E11979" w:rsidRDefault="00E11979" w:rsidP="00E11979">
      <w:pPr>
        <w:bidi/>
        <w:spacing w:before="240"/>
        <w:jc w:val="both"/>
        <w:rPr>
          <w:rFonts w:ascii="Simplified Arabic" w:hAnsi="Simplified Arabic" w:cs="Simplified Arabic"/>
          <w:b/>
          <w:bCs/>
          <w:sz w:val="32"/>
          <w:szCs w:val="32"/>
          <w:lang w:bidi="ar-DZ"/>
        </w:rPr>
      </w:pPr>
    </w:p>
    <w:p w:rsidR="00E11979" w:rsidRDefault="00E11979" w:rsidP="00E11979">
      <w:pPr>
        <w:bidi/>
        <w:spacing w:before="240"/>
        <w:jc w:val="both"/>
        <w:rPr>
          <w:rFonts w:ascii="Simplified Arabic" w:hAnsi="Simplified Arabic" w:cs="Simplified Arabic"/>
          <w:b/>
          <w:bCs/>
          <w:sz w:val="32"/>
          <w:szCs w:val="32"/>
          <w:lang w:bidi="ar-DZ"/>
        </w:rPr>
      </w:pPr>
    </w:p>
    <w:p w:rsidR="00E11979" w:rsidRPr="00BA000E" w:rsidRDefault="00E11979" w:rsidP="00E11979">
      <w:pPr>
        <w:bidi/>
        <w:spacing w:before="240"/>
        <w:jc w:val="both"/>
        <w:rPr>
          <w:rFonts w:ascii="Simplified Arabic" w:hAnsi="Simplified Arabic" w:cs="Simplified Arabic"/>
          <w:b/>
          <w:bCs/>
          <w:sz w:val="32"/>
          <w:szCs w:val="32"/>
          <w:lang w:bidi="ar-DZ"/>
        </w:rPr>
      </w:pPr>
    </w:p>
    <w:p w:rsidR="001E73A9" w:rsidRDefault="001E73A9"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p>
    <w:p w:rsidR="001E73A9" w:rsidRDefault="001E73A9"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p>
    <w:p w:rsidR="001E4E04" w:rsidRPr="001E73A9" w:rsidRDefault="001E73A9" w:rsidP="00EA2EE4">
      <w:pPr>
        <w:pStyle w:val="NormalWeb"/>
        <w:bidi/>
        <w:spacing w:before="240" w:beforeAutospacing="0" w:after="200" w:afterAutospacing="0" w:line="276" w:lineRule="auto"/>
        <w:jc w:val="both"/>
        <w:rPr>
          <w:rFonts w:ascii="Simplified Arabic" w:hAnsi="Simplified Arabic" w:cs="Simplified Arabic"/>
          <w:b/>
          <w:bCs/>
          <w:sz w:val="32"/>
          <w:szCs w:val="32"/>
        </w:rPr>
      </w:pPr>
      <w:r>
        <w:rPr>
          <w:rFonts w:ascii="Simplified Arabic" w:hAnsi="Simplified Arabic" w:cs="Simplified Arabic" w:hint="cs"/>
          <w:b/>
          <w:bCs/>
          <w:sz w:val="28"/>
          <w:szCs w:val="28"/>
          <w:rtl/>
        </w:rPr>
        <w:lastRenderedPageBreak/>
        <w:t>1</w:t>
      </w:r>
      <w:r w:rsidR="001E4E04" w:rsidRPr="001E73A9">
        <w:rPr>
          <w:rFonts w:ascii="Simplified Arabic" w:hAnsi="Simplified Arabic" w:cs="Simplified Arabic"/>
          <w:b/>
          <w:bCs/>
          <w:sz w:val="32"/>
          <w:szCs w:val="32"/>
          <w:rtl/>
        </w:rPr>
        <w:t>- مفهوم كرة اليد:</w:t>
      </w:r>
    </w:p>
    <w:p w:rsidR="001E73A9" w:rsidRDefault="001E4E04"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r w:rsidRPr="00BA000E">
        <w:rPr>
          <w:rFonts w:ascii="Simplified Arabic" w:hAnsi="Simplified Arabic" w:cs="Simplified Arabic"/>
          <w:sz w:val="28"/>
          <w:szCs w:val="28"/>
          <w:rtl/>
        </w:rPr>
        <w:t xml:space="preserve">  </w:t>
      </w:r>
      <w:r w:rsidR="001E73A9">
        <w:rPr>
          <w:rFonts w:ascii="Simplified Arabic" w:hAnsi="Simplified Arabic" w:cs="Simplified Arabic" w:hint="cs"/>
          <w:sz w:val="28"/>
          <w:szCs w:val="28"/>
          <w:rtl/>
        </w:rPr>
        <w:t xml:space="preserve"> </w:t>
      </w:r>
      <w:r w:rsidRPr="00BA000E">
        <w:rPr>
          <w:rFonts w:ascii="Simplified Arabic" w:hAnsi="Simplified Arabic" w:cs="Simplified Arabic"/>
          <w:sz w:val="28"/>
          <w:szCs w:val="28"/>
          <w:rtl/>
        </w:rPr>
        <w:t xml:space="preserve"> لقد كان تطور كرة اليد منذ نشأتها إلى حد الآن تطورا سريعا ويؤكد ذلك عدد الدول المنظمة إلى الاتحاد الدولي، إذ تعتبر ثاني رياضة الأكثر شعبية بعد كرة القدم، وكذلك من ناحية عدد الممارسين لهذه اللعبة إذ تطورت وأصبحت لعبة أولمبية تحتاج إلى أعلى درجة التكتيك واللياقة البدنية وطرق التربية، وكرة اليد هي رياضة جماعية يتقابل فيها فريقين فوق الميدان يتكون كل فريق من 12 لاعبا (10 لاعبين + 2 حراس) و يسمح لسبعة منهم على الأكثر (6 لاعبين + حارس مرمى) بالوجود داخل الملعب أما الآخرين فهم بدلاء، والهدف من هذه اللعبة هو تسجيل أكبر عدد من الأهداف في مرمى الخصم، ويجري الإرسال (ضربة الانطلاقة من منتصف الملعب عقب إطلاق الحكم صافرة إشارة الانطلاق، وزمن المباراة يختلف حسب السن، فالمباريات ما فوق 16 سنة تكون مدتها "30</w:t>
      </w:r>
      <w:r w:rsidRPr="00BA000E">
        <w:rPr>
          <w:rFonts w:ascii="Simplified Arabic" w:hAnsi="Simplified Arabic" w:cs="Simplified Arabic"/>
          <w:sz w:val="28"/>
          <w:szCs w:val="28"/>
        </w:rPr>
        <w:t>X</w:t>
      </w:r>
      <w:r w:rsidRPr="00BA000E">
        <w:rPr>
          <w:rFonts w:ascii="Simplified Arabic" w:hAnsi="Simplified Arabic" w:cs="Simplified Arabic"/>
          <w:sz w:val="28"/>
          <w:szCs w:val="28"/>
          <w:rtl/>
          <w:lang w:bidi="ar-DZ"/>
        </w:rPr>
        <w:t>2"</w:t>
      </w:r>
      <w:r w:rsidRPr="00BA000E">
        <w:rPr>
          <w:rFonts w:ascii="Simplified Arabic" w:hAnsi="Simplified Arabic" w:cs="Simplified Arabic"/>
          <w:sz w:val="28"/>
          <w:szCs w:val="28"/>
          <w:rtl/>
        </w:rPr>
        <w:t xml:space="preserve">. </w:t>
      </w:r>
      <w:r w:rsidRPr="00BA000E">
        <w:rPr>
          <w:rFonts w:ascii="Simplified Arabic" w:hAnsi="Simplified Arabic" w:cs="Simplified Arabic"/>
          <w:b/>
          <w:bCs/>
          <w:sz w:val="28"/>
          <w:szCs w:val="28"/>
          <w:rtl/>
        </w:rPr>
        <w:t>( منير جرجس إبراهيم ، 1990، ص17)</w:t>
      </w:r>
    </w:p>
    <w:p w:rsidR="001E4E04" w:rsidRPr="001E73A9" w:rsidRDefault="001E73A9" w:rsidP="00EA2EE4">
      <w:pPr>
        <w:pStyle w:val="NormalWeb"/>
        <w:bidi/>
        <w:spacing w:before="240" w:beforeAutospacing="0" w:after="200" w:afterAutospacing="0" w:line="276" w:lineRule="auto"/>
        <w:jc w:val="both"/>
        <w:rPr>
          <w:rFonts w:ascii="Simplified Arabic" w:hAnsi="Simplified Arabic" w:cs="Simplified Arabic"/>
          <w:b/>
          <w:bCs/>
          <w:sz w:val="28"/>
          <w:szCs w:val="28"/>
        </w:rPr>
      </w:pPr>
      <w:r>
        <w:rPr>
          <w:rFonts w:ascii="Simplified Arabic" w:hAnsi="Simplified Arabic" w:cs="Simplified Arabic" w:hint="cs"/>
          <w:b/>
          <w:bCs/>
          <w:sz w:val="32"/>
          <w:szCs w:val="32"/>
          <w:rtl/>
        </w:rPr>
        <w:t>2</w:t>
      </w:r>
      <w:r w:rsidR="001E4E04" w:rsidRPr="00BA000E">
        <w:rPr>
          <w:rFonts w:ascii="Simplified Arabic" w:hAnsi="Simplified Arabic" w:cs="Simplified Arabic"/>
          <w:b/>
          <w:bCs/>
          <w:sz w:val="32"/>
          <w:szCs w:val="32"/>
          <w:rtl/>
        </w:rPr>
        <w:t>- أهمية كرة اليد:</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كرة اليد تعتبر من الألعاب الرياضية المنتشرة دوليا ولها قيم تربوية وبدنية لا يمكن تجاهلها كما أن مهارتها الرياضية لا تعد من الأمور المعقدة إطلاقا وتوفر كرة اليد الصفات البدنية اللازمة للتلميذ وكالسرعة والتحمل والرشاقة وقوة الوثب والرمي) والتي تحضر الجسم حيث تربط بين هذه الصفات علاقة وثيقة.</w:t>
      </w:r>
    </w:p>
    <w:p w:rsidR="001E4E04" w:rsidRDefault="001E4E04" w:rsidP="00EA2EE4">
      <w:pPr>
        <w:pStyle w:val="NormalWeb"/>
        <w:bidi/>
        <w:spacing w:before="240" w:beforeAutospacing="0" w:after="200" w:afterAutospacing="0" w:line="276" w:lineRule="auto"/>
        <w:jc w:val="both"/>
        <w:rPr>
          <w:rFonts w:ascii="Simplified Arabic" w:hAnsi="Simplified Arabic" w:cs="Simplified Arabic"/>
          <w:b/>
          <w:bCs/>
          <w:color w:val="000000"/>
          <w:sz w:val="28"/>
          <w:szCs w:val="28"/>
          <w:rtl/>
        </w:rPr>
      </w:pPr>
      <w:r w:rsidRPr="00BA000E">
        <w:rPr>
          <w:rFonts w:ascii="Simplified Arabic" w:hAnsi="Simplified Arabic" w:cs="Simplified Arabic"/>
          <w:sz w:val="28"/>
          <w:szCs w:val="28"/>
          <w:rtl/>
        </w:rPr>
        <w:t xml:space="preserve">   كما أنها رياضة مفضلة كوسيلة تعويضية حيث نجد مثلا: رياضي ألعاب القوى يحرزون نجاحا في كرة اليد والعكس. وتعمل كرة اليد على تحسين الجانب الخلقي والنفسي للتلميذ كما أن لها أهمية بالغة في </w:t>
      </w:r>
      <w:r w:rsidRPr="009E5BE9">
        <w:rPr>
          <w:rFonts w:ascii="Simplified Arabic" w:hAnsi="Simplified Arabic" w:cs="Simplified Arabic"/>
          <w:sz w:val="28"/>
          <w:szCs w:val="28"/>
          <w:rtl/>
        </w:rPr>
        <w:t xml:space="preserve">تكوين شخصيتهم بتنميتها لقوة الإرادة والشجاعة والعزم وهذه الصفات يتربى عليها التلاميذ أثناء التدريب واللعب. </w:t>
      </w:r>
      <w:r w:rsidRPr="009E5BE9">
        <w:rPr>
          <w:rFonts w:ascii="Simplified Arabic" w:hAnsi="Simplified Arabic" w:cs="Simplified Arabic"/>
          <w:b/>
          <w:bCs/>
          <w:sz w:val="28"/>
          <w:szCs w:val="28"/>
          <w:rtl/>
        </w:rPr>
        <w:t>(</w:t>
      </w:r>
      <w:r w:rsidRPr="009E5BE9">
        <w:rPr>
          <w:rFonts w:ascii="Simplified Arabic" w:hAnsi="Simplified Arabic" w:cs="Simplified Arabic"/>
          <w:b/>
          <w:bCs/>
          <w:color w:val="000000"/>
          <w:sz w:val="28"/>
          <w:szCs w:val="28"/>
          <w:rtl/>
        </w:rPr>
        <w:t xml:space="preserve">كمال عبد </w:t>
      </w:r>
      <w:r w:rsidR="007268E1">
        <w:rPr>
          <w:rFonts w:ascii="Simplified Arabic" w:hAnsi="Simplified Arabic" w:cs="Simplified Arabic" w:hint="cs"/>
          <w:b/>
          <w:bCs/>
          <w:color w:val="000000"/>
          <w:sz w:val="28"/>
          <w:szCs w:val="28"/>
          <w:rtl/>
        </w:rPr>
        <w:t>الرحمن</w:t>
      </w:r>
      <w:r w:rsidRPr="009E5BE9">
        <w:rPr>
          <w:rFonts w:ascii="Simplified Arabic" w:hAnsi="Simplified Arabic" w:cs="Simplified Arabic"/>
          <w:b/>
          <w:bCs/>
          <w:color w:val="000000"/>
          <w:sz w:val="28"/>
          <w:szCs w:val="28"/>
          <w:rtl/>
        </w:rPr>
        <w:t xml:space="preserve"> وآخرون،200</w:t>
      </w:r>
      <w:r w:rsidR="009E5BE9" w:rsidRPr="009E5BE9">
        <w:rPr>
          <w:rFonts w:ascii="Simplified Arabic" w:hAnsi="Simplified Arabic" w:cs="Simplified Arabic" w:hint="cs"/>
          <w:b/>
          <w:bCs/>
          <w:color w:val="000000"/>
          <w:sz w:val="28"/>
          <w:szCs w:val="28"/>
          <w:rtl/>
        </w:rPr>
        <w:t>2</w:t>
      </w:r>
      <w:r w:rsidRPr="009E5BE9">
        <w:rPr>
          <w:rFonts w:ascii="Simplified Arabic" w:hAnsi="Simplified Arabic" w:cs="Simplified Arabic"/>
          <w:b/>
          <w:bCs/>
          <w:color w:val="000000"/>
          <w:sz w:val="28"/>
          <w:szCs w:val="28"/>
          <w:rtl/>
        </w:rPr>
        <w:t>،ص 20-21)</w:t>
      </w:r>
    </w:p>
    <w:p w:rsidR="001E4E04" w:rsidRPr="001E73A9" w:rsidRDefault="001E73A9" w:rsidP="00EA2EE4">
      <w:pPr>
        <w:pStyle w:val="NormalWeb"/>
        <w:bidi/>
        <w:spacing w:before="240" w:beforeAutospacing="0" w:after="200" w:afterAutospacing="0" w:line="276" w:lineRule="auto"/>
        <w:jc w:val="both"/>
        <w:rPr>
          <w:rFonts w:ascii="Simplified Arabic" w:hAnsi="Simplified Arabic" w:cs="Simplified Arabic"/>
          <w:b/>
          <w:bCs/>
          <w:sz w:val="32"/>
          <w:szCs w:val="32"/>
          <w:rtl/>
        </w:rPr>
      </w:pPr>
      <w:r w:rsidRPr="001E73A9">
        <w:rPr>
          <w:rFonts w:ascii="Simplified Arabic" w:hAnsi="Simplified Arabic" w:cs="Simplified Arabic" w:hint="cs"/>
          <w:b/>
          <w:bCs/>
          <w:color w:val="000000"/>
          <w:sz w:val="32"/>
          <w:szCs w:val="32"/>
          <w:rtl/>
        </w:rPr>
        <w:t>3-</w:t>
      </w:r>
      <w:r w:rsidR="001E4E04" w:rsidRPr="001E73A9">
        <w:rPr>
          <w:rFonts w:ascii="Simplified Arabic" w:hAnsi="Simplified Arabic" w:cs="Simplified Arabic"/>
          <w:b/>
          <w:bCs/>
          <w:sz w:val="32"/>
          <w:szCs w:val="32"/>
          <w:rtl/>
        </w:rPr>
        <w:t xml:space="preserve"> مميزات كرة اليد الحديثة:</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كرة اليد ككل الرياضات الجماعية الأخرى وتحتاج إلى استهلاك طاقوي كبير، وإلى صفات بدنية ضرورية من أجل ممارستها كالسرعة القوة والمداومة) من أجل الحفاظ على القدرات البدنية والمهارات خلال زمن المقابلة.</w:t>
      </w:r>
      <w:r w:rsidRPr="00BA000E">
        <w:rPr>
          <w:rFonts w:ascii="Simplified Arabic" w:hAnsi="Simplified Arabic" w:cs="Simplified Arabic"/>
          <w:b/>
          <w:bCs/>
          <w:sz w:val="28"/>
          <w:szCs w:val="28"/>
          <w:rtl/>
        </w:rPr>
        <w:t>(</w:t>
      </w:r>
      <w:r w:rsidRPr="00BA000E">
        <w:rPr>
          <w:rFonts w:ascii="Simplified Arabic" w:hAnsi="Simplified Arabic" w:cs="Simplified Arabic"/>
          <w:b/>
          <w:bCs/>
          <w:color w:val="000000"/>
          <w:sz w:val="28"/>
          <w:szCs w:val="28"/>
          <w:rtl/>
        </w:rPr>
        <w:t>ياسر دبور، 1996،ص19)</w:t>
      </w:r>
    </w:p>
    <w:p w:rsidR="001E4E04" w:rsidRPr="00BA000E" w:rsidRDefault="001E4E04" w:rsidP="00EA2EE4">
      <w:pPr>
        <w:pStyle w:val="NormalWeb"/>
        <w:numPr>
          <w:ilvl w:val="0"/>
          <w:numId w:val="16"/>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lastRenderedPageBreak/>
        <w:t xml:space="preserve"> يتم الأداء بسرعة في التحرك التمرير والتصويب وبدرجة عالية في الفاعلية والإنجاز.</w:t>
      </w:r>
    </w:p>
    <w:p w:rsidR="001E4E04" w:rsidRPr="00BA000E" w:rsidRDefault="001E4E04" w:rsidP="00EA2EE4">
      <w:pPr>
        <w:pStyle w:val="NormalWeb"/>
        <w:numPr>
          <w:ilvl w:val="0"/>
          <w:numId w:val="16"/>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كرة اليد من الألعاب الرياضية الجماعية التي يتميز السلوك الحركي فيها بالتنوع والتعدد نظرا لوجود لاعب وخصم وأداة في تفاعل مستمر و غیر منقطعة.</w:t>
      </w:r>
    </w:p>
    <w:p w:rsidR="001E4E04" w:rsidRPr="00BA000E" w:rsidRDefault="001E4E04" w:rsidP="00EA2EE4">
      <w:pPr>
        <w:pStyle w:val="NormalWeb"/>
        <w:numPr>
          <w:ilvl w:val="0"/>
          <w:numId w:val="16"/>
        </w:numPr>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تحضير بدني عالي مما يعطي حركية كبيرة للمدفعين ويؤثر بصورة إيجابية على سمة العدوانية على حامل الكرة.</w:t>
      </w:r>
    </w:p>
    <w:p w:rsidR="001E4E04" w:rsidRPr="00BA000E" w:rsidRDefault="001E4E04" w:rsidP="00EA2EE4">
      <w:pPr>
        <w:pStyle w:val="NormalWeb"/>
        <w:numPr>
          <w:ilvl w:val="0"/>
          <w:numId w:val="16"/>
        </w:numPr>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تتسم بالملاحظة والمستمرة والتركيز والاستعداد الدائم للتصرف في كل موقف والتي تمتلئ بالغير المستمر للأحداث الفردية والجماعية واللعب الحر والمقيد .</w:t>
      </w:r>
    </w:p>
    <w:p w:rsidR="001E4E04" w:rsidRPr="00BA000E" w:rsidRDefault="001E4E04" w:rsidP="00EA2EE4">
      <w:pPr>
        <w:pStyle w:val="NormalWeb"/>
        <w:numPr>
          <w:ilvl w:val="0"/>
          <w:numId w:val="16"/>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النجاح في كرة اليد يتطلب عوامل التحضير البدني التقني و التكتيكي منها:</w:t>
      </w:r>
    </w:p>
    <w:p w:rsidR="001E4E04" w:rsidRPr="00BA000E" w:rsidRDefault="001E4E04" w:rsidP="00EA2EE4">
      <w:pPr>
        <w:pStyle w:val="NormalWeb"/>
        <w:numPr>
          <w:ilvl w:val="0"/>
          <w:numId w:val="18"/>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حجم التدريب مرتفع.</w:t>
      </w:r>
    </w:p>
    <w:p w:rsidR="001E4E04" w:rsidRPr="00BA000E" w:rsidRDefault="001E4E04" w:rsidP="00EA2EE4">
      <w:pPr>
        <w:pStyle w:val="NormalWeb"/>
        <w:numPr>
          <w:ilvl w:val="0"/>
          <w:numId w:val="18"/>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شدة التمارين من خلال حصص التدريب عالية.</w:t>
      </w:r>
    </w:p>
    <w:p w:rsidR="001E4E04" w:rsidRPr="00BA000E" w:rsidRDefault="001E4E04" w:rsidP="00EA2EE4">
      <w:pPr>
        <w:pStyle w:val="NormalWeb"/>
        <w:numPr>
          <w:ilvl w:val="0"/>
          <w:numId w:val="18"/>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ايجاد تكامل بين التدريب والنشاط الاجتماعي للرياضي من خلال تنظيم متكامل.</w:t>
      </w:r>
    </w:p>
    <w:p w:rsidR="001E4E04" w:rsidRPr="00BA000E" w:rsidRDefault="001E4E04" w:rsidP="00EA2EE4">
      <w:pPr>
        <w:pStyle w:val="NormalWeb"/>
        <w:numPr>
          <w:ilvl w:val="0"/>
          <w:numId w:val="18"/>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اطارات تقنية مؤهلة.</w:t>
      </w:r>
      <w:r w:rsidRPr="00BA000E">
        <w:rPr>
          <w:rFonts w:ascii="Simplified Arabic" w:hAnsi="Simplified Arabic" w:cs="Simplified Arabic"/>
          <w:b/>
          <w:bCs/>
          <w:sz w:val="28"/>
          <w:szCs w:val="28"/>
          <w:rtl/>
          <w:lang w:bidi="ar-DZ"/>
        </w:rPr>
        <w:t xml:space="preserve"> (ياسر ديور، 1996، ص19)</w:t>
      </w:r>
    </w:p>
    <w:p w:rsidR="001E73A9" w:rsidRDefault="001E4E04" w:rsidP="00EA2EE4">
      <w:pPr>
        <w:pStyle w:val="NormalWeb"/>
        <w:numPr>
          <w:ilvl w:val="0"/>
          <w:numId w:val="16"/>
        </w:numPr>
        <w:bidi/>
        <w:spacing w:before="240" w:beforeAutospacing="0" w:after="200" w:afterAutospacing="0" w:line="276" w:lineRule="auto"/>
        <w:jc w:val="both"/>
        <w:rPr>
          <w:rFonts w:ascii="Simplified Arabic" w:hAnsi="Simplified Arabic" w:cs="Simplified Arabic"/>
          <w:b/>
          <w:bCs/>
          <w:sz w:val="28"/>
          <w:szCs w:val="28"/>
        </w:rPr>
      </w:pPr>
      <w:r w:rsidRPr="00BA000E">
        <w:rPr>
          <w:rFonts w:ascii="Simplified Arabic" w:hAnsi="Simplified Arabic" w:cs="Simplified Arabic"/>
          <w:sz w:val="28"/>
          <w:szCs w:val="28"/>
          <w:rtl/>
        </w:rPr>
        <w:t>تكييف الأجهزة الوظيفية للمتطلبات الأداء في كرة اليد. (</w:t>
      </w:r>
      <w:r w:rsidRPr="00BA000E">
        <w:rPr>
          <w:rFonts w:ascii="Simplified Arabic" w:hAnsi="Simplified Arabic" w:cs="Simplified Arabic"/>
          <w:b/>
          <w:bCs/>
          <w:sz w:val="28"/>
          <w:szCs w:val="28"/>
          <w:rtl/>
        </w:rPr>
        <w:t>كمال درويش و آخرون، 1998، ص59)</w:t>
      </w:r>
    </w:p>
    <w:p w:rsidR="001E4E04" w:rsidRPr="001E73A9" w:rsidRDefault="001E73A9" w:rsidP="00EA2EE4">
      <w:pPr>
        <w:pStyle w:val="NormalWeb"/>
        <w:bidi/>
        <w:spacing w:before="240" w:beforeAutospacing="0" w:after="200" w:afterAutospacing="0" w:line="276" w:lineRule="auto"/>
        <w:ind w:left="225"/>
        <w:jc w:val="both"/>
        <w:rPr>
          <w:rFonts w:ascii="Simplified Arabic" w:hAnsi="Simplified Arabic" w:cs="Simplified Arabic"/>
          <w:b/>
          <w:bCs/>
          <w:sz w:val="28"/>
          <w:szCs w:val="28"/>
        </w:rPr>
      </w:pPr>
      <w:r>
        <w:rPr>
          <w:rFonts w:ascii="Simplified Arabic" w:hAnsi="Simplified Arabic" w:cs="Simplified Arabic" w:hint="cs"/>
          <w:b/>
          <w:bCs/>
          <w:sz w:val="28"/>
          <w:szCs w:val="28"/>
          <w:rtl/>
        </w:rPr>
        <w:t>4</w:t>
      </w:r>
      <w:r w:rsidR="001E4E04" w:rsidRPr="001E73A9">
        <w:rPr>
          <w:rFonts w:ascii="Simplified Arabic" w:hAnsi="Simplified Arabic" w:cs="Simplified Arabic"/>
          <w:b/>
          <w:bCs/>
          <w:sz w:val="32"/>
          <w:szCs w:val="32"/>
          <w:rtl/>
          <w:lang w:bidi="ar-DZ"/>
        </w:rPr>
        <w:t>-</w:t>
      </w:r>
      <w:r w:rsidR="00576016">
        <w:rPr>
          <w:rFonts w:ascii="Simplified Arabic" w:hAnsi="Simplified Arabic" w:cs="Simplified Arabic" w:hint="cs"/>
          <w:b/>
          <w:bCs/>
          <w:sz w:val="32"/>
          <w:szCs w:val="32"/>
          <w:rtl/>
        </w:rPr>
        <w:t>خصائص</w:t>
      </w:r>
      <w:r w:rsidR="001E4E04" w:rsidRPr="001E73A9">
        <w:rPr>
          <w:rFonts w:ascii="Simplified Arabic" w:hAnsi="Simplified Arabic" w:cs="Simplified Arabic"/>
          <w:b/>
          <w:bCs/>
          <w:sz w:val="32"/>
          <w:szCs w:val="32"/>
          <w:rtl/>
        </w:rPr>
        <w:t xml:space="preserve"> لاعب كرة اليد:</w:t>
      </w:r>
    </w:p>
    <w:p w:rsidR="00E11979" w:rsidRDefault="001E4E04" w:rsidP="00EA2EE4">
      <w:pPr>
        <w:bidi/>
        <w:spacing w:before="240"/>
        <w:jc w:val="both"/>
        <w:rPr>
          <w:rFonts w:ascii="Simplified Arabic" w:hAnsi="Simplified Arabic" w:cs="Simplified Arabic"/>
          <w:sz w:val="28"/>
          <w:szCs w:val="28"/>
          <w:lang w:bidi="ar-DZ"/>
        </w:rPr>
      </w:pPr>
      <w:r w:rsidRPr="00BA000E">
        <w:rPr>
          <w:rFonts w:ascii="Simplified Arabic" w:hAnsi="Simplified Arabic" w:cs="Simplified Arabic"/>
          <w:b/>
          <w:bCs/>
          <w:sz w:val="28"/>
          <w:szCs w:val="28"/>
          <w:rtl/>
          <w:lang w:bidi="ar-DZ"/>
        </w:rPr>
        <w:t xml:space="preserve">  </w:t>
      </w:r>
      <w:r w:rsidR="001E73A9">
        <w:rPr>
          <w:rFonts w:ascii="Simplified Arabic" w:hAnsi="Simplified Arabic" w:cs="Simplified Arabic" w:hint="cs"/>
          <w:b/>
          <w:bCs/>
          <w:sz w:val="28"/>
          <w:szCs w:val="28"/>
          <w:rtl/>
          <w:lang w:bidi="ar-DZ"/>
        </w:rPr>
        <w:t xml:space="preserve">   </w:t>
      </w:r>
      <w:r w:rsidRPr="00BA000E">
        <w:rPr>
          <w:rFonts w:ascii="Simplified Arabic" w:hAnsi="Simplified Arabic" w:cs="Simplified Arabic"/>
          <w:b/>
          <w:bCs/>
          <w:sz w:val="28"/>
          <w:szCs w:val="28"/>
          <w:rtl/>
          <w:lang w:bidi="ar-DZ"/>
        </w:rPr>
        <w:t xml:space="preserve"> </w:t>
      </w:r>
      <w:r w:rsidRPr="00BA000E">
        <w:rPr>
          <w:rFonts w:ascii="Simplified Arabic" w:hAnsi="Simplified Arabic" w:cs="Simplified Arabic"/>
          <w:sz w:val="28"/>
          <w:szCs w:val="28"/>
          <w:rtl/>
          <w:lang w:bidi="ar-DZ"/>
        </w:rPr>
        <w:t xml:space="preserve">تتطلب كل رياضة سواء كانت جماعية أو فردية ممن يمارسها أن يمتاز بخصائص تتناسب مع طبيعة اللعب فيها، حيث تساهم هذه الخصائص في تفعيل الأداء و النتائج و كغيرها من الرياضات يمتاز </w:t>
      </w:r>
    </w:p>
    <w:p w:rsidR="001E73A9" w:rsidRDefault="001E4E04" w:rsidP="00E11979">
      <w:pPr>
        <w:bidi/>
        <w:spacing w:before="240"/>
        <w:jc w:val="both"/>
        <w:rPr>
          <w:rFonts w:ascii="Simplified Arabic" w:hAnsi="Simplified Arabic" w:cs="Simplified Arabic"/>
          <w:sz w:val="28"/>
          <w:szCs w:val="28"/>
          <w:lang w:bidi="ar-DZ"/>
        </w:rPr>
      </w:pPr>
      <w:r w:rsidRPr="00BA000E">
        <w:rPr>
          <w:rFonts w:ascii="Simplified Arabic" w:hAnsi="Simplified Arabic" w:cs="Simplified Arabic"/>
          <w:sz w:val="28"/>
          <w:szCs w:val="28"/>
          <w:rtl/>
          <w:lang w:bidi="ar-DZ"/>
        </w:rPr>
        <w:t>لاعب كرة اليد بمجموعة من الخصائص منها:</w:t>
      </w:r>
    </w:p>
    <w:p w:rsidR="00E11979" w:rsidRDefault="00E11979" w:rsidP="00E11979">
      <w:pPr>
        <w:bidi/>
        <w:spacing w:before="240"/>
        <w:jc w:val="both"/>
        <w:rPr>
          <w:rFonts w:ascii="Simplified Arabic" w:hAnsi="Simplified Arabic" w:cs="Simplified Arabic"/>
          <w:b/>
          <w:bCs/>
          <w:sz w:val="28"/>
          <w:szCs w:val="28"/>
          <w:rtl/>
          <w:lang w:bidi="ar-DZ"/>
        </w:rPr>
      </w:pPr>
    </w:p>
    <w:p w:rsidR="001E4E04" w:rsidRPr="001E73A9" w:rsidRDefault="001E73A9" w:rsidP="00EA2EE4">
      <w:pPr>
        <w:bidi/>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lastRenderedPageBreak/>
        <w:t>4-1-</w:t>
      </w:r>
      <w:r w:rsidR="001E4E04" w:rsidRPr="00BA000E">
        <w:rPr>
          <w:rFonts w:ascii="Simplified Arabic" w:hAnsi="Simplified Arabic" w:cs="Simplified Arabic"/>
          <w:b/>
          <w:bCs/>
          <w:sz w:val="28"/>
          <w:szCs w:val="28"/>
          <w:rtl/>
          <w:lang w:bidi="ar-DZ"/>
        </w:rPr>
        <w:t>الخصائص المورفولوجية:</w:t>
      </w:r>
    </w:p>
    <w:p w:rsidR="001E73A9" w:rsidRDefault="001E4E04" w:rsidP="00EA2EE4">
      <w:pPr>
        <w:bidi/>
        <w:spacing w:after="0"/>
        <w:jc w:val="both"/>
        <w:rPr>
          <w:rFonts w:ascii="Simplified Arabic" w:hAnsi="Simplified Arabic" w:cs="Simplified Arabic"/>
          <w:sz w:val="28"/>
          <w:szCs w:val="28"/>
          <w:rtl/>
          <w:lang w:bidi="ar-DZ"/>
        </w:rPr>
      </w:pPr>
      <w:r w:rsidRPr="00BA000E">
        <w:rPr>
          <w:rFonts w:ascii="Simplified Arabic" w:hAnsi="Simplified Arabic" w:cs="Simplified Arabic"/>
          <w:sz w:val="28"/>
          <w:szCs w:val="28"/>
          <w:rtl/>
          <w:lang w:bidi="ar-DZ"/>
        </w:rPr>
        <w:t xml:space="preserve">      للخصائص المورفولوجية دور هام جدا تتوقف عليه الكثير من نتائج الفرق خاصة عند فرق المستوى العلي، حيث أصبح الاهتمام أكثر بالرياضيين ذوي القامات الطويلة، وكرة اليد من الرياضات التي تهتم بطول اللاعب ووزنه، حيث يتميز لاعب كرة اليد ببنية قوية و طول القامة، و كذلك طول الأطراف و خاصة الذراعين و اليد الواسعة و سلاميات الأصابع الطويلة نسبيا التي تتناسب مع طبيعة كرة اليد.</w:t>
      </w:r>
    </w:p>
    <w:p w:rsidR="001E73A9" w:rsidRDefault="001E73A9" w:rsidP="00EA2EE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w:t>
      </w:r>
      <w:r w:rsidR="00576016">
        <w:rPr>
          <w:rFonts w:ascii="Simplified Arabic" w:hAnsi="Simplified Arabic" w:cs="Simplified Arabic" w:hint="cs"/>
          <w:sz w:val="28"/>
          <w:szCs w:val="28"/>
          <w:rtl/>
          <w:lang w:bidi="ar-DZ"/>
        </w:rPr>
        <w:t>1</w:t>
      </w:r>
      <w:r>
        <w:rPr>
          <w:rFonts w:ascii="Simplified Arabic" w:hAnsi="Simplified Arabic" w:cs="Simplified Arabic" w:hint="cs"/>
          <w:sz w:val="28"/>
          <w:szCs w:val="28"/>
          <w:rtl/>
          <w:lang w:bidi="ar-DZ"/>
        </w:rPr>
        <w:t>-</w:t>
      </w:r>
      <w:r w:rsidR="00576016">
        <w:rPr>
          <w:rFonts w:ascii="Simplified Arabic" w:hAnsi="Simplified Arabic" w:cs="Simplified Arabic" w:hint="cs"/>
          <w:sz w:val="28"/>
          <w:szCs w:val="28"/>
          <w:rtl/>
          <w:lang w:bidi="ar-DZ"/>
        </w:rPr>
        <w:t>1-</w:t>
      </w:r>
      <w:r w:rsidR="001E4E04" w:rsidRPr="00BA000E">
        <w:rPr>
          <w:rFonts w:ascii="Simplified Arabic" w:hAnsi="Simplified Arabic" w:cs="Simplified Arabic"/>
          <w:b/>
          <w:bCs/>
          <w:sz w:val="28"/>
          <w:szCs w:val="28"/>
          <w:rtl/>
          <w:lang w:bidi="ar-DZ"/>
        </w:rPr>
        <w:t>النمط الجسماني:</w:t>
      </w:r>
    </w:p>
    <w:p w:rsidR="001E4E04" w:rsidRPr="00BA000E" w:rsidRDefault="001E73A9" w:rsidP="00EA2EE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1E4E04" w:rsidRPr="00BA000E">
        <w:rPr>
          <w:rFonts w:ascii="Simplified Arabic" w:hAnsi="Simplified Arabic" w:cs="Simplified Arabic"/>
          <w:sz w:val="28"/>
          <w:szCs w:val="28"/>
          <w:rtl/>
          <w:lang w:bidi="ar-DZ"/>
        </w:rPr>
        <w:t>إن أنسب الأنماط الجسمانية لكرة اليد هو النمط العضلي</w:t>
      </w:r>
      <w:r>
        <w:rPr>
          <w:rFonts w:ascii="Simplified Arabic" w:hAnsi="Simplified Arabic" w:cs="Simplified Arabic" w:hint="cs"/>
          <w:sz w:val="28"/>
          <w:szCs w:val="28"/>
          <w:rtl/>
          <w:lang w:bidi="ar-DZ"/>
        </w:rPr>
        <w:t xml:space="preserve">، </w:t>
      </w:r>
      <w:r w:rsidR="001E4E04" w:rsidRPr="00BA000E">
        <w:rPr>
          <w:rFonts w:ascii="Simplified Arabic" w:hAnsi="Simplified Arabic" w:cs="Simplified Arabic"/>
          <w:sz w:val="28"/>
          <w:szCs w:val="28"/>
          <w:rtl/>
          <w:lang w:bidi="ar-DZ"/>
        </w:rPr>
        <w:t xml:space="preserve"> ولكن هذا لا يكفي بل يجب أن يتميز بطول الأطراف خاصة الذراعين مع كبر كف الي و طول سلاميات الأصابع لأن هذا يخدم السيطرة على الكرة مع قوة التصويب.</w:t>
      </w:r>
    </w:p>
    <w:p w:rsidR="001E73A9" w:rsidRDefault="001E4E04" w:rsidP="00EA2EE4">
      <w:pPr>
        <w:bidi/>
        <w:spacing w:before="240"/>
        <w:jc w:val="both"/>
        <w:rPr>
          <w:rFonts w:ascii="Simplified Arabic" w:hAnsi="Simplified Arabic" w:cs="Simplified Arabic"/>
          <w:sz w:val="28"/>
          <w:szCs w:val="28"/>
          <w:rtl/>
          <w:lang w:bidi="ar-DZ"/>
        </w:rPr>
      </w:pPr>
      <w:r w:rsidRPr="00BA000E">
        <w:rPr>
          <w:rFonts w:ascii="Simplified Arabic" w:hAnsi="Simplified Arabic" w:cs="Simplified Arabic"/>
          <w:sz w:val="28"/>
          <w:szCs w:val="28"/>
          <w:rtl/>
          <w:lang w:bidi="ar-DZ"/>
        </w:rPr>
        <w:t xml:space="preserve">   كرة اليد تعتمد على نسبة معتبرة من القوة التي توفرها العضلات، فإن النمط العضلي هو الأنسب لمثل هذا النوع من الرياضات. (كمال </w:t>
      </w:r>
      <w:r w:rsidR="007268E1">
        <w:rPr>
          <w:rFonts w:ascii="Simplified Arabic" w:hAnsi="Simplified Arabic" w:cs="Simplified Arabic" w:hint="cs"/>
          <w:sz w:val="28"/>
          <w:szCs w:val="28"/>
          <w:rtl/>
          <w:lang w:bidi="ar-DZ"/>
        </w:rPr>
        <w:t>عبد الرحمان واخرون</w:t>
      </w:r>
      <w:r w:rsidRPr="00BA000E">
        <w:rPr>
          <w:rFonts w:ascii="Simplified Arabic" w:hAnsi="Simplified Arabic" w:cs="Simplified Arabic"/>
          <w:sz w:val="28"/>
          <w:szCs w:val="28"/>
          <w:rtl/>
          <w:lang w:bidi="ar-DZ"/>
        </w:rPr>
        <w:t>،</w:t>
      </w:r>
      <w:r w:rsidR="007268E1">
        <w:rPr>
          <w:rFonts w:ascii="Simplified Arabic" w:hAnsi="Simplified Arabic" w:cs="Simplified Arabic" w:hint="cs"/>
          <w:sz w:val="28"/>
          <w:szCs w:val="28"/>
          <w:rtl/>
          <w:lang w:bidi="ar-DZ"/>
        </w:rPr>
        <w:t>2002</w:t>
      </w:r>
      <w:r w:rsidRPr="00BA000E">
        <w:rPr>
          <w:rFonts w:ascii="Simplified Arabic" w:hAnsi="Simplified Arabic" w:cs="Simplified Arabic"/>
          <w:sz w:val="28"/>
          <w:szCs w:val="28"/>
          <w:rtl/>
          <w:lang w:bidi="ar-DZ"/>
        </w:rPr>
        <w:t xml:space="preserve"> ، ص25)</w:t>
      </w:r>
    </w:p>
    <w:p w:rsidR="001E4E04" w:rsidRPr="001E73A9" w:rsidRDefault="001E73A9" w:rsidP="00EA2EE4">
      <w:pPr>
        <w:bidi/>
        <w:spacing w:before="240"/>
        <w:jc w:val="both"/>
        <w:rPr>
          <w:rFonts w:ascii="Simplified Arabic" w:hAnsi="Simplified Arabic" w:cs="Simplified Arabic"/>
          <w:b/>
          <w:bCs/>
          <w:sz w:val="28"/>
          <w:szCs w:val="28"/>
          <w:rtl/>
          <w:lang w:bidi="ar-DZ"/>
        </w:rPr>
      </w:pPr>
      <w:r w:rsidRPr="001E73A9">
        <w:rPr>
          <w:rFonts w:ascii="Simplified Arabic" w:hAnsi="Simplified Arabic" w:cs="Simplified Arabic" w:hint="cs"/>
          <w:b/>
          <w:bCs/>
          <w:sz w:val="28"/>
          <w:szCs w:val="28"/>
          <w:rtl/>
          <w:lang w:bidi="ar-DZ"/>
        </w:rPr>
        <w:t>4-</w:t>
      </w:r>
      <w:r w:rsidR="00576016">
        <w:rPr>
          <w:rFonts w:ascii="Simplified Arabic" w:hAnsi="Simplified Arabic" w:cs="Simplified Arabic" w:hint="cs"/>
          <w:b/>
          <w:bCs/>
          <w:sz w:val="28"/>
          <w:szCs w:val="28"/>
          <w:rtl/>
          <w:lang w:bidi="ar-DZ"/>
        </w:rPr>
        <w:t>1</w:t>
      </w:r>
      <w:r w:rsidRPr="001E73A9">
        <w:rPr>
          <w:rFonts w:ascii="Simplified Arabic" w:hAnsi="Simplified Arabic" w:cs="Simplified Arabic" w:hint="cs"/>
          <w:b/>
          <w:bCs/>
          <w:sz w:val="28"/>
          <w:szCs w:val="28"/>
          <w:rtl/>
          <w:lang w:bidi="ar-DZ"/>
        </w:rPr>
        <w:t>-</w:t>
      </w:r>
      <w:r w:rsidR="00576016">
        <w:rPr>
          <w:rFonts w:ascii="Simplified Arabic" w:hAnsi="Simplified Arabic" w:cs="Simplified Arabic" w:hint="cs"/>
          <w:b/>
          <w:bCs/>
          <w:sz w:val="28"/>
          <w:szCs w:val="28"/>
          <w:rtl/>
          <w:lang w:bidi="ar-DZ"/>
        </w:rPr>
        <w:t>2</w:t>
      </w:r>
      <w:r w:rsidRPr="001E73A9">
        <w:rPr>
          <w:rFonts w:ascii="Simplified Arabic" w:hAnsi="Simplified Arabic" w:cs="Simplified Arabic" w:hint="cs"/>
          <w:b/>
          <w:bCs/>
          <w:sz w:val="28"/>
          <w:szCs w:val="28"/>
          <w:rtl/>
          <w:lang w:bidi="ar-DZ"/>
        </w:rPr>
        <w:t>-</w:t>
      </w:r>
      <w:r w:rsidR="001E4E04" w:rsidRPr="001E73A9">
        <w:rPr>
          <w:rFonts w:ascii="Simplified Arabic" w:hAnsi="Simplified Arabic" w:cs="Simplified Arabic"/>
          <w:b/>
          <w:bCs/>
          <w:sz w:val="28"/>
          <w:szCs w:val="28"/>
          <w:rtl/>
          <w:lang w:bidi="ar-DZ"/>
        </w:rPr>
        <w:t>الطول:</w:t>
      </w:r>
    </w:p>
    <w:p w:rsidR="001E73A9" w:rsidRDefault="001E73A9" w:rsidP="00EA2EE4">
      <w:pPr>
        <w:bidi/>
        <w:spacing w:before="24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1E4E04" w:rsidRPr="00BA000E">
        <w:rPr>
          <w:rFonts w:ascii="Simplified Arabic" w:hAnsi="Simplified Arabic" w:cs="Simplified Arabic"/>
          <w:sz w:val="28"/>
          <w:szCs w:val="28"/>
          <w:rtl/>
          <w:lang w:bidi="ar-DZ"/>
        </w:rPr>
        <w:t>هو أحد المميزات الأساسية التي يجب توفرها في لاعب كرة اليد لما له من أهمية في تسجيل الأهداف وزيادة ذروته، كالارتقاء أثناء التصويب في الهجوم وصد و استرجاع الكرة في الدفاع، فمثلا متوسط الطول في بطولة العالم بالدانمرك سنة 1987م كان 188 سم وقد فاق طول بعض اللاعبين 2 متر في الاتحاد السوفياتي آنذاك.</w:t>
      </w:r>
    </w:p>
    <w:p w:rsidR="001E4E04" w:rsidRPr="001E73A9" w:rsidRDefault="001E73A9" w:rsidP="00EA2EE4">
      <w:pPr>
        <w:bidi/>
        <w:spacing w:before="240"/>
        <w:jc w:val="both"/>
        <w:rPr>
          <w:rFonts w:ascii="Simplified Arabic" w:hAnsi="Simplified Arabic" w:cs="Simplified Arabic"/>
          <w:b/>
          <w:bCs/>
          <w:sz w:val="28"/>
          <w:szCs w:val="28"/>
          <w:rtl/>
          <w:lang w:bidi="ar-DZ"/>
        </w:rPr>
      </w:pPr>
      <w:r w:rsidRPr="001E73A9">
        <w:rPr>
          <w:rFonts w:ascii="Simplified Arabic" w:hAnsi="Simplified Arabic" w:cs="Simplified Arabic" w:hint="cs"/>
          <w:b/>
          <w:bCs/>
          <w:sz w:val="28"/>
          <w:szCs w:val="28"/>
          <w:rtl/>
          <w:lang w:bidi="ar-DZ"/>
        </w:rPr>
        <w:t>4-</w:t>
      </w:r>
      <w:r w:rsidR="00576016">
        <w:rPr>
          <w:rFonts w:ascii="Simplified Arabic" w:hAnsi="Simplified Arabic" w:cs="Simplified Arabic" w:hint="cs"/>
          <w:b/>
          <w:bCs/>
          <w:sz w:val="28"/>
          <w:szCs w:val="28"/>
          <w:rtl/>
          <w:lang w:bidi="ar-DZ"/>
        </w:rPr>
        <w:t>1</w:t>
      </w:r>
      <w:r w:rsidRPr="001E73A9">
        <w:rPr>
          <w:rFonts w:ascii="Simplified Arabic" w:hAnsi="Simplified Arabic" w:cs="Simplified Arabic" w:hint="cs"/>
          <w:b/>
          <w:bCs/>
          <w:sz w:val="28"/>
          <w:szCs w:val="28"/>
          <w:rtl/>
          <w:lang w:bidi="ar-DZ"/>
        </w:rPr>
        <w:t>-</w:t>
      </w:r>
      <w:r w:rsidR="00576016">
        <w:rPr>
          <w:rFonts w:ascii="Simplified Arabic" w:hAnsi="Simplified Arabic" w:cs="Simplified Arabic" w:hint="cs"/>
          <w:b/>
          <w:bCs/>
          <w:sz w:val="28"/>
          <w:szCs w:val="28"/>
          <w:rtl/>
          <w:lang w:bidi="ar-DZ"/>
        </w:rPr>
        <w:t>3</w:t>
      </w:r>
      <w:r w:rsidR="001E4E04" w:rsidRPr="001E73A9">
        <w:rPr>
          <w:rFonts w:ascii="Simplified Arabic" w:hAnsi="Simplified Arabic" w:cs="Simplified Arabic"/>
          <w:b/>
          <w:bCs/>
          <w:sz w:val="28"/>
          <w:szCs w:val="28"/>
          <w:rtl/>
          <w:lang w:bidi="ar-DZ"/>
        </w:rPr>
        <w:t>-الوزن:</w:t>
      </w:r>
    </w:p>
    <w:p w:rsidR="001E4E04" w:rsidRPr="00BA000E" w:rsidRDefault="001E73A9" w:rsidP="00EA2EE4">
      <w:pPr>
        <w:bidi/>
        <w:spacing w:before="24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1E4E04" w:rsidRPr="00BA000E">
        <w:rPr>
          <w:rFonts w:ascii="Simplified Arabic" w:hAnsi="Simplified Arabic" w:cs="Simplified Arabic"/>
          <w:sz w:val="28"/>
          <w:szCs w:val="28"/>
          <w:rtl/>
          <w:lang w:bidi="ar-DZ"/>
        </w:rPr>
        <w:t>وهو أحد المؤشرات الأساسية على حركة اللاعب لما له من تاثيرات على خفة اللاعب لصالح سرعة الانطلاق و الانتقال خلال التحرك الهجومي و الدفاعي، وعادة يحسب الوزن بطرح 100 من طول اللاعب.(منير جرجس،1990، ص336)</w:t>
      </w:r>
    </w:p>
    <w:p w:rsidR="001E4E04" w:rsidRPr="00BA000E" w:rsidRDefault="001E4E04" w:rsidP="00EA2EE4">
      <w:pPr>
        <w:bidi/>
        <w:jc w:val="both"/>
        <w:rPr>
          <w:rFonts w:ascii="Simplified Arabic" w:hAnsi="Simplified Arabic" w:cs="Simplified Arabic"/>
          <w:sz w:val="28"/>
          <w:szCs w:val="28"/>
          <w:rtl/>
          <w:lang w:bidi="ar-DZ"/>
        </w:rPr>
      </w:pPr>
      <w:r w:rsidRPr="00BA000E">
        <w:rPr>
          <w:rFonts w:ascii="Simplified Arabic" w:hAnsi="Simplified Arabic" w:cs="Simplified Arabic"/>
          <w:sz w:val="28"/>
          <w:szCs w:val="28"/>
          <w:rtl/>
          <w:lang w:bidi="ar-DZ"/>
        </w:rPr>
        <w:t xml:space="preserve">    ويظهر ذلك في العلاقة بين الجسم وطول من خلال هذا المؤشر '</w:t>
      </w:r>
      <w:r w:rsidRPr="00BA000E">
        <w:rPr>
          <w:rFonts w:ascii="Simplified Arabic" w:hAnsi="Simplified Arabic" w:cs="Simplified Arabic"/>
          <w:sz w:val="28"/>
          <w:szCs w:val="28"/>
          <w:lang w:bidi="ar-DZ"/>
        </w:rPr>
        <w:t>Indice</w:t>
      </w:r>
      <w:r w:rsidRPr="00BA000E">
        <w:rPr>
          <w:rFonts w:ascii="Simplified Arabic" w:hAnsi="Simplified Arabic" w:cs="Simplified Arabic"/>
          <w:sz w:val="28"/>
          <w:szCs w:val="28"/>
          <w:rtl/>
          <w:lang w:bidi="ar-DZ"/>
        </w:rPr>
        <w:t>' حيث:</w:t>
      </w:r>
    </w:p>
    <w:p w:rsidR="001E4E04" w:rsidRPr="00BA000E" w:rsidRDefault="001E4E04" w:rsidP="00EA2EE4">
      <w:pPr>
        <w:bidi/>
        <w:jc w:val="both"/>
        <w:rPr>
          <w:rFonts w:ascii="Simplified Arabic" w:eastAsiaTheme="minorEastAsia" w:hAnsi="Simplified Arabic" w:cs="Simplified Arabic"/>
          <w:b/>
          <w:bCs/>
          <w:sz w:val="32"/>
          <w:szCs w:val="32"/>
          <w:rtl/>
          <w:lang w:bidi="ar-DZ"/>
        </w:rPr>
      </w:pPr>
      <w:r w:rsidRPr="00BA000E">
        <w:rPr>
          <w:rFonts w:ascii="Simplified Arabic" w:hAnsi="Simplified Arabic" w:cs="Simplified Arabic"/>
          <w:sz w:val="28"/>
          <w:szCs w:val="28"/>
          <w:lang w:bidi="ar-DZ"/>
        </w:rPr>
        <w:lastRenderedPageBreak/>
        <w:t>Indice de Robustesse</w:t>
      </w:r>
      <w:r w:rsidRPr="00BA000E">
        <w:rPr>
          <w:rFonts w:ascii="Simplified Arabic" w:hAnsi="Simplified Arabic" w:cs="Simplified Arabic"/>
          <w:sz w:val="28"/>
          <w:szCs w:val="28"/>
          <w:rtl/>
          <w:lang w:bidi="ar-DZ"/>
        </w:rPr>
        <w:t xml:space="preserve"> </w:t>
      </w:r>
      <w:r w:rsidRPr="00BA000E">
        <w:rPr>
          <w:rFonts w:ascii="Simplified Arabic" w:hAnsi="Simplified Arabic" w:cs="Simplified Arabic"/>
          <w:sz w:val="28"/>
          <w:szCs w:val="28"/>
          <w:lang w:bidi="ar-DZ"/>
        </w:rPr>
        <w:t>=</w:t>
      </w:r>
      <w:r w:rsidRPr="00BA000E">
        <w:rPr>
          <w:rFonts w:ascii="Simplified Arabic" w:hAnsi="Simplified Arabic" w:cs="Simplified Arabic"/>
          <w:sz w:val="28"/>
          <w:szCs w:val="28"/>
          <w:rtl/>
          <w:lang w:bidi="ar-DZ"/>
        </w:rPr>
        <w:t xml:space="preserve"> وزن الجسم </w:t>
      </w:r>
      <w:r w:rsidRPr="00BA000E">
        <w:rPr>
          <w:rFonts w:ascii="Simplified Arabic" w:hAnsi="Simplified Arabic" w:cs="Simplified Arabic"/>
          <w:b/>
          <w:bCs/>
          <w:sz w:val="28"/>
          <w:szCs w:val="28"/>
          <w:rtl/>
          <w:lang w:bidi="ar-DZ"/>
        </w:rPr>
        <w:t xml:space="preserve">× </w:t>
      </w:r>
      <m:oMath>
        <m:f>
          <m:fPr>
            <m:ctrlPr>
              <w:rPr>
                <w:rFonts w:ascii="Cambria Math" w:hAnsi="Simplified Arabic" w:cs="Simplified Arabic"/>
                <w:b/>
                <w:bCs/>
                <w:sz w:val="32"/>
                <w:szCs w:val="32"/>
                <w:lang w:bidi="ar-DZ"/>
              </w:rPr>
            </m:ctrlPr>
          </m:fPr>
          <m:num>
            <m:r>
              <m:rPr>
                <m:sty m:val="b"/>
              </m:rPr>
              <w:rPr>
                <w:rFonts w:ascii="Simplified Arabic" w:hAnsi="Simplified Arabic" w:cs="Simplified Arabic"/>
                <w:sz w:val="36"/>
                <w:szCs w:val="36"/>
                <w:rtl/>
                <w:lang w:bidi="ar-DZ"/>
              </w:rPr>
              <m:t>الطول</m:t>
            </m:r>
          </m:num>
          <m:den>
            <m:r>
              <m:rPr>
                <m:sty m:val="b"/>
              </m:rPr>
              <w:rPr>
                <w:rFonts w:ascii="Cambria Math" w:hAnsi="Cambria Math" w:cs="Simplified Arabic"/>
                <w:sz w:val="32"/>
                <w:szCs w:val="32"/>
                <w:lang w:bidi="ar-DZ"/>
              </w:rPr>
              <m:t>1000</m:t>
            </m:r>
          </m:den>
        </m:f>
      </m:oMath>
    </w:p>
    <w:p w:rsidR="001E73A9" w:rsidRDefault="001E4E04" w:rsidP="00EA2EE4">
      <w:pPr>
        <w:bidi/>
        <w:spacing w:before="240"/>
        <w:jc w:val="both"/>
        <w:rPr>
          <w:rFonts w:ascii="Simplified Arabic" w:eastAsiaTheme="minorEastAsia" w:hAnsi="Simplified Arabic" w:cs="Simplified Arabic"/>
          <w:b/>
          <w:bCs/>
          <w:sz w:val="28"/>
          <w:szCs w:val="28"/>
          <w:rtl/>
          <w:lang w:bidi="ar-DZ"/>
        </w:rPr>
      </w:pPr>
      <w:r w:rsidRPr="00BA000E">
        <w:rPr>
          <w:rFonts w:ascii="Simplified Arabic" w:eastAsiaTheme="minorEastAsia" w:hAnsi="Simplified Arabic" w:cs="Simplified Arabic"/>
          <w:sz w:val="28"/>
          <w:szCs w:val="28"/>
          <w:rtl/>
          <w:lang w:bidi="ar-DZ"/>
        </w:rPr>
        <w:t>وكلما كان هذا المؤشر مترفع ارتفع معه مستوى اللاعب.</w:t>
      </w:r>
      <w:r w:rsidRPr="00BA000E">
        <w:rPr>
          <w:rFonts w:ascii="Simplified Arabic" w:eastAsiaTheme="minorEastAsia" w:hAnsi="Simplified Arabic" w:cs="Simplified Arabic"/>
          <w:b/>
          <w:bCs/>
          <w:sz w:val="28"/>
          <w:szCs w:val="28"/>
          <w:rtl/>
          <w:lang w:bidi="ar-DZ"/>
        </w:rPr>
        <w:t xml:space="preserve"> </w:t>
      </w:r>
    </w:p>
    <w:p w:rsidR="001E73A9" w:rsidRDefault="001E73A9" w:rsidP="00EA2EE4">
      <w:pPr>
        <w:bidi/>
        <w:spacing w:before="240"/>
        <w:jc w:val="both"/>
        <w:rPr>
          <w:rFonts w:ascii="Simplified Arabic" w:eastAsiaTheme="minorEastAsia" w:hAnsi="Simplified Arabic" w:cs="Simplified Arabic"/>
          <w:sz w:val="28"/>
          <w:szCs w:val="28"/>
          <w:rtl/>
          <w:lang w:bidi="ar-DZ"/>
        </w:rPr>
      </w:pPr>
      <w:r>
        <w:rPr>
          <w:rFonts w:ascii="Simplified Arabic" w:eastAsiaTheme="minorEastAsia" w:hAnsi="Simplified Arabic" w:cs="Simplified Arabic" w:hint="cs"/>
          <w:b/>
          <w:bCs/>
          <w:sz w:val="28"/>
          <w:szCs w:val="28"/>
          <w:rtl/>
          <w:lang w:bidi="ar-DZ"/>
        </w:rPr>
        <w:t>4-</w:t>
      </w:r>
      <w:r w:rsidR="00576016">
        <w:rPr>
          <w:rFonts w:ascii="Simplified Arabic" w:eastAsiaTheme="minorEastAsia" w:hAnsi="Simplified Arabic" w:cs="Simplified Arabic" w:hint="cs"/>
          <w:b/>
          <w:bCs/>
          <w:sz w:val="28"/>
          <w:szCs w:val="28"/>
          <w:rtl/>
          <w:lang w:bidi="ar-DZ"/>
        </w:rPr>
        <w:t>1</w:t>
      </w:r>
      <w:r>
        <w:rPr>
          <w:rFonts w:ascii="Simplified Arabic" w:eastAsiaTheme="minorEastAsia" w:hAnsi="Simplified Arabic" w:cs="Simplified Arabic" w:hint="cs"/>
          <w:b/>
          <w:bCs/>
          <w:sz w:val="28"/>
          <w:szCs w:val="28"/>
          <w:rtl/>
          <w:lang w:bidi="ar-DZ"/>
        </w:rPr>
        <w:t>-</w:t>
      </w:r>
      <w:r w:rsidR="00576016">
        <w:rPr>
          <w:rFonts w:ascii="Simplified Arabic" w:eastAsiaTheme="minorEastAsia" w:hAnsi="Simplified Arabic" w:cs="Simplified Arabic" w:hint="cs"/>
          <w:b/>
          <w:bCs/>
          <w:sz w:val="28"/>
          <w:szCs w:val="28"/>
          <w:rtl/>
          <w:lang w:bidi="ar-DZ"/>
        </w:rPr>
        <w:t>4</w:t>
      </w:r>
      <w:r>
        <w:rPr>
          <w:rFonts w:ascii="Simplified Arabic" w:eastAsiaTheme="minorEastAsia" w:hAnsi="Simplified Arabic" w:cs="Simplified Arabic" w:hint="cs"/>
          <w:b/>
          <w:bCs/>
          <w:sz w:val="28"/>
          <w:szCs w:val="28"/>
          <w:rtl/>
          <w:lang w:bidi="ar-DZ"/>
        </w:rPr>
        <w:t>-</w:t>
      </w:r>
      <w:r w:rsidR="001E4E04" w:rsidRPr="00BA000E">
        <w:rPr>
          <w:rFonts w:ascii="Simplified Arabic" w:eastAsiaTheme="minorEastAsia" w:hAnsi="Simplified Arabic" w:cs="Simplified Arabic"/>
          <w:b/>
          <w:bCs/>
          <w:sz w:val="28"/>
          <w:szCs w:val="28"/>
          <w:rtl/>
          <w:lang w:bidi="ar-DZ"/>
        </w:rPr>
        <w:t>العرض (</w:t>
      </w:r>
      <w:r w:rsidR="001E4E04" w:rsidRPr="00BA000E">
        <w:rPr>
          <w:rFonts w:ascii="Simplified Arabic" w:eastAsiaTheme="minorEastAsia" w:hAnsi="Simplified Arabic" w:cs="Simplified Arabic"/>
          <w:b/>
          <w:bCs/>
          <w:sz w:val="28"/>
          <w:szCs w:val="28"/>
          <w:lang w:bidi="ar-DZ"/>
        </w:rPr>
        <w:t>Envergue</w:t>
      </w:r>
      <w:r w:rsidR="001E4E04" w:rsidRPr="00BA000E">
        <w:rPr>
          <w:rFonts w:ascii="Simplified Arabic" w:eastAsiaTheme="minorEastAsia" w:hAnsi="Simplified Arabic" w:cs="Simplified Arabic"/>
          <w:b/>
          <w:bCs/>
          <w:sz w:val="28"/>
          <w:szCs w:val="28"/>
          <w:rtl/>
          <w:lang w:bidi="ar-DZ"/>
        </w:rPr>
        <w:t>):</w:t>
      </w:r>
    </w:p>
    <w:p w:rsidR="001E4E04" w:rsidRPr="00BA000E" w:rsidRDefault="001E73A9" w:rsidP="00EA2EE4">
      <w:pPr>
        <w:bidi/>
        <w:spacing w:before="240"/>
        <w:jc w:val="both"/>
        <w:rPr>
          <w:rFonts w:ascii="Simplified Arabic" w:eastAsiaTheme="minorEastAsia" w:hAnsi="Simplified Arabic" w:cs="Simplified Arabic"/>
          <w:sz w:val="28"/>
          <w:szCs w:val="28"/>
          <w:rtl/>
          <w:lang w:bidi="ar-DZ"/>
        </w:rPr>
      </w:pPr>
      <w:r>
        <w:rPr>
          <w:rFonts w:ascii="Simplified Arabic" w:eastAsiaTheme="minorEastAsia" w:hAnsi="Simplified Arabic" w:cs="Simplified Arabic" w:hint="cs"/>
          <w:sz w:val="28"/>
          <w:szCs w:val="28"/>
          <w:rtl/>
          <w:lang w:bidi="ar-DZ"/>
        </w:rPr>
        <w:t xml:space="preserve">   </w:t>
      </w:r>
      <w:r w:rsidR="001E4E04" w:rsidRPr="00BA000E">
        <w:rPr>
          <w:rFonts w:ascii="Simplified Arabic" w:eastAsiaTheme="minorEastAsia" w:hAnsi="Simplified Arabic" w:cs="Simplified Arabic"/>
          <w:sz w:val="28"/>
          <w:szCs w:val="28"/>
          <w:rtl/>
          <w:lang w:bidi="ar-DZ"/>
        </w:rPr>
        <w:t>ويتم قياسه كالآتي يستند اللاعب على الحائط بحيث تكون الذراعين مبسوطتان '' لممدودتين '' أفقيا، من نهاية أصبع الوسطى من اليد اليمنى إلى نهاية أصبع الوسطى لليد اليسرى يؤخذ القياس وهذه الصفة لها أهمية كبيرة بحيث تؤثر على قوة القذف والرمي ، كما أن لها أهمية كبيرة عند حراس المرمى بحيث تسمح لهم بتغطية مساحة كبيرة من المرمى.</w:t>
      </w:r>
    </w:p>
    <w:p w:rsidR="001E73A9" w:rsidRDefault="001E73A9" w:rsidP="00EA2EE4">
      <w:pPr>
        <w:bidi/>
        <w:spacing w:before="240"/>
        <w:jc w:val="both"/>
        <w:rPr>
          <w:rFonts w:ascii="Simplified Arabic" w:eastAsiaTheme="minorEastAsia" w:hAnsi="Simplified Arabic" w:cs="Simplified Arabic"/>
          <w:sz w:val="28"/>
          <w:szCs w:val="28"/>
          <w:rtl/>
          <w:lang w:bidi="ar-DZ"/>
        </w:rPr>
      </w:pPr>
      <w:r>
        <w:rPr>
          <w:rFonts w:ascii="Simplified Arabic" w:eastAsiaTheme="minorEastAsia" w:hAnsi="Simplified Arabic" w:cs="Simplified Arabic" w:hint="cs"/>
          <w:b/>
          <w:bCs/>
          <w:sz w:val="28"/>
          <w:szCs w:val="28"/>
          <w:rtl/>
          <w:lang w:bidi="ar-DZ"/>
        </w:rPr>
        <w:t>4-</w:t>
      </w:r>
      <w:r w:rsidR="00576016">
        <w:rPr>
          <w:rFonts w:ascii="Simplified Arabic" w:eastAsiaTheme="minorEastAsia" w:hAnsi="Simplified Arabic" w:cs="Simplified Arabic" w:hint="cs"/>
          <w:b/>
          <w:bCs/>
          <w:sz w:val="28"/>
          <w:szCs w:val="28"/>
          <w:rtl/>
          <w:lang w:bidi="ar-DZ"/>
        </w:rPr>
        <w:t>1</w:t>
      </w:r>
      <w:r>
        <w:rPr>
          <w:rFonts w:ascii="Simplified Arabic" w:eastAsiaTheme="minorEastAsia" w:hAnsi="Simplified Arabic" w:cs="Simplified Arabic" w:hint="cs"/>
          <w:b/>
          <w:bCs/>
          <w:sz w:val="28"/>
          <w:szCs w:val="28"/>
          <w:rtl/>
          <w:lang w:bidi="ar-DZ"/>
        </w:rPr>
        <w:t>-</w:t>
      </w:r>
      <w:r w:rsidR="00576016">
        <w:rPr>
          <w:rFonts w:ascii="Simplified Arabic" w:eastAsiaTheme="minorEastAsia" w:hAnsi="Simplified Arabic" w:cs="Simplified Arabic" w:hint="cs"/>
          <w:b/>
          <w:bCs/>
          <w:sz w:val="28"/>
          <w:szCs w:val="28"/>
          <w:rtl/>
          <w:lang w:bidi="ar-DZ"/>
        </w:rPr>
        <w:t>5</w:t>
      </w:r>
      <w:r>
        <w:rPr>
          <w:rFonts w:ascii="Simplified Arabic" w:eastAsiaTheme="minorEastAsia" w:hAnsi="Simplified Arabic" w:cs="Simplified Arabic" w:hint="cs"/>
          <w:b/>
          <w:bCs/>
          <w:sz w:val="28"/>
          <w:szCs w:val="28"/>
          <w:rtl/>
          <w:lang w:bidi="ar-DZ"/>
        </w:rPr>
        <w:t>-</w:t>
      </w:r>
      <w:r w:rsidR="001E4E04" w:rsidRPr="00BA000E">
        <w:rPr>
          <w:rFonts w:ascii="Simplified Arabic" w:eastAsiaTheme="minorEastAsia" w:hAnsi="Simplified Arabic" w:cs="Simplified Arabic"/>
          <w:b/>
          <w:bCs/>
          <w:sz w:val="28"/>
          <w:szCs w:val="28"/>
          <w:rtl/>
          <w:lang w:bidi="ar-DZ"/>
        </w:rPr>
        <w:t xml:space="preserve">الشبر ''كف اليد'' </w:t>
      </w:r>
      <w:r w:rsidR="001E4E04" w:rsidRPr="00BA000E">
        <w:rPr>
          <w:rFonts w:ascii="Simplified Arabic" w:eastAsiaTheme="minorEastAsia" w:hAnsi="Simplified Arabic" w:cs="Simplified Arabic"/>
          <w:b/>
          <w:bCs/>
          <w:sz w:val="28"/>
          <w:szCs w:val="28"/>
          <w:lang w:bidi="ar-DZ"/>
        </w:rPr>
        <w:t xml:space="preserve">L’empan </w:t>
      </w:r>
      <w:r w:rsidR="001E4E04" w:rsidRPr="00BA000E">
        <w:rPr>
          <w:rFonts w:ascii="Simplified Arabic" w:eastAsiaTheme="minorEastAsia" w:hAnsi="Simplified Arabic" w:cs="Simplified Arabic"/>
          <w:b/>
          <w:bCs/>
          <w:sz w:val="28"/>
          <w:szCs w:val="28"/>
          <w:rtl/>
          <w:lang w:bidi="ar-DZ"/>
        </w:rPr>
        <w:t>:</w:t>
      </w:r>
      <w:r w:rsidR="001E4E04" w:rsidRPr="00BA000E">
        <w:rPr>
          <w:rFonts w:ascii="Simplified Arabic" w:eastAsiaTheme="minorEastAsia" w:hAnsi="Simplified Arabic" w:cs="Simplified Arabic"/>
          <w:sz w:val="28"/>
          <w:szCs w:val="28"/>
          <w:rtl/>
          <w:lang w:bidi="ar-DZ"/>
        </w:rPr>
        <w:t xml:space="preserve"> </w:t>
      </w:r>
    </w:p>
    <w:p w:rsidR="001E4E04" w:rsidRPr="00BA000E" w:rsidRDefault="001E73A9" w:rsidP="00EA2EE4">
      <w:pPr>
        <w:bidi/>
        <w:spacing w:before="240"/>
        <w:jc w:val="both"/>
        <w:rPr>
          <w:rFonts w:ascii="Simplified Arabic" w:eastAsiaTheme="minorEastAsia" w:hAnsi="Simplified Arabic" w:cs="Simplified Arabic"/>
          <w:sz w:val="28"/>
          <w:szCs w:val="28"/>
          <w:rtl/>
          <w:lang w:bidi="ar-DZ"/>
        </w:rPr>
      </w:pPr>
      <w:r>
        <w:rPr>
          <w:rFonts w:ascii="Simplified Arabic" w:eastAsiaTheme="minorEastAsia" w:hAnsi="Simplified Arabic" w:cs="Simplified Arabic" w:hint="cs"/>
          <w:sz w:val="28"/>
          <w:szCs w:val="28"/>
          <w:rtl/>
          <w:lang w:bidi="ar-DZ"/>
        </w:rPr>
        <w:t xml:space="preserve">   </w:t>
      </w:r>
      <w:r w:rsidR="001E4E04" w:rsidRPr="00BA000E">
        <w:rPr>
          <w:rFonts w:ascii="Simplified Arabic" w:eastAsiaTheme="minorEastAsia" w:hAnsi="Simplified Arabic" w:cs="Simplified Arabic"/>
          <w:sz w:val="28"/>
          <w:szCs w:val="28"/>
          <w:rtl/>
          <w:lang w:bidi="ar-DZ"/>
        </w:rPr>
        <w:t>ويعبر عن مساحة يد "راحة اليد" ويتم قياسه كالتالي:</w:t>
      </w:r>
    </w:p>
    <w:p w:rsidR="001E73A9" w:rsidRDefault="001E4E04" w:rsidP="00EA2EE4">
      <w:pPr>
        <w:bidi/>
        <w:spacing w:before="240"/>
        <w:jc w:val="both"/>
        <w:rPr>
          <w:rFonts w:ascii="Simplified Arabic" w:hAnsi="Simplified Arabic" w:cs="Simplified Arabic"/>
          <w:b/>
          <w:bCs/>
          <w:sz w:val="28"/>
          <w:szCs w:val="28"/>
          <w:rtl/>
          <w:lang w:bidi="ar-DZ"/>
        </w:rPr>
      </w:pPr>
      <w:r w:rsidRPr="00BA000E">
        <w:rPr>
          <w:rFonts w:ascii="Simplified Arabic" w:eastAsiaTheme="minorEastAsia" w:hAnsi="Simplified Arabic" w:cs="Simplified Arabic"/>
          <w:sz w:val="28"/>
          <w:szCs w:val="28"/>
          <w:rtl/>
          <w:lang w:bidi="ar-DZ"/>
        </w:rPr>
        <w:t>من نهاية اصبع البنصر '' الأصبع الصغير " لليد بحيث تكون أصابع اليد متباعدة عن بعضها البعض إلى أقصى حد ، وأهمية اتساع مساحة كف اليد تتمثل في أنها تسهل على اللاعب مسك الكرة أي سهولة التحكم في الكرة بمسكة جيدة. (</w:t>
      </w:r>
      <w:r w:rsidRPr="00BA000E">
        <w:rPr>
          <w:rFonts w:ascii="Simplified Arabic" w:hAnsi="Simplified Arabic" w:cs="Simplified Arabic"/>
          <w:sz w:val="28"/>
          <w:szCs w:val="28"/>
          <w:lang w:bidi="ar-DZ"/>
        </w:rPr>
        <w:t>claud Bayer, 1995, P23</w:t>
      </w:r>
      <w:r w:rsidRPr="00BA000E">
        <w:rPr>
          <w:rFonts w:ascii="Simplified Arabic" w:eastAsiaTheme="minorEastAsia" w:hAnsi="Simplified Arabic" w:cs="Simplified Arabic"/>
          <w:sz w:val="28"/>
          <w:szCs w:val="28"/>
          <w:rtl/>
          <w:lang w:bidi="ar-DZ"/>
        </w:rPr>
        <w:t xml:space="preserve">) </w:t>
      </w:r>
      <w:r w:rsidR="001E73A9">
        <w:rPr>
          <w:rFonts w:ascii="Simplified Arabic" w:hAnsi="Simplified Arabic" w:cs="Simplified Arabic"/>
          <w:b/>
          <w:bCs/>
          <w:sz w:val="28"/>
          <w:szCs w:val="28"/>
          <w:rtl/>
          <w:lang w:bidi="ar-DZ"/>
        </w:rPr>
        <w:t xml:space="preserve"> </w:t>
      </w:r>
    </w:p>
    <w:p w:rsidR="001E4E04" w:rsidRPr="001E73A9" w:rsidRDefault="001E73A9" w:rsidP="00EA2EE4">
      <w:pPr>
        <w:bidi/>
        <w:spacing w:before="240"/>
        <w:jc w:val="both"/>
        <w:rPr>
          <w:rFonts w:ascii="Simplified Arabic" w:eastAsiaTheme="minorEastAsia" w:hAnsi="Simplified Arabic" w:cs="Simplified Arabic"/>
          <w:sz w:val="28"/>
          <w:szCs w:val="28"/>
          <w:rtl/>
          <w:lang w:bidi="ar-DZ"/>
        </w:rPr>
      </w:pPr>
      <w:r>
        <w:rPr>
          <w:rFonts w:ascii="Simplified Arabic" w:hAnsi="Simplified Arabic" w:cs="Simplified Arabic" w:hint="cs"/>
          <w:b/>
          <w:bCs/>
          <w:sz w:val="28"/>
          <w:szCs w:val="28"/>
          <w:rtl/>
          <w:lang w:bidi="ar-DZ"/>
        </w:rPr>
        <w:t>4-</w:t>
      </w:r>
      <w:r w:rsidR="006D0DA4">
        <w:rPr>
          <w:rFonts w:ascii="Simplified Arabic" w:hAnsi="Simplified Arabic" w:cs="Simplified Arabic" w:hint="cs"/>
          <w:b/>
          <w:bCs/>
          <w:sz w:val="28"/>
          <w:szCs w:val="28"/>
          <w:rtl/>
          <w:lang w:bidi="ar-DZ"/>
        </w:rPr>
        <w:t>2</w:t>
      </w:r>
      <w:r>
        <w:rPr>
          <w:rFonts w:ascii="Simplified Arabic" w:hAnsi="Simplified Arabic" w:cs="Simplified Arabic" w:hint="cs"/>
          <w:b/>
          <w:bCs/>
          <w:sz w:val="28"/>
          <w:szCs w:val="28"/>
          <w:rtl/>
          <w:lang w:bidi="ar-DZ"/>
        </w:rPr>
        <w:t xml:space="preserve">- </w:t>
      </w:r>
      <w:r w:rsidR="001E4E04" w:rsidRPr="00BA000E">
        <w:rPr>
          <w:rFonts w:ascii="Simplified Arabic" w:hAnsi="Simplified Arabic" w:cs="Simplified Arabic"/>
          <w:b/>
          <w:bCs/>
          <w:sz w:val="28"/>
          <w:szCs w:val="28"/>
          <w:rtl/>
          <w:lang w:bidi="ar-DZ"/>
        </w:rPr>
        <w:t>الخصائص الحركية:</w:t>
      </w:r>
    </w:p>
    <w:p w:rsidR="001E4E04" w:rsidRPr="00BA000E" w:rsidRDefault="001E73A9" w:rsidP="00EA2EE4">
      <w:pPr>
        <w:bidi/>
        <w:spacing w:before="240"/>
        <w:jc w:val="both"/>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 xml:space="preserve"> </w:t>
      </w:r>
      <w:r w:rsidR="001E4E04" w:rsidRPr="00BA000E">
        <w:rPr>
          <w:rFonts w:ascii="Simplified Arabic" w:hAnsi="Simplified Arabic" w:cs="Simplified Arabic"/>
          <w:b/>
          <w:bCs/>
          <w:sz w:val="28"/>
          <w:szCs w:val="28"/>
          <w:rtl/>
          <w:lang w:bidi="ar-DZ"/>
        </w:rPr>
        <w:t xml:space="preserve">  </w:t>
      </w:r>
      <w:r w:rsidR="001E4E04" w:rsidRPr="00BA000E">
        <w:rPr>
          <w:rFonts w:ascii="Simplified Arabic" w:hAnsi="Simplified Arabic" w:cs="Simplified Arabic"/>
          <w:sz w:val="28"/>
          <w:szCs w:val="28"/>
          <w:rtl/>
          <w:lang w:bidi="ar-DZ"/>
        </w:rPr>
        <w:t>تلعب الصفات الحركية دورا هاما وفعالا في ال</w:t>
      </w:r>
      <w:r w:rsidR="002B7885">
        <w:rPr>
          <w:rFonts w:ascii="Simplified Arabic" w:hAnsi="Simplified Arabic" w:cs="Simplified Arabic" w:hint="cs"/>
          <w:sz w:val="28"/>
          <w:szCs w:val="28"/>
          <w:rtl/>
          <w:lang w:bidi="ar-DZ"/>
        </w:rPr>
        <w:t>أ</w:t>
      </w:r>
      <w:r w:rsidR="001E4E04" w:rsidRPr="00BA000E">
        <w:rPr>
          <w:rFonts w:ascii="Simplified Arabic" w:hAnsi="Simplified Arabic" w:cs="Simplified Arabic"/>
          <w:sz w:val="28"/>
          <w:szCs w:val="28"/>
          <w:rtl/>
          <w:lang w:bidi="ar-DZ"/>
        </w:rPr>
        <w:t>داء الحركي السليم وتتمثل في:</w:t>
      </w:r>
    </w:p>
    <w:p w:rsidR="001E4E04" w:rsidRPr="00BA000E" w:rsidRDefault="001E4E04" w:rsidP="00EA2EE4">
      <w:pPr>
        <w:pStyle w:val="Paragraphedeliste"/>
        <w:numPr>
          <w:ilvl w:val="0"/>
          <w:numId w:val="16"/>
        </w:numPr>
        <w:bidi/>
        <w:spacing w:before="240"/>
        <w:jc w:val="both"/>
        <w:rPr>
          <w:rFonts w:ascii="Simplified Arabic" w:hAnsi="Simplified Arabic" w:cs="Simplified Arabic"/>
          <w:sz w:val="28"/>
          <w:szCs w:val="28"/>
          <w:lang w:bidi="ar-DZ"/>
        </w:rPr>
      </w:pPr>
      <w:r w:rsidRPr="00BA000E">
        <w:rPr>
          <w:rFonts w:ascii="Simplified Arabic" w:hAnsi="Simplified Arabic" w:cs="Simplified Arabic"/>
          <w:b/>
          <w:bCs/>
          <w:sz w:val="28"/>
          <w:szCs w:val="28"/>
          <w:rtl/>
          <w:lang w:bidi="ar-DZ"/>
        </w:rPr>
        <w:t>التوازن:</w:t>
      </w:r>
      <w:r w:rsidRPr="00BA000E">
        <w:rPr>
          <w:rFonts w:ascii="Simplified Arabic" w:hAnsi="Simplified Arabic" w:cs="Simplified Arabic"/>
          <w:sz w:val="28"/>
          <w:szCs w:val="28"/>
          <w:rtl/>
          <w:lang w:bidi="ar-DZ"/>
        </w:rPr>
        <w:t xml:space="preserve"> وهي مركبة من صفات السرعة والقوة والتوازن والمرونة، ويكمن دورها في التحكم بالكرة.</w:t>
      </w:r>
    </w:p>
    <w:p w:rsidR="001E4E04" w:rsidRPr="00BA000E" w:rsidRDefault="001E4E04" w:rsidP="00EA2EE4">
      <w:pPr>
        <w:pStyle w:val="Paragraphedeliste"/>
        <w:numPr>
          <w:ilvl w:val="0"/>
          <w:numId w:val="16"/>
        </w:numPr>
        <w:bidi/>
        <w:jc w:val="both"/>
        <w:rPr>
          <w:rFonts w:ascii="Simplified Arabic" w:hAnsi="Simplified Arabic" w:cs="Simplified Arabic"/>
          <w:sz w:val="28"/>
          <w:szCs w:val="28"/>
          <w:lang w:bidi="ar-DZ"/>
        </w:rPr>
      </w:pPr>
      <w:r w:rsidRPr="00BA000E">
        <w:rPr>
          <w:rFonts w:ascii="Simplified Arabic" w:hAnsi="Simplified Arabic" w:cs="Simplified Arabic"/>
          <w:b/>
          <w:bCs/>
          <w:sz w:val="28"/>
          <w:szCs w:val="28"/>
          <w:rtl/>
          <w:lang w:bidi="ar-DZ"/>
        </w:rPr>
        <w:t>الرشاقة:</w:t>
      </w:r>
      <w:r w:rsidRPr="00BA000E">
        <w:rPr>
          <w:rFonts w:ascii="Simplified Arabic" w:hAnsi="Simplified Arabic" w:cs="Simplified Arabic"/>
          <w:sz w:val="28"/>
          <w:szCs w:val="28"/>
          <w:rtl/>
          <w:lang w:bidi="ar-DZ"/>
        </w:rPr>
        <w:t xml:space="preserve"> هي ضرورية في التحكم و التعامل الجيد مع الكرة.</w:t>
      </w:r>
    </w:p>
    <w:p w:rsidR="001E4E04" w:rsidRPr="00BA000E" w:rsidRDefault="001E4E04" w:rsidP="00EA2EE4">
      <w:pPr>
        <w:pStyle w:val="Paragraphedeliste"/>
        <w:numPr>
          <w:ilvl w:val="0"/>
          <w:numId w:val="16"/>
        </w:numPr>
        <w:bidi/>
        <w:jc w:val="both"/>
        <w:rPr>
          <w:rFonts w:ascii="Simplified Arabic" w:hAnsi="Simplified Arabic" w:cs="Simplified Arabic"/>
          <w:sz w:val="28"/>
          <w:szCs w:val="28"/>
          <w:lang w:bidi="ar-DZ"/>
        </w:rPr>
      </w:pPr>
      <w:r w:rsidRPr="00BA000E">
        <w:rPr>
          <w:rFonts w:ascii="Simplified Arabic" w:hAnsi="Simplified Arabic" w:cs="Simplified Arabic"/>
          <w:b/>
          <w:bCs/>
          <w:sz w:val="28"/>
          <w:szCs w:val="28"/>
          <w:rtl/>
          <w:lang w:bidi="ar-DZ"/>
        </w:rPr>
        <w:t>التنسيق (التوافق):</w:t>
      </w:r>
      <w:r w:rsidRPr="00BA000E">
        <w:rPr>
          <w:rFonts w:ascii="Simplified Arabic" w:hAnsi="Simplified Arabic" w:cs="Simplified Arabic"/>
          <w:sz w:val="28"/>
          <w:szCs w:val="28"/>
          <w:rtl/>
          <w:lang w:bidi="ar-DZ"/>
        </w:rPr>
        <w:t xml:space="preserve"> يعني قدرة اللاعب على ادماج أنواع من الحركات في وقت واحد يتسم بالانسيابية وحسن الداء.</w:t>
      </w:r>
    </w:p>
    <w:p w:rsidR="00576016" w:rsidRPr="000E5A4A" w:rsidRDefault="001E4E04" w:rsidP="00EA2EE4">
      <w:pPr>
        <w:pStyle w:val="Paragraphedeliste"/>
        <w:numPr>
          <w:ilvl w:val="0"/>
          <w:numId w:val="16"/>
        </w:numPr>
        <w:bidi/>
        <w:jc w:val="both"/>
        <w:rPr>
          <w:rFonts w:ascii="Simplified Arabic" w:hAnsi="Simplified Arabic" w:cs="Simplified Arabic"/>
          <w:sz w:val="28"/>
          <w:szCs w:val="28"/>
          <w:lang w:bidi="ar-DZ"/>
        </w:rPr>
      </w:pPr>
      <w:r w:rsidRPr="00BA000E">
        <w:rPr>
          <w:rFonts w:ascii="Simplified Arabic" w:hAnsi="Simplified Arabic" w:cs="Simplified Arabic"/>
          <w:b/>
          <w:bCs/>
          <w:sz w:val="28"/>
          <w:szCs w:val="28"/>
          <w:rtl/>
          <w:lang w:bidi="ar-DZ"/>
        </w:rPr>
        <w:t>التفريق و التمييز بين مختلف الأعضاء:</w:t>
      </w:r>
      <w:r w:rsidRPr="00BA000E">
        <w:rPr>
          <w:rFonts w:ascii="Simplified Arabic" w:hAnsi="Simplified Arabic" w:cs="Simplified Arabic"/>
          <w:sz w:val="28"/>
          <w:szCs w:val="28"/>
          <w:rtl/>
          <w:lang w:bidi="ar-DZ"/>
        </w:rPr>
        <w:t xml:space="preserve"> تسمح بأداء حركات صحيحة ودقيقة ومعنى أن يفرق ويميز لاعب كرة اليد ما سيفعله بيده وما سيفعله برجله مثلا " الجري و الرمي " أو " الجري و الشد".</w:t>
      </w:r>
      <w:r w:rsidRPr="00BA000E">
        <w:rPr>
          <w:rFonts w:ascii="Simplified Arabic" w:hAnsi="Simplified Arabic" w:cs="Simplified Arabic"/>
          <w:b/>
          <w:bCs/>
          <w:sz w:val="28"/>
          <w:szCs w:val="28"/>
          <w:rtl/>
          <w:lang w:bidi="ar-DZ"/>
        </w:rPr>
        <w:t>(محمد صبحي حسنين، 1996، ص220)</w:t>
      </w:r>
    </w:p>
    <w:p w:rsidR="001E4E04" w:rsidRPr="00BA000E" w:rsidRDefault="00576016" w:rsidP="00EA2EE4">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4-</w:t>
      </w:r>
      <w:r w:rsidR="006D0DA4">
        <w:rPr>
          <w:rFonts w:ascii="Simplified Arabic" w:hAnsi="Simplified Arabic" w:cs="Simplified Arabic" w:hint="cs"/>
          <w:b/>
          <w:bCs/>
          <w:sz w:val="28"/>
          <w:szCs w:val="28"/>
          <w:rtl/>
          <w:lang w:bidi="ar-DZ"/>
        </w:rPr>
        <w:t>3</w:t>
      </w:r>
      <w:r>
        <w:rPr>
          <w:rFonts w:ascii="Simplified Arabic" w:hAnsi="Simplified Arabic" w:cs="Simplified Arabic" w:hint="cs"/>
          <w:b/>
          <w:bCs/>
          <w:sz w:val="28"/>
          <w:szCs w:val="28"/>
          <w:rtl/>
          <w:lang w:bidi="ar-DZ"/>
        </w:rPr>
        <w:t>-</w:t>
      </w:r>
      <w:r w:rsidR="001E4E04" w:rsidRPr="00BA000E">
        <w:rPr>
          <w:rFonts w:ascii="Simplified Arabic" w:hAnsi="Simplified Arabic" w:cs="Simplified Arabic"/>
          <w:b/>
          <w:bCs/>
          <w:sz w:val="28"/>
          <w:szCs w:val="28"/>
          <w:rtl/>
          <w:lang w:bidi="ar-DZ"/>
        </w:rPr>
        <w:t>الخصائص النفسية:</w:t>
      </w:r>
    </w:p>
    <w:p w:rsidR="00576016" w:rsidRDefault="00576016" w:rsidP="00EA2EE4">
      <w:pPr>
        <w:bidi/>
        <w:jc w:val="both"/>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 xml:space="preserve">  </w:t>
      </w:r>
      <w:r w:rsidR="001E4E04" w:rsidRPr="00BA000E">
        <w:rPr>
          <w:rFonts w:ascii="Simplified Arabic" w:hAnsi="Simplified Arabic" w:cs="Simplified Arabic"/>
          <w:b/>
          <w:bCs/>
          <w:sz w:val="28"/>
          <w:szCs w:val="28"/>
          <w:rtl/>
          <w:lang w:bidi="ar-DZ"/>
        </w:rPr>
        <w:t xml:space="preserve"> </w:t>
      </w:r>
      <w:r w:rsidR="001E4E04" w:rsidRPr="00BA000E">
        <w:rPr>
          <w:rFonts w:ascii="Simplified Arabic" w:hAnsi="Simplified Arabic" w:cs="Simplified Arabic"/>
          <w:sz w:val="28"/>
          <w:szCs w:val="28"/>
          <w:rtl/>
          <w:lang w:bidi="ar-DZ"/>
        </w:rPr>
        <w:t>يتميز لاعب المستوى العالي بثلاث صفات نفسية هامة هي:</w:t>
      </w:r>
    </w:p>
    <w:p w:rsidR="001E4E04" w:rsidRPr="006D0DA4" w:rsidRDefault="00576016" w:rsidP="00EA2EE4">
      <w:pPr>
        <w:bidi/>
        <w:jc w:val="both"/>
        <w:rPr>
          <w:rFonts w:ascii="Simplified Arabic" w:hAnsi="Simplified Arabic" w:cs="Simplified Arabic"/>
          <w:b/>
          <w:bCs/>
          <w:sz w:val="28"/>
          <w:szCs w:val="28"/>
          <w:rtl/>
          <w:lang w:bidi="ar-DZ"/>
        </w:rPr>
      </w:pPr>
      <w:r w:rsidRPr="006D0DA4">
        <w:rPr>
          <w:rFonts w:ascii="Simplified Arabic" w:hAnsi="Simplified Arabic" w:cs="Simplified Arabic" w:hint="cs"/>
          <w:b/>
          <w:bCs/>
          <w:sz w:val="28"/>
          <w:szCs w:val="28"/>
          <w:rtl/>
          <w:lang w:bidi="ar-DZ"/>
        </w:rPr>
        <w:t>4-</w:t>
      </w:r>
      <w:r w:rsidR="006D0DA4" w:rsidRPr="006D0DA4">
        <w:rPr>
          <w:rFonts w:ascii="Simplified Arabic" w:hAnsi="Simplified Arabic" w:cs="Simplified Arabic" w:hint="cs"/>
          <w:b/>
          <w:bCs/>
          <w:sz w:val="28"/>
          <w:szCs w:val="28"/>
          <w:rtl/>
          <w:lang w:bidi="ar-DZ"/>
        </w:rPr>
        <w:t>3</w:t>
      </w:r>
      <w:r w:rsidRPr="006D0DA4">
        <w:rPr>
          <w:rFonts w:ascii="Simplified Arabic" w:hAnsi="Simplified Arabic" w:cs="Simplified Arabic" w:hint="cs"/>
          <w:b/>
          <w:bCs/>
          <w:sz w:val="28"/>
          <w:szCs w:val="28"/>
          <w:rtl/>
          <w:lang w:bidi="ar-DZ"/>
        </w:rPr>
        <w:t>-1-</w:t>
      </w:r>
      <w:r w:rsidR="001E4E04" w:rsidRPr="006D0DA4">
        <w:rPr>
          <w:rFonts w:ascii="Simplified Arabic" w:hAnsi="Simplified Arabic" w:cs="Simplified Arabic"/>
          <w:b/>
          <w:bCs/>
          <w:sz w:val="28"/>
          <w:szCs w:val="28"/>
          <w:rtl/>
          <w:lang w:bidi="ar-DZ"/>
        </w:rPr>
        <w:t>المواجهة و المثابرة للانتصار:</w:t>
      </w:r>
    </w:p>
    <w:p w:rsidR="00576016" w:rsidRDefault="00576016" w:rsidP="00EA2EE4">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001E4E04" w:rsidRPr="00BA000E">
        <w:rPr>
          <w:rFonts w:ascii="Simplified Arabic" w:hAnsi="Simplified Arabic" w:cs="Simplified Arabic"/>
          <w:sz w:val="28"/>
          <w:szCs w:val="28"/>
          <w:rtl/>
          <w:lang w:bidi="ar-DZ"/>
        </w:rPr>
        <w:t xml:space="preserve"> يتميز لاعب كرة اليد بحب المواجهة وأخذ المسؤولية وإعطاء ما يملك من امكانيات لتحقيق الانتصار والفوز على الخصم. (منير جرجس، 1990، ص337-338)</w:t>
      </w:r>
    </w:p>
    <w:p w:rsidR="001E4E04" w:rsidRPr="006D0DA4" w:rsidRDefault="00576016" w:rsidP="00EA2EE4">
      <w:pPr>
        <w:bidi/>
        <w:jc w:val="both"/>
        <w:rPr>
          <w:rFonts w:ascii="Simplified Arabic" w:hAnsi="Simplified Arabic" w:cs="Simplified Arabic"/>
          <w:b/>
          <w:bCs/>
          <w:sz w:val="28"/>
          <w:szCs w:val="28"/>
          <w:rtl/>
          <w:lang w:bidi="ar-DZ"/>
        </w:rPr>
      </w:pPr>
      <w:r w:rsidRPr="006D0DA4">
        <w:rPr>
          <w:rFonts w:ascii="Simplified Arabic" w:hAnsi="Simplified Arabic" w:cs="Simplified Arabic" w:hint="cs"/>
          <w:b/>
          <w:bCs/>
          <w:sz w:val="28"/>
          <w:szCs w:val="28"/>
          <w:rtl/>
          <w:lang w:bidi="ar-DZ"/>
        </w:rPr>
        <w:t>4-</w:t>
      </w:r>
      <w:r w:rsidR="006D0DA4" w:rsidRPr="006D0DA4">
        <w:rPr>
          <w:rFonts w:ascii="Simplified Arabic" w:hAnsi="Simplified Arabic" w:cs="Simplified Arabic" w:hint="cs"/>
          <w:b/>
          <w:bCs/>
          <w:sz w:val="28"/>
          <w:szCs w:val="28"/>
          <w:rtl/>
          <w:lang w:bidi="ar-DZ"/>
        </w:rPr>
        <w:t>3</w:t>
      </w:r>
      <w:r w:rsidRPr="006D0DA4">
        <w:rPr>
          <w:rFonts w:ascii="Simplified Arabic" w:hAnsi="Simplified Arabic" w:cs="Simplified Arabic" w:hint="cs"/>
          <w:b/>
          <w:bCs/>
          <w:sz w:val="28"/>
          <w:szCs w:val="28"/>
          <w:rtl/>
          <w:lang w:bidi="ar-DZ"/>
        </w:rPr>
        <w:t>-2-</w:t>
      </w:r>
      <w:r w:rsidR="001E4E04" w:rsidRPr="006D0DA4">
        <w:rPr>
          <w:rFonts w:ascii="Simplified Arabic" w:hAnsi="Simplified Arabic" w:cs="Simplified Arabic"/>
          <w:b/>
          <w:bCs/>
          <w:sz w:val="28"/>
          <w:szCs w:val="28"/>
          <w:rtl/>
          <w:lang w:bidi="ar-DZ"/>
        </w:rPr>
        <w:t>التحكم في كل انفعالاته :</w:t>
      </w:r>
    </w:p>
    <w:p w:rsidR="00576016" w:rsidRDefault="00576016" w:rsidP="00EA2EE4">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001E4E04" w:rsidRPr="00BA000E">
        <w:rPr>
          <w:rFonts w:ascii="Simplified Arabic" w:hAnsi="Simplified Arabic" w:cs="Simplified Arabic"/>
          <w:sz w:val="28"/>
          <w:szCs w:val="28"/>
          <w:rtl/>
          <w:lang w:bidi="ar-DZ"/>
        </w:rPr>
        <w:t>نظرا لخاصية لعبة كرة اليد التي تتميز بالاحتكاك بين اللاعبين ، فإن ذلك يفرض على اللاعب التحكم في انفعالاته لأن ذلك يجعله أكثر حضورا ذهني وبدني في المقابلة وكذلك التركيز لتحقيق الهدف الجماعي وهو الفوز.</w:t>
      </w:r>
    </w:p>
    <w:p w:rsidR="001E4E04" w:rsidRPr="006D0DA4" w:rsidRDefault="00576016" w:rsidP="00EA2EE4">
      <w:pPr>
        <w:bidi/>
        <w:jc w:val="both"/>
        <w:rPr>
          <w:rFonts w:ascii="Simplified Arabic" w:hAnsi="Simplified Arabic" w:cs="Simplified Arabic"/>
          <w:b/>
          <w:bCs/>
          <w:sz w:val="28"/>
          <w:szCs w:val="28"/>
          <w:rtl/>
          <w:lang w:bidi="ar-DZ"/>
        </w:rPr>
      </w:pPr>
      <w:r w:rsidRPr="006D0DA4">
        <w:rPr>
          <w:rFonts w:ascii="Simplified Arabic" w:hAnsi="Simplified Arabic" w:cs="Simplified Arabic" w:hint="cs"/>
          <w:b/>
          <w:bCs/>
          <w:sz w:val="28"/>
          <w:szCs w:val="28"/>
          <w:rtl/>
          <w:lang w:bidi="ar-DZ"/>
        </w:rPr>
        <w:t>4-</w:t>
      </w:r>
      <w:r w:rsidR="006D0DA4" w:rsidRPr="006D0DA4">
        <w:rPr>
          <w:rFonts w:ascii="Simplified Arabic" w:hAnsi="Simplified Arabic" w:cs="Simplified Arabic" w:hint="cs"/>
          <w:b/>
          <w:bCs/>
          <w:sz w:val="28"/>
          <w:szCs w:val="28"/>
          <w:rtl/>
          <w:lang w:bidi="ar-DZ"/>
        </w:rPr>
        <w:t>3</w:t>
      </w:r>
      <w:r w:rsidRPr="006D0DA4">
        <w:rPr>
          <w:rFonts w:ascii="Simplified Arabic" w:hAnsi="Simplified Arabic" w:cs="Simplified Arabic" w:hint="cs"/>
          <w:b/>
          <w:bCs/>
          <w:sz w:val="28"/>
          <w:szCs w:val="28"/>
          <w:rtl/>
          <w:lang w:bidi="ar-DZ"/>
        </w:rPr>
        <w:t>-3-</w:t>
      </w:r>
      <w:r w:rsidR="001E4E04" w:rsidRPr="006D0DA4">
        <w:rPr>
          <w:rFonts w:ascii="Simplified Arabic" w:hAnsi="Simplified Arabic" w:cs="Simplified Arabic"/>
          <w:b/>
          <w:bCs/>
          <w:sz w:val="28"/>
          <w:szCs w:val="28"/>
          <w:rtl/>
          <w:lang w:bidi="ar-DZ"/>
        </w:rPr>
        <w:t>الدافعية :</w:t>
      </w:r>
    </w:p>
    <w:p w:rsidR="001E4E04" w:rsidRPr="00BA000E" w:rsidRDefault="00576016" w:rsidP="00EA2EE4">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001E4E04" w:rsidRPr="00BA000E">
        <w:rPr>
          <w:rFonts w:ascii="Simplified Arabic" w:hAnsi="Simplified Arabic" w:cs="Simplified Arabic"/>
          <w:sz w:val="28"/>
          <w:szCs w:val="28"/>
          <w:rtl/>
          <w:lang w:bidi="ar-DZ"/>
        </w:rPr>
        <w:t xml:space="preserve">حب الانتصار و الفوز يجعل اللاعب أكثر دافعية و تحفز. </w:t>
      </w:r>
      <w:r w:rsidR="001E4E04" w:rsidRPr="00BA000E">
        <w:rPr>
          <w:rFonts w:ascii="Simplified Arabic" w:hAnsi="Simplified Arabic" w:cs="Simplified Arabic"/>
          <w:b/>
          <w:bCs/>
          <w:sz w:val="28"/>
          <w:szCs w:val="28"/>
          <w:rtl/>
          <w:lang w:bidi="ar-DZ"/>
        </w:rPr>
        <w:t>(</w:t>
      </w:r>
      <w:r w:rsidR="001E4E04" w:rsidRPr="00BA000E">
        <w:rPr>
          <w:rFonts w:ascii="Simplified Arabic" w:hAnsi="Simplified Arabic" w:cs="Simplified Arabic"/>
          <w:b/>
          <w:bCs/>
          <w:sz w:val="28"/>
          <w:szCs w:val="28"/>
          <w:lang w:bidi="ar-DZ"/>
        </w:rPr>
        <w:t>claud Bayer, 1995, P20</w:t>
      </w:r>
      <w:r w:rsidR="001E4E04" w:rsidRPr="00BA000E">
        <w:rPr>
          <w:rFonts w:ascii="Simplified Arabic" w:hAnsi="Simplified Arabic" w:cs="Simplified Arabic"/>
          <w:b/>
          <w:bCs/>
          <w:sz w:val="28"/>
          <w:szCs w:val="28"/>
          <w:rtl/>
          <w:lang w:bidi="ar-DZ"/>
        </w:rPr>
        <w:t>)</w:t>
      </w:r>
    </w:p>
    <w:p w:rsidR="000E5A4A" w:rsidRPr="00623899" w:rsidRDefault="001E4E04" w:rsidP="00623899">
      <w:pPr>
        <w:bidi/>
        <w:jc w:val="both"/>
        <w:rPr>
          <w:rFonts w:ascii="Simplified Arabic" w:hAnsi="Simplified Arabic" w:cs="Simplified Arabic"/>
          <w:b/>
          <w:bCs/>
          <w:sz w:val="28"/>
          <w:szCs w:val="28"/>
          <w:rtl/>
          <w:lang w:bidi="ar-DZ"/>
        </w:rPr>
      </w:pPr>
      <w:r w:rsidRPr="00BA000E">
        <w:rPr>
          <w:rFonts w:ascii="Simplified Arabic" w:hAnsi="Simplified Arabic" w:cs="Simplified Arabic"/>
          <w:sz w:val="28"/>
          <w:szCs w:val="28"/>
          <w:rtl/>
          <w:lang w:bidi="ar-DZ"/>
        </w:rPr>
        <w:t xml:space="preserve">   ولقد أثبتت الشواهد و البحوث المتعددة أن اللاعبين اللذين يفتقدون للسمات الخلفية و الارادية يظهرون بمستوى يقل عن مستوى دراتهم الحقيقية ، كما يسجلون نتائج أقل من المستوى في النواحي البدنية والمهارية وكذلك الخططية. </w:t>
      </w:r>
      <w:r w:rsidRPr="00BA000E">
        <w:rPr>
          <w:rFonts w:ascii="Simplified Arabic" w:hAnsi="Simplified Arabic" w:cs="Simplified Arabic"/>
          <w:b/>
          <w:bCs/>
          <w:sz w:val="28"/>
          <w:szCs w:val="28"/>
          <w:rtl/>
          <w:lang w:bidi="ar-DZ"/>
        </w:rPr>
        <w:t>(منير جرجس،1990، ص337)</w:t>
      </w:r>
    </w:p>
    <w:p w:rsidR="001E4E04" w:rsidRPr="00BA000E" w:rsidRDefault="00576016" w:rsidP="00EA2EE4">
      <w:pPr>
        <w:bidi/>
        <w:jc w:val="both"/>
        <w:rPr>
          <w:rFonts w:ascii="Simplified Arabic" w:hAnsi="Simplified Arabic" w:cs="Simplified Arabic"/>
          <w:sz w:val="28"/>
          <w:szCs w:val="28"/>
          <w:rtl/>
          <w:lang w:bidi="ar-DZ"/>
        </w:rPr>
      </w:pPr>
      <w:r w:rsidRPr="00623899">
        <w:rPr>
          <w:rFonts w:ascii="Simplified Arabic" w:hAnsi="Simplified Arabic" w:cs="Simplified Arabic" w:hint="cs"/>
          <w:b/>
          <w:bCs/>
          <w:sz w:val="28"/>
          <w:szCs w:val="28"/>
          <w:rtl/>
          <w:lang w:bidi="ar-DZ"/>
        </w:rPr>
        <w:t>4-</w:t>
      </w:r>
      <w:r w:rsidR="006D0DA4" w:rsidRPr="00623899">
        <w:rPr>
          <w:rFonts w:ascii="Simplified Arabic" w:hAnsi="Simplified Arabic" w:cs="Simplified Arabic" w:hint="cs"/>
          <w:b/>
          <w:bCs/>
          <w:sz w:val="28"/>
          <w:szCs w:val="28"/>
          <w:rtl/>
          <w:lang w:bidi="ar-DZ"/>
        </w:rPr>
        <w:t>3</w:t>
      </w:r>
      <w:r w:rsidRPr="00623899">
        <w:rPr>
          <w:rFonts w:ascii="Simplified Arabic" w:hAnsi="Simplified Arabic" w:cs="Simplified Arabic" w:hint="cs"/>
          <w:b/>
          <w:bCs/>
          <w:sz w:val="28"/>
          <w:szCs w:val="28"/>
          <w:rtl/>
          <w:lang w:bidi="ar-DZ"/>
        </w:rPr>
        <w:t>-4-</w:t>
      </w:r>
      <w:r w:rsidR="001E4E04" w:rsidRPr="00623899">
        <w:rPr>
          <w:rFonts w:ascii="Simplified Arabic" w:hAnsi="Simplified Arabic" w:cs="Simplified Arabic"/>
          <w:b/>
          <w:bCs/>
          <w:sz w:val="28"/>
          <w:szCs w:val="28"/>
          <w:rtl/>
          <w:lang w:bidi="ar-DZ"/>
        </w:rPr>
        <w:t>الذكاء</w:t>
      </w:r>
      <w:r w:rsidR="001E4E04" w:rsidRPr="00BA000E">
        <w:rPr>
          <w:rFonts w:ascii="Simplified Arabic" w:hAnsi="Simplified Arabic" w:cs="Simplified Arabic"/>
          <w:b/>
          <w:bCs/>
          <w:sz w:val="28"/>
          <w:szCs w:val="28"/>
          <w:rtl/>
          <w:lang w:bidi="ar-DZ"/>
        </w:rPr>
        <w:t>:</w:t>
      </w:r>
    </w:p>
    <w:p w:rsidR="001E4E04" w:rsidRPr="00BA000E" w:rsidRDefault="00576016" w:rsidP="00EA2EE4">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001E4E04" w:rsidRPr="00BA000E">
        <w:rPr>
          <w:rFonts w:ascii="Simplified Arabic" w:hAnsi="Simplified Arabic" w:cs="Simplified Arabic"/>
          <w:sz w:val="28"/>
          <w:szCs w:val="28"/>
          <w:rtl/>
          <w:lang w:bidi="ar-DZ"/>
        </w:rPr>
        <w:t>يقال عادة ان المنافسة الرياضية عبارة عن كفاح اللاعب وذكاء منافسه، ويظهر هذا جليا خلال اللعاب الجماعية، التي تعتمد مواقفها في معظم اوقات المباراة، والنجاح فيما يمكن في حسن تصرف اللاعب مع ذاته وزملائه.</w:t>
      </w:r>
    </w:p>
    <w:p w:rsidR="001E4E04" w:rsidRDefault="001E4E04" w:rsidP="00EA2EE4">
      <w:pPr>
        <w:bidi/>
        <w:spacing w:before="240"/>
        <w:jc w:val="both"/>
        <w:rPr>
          <w:rFonts w:ascii="Simplified Arabic" w:hAnsi="Simplified Arabic" w:cs="Simplified Arabic"/>
          <w:b/>
          <w:bCs/>
          <w:sz w:val="28"/>
          <w:szCs w:val="28"/>
          <w:lang w:bidi="ar-DZ"/>
        </w:rPr>
      </w:pPr>
      <w:r w:rsidRPr="00BA000E">
        <w:rPr>
          <w:rFonts w:ascii="Simplified Arabic" w:hAnsi="Simplified Arabic" w:cs="Simplified Arabic"/>
          <w:sz w:val="28"/>
          <w:szCs w:val="28"/>
          <w:rtl/>
          <w:lang w:bidi="ar-DZ"/>
        </w:rPr>
        <w:t xml:space="preserve"> جملة هذه الخصائص التي تتميز بها لاعب كرة اليد بدنية تحتم على المدربين و المربين الاهتمام بها فيما يخص اختيار اللاعبين التي تتوافق قدراتهم وخصائصهم.</w:t>
      </w:r>
      <w:r w:rsidRPr="00BA000E">
        <w:rPr>
          <w:rFonts w:ascii="Simplified Arabic" w:hAnsi="Simplified Arabic" w:cs="Simplified Arabic"/>
          <w:b/>
          <w:bCs/>
          <w:sz w:val="28"/>
          <w:szCs w:val="28"/>
          <w:rtl/>
          <w:lang w:bidi="ar-DZ"/>
        </w:rPr>
        <w:t xml:space="preserve"> (منير جرجس ،1990، ص238)</w:t>
      </w:r>
    </w:p>
    <w:p w:rsidR="00623899" w:rsidRPr="00BA000E" w:rsidRDefault="00623899" w:rsidP="00623899">
      <w:pPr>
        <w:bidi/>
        <w:spacing w:before="240"/>
        <w:jc w:val="both"/>
        <w:rPr>
          <w:rFonts w:ascii="Simplified Arabic" w:hAnsi="Simplified Arabic" w:cs="Simplified Arabic"/>
          <w:sz w:val="28"/>
          <w:szCs w:val="28"/>
          <w:rtl/>
          <w:lang w:bidi="ar-DZ"/>
        </w:rPr>
      </w:pPr>
    </w:p>
    <w:p w:rsidR="001E4E04" w:rsidRPr="00BA000E" w:rsidRDefault="00576016" w:rsidP="00EA2EE4">
      <w:pPr>
        <w:bidi/>
        <w:spacing w:before="240"/>
        <w:jc w:val="both"/>
        <w:rPr>
          <w:rFonts w:ascii="Simplified Arabic" w:hAnsi="Simplified Arabic" w:cs="Simplified Arabic"/>
          <w:b/>
          <w:bCs/>
          <w:sz w:val="28"/>
          <w:szCs w:val="28"/>
          <w:rtl/>
          <w:lang w:bidi="ar-DZ"/>
        </w:rPr>
      </w:pPr>
      <w:r>
        <w:rPr>
          <w:rFonts w:ascii="Simplified Arabic" w:hAnsi="Simplified Arabic" w:cs="Simplified Arabic" w:hint="cs"/>
          <w:b/>
          <w:bCs/>
          <w:sz w:val="32"/>
          <w:szCs w:val="32"/>
          <w:rtl/>
          <w:lang w:bidi="ar-DZ"/>
        </w:rPr>
        <w:lastRenderedPageBreak/>
        <w:t>5-</w:t>
      </w:r>
      <w:r w:rsidR="001E4E04" w:rsidRPr="00BA000E">
        <w:rPr>
          <w:rFonts w:ascii="Simplified Arabic" w:hAnsi="Simplified Arabic" w:cs="Simplified Arabic"/>
          <w:b/>
          <w:bCs/>
          <w:sz w:val="32"/>
          <w:szCs w:val="32"/>
          <w:rtl/>
          <w:lang w:bidi="ar-DZ"/>
        </w:rPr>
        <w:t xml:space="preserve"> </w:t>
      </w:r>
      <w:r w:rsidR="001E4E04" w:rsidRPr="00BA000E">
        <w:rPr>
          <w:rFonts w:ascii="Simplified Arabic" w:hAnsi="Simplified Arabic" w:cs="Simplified Arabic"/>
          <w:b/>
          <w:bCs/>
          <w:sz w:val="28"/>
          <w:szCs w:val="28"/>
          <w:rtl/>
          <w:lang w:bidi="ar-DZ"/>
        </w:rPr>
        <w:t>خصائص المرحلة العمرية</w:t>
      </w:r>
    </w:p>
    <w:p w:rsidR="001E4E04" w:rsidRPr="00BA000E" w:rsidRDefault="001E4E04" w:rsidP="00EA2EE4">
      <w:pPr>
        <w:bidi/>
        <w:spacing w:before="240"/>
        <w:jc w:val="both"/>
        <w:rPr>
          <w:rFonts w:ascii="Simplified Arabic" w:hAnsi="Simplified Arabic" w:cs="Simplified Arabic"/>
          <w:sz w:val="28"/>
          <w:szCs w:val="28"/>
          <w:rtl/>
          <w:lang w:bidi="ar-DZ"/>
        </w:rPr>
      </w:pPr>
      <w:r w:rsidRPr="00BA000E">
        <w:rPr>
          <w:rFonts w:ascii="Simplified Arabic" w:hAnsi="Simplified Arabic" w:cs="Simplified Arabic"/>
          <w:b/>
          <w:bCs/>
          <w:sz w:val="28"/>
          <w:szCs w:val="28"/>
          <w:rtl/>
          <w:lang w:bidi="ar-DZ"/>
        </w:rPr>
        <w:t xml:space="preserve">   </w:t>
      </w:r>
      <w:r w:rsidRPr="00BA000E">
        <w:rPr>
          <w:rFonts w:ascii="Simplified Arabic" w:hAnsi="Simplified Arabic" w:cs="Simplified Arabic"/>
          <w:sz w:val="28"/>
          <w:szCs w:val="28"/>
          <w:rtl/>
          <w:lang w:bidi="ar-DZ"/>
        </w:rPr>
        <w:t>يجب أن نكون عارفين بالمستوى العمري و المعرفي و الذكائي و الاجتماعي و النفسي و حاجيات المتدربين استخدام فعال لطرق التدريب</w:t>
      </w:r>
      <w:r w:rsidR="008F7BB4">
        <w:rPr>
          <w:rFonts w:ascii="Simplified Arabic" w:hAnsi="Simplified Arabic" w:cs="Simplified Arabic" w:hint="cs"/>
          <w:sz w:val="28"/>
          <w:szCs w:val="28"/>
          <w:rtl/>
          <w:lang w:bidi="ar-DZ"/>
        </w:rPr>
        <w:t>.</w:t>
      </w:r>
    </w:p>
    <w:p w:rsidR="001E4E04" w:rsidRPr="006D0DA4" w:rsidRDefault="00576016" w:rsidP="00EA2EE4">
      <w:pPr>
        <w:bidi/>
        <w:spacing w:before="240"/>
        <w:jc w:val="both"/>
        <w:rPr>
          <w:rFonts w:ascii="Simplified Arabic" w:hAnsi="Simplified Arabic" w:cs="Simplified Arabic"/>
          <w:b/>
          <w:bCs/>
          <w:sz w:val="28"/>
          <w:szCs w:val="28"/>
          <w:rtl/>
          <w:lang w:bidi="ar-DZ"/>
        </w:rPr>
      </w:pPr>
      <w:r w:rsidRPr="006D0DA4">
        <w:rPr>
          <w:rFonts w:ascii="Simplified Arabic" w:hAnsi="Simplified Arabic" w:cs="Simplified Arabic" w:hint="cs"/>
          <w:b/>
          <w:bCs/>
          <w:sz w:val="28"/>
          <w:szCs w:val="28"/>
          <w:rtl/>
          <w:lang w:bidi="ar-DZ"/>
        </w:rPr>
        <w:t>5-1</w:t>
      </w:r>
      <w:r w:rsidR="001E4E04" w:rsidRPr="006D0DA4">
        <w:rPr>
          <w:rFonts w:ascii="Simplified Arabic" w:hAnsi="Simplified Arabic" w:cs="Simplified Arabic"/>
          <w:b/>
          <w:bCs/>
          <w:sz w:val="28"/>
          <w:szCs w:val="28"/>
          <w:rtl/>
          <w:lang w:bidi="ar-DZ"/>
        </w:rPr>
        <w:t>- مفهوم المراهقة:</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b/>
          <w:bCs/>
          <w:color w:val="121200"/>
          <w:sz w:val="32"/>
          <w:szCs w:val="32"/>
          <w:rtl/>
        </w:rPr>
        <w:t xml:space="preserve"> </w:t>
      </w:r>
      <w:r w:rsidRPr="00BA000E">
        <w:rPr>
          <w:rFonts w:ascii="Simplified Arabic" w:hAnsi="Simplified Arabic" w:cs="Simplified Arabic"/>
          <w:sz w:val="28"/>
          <w:szCs w:val="28"/>
          <w:rtl/>
        </w:rPr>
        <w:t xml:space="preserve">المراهقة من الناحية البيولوجية هي تلك المرحلة التي تبدأ من بداية البلوغ أي بداية النضج الجنسي، حتى اكتمال نمو العظام. </w:t>
      </w:r>
      <w:r w:rsidRPr="00BA000E">
        <w:rPr>
          <w:rFonts w:ascii="Simplified Arabic" w:hAnsi="Simplified Arabic" w:cs="Simplified Arabic"/>
          <w:b/>
          <w:bCs/>
          <w:sz w:val="28"/>
          <w:szCs w:val="28"/>
          <w:rtl/>
        </w:rPr>
        <w:t xml:space="preserve">(محمد عماد الدين اسماعيل، 1986، ص19) </w:t>
      </w:r>
      <w:r w:rsidRPr="00BA000E">
        <w:rPr>
          <w:rFonts w:ascii="Simplified Arabic" w:hAnsi="Simplified Arabic" w:cs="Simplified Arabic"/>
          <w:sz w:val="28"/>
          <w:szCs w:val="28"/>
          <w:rtl/>
        </w:rPr>
        <w:t xml:space="preserve"> </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وهي تتميز بخاصية النمو السريع غير المنتظم وقلة التوافق فهي عملية بيولوجية حيوية عضوية في بدئها وظاهرة اجتماعية في نهايتها. </w:t>
      </w:r>
      <w:r w:rsidRPr="00BA000E">
        <w:rPr>
          <w:rFonts w:ascii="Simplified Arabic" w:hAnsi="Simplified Arabic" w:cs="Simplified Arabic"/>
          <w:b/>
          <w:bCs/>
          <w:sz w:val="28"/>
          <w:szCs w:val="28"/>
          <w:rtl/>
        </w:rPr>
        <w:t>(فؤاد بهي السيد،1997،ص272)</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المراهقة هي فترة عواطف تؤثر بشدة تكتفيها الأزمات النفسية وتسودها المعانات والإحباط والصراع والقلق وصعوبات التوافق.</w:t>
      </w:r>
      <w:r w:rsidRPr="00BA000E">
        <w:rPr>
          <w:rFonts w:ascii="Simplified Arabic" w:hAnsi="Simplified Arabic" w:cs="Simplified Arabic"/>
          <w:b/>
          <w:bCs/>
          <w:sz w:val="28"/>
          <w:szCs w:val="28"/>
          <w:rtl/>
        </w:rPr>
        <w:t xml:space="preserve"> (شادلي مول،1981،ص 291)</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وبمفهوم فؤاد بهي السيد هي المرحلة التي تسبق وتصل بالفرد إلى الاكتمال والنضج وهي بهذا المعنى عند البنات والبنين حتى يصل عمر الفرد إلى 12 سنة.</w:t>
      </w:r>
      <w:r w:rsidRPr="00BA000E">
        <w:rPr>
          <w:rFonts w:ascii="Simplified Arabic" w:hAnsi="Simplified Arabic" w:cs="Simplified Arabic"/>
          <w:b/>
          <w:bCs/>
          <w:sz w:val="28"/>
          <w:szCs w:val="28"/>
          <w:rtl/>
        </w:rPr>
        <w:t>( فؤاد بهي السيد،1997،ص272)</w:t>
      </w:r>
      <w:r w:rsidRPr="00BA000E">
        <w:rPr>
          <w:rFonts w:ascii="Simplified Arabic" w:hAnsi="Simplified Arabic" w:cs="Simplified Arabic"/>
          <w:sz w:val="28"/>
          <w:szCs w:val="28"/>
          <w:rtl/>
        </w:rPr>
        <w:t xml:space="preserve"> </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أما حسب "دوروتي روجر" هي فترة نمو جسدي وظاهرة اجتماعية ومرحلة زمنية، كما أنها فترة تحولات نفسية عميقة . </w:t>
      </w:r>
      <w:r w:rsidRPr="00BA000E">
        <w:rPr>
          <w:rFonts w:ascii="Simplified Arabic" w:hAnsi="Simplified Arabic" w:cs="Simplified Arabic"/>
          <w:b/>
          <w:bCs/>
          <w:sz w:val="28"/>
          <w:szCs w:val="28"/>
          <w:rtl/>
        </w:rPr>
        <w:t>(ملك مغول سليمان،1985،ص 206)</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ومن السهل تحديد فترة المراهقة لكن من الصعب تحديد نهایتها ويرجع ذلك لكون أن المراهقة تبدأ بالبلوغ الجنسي بينما تحدید نهايتها بالوصول إلى النضج في مظاهره المختلفة .</w:t>
      </w:r>
      <w:r w:rsidRPr="00BA000E">
        <w:rPr>
          <w:rFonts w:ascii="Simplified Arabic" w:hAnsi="Simplified Arabic" w:cs="Simplified Arabic"/>
          <w:b/>
          <w:bCs/>
          <w:sz w:val="28"/>
          <w:szCs w:val="28"/>
          <w:rtl/>
        </w:rPr>
        <w:t>(عبد العلي الجسماني، 1994، ص129)</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r w:rsidRPr="00BA000E">
        <w:rPr>
          <w:rFonts w:ascii="Simplified Arabic" w:hAnsi="Simplified Arabic" w:cs="Simplified Arabic"/>
          <w:sz w:val="28"/>
          <w:szCs w:val="28"/>
          <w:rtl/>
        </w:rPr>
        <w:t xml:space="preserve"> </w:t>
      </w:r>
      <w:r w:rsidR="00576016">
        <w:rPr>
          <w:rFonts w:ascii="Simplified Arabic" w:hAnsi="Simplified Arabic" w:cs="Simplified Arabic" w:hint="cs"/>
          <w:b/>
          <w:bCs/>
          <w:sz w:val="28"/>
          <w:szCs w:val="28"/>
          <w:rtl/>
        </w:rPr>
        <w:t>5-</w:t>
      </w:r>
      <w:r w:rsidR="006D0DA4">
        <w:rPr>
          <w:rFonts w:ascii="Simplified Arabic" w:hAnsi="Simplified Arabic" w:cs="Simplified Arabic" w:hint="cs"/>
          <w:b/>
          <w:bCs/>
          <w:sz w:val="28"/>
          <w:szCs w:val="28"/>
          <w:rtl/>
        </w:rPr>
        <w:t>1-1</w:t>
      </w:r>
      <w:r w:rsidRPr="00BA000E">
        <w:rPr>
          <w:rFonts w:ascii="Simplified Arabic" w:hAnsi="Simplified Arabic" w:cs="Simplified Arabic"/>
          <w:b/>
          <w:bCs/>
          <w:sz w:val="28"/>
          <w:szCs w:val="28"/>
          <w:rtl/>
        </w:rPr>
        <w:t xml:space="preserve">- تعريف المراهقة: </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r w:rsidRPr="00BA000E">
        <w:rPr>
          <w:rFonts w:ascii="Simplified Arabic" w:hAnsi="Simplified Arabic" w:cs="Simplified Arabic"/>
          <w:sz w:val="28"/>
          <w:szCs w:val="28"/>
          <w:rtl/>
        </w:rPr>
        <w:t xml:space="preserve">  </w:t>
      </w:r>
      <w:r w:rsidR="006D0DA4">
        <w:rPr>
          <w:rFonts w:ascii="Simplified Arabic" w:hAnsi="Simplified Arabic" w:cs="Simplified Arabic" w:hint="cs"/>
          <w:sz w:val="28"/>
          <w:szCs w:val="28"/>
          <w:rtl/>
        </w:rPr>
        <w:t>*</w:t>
      </w:r>
      <w:r w:rsidRPr="00BA000E">
        <w:rPr>
          <w:rFonts w:ascii="Simplified Arabic" w:hAnsi="Simplified Arabic" w:cs="Simplified Arabic"/>
          <w:sz w:val="28"/>
          <w:szCs w:val="28"/>
          <w:rtl/>
        </w:rPr>
        <w:t xml:space="preserve"> </w:t>
      </w:r>
      <w:r w:rsidRPr="00BA000E">
        <w:rPr>
          <w:rFonts w:ascii="Simplified Arabic" w:hAnsi="Simplified Arabic" w:cs="Simplified Arabic"/>
          <w:b/>
          <w:bCs/>
          <w:sz w:val="28"/>
          <w:szCs w:val="28"/>
          <w:rtl/>
        </w:rPr>
        <w:t>لغة:</w:t>
      </w:r>
      <w:r w:rsidRPr="00BA000E">
        <w:rPr>
          <w:rFonts w:ascii="Simplified Arabic" w:hAnsi="Simplified Arabic" w:cs="Simplified Arabic"/>
          <w:sz w:val="28"/>
          <w:szCs w:val="28"/>
          <w:rtl/>
        </w:rPr>
        <w:t xml:space="preserve"> إن كلمة المراهقة مشتقة من الفعل راهق بمعني لحق أو ديني، فهي تفيد الاقتراب والدنو من الحلم، فالمراهق بهذا المعنى هو الفرد الذي يدنو من الحلم واكتمال النضج.</w:t>
      </w:r>
      <w:r w:rsidRPr="00BA000E">
        <w:rPr>
          <w:rFonts w:ascii="Simplified Arabic" w:hAnsi="Simplified Arabic" w:cs="Simplified Arabic"/>
          <w:b/>
          <w:bCs/>
          <w:sz w:val="28"/>
          <w:szCs w:val="28"/>
          <w:rtl/>
        </w:rPr>
        <w:t>(فؤاد بهي السيد،1997 ، ص275)</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lastRenderedPageBreak/>
        <w:t>كما جاء في المعجم الوسط مایلی :" الغلام الذي قارب الحلم والمراهقة هي الفترة الممتدة من بلوغ الحلم إلى سن</w:t>
      </w:r>
      <w:r w:rsidRPr="00BA000E">
        <w:rPr>
          <w:rFonts w:ascii="Simplified Arabic" w:hAnsi="Simplified Arabic" w:cs="Simplified Arabic"/>
          <w:sz w:val="28"/>
          <w:szCs w:val="28"/>
          <w:rtl/>
          <w:lang w:bidi="ar-DZ"/>
        </w:rPr>
        <w:t xml:space="preserve"> </w:t>
      </w:r>
      <w:r w:rsidRPr="00BA000E">
        <w:rPr>
          <w:rFonts w:ascii="Simplified Arabic" w:hAnsi="Simplified Arabic" w:cs="Simplified Arabic"/>
          <w:sz w:val="28"/>
          <w:szCs w:val="28"/>
          <w:rtl/>
        </w:rPr>
        <w:t xml:space="preserve">الرشد". </w:t>
      </w:r>
      <w:r w:rsidRPr="00BA000E">
        <w:rPr>
          <w:rFonts w:ascii="Simplified Arabic" w:hAnsi="Simplified Arabic" w:cs="Simplified Arabic"/>
          <w:b/>
          <w:bCs/>
          <w:sz w:val="28"/>
          <w:szCs w:val="28"/>
          <w:rtl/>
        </w:rPr>
        <w:t>(إبراهيم أنيس وآخرون ، 1972، ص 275)</w:t>
      </w:r>
    </w:p>
    <w:p w:rsidR="001E4E04" w:rsidRPr="00BA000E" w:rsidRDefault="006D0DA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w:t>
      </w:r>
      <w:r w:rsidR="001E4E04" w:rsidRPr="00BA000E">
        <w:rPr>
          <w:rFonts w:ascii="Simplified Arabic" w:hAnsi="Simplified Arabic" w:cs="Simplified Arabic"/>
          <w:b/>
          <w:bCs/>
          <w:sz w:val="28"/>
          <w:szCs w:val="28"/>
          <w:rtl/>
        </w:rPr>
        <w:t>اصطلاحا:</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يطلق مصطلح المراهقة على المرحلة التي فيها الانتقال التدريجي نحو النضج البديني والجنسي والعقلي والنفسي ،أو هي لفظة وصفية تطلق على الفرد غير الناضج انفعاليا وجسميا وعقليا، ومن مرحلة البلوغ ثم الرشد فالرجولة.</w:t>
      </w:r>
      <w:r w:rsidRPr="00BA000E">
        <w:rPr>
          <w:rFonts w:ascii="Simplified Arabic" w:hAnsi="Simplified Arabic" w:cs="Simplified Arabic"/>
          <w:b/>
          <w:bCs/>
          <w:sz w:val="28"/>
          <w:szCs w:val="28"/>
          <w:rtl/>
        </w:rPr>
        <w:t xml:space="preserve">( عبد الرحمان العيسوي،1999، ص 100) </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أما الأصل اللاتيني فيرجع إلى كلمة </w:t>
      </w:r>
      <w:r w:rsidRPr="00BA000E">
        <w:rPr>
          <w:rFonts w:ascii="Simplified Arabic" w:hAnsi="Simplified Arabic" w:cs="Simplified Arabic"/>
          <w:sz w:val="28"/>
          <w:szCs w:val="28"/>
        </w:rPr>
        <w:t>adolescére</w:t>
      </w:r>
      <w:r w:rsidRPr="00BA000E">
        <w:rPr>
          <w:rFonts w:ascii="Simplified Arabic" w:hAnsi="Simplified Arabic" w:cs="Simplified Arabic"/>
          <w:sz w:val="28"/>
          <w:szCs w:val="28"/>
          <w:rtl/>
        </w:rPr>
        <w:t xml:space="preserve"> تعني التدرج نحو النضج الجسمي والعقلي والنفسي والاجتماعي والعاطفي أو الوجداني أو الانفعالي ويشير ذلك إلى حقيقة مهمة، وهي أن النمو ينتقل من مرحلة إلى مرحلة مفاجأة، ولكنه تدريجي ومستمر ومتصل فالمراهق لا يترك عالم الطفولة ويصبح مراهقا بين عشية وضحاها ولكنه ينتقل انتقالا تدريجا ويتخذ هذا الانتقال شكل نمو وتغير في جسمه وعقله ووجدانه فالمراهقة تعد امتداد لمرحلة الطفولة وان كان هذا لا يمنع من امتیازها بخصائص معينة تميزها عن مرحلة الطفولة. </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ولهذا فهي مرحلة حساسة ومهمة جدا مما يستوجب معرفة خصائصها وحاجاتها كي تجنب انحرافها.</w:t>
      </w:r>
    </w:p>
    <w:p w:rsidR="000E5A4A" w:rsidRDefault="006D0DA4" w:rsidP="00D341D0">
      <w:pPr>
        <w:pStyle w:val="NormalWeb"/>
        <w:bidi/>
        <w:spacing w:before="240" w:beforeAutospacing="0" w:after="200" w:afterAutospacing="0"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5-1-2</w:t>
      </w:r>
      <w:r w:rsidR="001E4E04" w:rsidRPr="00BA000E">
        <w:rPr>
          <w:rFonts w:ascii="Simplified Arabic" w:hAnsi="Simplified Arabic" w:cs="Simplified Arabic"/>
          <w:b/>
          <w:bCs/>
          <w:sz w:val="28"/>
          <w:szCs w:val="28"/>
          <w:rtl/>
        </w:rPr>
        <w:t>-</w:t>
      </w:r>
      <w:r w:rsidR="00D341D0">
        <w:rPr>
          <w:rFonts w:ascii="Simplified Arabic" w:hAnsi="Simplified Arabic" w:cs="Simplified Arabic" w:hint="cs"/>
          <w:b/>
          <w:bCs/>
          <w:sz w:val="28"/>
          <w:szCs w:val="28"/>
          <w:rtl/>
          <w:lang w:bidi="ar-DZ"/>
        </w:rPr>
        <w:t xml:space="preserve"> </w:t>
      </w:r>
      <w:r w:rsidR="001E4E04" w:rsidRPr="00BA000E">
        <w:rPr>
          <w:rFonts w:ascii="Simplified Arabic" w:hAnsi="Simplified Arabic" w:cs="Simplified Arabic"/>
          <w:b/>
          <w:bCs/>
          <w:sz w:val="28"/>
          <w:szCs w:val="28"/>
          <w:rtl/>
        </w:rPr>
        <w:t>المراهقة المتأخرة (18-21) :</w:t>
      </w:r>
      <w:r w:rsidR="001E4E04" w:rsidRPr="00BA000E">
        <w:rPr>
          <w:rFonts w:ascii="Simplified Arabic" w:hAnsi="Simplified Arabic" w:cs="Simplified Arabic"/>
          <w:sz w:val="28"/>
          <w:szCs w:val="28"/>
          <w:rtl/>
        </w:rPr>
        <w:t xml:space="preserve"> وهي المرحلة التي تلي المرحلة السابقة، كما تصادف هذه المرحلة من التعليم</w:t>
      </w:r>
      <w:r w:rsidR="001E4E04" w:rsidRPr="00BA000E">
        <w:rPr>
          <w:rFonts w:ascii="Simplified Arabic" w:hAnsi="Simplified Arabic" w:cs="Simplified Arabic"/>
          <w:sz w:val="28"/>
          <w:szCs w:val="28"/>
          <w:rtl/>
          <w:lang w:bidi="ar-DZ"/>
        </w:rPr>
        <w:t xml:space="preserve"> </w:t>
      </w:r>
      <w:r w:rsidR="001E4E04" w:rsidRPr="00BA000E">
        <w:rPr>
          <w:rFonts w:ascii="Simplified Arabic" w:hAnsi="Simplified Arabic" w:cs="Simplified Arabic"/>
          <w:sz w:val="28"/>
          <w:szCs w:val="28"/>
          <w:rtl/>
        </w:rPr>
        <w:t>الثانوي أو من مراحل التعليم العالي وغالبا تعرف بسن الباقة والوجاهة وحسب الطهور وذلك لما يشعر به المراهق من متعة وانه محط الأنظار الجميع، واهم مظاهر التطور في هذه المرحلة توافق الفرد مع نواح الحياة وأشكالها وأوضاعها السائدة بين الراشدين بما فيها من اتجاهات نحو مختلف الموضوعات والأهداف والمثل ومعايير السلوك كما ينظر الراشدون والكبار وهو في ذلك يتصرف بما يحق له هدفه الذي ظل فترة طويلة يسعى إليه وهو الوصول على اكتمال الرجولة وفي ضوء ما تقدم يمكن أن نعطي تعريفا أن المراهق هو الفرد الذي بلغ مرحلة عمرية معينة ويبدو في سلوكه وأساليب تكيفه، وخاصة في المرحلة الأخيرة قد امتص من الثقافة العامة نتيجة تفاعله معها مقومات معينة في شخصيته، تبدو في شكل قيم واتجاهات نحو موضوعات وأهداف تكيف عامة شائعة مشتركة بين المراهق والكبار وتجعله يسلك سلوكا يتوافق مع البيئة الثقافية العامة التي يعيش فيها .</w:t>
      </w:r>
      <w:r w:rsidR="001E4E04" w:rsidRPr="00BA000E">
        <w:rPr>
          <w:rFonts w:ascii="Simplified Arabic" w:hAnsi="Simplified Arabic" w:cs="Simplified Arabic"/>
          <w:b/>
          <w:bCs/>
          <w:sz w:val="28"/>
          <w:szCs w:val="28"/>
          <w:rtl/>
        </w:rPr>
        <w:t>( أسامة كامل راتب،1994، ص 207)</w:t>
      </w:r>
    </w:p>
    <w:p w:rsidR="001E4E04" w:rsidRPr="00313824" w:rsidRDefault="00313824"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5-2</w:t>
      </w:r>
      <w:r w:rsidR="001E4E04" w:rsidRPr="00BA000E">
        <w:rPr>
          <w:rFonts w:ascii="Simplified Arabic" w:hAnsi="Simplified Arabic" w:cs="Simplified Arabic"/>
          <w:b/>
          <w:bCs/>
          <w:sz w:val="28"/>
          <w:szCs w:val="28"/>
          <w:rtl/>
        </w:rPr>
        <w:t>- العمر الزمني و العمر البيولوجي:</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يواجه تحديد العمر المناسب لبدء الممارسة و التدريب في نشاط رياضي معين مشكلة عدم التطابق بين العمر الزمني والعمر البيولوجي حيث يزيد أو ينقص مستوى نمو الصفات البيولوجية لناشئ معين مستوى نمو هذه الصفات عن أقرانه من نفس العمر، و أحيانا أخرى يلاحظ نفس الطول و الوزن بمقارنة بأقرانه، لذا من الضروري عند تحديد العمر المناسب؛ لانتقاء الناشئين لنشاط رياضي معين مراعاة العمر الزمني و العمر البيولوجي معا؛ نظرا للفروق الفردية في معدلات النمو بين أفراد العمر الزمني الواحد، فكثيرا ما تفوق ناشئون كانوا يعانون في البادية تأخر في النمو ثم ظهرت مواهبهم في مرحلة عمرية متأخرة، و يؤكد هذا فكرة عدم الاعتماد المطلق في عملية الانتقاء على نتائج الاختبارات الأولية، و إنما يجب أن تتبعها دراسة مدى التقدم في النمو فهناك فترات حساسة لنمو الصفات البدنية مع التقدم في العمر، و قد دل تحليل ديناميكية نمو القوة العضلية على أن فترة النمو من 13-17 سنة يزداد فيها نمو القوة العضلية بدرجة كبيرة من حيث زيادة وزن العضلة، وتحسن تنظيم العمل في الجهاز العصبي المركزي، كما تدل بعض الدراسات التي قام بما "فيلين" على أن فترة النمو من 13-14 سنة تزداد فيها القوة العضلية بدرجة كبيرة نسبيا، و في سن 15 سنة تتساوى قوة العضلات الباسطة و القابضة. </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كما تبين أن نمو قوة العضلات القابضة للجذع يزداد بدرجة كبيرة في الفترة من 14-16 سنة، كما يزداد نمو القوة المميزة بالسرعة في الفترة من 12-15 سنة.</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أما السرعة فيزاد معدل نموها لتقترب من سرعة البالغين في فترة من 4 أو 5 سنوات حتى 13 أو 14 سنة، و تشمل سرعة الحركة الواحدة لأصبع الإبهام، الرسغ، الساعد، العضد، الرقبة، الجذع، الفخذ، الساق، و الرجل، ثم يقل نمو السرعة قليلا حتى عمر 16-17 سنة ثم تصل إلى أقصى نمو لها في عمر مابين 20-30 سنة.</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وتعتبر المرحلة العمرية من 7-9 سنوات من أكبر الفترات التي تزاد فيها سرعة التردد الحركي ( تكرار الحركة في الوحدة الزمنية بينما تقل سرعة نمو هذه الصفة في الفترة من 10-11 سنة، ثم ترتفع سرعة النمو مرة أخرى في الفترة من 12-13 سنة، ثم يبدأ نمو سرعة الحركة في البطء ابتداء من عمر 14 سنة حتى يتوقف تماما في عمر 16 سنة.</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lastRenderedPageBreak/>
        <w:t xml:space="preserve">   وتدل نتائج الدراسات التي تناولت سرعة الزمن الرجع على أن سرعة الزمن الرجع تكون بطيئة في الفترة من 67 سنوات و من 9-11 سنة، بينما تزداد سرعة زمن الرجع لدى الأطفال المدربين في الفترة من 13-14 سنة، و فيما يتعلق بالانقباض العضلي الثابت تبدأ زيادة نعم هذه الصفة في المرحلة العمرية من 13-14 سنة، و ترجع أهمية الانقباض الثابت إلى مقدرة عضلات الجذع و الظهر على الاحتفاظ بانتصاب القامة وتبعا لقوة هذه العضلات يتحدد القوام الجيد للناشئ.</w:t>
      </w:r>
    </w:p>
    <w:p w:rsidR="00E11979" w:rsidRPr="00BA000E" w:rsidRDefault="001E4E04" w:rsidP="00D341D0">
      <w:pPr>
        <w:pStyle w:val="NormalWeb"/>
        <w:bidi/>
        <w:spacing w:before="240" w:beforeAutospacing="0" w:after="200" w:afterAutospacing="0" w:line="276" w:lineRule="auto"/>
        <w:jc w:val="both"/>
        <w:rPr>
          <w:rFonts w:ascii="Simplified Arabic" w:hAnsi="Simplified Arabic" w:cs="Simplified Arabic"/>
          <w:sz w:val="28"/>
          <w:szCs w:val="28"/>
          <w:rtl/>
          <w:lang w:bidi="ar-DZ"/>
        </w:rPr>
      </w:pPr>
      <w:r w:rsidRPr="00BA000E">
        <w:rPr>
          <w:rFonts w:ascii="Simplified Arabic" w:hAnsi="Simplified Arabic" w:cs="Simplified Arabic"/>
          <w:sz w:val="28"/>
          <w:szCs w:val="28"/>
          <w:rtl/>
        </w:rPr>
        <w:t>وفيما يلي جدول يبين مراحل العمر التشريحي : (خيرية ابراهيم السكري، محمد جابر بريقع، 2001، ص 26)</w:t>
      </w:r>
    </w:p>
    <w:tbl>
      <w:tblPr>
        <w:tblStyle w:val="Grilledutableau"/>
        <w:bidiVisual/>
        <w:tblW w:w="9606" w:type="dxa"/>
        <w:tblLook w:val="04A0"/>
      </w:tblPr>
      <w:tblGrid>
        <w:gridCol w:w="1100"/>
        <w:gridCol w:w="1417"/>
        <w:gridCol w:w="1418"/>
        <w:gridCol w:w="1701"/>
        <w:gridCol w:w="3970"/>
      </w:tblGrid>
      <w:tr w:rsidR="001E4E04" w:rsidRPr="00BA000E" w:rsidTr="001E4E04">
        <w:tc>
          <w:tcPr>
            <w:tcW w:w="1100" w:type="dxa"/>
          </w:tcPr>
          <w:p w:rsidR="001E4E04" w:rsidRPr="00BA000E" w:rsidRDefault="001E4E04" w:rsidP="00E11979">
            <w:pPr>
              <w:pStyle w:val="NormalWeb"/>
              <w:bidi/>
              <w:spacing w:before="0" w:beforeAutospacing="0" w:after="0" w:afterAutospacing="0"/>
              <w:jc w:val="center"/>
              <w:rPr>
                <w:rFonts w:ascii="Simplified Arabic" w:hAnsi="Simplified Arabic" w:cs="Simplified Arabic"/>
                <w:b/>
                <w:bCs/>
                <w:sz w:val="28"/>
                <w:szCs w:val="28"/>
                <w:rtl/>
              </w:rPr>
            </w:pPr>
            <w:r w:rsidRPr="00BA000E">
              <w:rPr>
                <w:rFonts w:ascii="Simplified Arabic" w:hAnsi="Simplified Arabic" w:cs="Simplified Arabic"/>
                <w:b/>
                <w:bCs/>
                <w:sz w:val="28"/>
                <w:szCs w:val="28"/>
                <w:rtl/>
              </w:rPr>
              <w:t>مراحل النمو</w:t>
            </w:r>
          </w:p>
        </w:tc>
        <w:tc>
          <w:tcPr>
            <w:tcW w:w="1417"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b/>
                <w:bCs/>
                <w:sz w:val="28"/>
                <w:szCs w:val="28"/>
                <w:rtl/>
              </w:rPr>
            </w:pPr>
            <w:r w:rsidRPr="00BA000E">
              <w:rPr>
                <w:rFonts w:ascii="Simplified Arabic" w:hAnsi="Simplified Arabic" w:cs="Simplified Arabic"/>
                <w:b/>
                <w:bCs/>
                <w:sz w:val="28"/>
                <w:szCs w:val="28"/>
                <w:rtl/>
              </w:rPr>
              <w:t>العمر الزمني بالسنوات</w:t>
            </w:r>
          </w:p>
        </w:tc>
        <w:tc>
          <w:tcPr>
            <w:tcW w:w="1418"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b/>
                <w:bCs/>
                <w:sz w:val="28"/>
                <w:szCs w:val="28"/>
                <w:rtl/>
              </w:rPr>
            </w:pPr>
            <w:r w:rsidRPr="00BA000E">
              <w:rPr>
                <w:rFonts w:ascii="Simplified Arabic" w:hAnsi="Simplified Arabic" w:cs="Simplified Arabic"/>
                <w:b/>
                <w:bCs/>
                <w:sz w:val="28"/>
                <w:szCs w:val="28"/>
                <w:rtl/>
              </w:rPr>
              <w:t>المرحلة</w:t>
            </w:r>
          </w:p>
        </w:tc>
        <w:tc>
          <w:tcPr>
            <w:tcW w:w="1701"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b/>
                <w:bCs/>
                <w:sz w:val="28"/>
                <w:szCs w:val="28"/>
                <w:rtl/>
              </w:rPr>
            </w:pPr>
            <w:r w:rsidRPr="00BA000E">
              <w:rPr>
                <w:rFonts w:ascii="Simplified Arabic" w:hAnsi="Simplified Arabic" w:cs="Simplified Arabic"/>
                <w:b/>
                <w:bCs/>
                <w:sz w:val="28"/>
                <w:szCs w:val="28"/>
                <w:rtl/>
              </w:rPr>
              <w:t>السن</w:t>
            </w:r>
          </w:p>
        </w:tc>
        <w:tc>
          <w:tcPr>
            <w:tcW w:w="3970"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b/>
                <w:bCs/>
                <w:sz w:val="28"/>
                <w:szCs w:val="28"/>
                <w:rtl/>
              </w:rPr>
            </w:pPr>
            <w:r w:rsidRPr="00BA000E">
              <w:rPr>
                <w:rFonts w:ascii="Simplified Arabic" w:hAnsi="Simplified Arabic" w:cs="Simplified Arabic"/>
                <w:b/>
                <w:bCs/>
                <w:sz w:val="28"/>
                <w:szCs w:val="28"/>
                <w:rtl/>
              </w:rPr>
              <w:t>خصائص النمو</w:t>
            </w:r>
          </w:p>
        </w:tc>
      </w:tr>
      <w:tr w:rsidR="001E4E04" w:rsidRPr="00BA000E" w:rsidTr="001E4E04">
        <w:tc>
          <w:tcPr>
            <w:tcW w:w="1100"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b/>
                <w:bCs/>
                <w:sz w:val="28"/>
                <w:szCs w:val="28"/>
                <w:rtl/>
              </w:rPr>
            </w:pPr>
            <w:r w:rsidRPr="00BA000E">
              <w:rPr>
                <w:rFonts w:ascii="Simplified Arabic" w:hAnsi="Simplified Arabic" w:cs="Simplified Arabic"/>
                <w:b/>
                <w:bCs/>
                <w:sz w:val="28"/>
                <w:szCs w:val="28"/>
                <w:rtl/>
              </w:rPr>
              <w:t>الطفولة المبكرة</w:t>
            </w:r>
          </w:p>
        </w:tc>
        <w:tc>
          <w:tcPr>
            <w:tcW w:w="1417"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0-2</w:t>
            </w:r>
          </w:p>
        </w:tc>
        <w:tc>
          <w:tcPr>
            <w:tcW w:w="1418" w:type="dxa"/>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حديث الولادة</w:t>
            </w:r>
          </w:p>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الرضيع</w:t>
            </w:r>
          </w:p>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الحبو</w:t>
            </w:r>
          </w:p>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المشي</w:t>
            </w:r>
          </w:p>
        </w:tc>
        <w:tc>
          <w:tcPr>
            <w:tcW w:w="1701" w:type="dxa"/>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0-30 يوم</w:t>
            </w:r>
          </w:p>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1-8 شهور</w:t>
            </w:r>
          </w:p>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9-12 شهر</w:t>
            </w:r>
          </w:p>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1-2 سنة</w:t>
            </w:r>
          </w:p>
        </w:tc>
        <w:tc>
          <w:tcPr>
            <w:tcW w:w="3970"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النمو السريع للأعضاء</w:t>
            </w:r>
          </w:p>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p>
        </w:tc>
      </w:tr>
      <w:tr w:rsidR="001E4E04" w:rsidRPr="00BA000E" w:rsidTr="001E4E04">
        <w:tc>
          <w:tcPr>
            <w:tcW w:w="1100"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b/>
                <w:bCs/>
                <w:sz w:val="28"/>
                <w:szCs w:val="28"/>
                <w:rtl/>
              </w:rPr>
            </w:pPr>
            <w:r w:rsidRPr="00BA000E">
              <w:rPr>
                <w:rFonts w:ascii="Simplified Arabic" w:hAnsi="Simplified Arabic" w:cs="Simplified Arabic"/>
                <w:b/>
                <w:bCs/>
                <w:sz w:val="28"/>
                <w:szCs w:val="28"/>
                <w:rtl/>
              </w:rPr>
              <w:t>قبل المدرسة</w:t>
            </w:r>
          </w:p>
        </w:tc>
        <w:tc>
          <w:tcPr>
            <w:tcW w:w="1417"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3-5</w:t>
            </w:r>
          </w:p>
        </w:tc>
        <w:tc>
          <w:tcPr>
            <w:tcW w:w="1418" w:type="dxa"/>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الحضانة</w:t>
            </w:r>
          </w:p>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الروضة</w:t>
            </w:r>
          </w:p>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الاستعداد للمدرسة</w:t>
            </w:r>
          </w:p>
        </w:tc>
        <w:tc>
          <w:tcPr>
            <w:tcW w:w="1701" w:type="dxa"/>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3-4 سنوات</w:t>
            </w:r>
          </w:p>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4-5 سنوات</w:t>
            </w:r>
          </w:p>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5-6 سنوات</w:t>
            </w:r>
          </w:p>
        </w:tc>
        <w:tc>
          <w:tcPr>
            <w:tcW w:w="3970" w:type="dxa"/>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مرحلة متفاوتة في ريتم النمو، وفيها تحدث تغيرات هامة ومعقدة من النواحي الوظيفية، السلوكية و الشخصية</w:t>
            </w:r>
          </w:p>
        </w:tc>
      </w:tr>
      <w:tr w:rsidR="001E4E04" w:rsidRPr="00BA000E" w:rsidTr="001E4E04">
        <w:tc>
          <w:tcPr>
            <w:tcW w:w="1100" w:type="dxa"/>
            <w:vMerge w:val="restart"/>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b/>
                <w:bCs/>
                <w:sz w:val="28"/>
                <w:szCs w:val="28"/>
                <w:rtl/>
              </w:rPr>
            </w:pPr>
            <w:r w:rsidRPr="00BA000E">
              <w:rPr>
                <w:rFonts w:ascii="Simplified Arabic" w:hAnsi="Simplified Arabic" w:cs="Simplified Arabic"/>
                <w:b/>
                <w:bCs/>
                <w:sz w:val="28"/>
                <w:szCs w:val="28"/>
                <w:rtl/>
              </w:rPr>
              <w:t>سن المدرسة</w:t>
            </w:r>
          </w:p>
        </w:tc>
        <w:tc>
          <w:tcPr>
            <w:tcW w:w="1417" w:type="dxa"/>
            <w:vMerge w:val="restart"/>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 xml:space="preserve">6 </w:t>
            </w:r>
            <w:r w:rsidR="00C26141">
              <w:rPr>
                <w:rFonts w:ascii="Simplified Arabic" w:hAnsi="Simplified Arabic" w:cs="Simplified Arabic"/>
                <w:sz w:val="28"/>
                <w:szCs w:val="28"/>
                <w:rtl/>
              </w:rPr>
              <w:t>–</w:t>
            </w:r>
            <w:r w:rsidRPr="00BA000E">
              <w:rPr>
                <w:rFonts w:ascii="Simplified Arabic" w:hAnsi="Simplified Arabic" w:cs="Simplified Arabic"/>
                <w:sz w:val="28"/>
                <w:szCs w:val="28"/>
                <w:rtl/>
              </w:rPr>
              <w:t xml:space="preserve"> 18</w:t>
            </w:r>
          </w:p>
        </w:tc>
        <w:tc>
          <w:tcPr>
            <w:tcW w:w="1418"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قبل المراهقة</w:t>
            </w:r>
          </w:p>
        </w:tc>
        <w:tc>
          <w:tcPr>
            <w:tcW w:w="1701"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6 – 11 إناث</w:t>
            </w:r>
          </w:p>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7 – 12 ذكور</w:t>
            </w:r>
          </w:p>
        </w:tc>
        <w:tc>
          <w:tcPr>
            <w:tcW w:w="3970" w:type="dxa"/>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نمو بطيء ومتزن في الكفاءة الوظيفية لبعض الأعضاء مع زيادة فعاليتها</w:t>
            </w:r>
          </w:p>
        </w:tc>
      </w:tr>
      <w:tr w:rsidR="001E4E04" w:rsidRPr="00BA000E" w:rsidTr="001E4E04">
        <w:tc>
          <w:tcPr>
            <w:tcW w:w="1100" w:type="dxa"/>
            <w:vMerge/>
          </w:tcPr>
          <w:p w:rsidR="001E4E04" w:rsidRPr="00BA000E" w:rsidRDefault="001E4E04" w:rsidP="00E11979">
            <w:pPr>
              <w:pStyle w:val="NormalWeb"/>
              <w:bidi/>
              <w:spacing w:before="0" w:beforeAutospacing="0" w:after="0" w:afterAutospacing="0"/>
              <w:jc w:val="center"/>
              <w:rPr>
                <w:rFonts w:ascii="Simplified Arabic" w:hAnsi="Simplified Arabic" w:cs="Simplified Arabic"/>
                <w:b/>
                <w:bCs/>
                <w:sz w:val="28"/>
                <w:szCs w:val="28"/>
                <w:rtl/>
              </w:rPr>
            </w:pPr>
          </w:p>
        </w:tc>
        <w:tc>
          <w:tcPr>
            <w:tcW w:w="1417" w:type="dxa"/>
            <w:vMerge/>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p>
        </w:tc>
        <w:tc>
          <w:tcPr>
            <w:tcW w:w="1418"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المراهقة المبكرة</w:t>
            </w:r>
          </w:p>
        </w:tc>
        <w:tc>
          <w:tcPr>
            <w:tcW w:w="1701"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11 – 13 إناث</w:t>
            </w:r>
          </w:p>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12 – 14 ذكور</w:t>
            </w:r>
          </w:p>
        </w:tc>
        <w:tc>
          <w:tcPr>
            <w:tcW w:w="3970" w:type="dxa"/>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نمو سريع، تطور في الطول ، الوزن ، مع زيادة الفاعلية في بعض الأعضاء: النضج الجنسي ، مع تغير في الاهتمامات و السلوك</w:t>
            </w:r>
          </w:p>
        </w:tc>
      </w:tr>
      <w:tr w:rsidR="001E4E04" w:rsidRPr="00BA000E" w:rsidTr="001E4E04">
        <w:tc>
          <w:tcPr>
            <w:tcW w:w="1100" w:type="dxa"/>
            <w:vMerge/>
          </w:tcPr>
          <w:p w:rsidR="001E4E04" w:rsidRPr="00BA000E" w:rsidRDefault="001E4E04" w:rsidP="00E11979">
            <w:pPr>
              <w:pStyle w:val="NormalWeb"/>
              <w:bidi/>
              <w:spacing w:before="0" w:beforeAutospacing="0" w:after="0" w:afterAutospacing="0"/>
              <w:jc w:val="center"/>
              <w:rPr>
                <w:rFonts w:ascii="Simplified Arabic" w:hAnsi="Simplified Arabic" w:cs="Simplified Arabic"/>
                <w:b/>
                <w:bCs/>
                <w:sz w:val="28"/>
                <w:szCs w:val="28"/>
                <w:rtl/>
              </w:rPr>
            </w:pPr>
          </w:p>
        </w:tc>
        <w:tc>
          <w:tcPr>
            <w:tcW w:w="1417" w:type="dxa"/>
            <w:vMerge/>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p>
        </w:tc>
        <w:tc>
          <w:tcPr>
            <w:tcW w:w="1418"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المراهقة المتأخرة</w:t>
            </w:r>
          </w:p>
        </w:tc>
        <w:tc>
          <w:tcPr>
            <w:tcW w:w="1701"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13 – 18 إناث</w:t>
            </w:r>
          </w:p>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14 – 18 ذكور</w:t>
            </w:r>
          </w:p>
        </w:tc>
        <w:tc>
          <w:tcPr>
            <w:tcW w:w="3970" w:type="dxa"/>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نمو نسبي ، النضج الوظيفي لأعضاء يتسم بالاتزان</w:t>
            </w:r>
          </w:p>
        </w:tc>
      </w:tr>
      <w:tr w:rsidR="001E4E04" w:rsidRPr="00BA000E" w:rsidTr="001E4E04">
        <w:tc>
          <w:tcPr>
            <w:tcW w:w="1100"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b/>
                <w:bCs/>
                <w:sz w:val="28"/>
                <w:szCs w:val="28"/>
                <w:rtl/>
              </w:rPr>
            </w:pPr>
            <w:r w:rsidRPr="00BA000E">
              <w:rPr>
                <w:rFonts w:ascii="Simplified Arabic" w:hAnsi="Simplified Arabic" w:cs="Simplified Arabic"/>
                <w:b/>
                <w:bCs/>
                <w:sz w:val="28"/>
                <w:szCs w:val="28"/>
                <w:rtl/>
              </w:rPr>
              <w:t xml:space="preserve">سن الرشد </w:t>
            </w:r>
            <w:r w:rsidRPr="00BA000E">
              <w:rPr>
                <w:rFonts w:ascii="Simplified Arabic" w:hAnsi="Simplified Arabic" w:cs="Simplified Arabic"/>
                <w:b/>
                <w:bCs/>
                <w:sz w:val="28"/>
                <w:szCs w:val="28"/>
                <w:rtl/>
              </w:rPr>
              <w:lastRenderedPageBreak/>
              <w:t>(البلوغ)</w:t>
            </w:r>
          </w:p>
        </w:tc>
        <w:tc>
          <w:tcPr>
            <w:tcW w:w="1417"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lastRenderedPageBreak/>
              <w:t>19- 25</w:t>
            </w:r>
          </w:p>
        </w:tc>
        <w:tc>
          <w:tcPr>
            <w:tcW w:w="1418"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مرحلة الرشد</w:t>
            </w:r>
          </w:p>
        </w:tc>
        <w:tc>
          <w:tcPr>
            <w:tcW w:w="1701" w:type="dxa"/>
            <w:vAlign w:val="center"/>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19 - 25</w:t>
            </w:r>
          </w:p>
        </w:tc>
        <w:tc>
          <w:tcPr>
            <w:tcW w:w="3970" w:type="dxa"/>
          </w:tcPr>
          <w:p w:rsidR="001E4E04" w:rsidRPr="00BA000E" w:rsidRDefault="001E4E04" w:rsidP="00E11979">
            <w:pPr>
              <w:pStyle w:val="NormalWeb"/>
              <w:bidi/>
              <w:spacing w:before="0" w:beforeAutospacing="0" w:after="0" w:afterAutospacing="0"/>
              <w:jc w:val="center"/>
              <w:rPr>
                <w:rFonts w:ascii="Simplified Arabic" w:hAnsi="Simplified Arabic" w:cs="Simplified Arabic"/>
                <w:sz w:val="28"/>
                <w:szCs w:val="28"/>
                <w:rtl/>
              </w:rPr>
            </w:pPr>
            <w:r w:rsidRPr="00BA000E">
              <w:rPr>
                <w:rFonts w:ascii="Simplified Arabic" w:hAnsi="Simplified Arabic" w:cs="Simplified Arabic"/>
                <w:sz w:val="28"/>
                <w:szCs w:val="28"/>
                <w:rtl/>
              </w:rPr>
              <w:t xml:space="preserve">فترة البلوغ وتتم على نحو مضاعف باستكمال واتمام كل من النواحي الوظيفية </w:t>
            </w:r>
            <w:r w:rsidRPr="00BA000E">
              <w:rPr>
                <w:rFonts w:ascii="Simplified Arabic" w:hAnsi="Simplified Arabic" w:cs="Simplified Arabic"/>
                <w:sz w:val="28"/>
                <w:szCs w:val="28"/>
                <w:rtl/>
              </w:rPr>
              <w:lastRenderedPageBreak/>
              <w:t>والسمات النفسية وتصبح في حالتها القصوى</w:t>
            </w:r>
          </w:p>
        </w:tc>
      </w:tr>
    </w:tbl>
    <w:p w:rsidR="00313824" w:rsidRPr="00EC4B05" w:rsidRDefault="001E4E04" w:rsidP="00EC4B05">
      <w:pPr>
        <w:pStyle w:val="NormalWeb"/>
        <w:bidi/>
        <w:spacing w:before="0" w:beforeAutospacing="0" w:after="0" w:afterAutospacing="0" w:line="276" w:lineRule="auto"/>
        <w:jc w:val="center"/>
        <w:rPr>
          <w:rFonts w:ascii="Simplified Arabic" w:hAnsi="Simplified Arabic" w:cs="Simplified Arabic"/>
          <w:b/>
          <w:bCs/>
          <w:sz w:val="28"/>
          <w:szCs w:val="28"/>
          <w:rtl/>
        </w:rPr>
      </w:pPr>
      <w:r w:rsidRPr="00BA000E">
        <w:rPr>
          <w:rFonts w:ascii="Simplified Arabic" w:hAnsi="Simplified Arabic" w:cs="Simplified Arabic"/>
          <w:b/>
          <w:bCs/>
          <w:sz w:val="28"/>
          <w:szCs w:val="28"/>
          <w:rtl/>
        </w:rPr>
        <w:lastRenderedPageBreak/>
        <w:t>جدول رقم (</w:t>
      </w:r>
      <w:r w:rsidR="00EC6835">
        <w:rPr>
          <w:rFonts w:ascii="Simplified Arabic" w:hAnsi="Simplified Arabic" w:cs="Simplified Arabic" w:hint="cs"/>
          <w:b/>
          <w:bCs/>
          <w:sz w:val="28"/>
          <w:szCs w:val="28"/>
          <w:rtl/>
        </w:rPr>
        <w:t>09</w:t>
      </w:r>
      <w:r w:rsidRPr="00BA000E">
        <w:rPr>
          <w:rFonts w:ascii="Simplified Arabic" w:hAnsi="Simplified Arabic" w:cs="Simplified Arabic"/>
          <w:b/>
          <w:bCs/>
          <w:sz w:val="28"/>
          <w:szCs w:val="28"/>
          <w:rtl/>
        </w:rPr>
        <w:t>): مراحل العمر التشریحی</w:t>
      </w:r>
    </w:p>
    <w:p w:rsidR="001E4E04" w:rsidRPr="00313824" w:rsidRDefault="00313824" w:rsidP="00EA2EE4">
      <w:pPr>
        <w:pStyle w:val="NormalWeb"/>
        <w:bidi/>
        <w:spacing w:before="0" w:beforeAutospacing="0" w:after="0" w:afterAutospacing="0" w:line="276" w:lineRule="auto"/>
        <w:jc w:val="both"/>
        <w:rPr>
          <w:rFonts w:ascii="Simplified Arabic" w:hAnsi="Simplified Arabic" w:cs="Simplified Arabic"/>
          <w:sz w:val="28"/>
          <w:szCs w:val="28"/>
        </w:rPr>
      </w:pPr>
      <w:r w:rsidRPr="00313824">
        <w:rPr>
          <w:rFonts w:ascii="Simplified Arabic" w:hAnsi="Simplified Arabic" w:cs="Simplified Arabic" w:hint="cs"/>
          <w:b/>
          <w:bCs/>
          <w:sz w:val="28"/>
          <w:szCs w:val="28"/>
          <w:rtl/>
        </w:rPr>
        <w:t>5-3-</w:t>
      </w:r>
      <w:r w:rsidR="001E4E04" w:rsidRPr="00313824">
        <w:rPr>
          <w:rFonts w:ascii="Simplified Arabic" w:hAnsi="Simplified Arabic" w:cs="Simplified Arabic"/>
          <w:b/>
          <w:bCs/>
          <w:sz w:val="28"/>
          <w:szCs w:val="28"/>
          <w:rtl/>
        </w:rPr>
        <w:t xml:space="preserve">مظاهر </w:t>
      </w:r>
      <w:r w:rsidR="001E4E04" w:rsidRPr="00BA000E">
        <w:rPr>
          <w:rFonts w:ascii="Simplified Arabic" w:hAnsi="Simplified Arabic" w:cs="Simplified Arabic"/>
          <w:b/>
          <w:bCs/>
          <w:sz w:val="28"/>
          <w:szCs w:val="28"/>
          <w:rtl/>
        </w:rPr>
        <w:t>النمو خلال المرحلة:</w:t>
      </w:r>
    </w:p>
    <w:p w:rsidR="00E11979" w:rsidRPr="00BA000E" w:rsidRDefault="001E4E04" w:rsidP="00D341D0">
      <w:pPr>
        <w:pStyle w:val="NormalWeb"/>
        <w:bidi/>
        <w:spacing w:before="240" w:beforeAutospacing="0" w:after="200" w:afterAutospacing="0" w:line="276" w:lineRule="auto"/>
        <w:jc w:val="both"/>
        <w:rPr>
          <w:rFonts w:ascii="Simplified Arabic" w:hAnsi="Simplified Arabic" w:cs="Simplified Arabic"/>
          <w:sz w:val="28"/>
          <w:szCs w:val="28"/>
          <w:rtl/>
          <w:lang w:bidi="ar-DZ"/>
        </w:rPr>
      </w:pPr>
      <w:r w:rsidRPr="00BA000E">
        <w:rPr>
          <w:rFonts w:ascii="Simplified Arabic" w:hAnsi="Simplified Arabic" w:cs="Simplified Arabic"/>
          <w:sz w:val="28"/>
          <w:szCs w:val="28"/>
          <w:rtl/>
        </w:rPr>
        <w:t xml:space="preserve">   كما نعلم بان مرحلة المراهقة هي مرحلة حرجة تحدث فيها عدة تغيرات سواء من الناحية الجسمية، العقلية الانفعالية، النفسية، الاجتماعية والحركية.</w:t>
      </w:r>
    </w:p>
    <w:p w:rsidR="001E4E04" w:rsidRPr="00BA000E" w:rsidRDefault="00313824"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r w:rsidRPr="00313824">
        <w:rPr>
          <w:rFonts w:ascii="Simplified Arabic" w:hAnsi="Simplified Arabic" w:cs="Simplified Arabic" w:hint="cs"/>
          <w:b/>
          <w:bCs/>
          <w:sz w:val="28"/>
          <w:szCs w:val="28"/>
          <w:rtl/>
        </w:rPr>
        <w:t>5-3-1-</w:t>
      </w:r>
      <w:r w:rsidR="001E4E04" w:rsidRPr="00BA000E">
        <w:rPr>
          <w:rFonts w:ascii="Simplified Arabic" w:hAnsi="Simplified Arabic" w:cs="Simplified Arabic"/>
          <w:b/>
          <w:bCs/>
          <w:sz w:val="28"/>
          <w:szCs w:val="28"/>
          <w:rtl/>
        </w:rPr>
        <w:t xml:space="preserve"> مفهوم النمو:</w:t>
      </w:r>
    </w:p>
    <w:p w:rsidR="001E4E04" w:rsidRPr="00BA000E" w:rsidRDefault="0031382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w:t>
      </w:r>
      <w:r w:rsidR="001E4E04" w:rsidRPr="00BA000E">
        <w:rPr>
          <w:rFonts w:ascii="Simplified Arabic" w:hAnsi="Simplified Arabic" w:cs="Simplified Arabic"/>
          <w:sz w:val="28"/>
          <w:szCs w:val="28"/>
          <w:rtl/>
        </w:rPr>
        <w:t xml:space="preserve"> يشير النمو إلى تلك التغيرات التكوينية والوظيفية إلى تطرأ على الكائن الحي منذ تكوين الخلية الملقحة والتي تستمر طوال حياة الكائن، وهذه التغيرات تحدث خلال مراحل متتابعة وبطريقة تدريجية، ويقصد بالتغيرات التكوينية تلك التغيرات التي تتناول نواحي الطول العرض، الوزن والحجم، وتشمل على التغيرات التي تتناول المظهر الخارجي للفرد، أما التغيرات الوظيفية فتشير إلى التغيرات التي تتناول الوظائف الحركية والجسمية والعقلية والاجتماعية والانفعالية التي يمر بها الفرد في مراحل نموه المختلفة.</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وهذه التغيرات ترتبط معا، وتؤثر كل منها في الأخرى وتتأثر بها، إذا سلوك الفرد يكون نتاجا لعوامل متعددة ، تتكامل فيما بينها وتتفاعل معا بصورة مستمرة.</w:t>
      </w:r>
    </w:p>
    <w:p w:rsidR="00313824" w:rsidRDefault="001E4E04"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r w:rsidRPr="00BA000E">
        <w:rPr>
          <w:rFonts w:ascii="Simplified Arabic" w:hAnsi="Simplified Arabic" w:cs="Simplified Arabic"/>
          <w:sz w:val="28"/>
          <w:szCs w:val="28"/>
          <w:rtl/>
        </w:rPr>
        <w:t xml:space="preserve">      ويتضمن النمو مظاهر عديدة منها النمو الجسمي، النمو الفيزيولوجي، النمو الحركي، النمو الجسمي، النمو العقلي، النمو اللغوي، النمو الاجتماعي والنمو الجنسي، وبذلك يتضمن نمو المظاهر العديدة لشخصية الفرد.</w:t>
      </w:r>
      <w:r w:rsidRPr="00BA000E">
        <w:rPr>
          <w:rFonts w:ascii="Simplified Arabic" w:hAnsi="Simplified Arabic" w:cs="Simplified Arabic"/>
          <w:b/>
          <w:bCs/>
          <w:sz w:val="28"/>
          <w:szCs w:val="28"/>
          <w:rtl/>
        </w:rPr>
        <w:t xml:space="preserve">( سعدية محمد علي بمادر،1980، ص 25) </w:t>
      </w:r>
    </w:p>
    <w:p w:rsidR="001E4E04" w:rsidRPr="00313824" w:rsidRDefault="0031382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5-3-2-</w:t>
      </w:r>
      <w:r w:rsidR="001E4E04" w:rsidRPr="00BA000E">
        <w:rPr>
          <w:rFonts w:ascii="Simplified Arabic" w:hAnsi="Simplified Arabic" w:cs="Simplified Arabic"/>
          <w:b/>
          <w:bCs/>
          <w:sz w:val="28"/>
          <w:szCs w:val="28"/>
          <w:rtl/>
        </w:rPr>
        <w:t>النمو الحركي:</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اختلف العلماء بالنسبة للدور الذي تلعبه فترة المراهقة وأهميته للنمو الحركي والجسماني، ويرى جوركن "</w:t>
      </w:r>
      <w:r w:rsidRPr="00BA000E">
        <w:rPr>
          <w:rFonts w:ascii="Simplified Arabic" w:hAnsi="Simplified Arabic" w:cs="Simplified Arabic"/>
          <w:sz w:val="28"/>
          <w:szCs w:val="28"/>
        </w:rPr>
        <w:t>Gorkin</w:t>
      </w:r>
      <w:r w:rsidRPr="00BA000E">
        <w:rPr>
          <w:rFonts w:ascii="Simplified Arabic" w:hAnsi="Simplified Arabic" w:cs="Simplified Arabic"/>
          <w:sz w:val="28"/>
          <w:szCs w:val="28"/>
          <w:rtl/>
        </w:rPr>
        <w:t>" أن حركات المراهق حتى العام الثالث عشر تتميز بالاختلال في التوازن والاضطراب بالنسبة لنواحي التوافق والتناسق والانسجام.</w:t>
      </w:r>
    </w:p>
    <w:p w:rsidR="00E11979" w:rsidRDefault="001E4E04" w:rsidP="00D341D0">
      <w:pPr>
        <w:pStyle w:val="NormalWeb"/>
        <w:bidi/>
        <w:spacing w:before="240" w:beforeAutospacing="0" w:after="200" w:afterAutospacing="0" w:line="276" w:lineRule="auto"/>
        <w:jc w:val="both"/>
        <w:rPr>
          <w:rFonts w:ascii="Simplified Arabic" w:hAnsi="Simplified Arabic" w:cs="Simplified Arabic"/>
          <w:sz w:val="28"/>
          <w:szCs w:val="28"/>
          <w:rtl/>
          <w:lang w:bidi="ar-DZ"/>
        </w:rPr>
      </w:pPr>
      <w:r w:rsidRPr="00BA000E">
        <w:rPr>
          <w:rFonts w:ascii="Simplified Arabic" w:hAnsi="Simplified Arabic" w:cs="Simplified Arabic"/>
          <w:sz w:val="28"/>
          <w:szCs w:val="28"/>
          <w:rtl/>
        </w:rPr>
        <w:lastRenderedPageBreak/>
        <w:t xml:space="preserve">       كما يؤكد أن هذا الاضطراب يجمل الطابع الوقتي إذ لا يلبث المراهق بعد ذلك في غضون مرحلة الفتوة أن تتبدل حركاته لتصبح أكثر توافقا وانسجاما عن ذي قبل. أما "همبورجر" فيميز مرحلة المراهقة بأنها فترة ارتباك بالنسبة للنواحي الحركية، كما يرى "میکلمان" و "نويهاوس" في هذه المرحلة أنها فترة الاضطراب والفوضى الحركية، إذ أنها تحمل في طياتها بعض الاضطرابات التي تمتد لفترة معينة بالنسبة للنواحي النوعية للنمو الحركي.</w:t>
      </w:r>
    </w:p>
    <w:p w:rsidR="00313824" w:rsidRDefault="0031382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313824">
        <w:rPr>
          <w:rFonts w:ascii="Simplified Arabic" w:hAnsi="Simplified Arabic" w:cs="Simplified Arabic" w:hint="cs"/>
          <w:b/>
          <w:bCs/>
          <w:sz w:val="28"/>
          <w:szCs w:val="28"/>
          <w:rtl/>
        </w:rPr>
        <w:t xml:space="preserve">5-3-2- </w:t>
      </w:r>
      <w:r>
        <w:rPr>
          <w:rFonts w:ascii="Simplified Arabic" w:hAnsi="Simplified Arabic" w:cs="Simplified Arabic" w:hint="cs"/>
          <w:sz w:val="28"/>
          <w:szCs w:val="28"/>
          <w:rtl/>
        </w:rPr>
        <w:t>ا</w:t>
      </w:r>
      <w:r w:rsidR="001E4E04" w:rsidRPr="00BA000E">
        <w:rPr>
          <w:rFonts w:ascii="Simplified Arabic" w:hAnsi="Simplified Arabic" w:cs="Simplified Arabic"/>
          <w:b/>
          <w:bCs/>
          <w:sz w:val="28"/>
          <w:szCs w:val="28"/>
          <w:rtl/>
        </w:rPr>
        <w:t>لنمو الجسمي:</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لقد اثبت دراسات أجريت حول المراهقين أن مظاهر الجسم تنالها طفرة نمو قوية في فترة ما بين العاشرة والرابعة عشر، وان كانت هذه الفترة تكون مبكرة عند الإناث ومتأخرة عند الذكور من الأمور التي يمكن ملاحظتها في فترة المراهقة هي درجة النمو السريعة والتغيرات الجسمية الظاهرة التي تحدث في فترة ما بعد البلوغ مباشرة وتستمر بدرجة أقل بعد الخامسة عشر، فتلاحظ أن البالغ قد تقدم بدرجة ملحوظة في طوله.</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وظهرت عليه معالم النضج الجنسي فجأة وحسب الدراسة التي أنجزها محمد سلمی آدم وتوفيق حداد في مصر ونشرته في 1991م تبين لنا أن نمو الطفل يسير سيرا مضطربا حتى الخامسة عشر عند البنين .</w:t>
      </w:r>
      <w:r w:rsidRPr="00BA000E">
        <w:rPr>
          <w:rFonts w:ascii="Simplified Arabic" w:hAnsi="Simplified Arabic" w:cs="Simplified Arabic"/>
          <w:b/>
          <w:bCs/>
          <w:sz w:val="28"/>
          <w:szCs w:val="28"/>
          <w:rtl/>
        </w:rPr>
        <w:t xml:space="preserve">( محمد سلامة أدم ، 1984،ص، 45) </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أما الوزن عند المراهق فيزداد مع نمو العضلات وقد أجرى شتلورت" </w:t>
      </w:r>
      <w:r w:rsidRPr="00BA000E">
        <w:rPr>
          <w:rFonts w:ascii="Simplified Arabic" w:hAnsi="Simplified Arabic" w:cs="Simplified Arabic"/>
          <w:sz w:val="28"/>
          <w:szCs w:val="28"/>
        </w:rPr>
        <w:t>chetlort</w:t>
      </w:r>
      <w:r w:rsidRPr="00BA000E">
        <w:rPr>
          <w:rFonts w:ascii="Simplified Arabic" w:hAnsi="Simplified Arabic" w:cs="Simplified Arabic"/>
          <w:sz w:val="28"/>
          <w:szCs w:val="28"/>
          <w:rtl/>
        </w:rPr>
        <w:t xml:space="preserve"> "سنة 1938م أبحاثا عن زيادة الوزن عند الأطفال مع زيادته حتى سن العشرين فتوصل إلى مايلي :</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 زيادة في وزن الجسم في فترة 11-14 سنة. </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 زيادة في طول القامة عند الذكور خاصة في سن الثالثة عشر. </w:t>
      </w:r>
    </w:p>
    <w:p w:rsidR="00313824" w:rsidRDefault="001E4E04"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r w:rsidRPr="00BA000E">
        <w:rPr>
          <w:rFonts w:ascii="Simplified Arabic" w:hAnsi="Simplified Arabic" w:cs="Simplified Arabic"/>
          <w:sz w:val="28"/>
          <w:szCs w:val="28"/>
          <w:rtl/>
        </w:rPr>
        <w:t xml:space="preserve">    - أما بالنسبة للبنات فالزيادة تكون بين الثاني عشر والرابع عشر واكتشفت أبحاث أخرى أن الطفل في السن العاشرة يكون وزنه 30 كغ ويزيد سنويا بحوالي 2 كغ وذلك حتى دخوله المرحلة الأولى للبلوغ.</w:t>
      </w:r>
      <w:r w:rsidRPr="00BA000E">
        <w:rPr>
          <w:rFonts w:ascii="Simplified Arabic" w:hAnsi="Simplified Arabic" w:cs="Simplified Arabic"/>
          <w:b/>
          <w:bCs/>
          <w:sz w:val="28"/>
          <w:szCs w:val="28"/>
          <w:rtl/>
        </w:rPr>
        <w:t>( سلامة لكرم توفيق ، 1984، ص 45)</w:t>
      </w:r>
    </w:p>
    <w:p w:rsidR="00EC4B05" w:rsidRDefault="00EC4B05" w:rsidP="00EC4B05">
      <w:pPr>
        <w:pStyle w:val="NormalWeb"/>
        <w:bidi/>
        <w:spacing w:before="240" w:beforeAutospacing="0" w:after="200" w:afterAutospacing="0" w:line="276" w:lineRule="auto"/>
        <w:jc w:val="both"/>
        <w:rPr>
          <w:rFonts w:ascii="Simplified Arabic" w:hAnsi="Simplified Arabic" w:cs="Simplified Arabic"/>
          <w:sz w:val="28"/>
          <w:szCs w:val="28"/>
          <w:rtl/>
        </w:rPr>
      </w:pPr>
    </w:p>
    <w:p w:rsidR="001E4E04" w:rsidRPr="00BA000E" w:rsidRDefault="0031382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313824">
        <w:rPr>
          <w:rFonts w:ascii="Simplified Arabic" w:hAnsi="Simplified Arabic" w:cs="Simplified Arabic" w:hint="cs"/>
          <w:b/>
          <w:bCs/>
          <w:sz w:val="28"/>
          <w:szCs w:val="28"/>
          <w:rtl/>
        </w:rPr>
        <w:lastRenderedPageBreak/>
        <w:t>5-3-3-</w:t>
      </w:r>
      <w:r w:rsidR="001E4E04" w:rsidRPr="00313824">
        <w:rPr>
          <w:rFonts w:ascii="Simplified Arabic" w:hAnsi="Simplified Arabic" w:cs="Simplified Arabic"/>
          <w:b/>
          <w:bCs/>
          <w:sz w:val="28"/>
          <w:szCs w:val="28"/>
          <w:rtl/>
        </w:rPr>
        <w:t xml:space="preserve">النمو </w:t>
      </w:r>
      <w:r w:rsidR="001E4E04" w:rsidRPr="00BA000E">
        <w:rPr>
          <w:rFonts w:ascii="Simplified Arabic" w:hAnsi="Simplified Arabic" w:cs="Simplified Arabic"/>
          <w:b/>
          <w:bCs/>
          <w:sz w:val="28"/>
          <w:szCs w:val="28"/>
          <w:rtl/>
        </w:rPr>
        <w:t>العقلي:</w:t>
      </w:r>
    </w:p>
    <w:p w:rsidR="001E4E04" w:rsidRPr="00BA000E" w:rsidRDefault="0031382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w:t>
      </w:r>
      <w:r w:rsidR="001E4E04" w:rsidRPr="00BA000E">
        <w:rPr>
          <w:rFonts w:ascii="Simplified Arabic" w:hAnsi="Simplified Arabic" w:cs="Simplified Arabic"/>
          <w:sz w:val="28"/>
          <w:szCs w:val="28"/>
          <w:rtl/>
        </w:rPr>
        <w:t>لا يقتصر النمو في المراهقة على التغيرات الجسمية والفيزيولوجية إنما تتميز فترة المراهقة من الناحية النفسية بأنها فترة نضج في القدرات والنمو العقلي عموما، وهنا يجب أن تسير إشارة خاصة إلى ظهور فروق الفرد، في مرحلة المراهقة بشكل واضح، ويقصد بهذه الفروق أن توزيع الذكاء يختلف من شخص لآخر.</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وفي هذه المرحلة نستطيع القول أن الطفل يفكر ويستعمل التحاليل للظواهر الاجتماعية التي بما يقول محمد حسين علاوي: يزداد نضج العمليات العقلية كالتذكر والتفكير إذ ينتقل الطفل من طور تفكير الخيال طور الواقعية، كما تزداد قدرته على الانتباه والتركيز من حيث المدى والمدة. </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b/>
          <w:bCs/>
          <w:sz w:val="28"/>
          <w:szCs w:val="28"/>
          <w:rtl/>
        </w:rPr>
        <w:t>- الذكاء</w:t>
      </w:r>
      <w:r w:rsidRPr="00BA000E">
        <w:rPr>
          <w:rFonts w:ascii="Simplified Arabic" w:hAnsi="Simplified Arabic" w:cs="Simplified Arabic"/>
          <w:sz w:val="28"/>
          <w:szCs w:val="28"/>
          <w:rtl/>
        </w:rPr>
        <w:t xml:space="preserve">:وهو القدرة العقلية الفطرية والمعرفية العامة يلاحظ عنه نمو مطردا وتظهر فيه الفروق الفردية حيث يمكن الكشف شيء من الدقة عن قدرات أفراد هذه المرحلة، وبالتالي يمكننا توجيههم تعليميا حسب استعداداتهم العقلية. </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b/>
          <w:bCs/>
          <w:sz w:val="28"/>
          <w:szCs w:val="28"/>
          <w:rtl/>
        </w:rPr>
        <w:t>- الانتباه:</w:t>
      </w:r>
      <w:r w:rsidRPr="00BA000E">
        <w:rPr>
          <w:rFonts w:ascii="Simplified Arabic" w:hAnsi="Simplified Arabic" w:cs="Simplified Arabic"/>
          <w:sz w:val="28"/>
          <w:szCs w:val="28"/>
          <w:rtl/>
        </w:rPr>
        <w:t xml:space="preserve"> تزداد قدرة البالغ على الانتباه سواء في مدته أو مداه. </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b/>
          <w:bCs/>
          <w:sz w:val="28"/>
          <w:szCs w:val="28"/>
          <w:rtl/>
        </w:rPr>
        <w:t>- التذكر:</w:t>
      </w:r>
      <w:r w:rsidRPr="00BA000E">
        <w:rPr>
          <w:rFonts w:ascii="Simplified Arabic" w:hAnsi="Simplified Arabic" w:cs="Simplified Arabic"/>
          <w:sz w:val="28"/>
          <w:szCs w:val="28"/>
          <w:rtl/>
        </w:rPr>
        <w:t xml:space="preserve"> يبني تذكر المراهق على أسس الفهم والميل، فتعتمد عملية التذكر على القدرة في استنتاج العلاقات الجديدة، فلا يتذكرون موضوعا إلا إذا فهموه وربطوه بغيره من المواضيع. </w:t>
      </w:r>
    </w:p>
    <w:p w:rsidR="00313824"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lang w:bidi="ar-DZ"/>
        </w:rPr>
      </w:pPr>
      <w:r w:rsidRPr="00BA000E">
        <w:rPr>
          <w:rFonts w:ascii="Simplified Arabic" w:hAnsi="Simplified Arabic" w:cs="Simplified Arabic"/>
          <w:b/>
          <w:bCs/>
          <w:sz w:val="28"/>
          <w:szCs w:val="28"/>
          <w:rtl/>
        </w:rPr>
        <w:t>- التخيل:</w:t>
      </w:r>
      <w:r w:rsidRPr="00BA000E">
        <w:rPr>
          <w:rFonts w:ascii="Simplified Arabic" w:hAnsi="Simplified Arabic" w:cs="Simplified Arabic"/>
          <w:sz w:val="28"/>
          <w:szCs w:val="28"/>
          <w:rtl/>
        </w:rPr>
        <w:t xml:space="preserve"> يتسم خيال المراهق بأنه الوسيلة التي تتجاوز من خلال حواجز الزمان والمكان، وله وظائف عدة أن يحددها المراهق، فهو أداة ترويجية كما أنه مسرح للمطامع غير المحققة، وهو يرتبط بالتفكير ذلك إن الخيال يعتبر وسيلة من وسائل حل المشاكل بالنسبة للمراهق، بل يعتبر وسيلة هامة لتحقيق الانفعالات. </w:t>
      </w:r>
      <w:r w:rsidRPr="00BA000E">
        <w:rPr>
          <w:rFonts w:ascii="Simplified Arabic" w:hAnsi="Simplified Arabic" w:cs="Simplified Arabic"/>
          <w:b/>
          <w:bCs/>
          <w:sz w:val="28"/>
          <w:szCs w:val="28"/>
          <w:rtl/>
        </w:rPr>
        <w:t>(نور حافظ ، 1990، ص48)</w:t>
      </w:r>
    </w:p>
    <w:p w:rsidR="001E4E04" w:rsidRPr="00BA000E" w:rsidRDefault="0031382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313824">
        <w:rPr>
          <w:rFonts w:ascii="Simplified Arabic" w:hAnsi="Simplified Arabic" w:cs="Simplified Arabic" w:hint="cs"/>
          <w:b/>
          <w:bCs/>
          <w:sz w:val="28"/>
          <w:szCs w:val="28"/>
          <w:rtl/>
          <w:lang w:bidi="ar-DZ"/>
        </w:rPr>
        <w:t>5-3-4-</w:t>
      </w:r>
      <w:r w:rsidR="001E4E04" w:rsidRPr="00BA000E">
        <w:rPr>
          <w:rFonts w:ascii="Simplified Arabic" w:hAnsi="Simplified Arabic" w:cs="Simplified Arabic"/>
          <w:b/>
          <w:bCs/>
          <w:sz w:val="28"/>
          <w:szCs w:val="28"/>
          <w:rtl/>
        </w:rPr>
        <w:t>النمو الفيزيولوجي:</w:t>
      </w:r>
    </w:p>
    <w:p w:rsidR="00140656" w:rsidRDefault="001E4E04" w:rsidP="00EC4B05">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لعل من ابرز التغيرات الفيزيولوجية في هذه الفترة من الحياة المراهق النضوج الجنسي لكل من الذكر والأنثى على حد سواء إلى جانب التغيرات التي تلازم وتصاحب هذه الفترة: </w:t>
      </w:r>
    </w:p>
    <w:p w:rsidR="00EC4B05" w:rsidRPr="00BA000E" w:rsidRDefault="00EC4B05" w:rsidP="00EC4B05">
      <w:pPr>
        <w:pStyle w:val="NormalWeb"/>
        <w:bidi/>
        <w:spacing w:before="240" w:beforeAutospacing="0" w:after="200" w:afterAutospacing="0" w:line="276" w:lineRule="auto"/>
        <w:jc w:val="both"/>
        <w:rPr>
          <w:rFonts w:ascii="Simplified Arabic" w:hAnsi="Simplified Arabic" w:cs="Simplified Arabic"/>
          <w:sz w:val="28"/>
          <w:szCs w:val="28"/>
          <w:rtl/>
        </w:rPr>
      </w:pP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r w:rsidRPr="00BA000E">
        <w:rPr>
          <w:rFonts w:ascii="Simplified Arabic" w:hAnsi="Simplified Arabic" w:cs="Simplified Arabic"/>
          <w:sz w:val="28"/>
          <w:szCs w:val="28"/>
          <w:rtl/>
        </w:rPr>
        <w:lastRenderedPageBreak/>
        <w:t xml:space="preserve">   </w:t>
      </w:r>
      <w:r w:rsidRPr="00BA000E">
        <w:rPr>
          <w:rFonts w:ascii="Simplified Arabic" w:hAnsi="Simplified Arabic" w:cs="Simplified Arabic"/>
          <w:b/>
          <w:bCs/>
          <w:sz w:val="28"/>
          <w:szCs w:val="28"/>
          <w:rtl/>
        </w:rPr>
        <w:t>- من الجانب الجنسي:</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تعرف هذه العملية باسم البلوغ وهي تخضع لعدة عوامل داخلية تتمثل في الجنس وطبيعة الفرد نفسه، وخارجية متمثلة في البيئة، ودلت الأبحاث التي قام بها كيوبا شك "</w:t>
      </w:r>
      <w:r w:rsidRPr="00BA000E">
        <w:rPr>
          <w:rFonts w:ascii="Simplified Arabic" w:hAnsi="Simplified Arabic" w:cs="Simplified Arabic"/>
          <w:sz w:val="28"/>
          <w:szCs w:val="28"/>
        </w:rPr>
        <w:t>Kiobachke</w:t>
      </w:r>
      <w:r w:rsidRPr="00BA000E">
        <w:rPr>
          <w:rFonts w:ascii="Simplified Arabic" w:hAnsi="Simplified Arabic" w:cs="Simplified Arabic"/>
          <w:sz w:val="28"/>
          <w:szCs w:val="28"/>
          <w:rtl/>
        </w:rPr>
        <w:t>" أن حوالي 50% من الإناث ينضجن جنسيا ما بين 12-15 سنة، معنى هذا أن الاختلاف في الجنس قبل الولد بعام تقريبا، إلا أنه لا يجب إهمال اثر العوامل البيئية كالتغذية، الجو والأمراض في عملية النضج الجنسي لهذه المرحلة تتميز بتغير في الحجم والقدرة، كذا الأعضاء التناسلية تبدأ في إنتاج البويضة، أما عند الذكور فهي تنتج الحيوان المنوي، ويمكن ملاحظة تغيير آخر عند الإناث كبروز الثديين أما الذكور فيقابل هذا التغير ظهور الشعر عند الذقن.</w:t>
      </w:r>
    </w:p>
    <w:p w:rsidR="00313824"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كما نجد أيضا تغيرات في الأجهزة الداخلية حيث ينمو القلب والشرايين تتسع ويزداد ضغط الدم</w:t>
      </w:r>
      <w:r w:rsidR="00EC4B05">
        <w:rPr>
          <w:rFonts w:ascii="Simplified Arabic" w:hAnsi="Simplified Arabic" w:cs="Simplified Arabic" w:hint="cs"/>
          <w:sz w:val="28"/>
          <w:szCs w:val="28"/>
          <w:rtl/>
        </w:rPr>
        <w:t xml:space="preserve">     </w:t>
      </w:r>
      <w:r w:rsidRPr="00BA000E">
        <w:rPr>
          <w:rFonts w:ascii="Simplified Arabic" w:hAnsi="Simplified Arabic" w:cs="Simplified Arabic"/>
          <w:sz w:val="28"/>
          <w:szCs w:val="28"/>
          <w:rtl/>
        </w:rPr>
        <w:t xml:space="preserve"> 8 سم³ للطفل في السادسة من عمره إلى 12سم³ عند البنات في أوائل المراهقة ثم يعود إلى 10.5 سم³ في التاسعة عشر، وعند البنين يصل إلى 12سم³ في أوائل المراهقة.</w:t>
      </w:r>
      <w:r w:rsidRPr="00BA000E">
        <w:rPr>
          <w:rFonts w:ascii="Simplified Arabic" w:hAnsi="Simplified Arabic" w:cs="Simplified Arabic"/>
          <w:b/>
          <w:bCs/>
          <w:sz w:val="28"/>
          <w:szCs w:val="28"/>
          <w:rtl/>
        </w:rPr>
        <w:t>( محمد سلامة أدم ، 1984،ص 48)</w:t>
      </w:r>
    </w:p>
    <w:p w:rsidR="001E4E04" w:rsidRPr="00313824" w:rsidRDefault="0031382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313824">
        <w:rPr>
          <w:rFonts w:ascii="Simplified Arabic" w:hAnsi="Simplified Arabic" w:cs="Simplified Arabic" w:hint="cs"/>
          <w:b/>
          <w:bCs/>
          <w:sz w:val="28"/>
          <w:szCs w:val="28"/>
          <w:rtl/>
        </w:rPr>
        <w:t>5-4-</w:t>
      </w:r>
      <w:r w:rsidR="001E4E04" w:rsidRPr="00BA000E">
        <w:rPr>
          <w:rFonts w:ascii="Simplified Arabic" w:hAnsi="Simplified Arabic" w:cs="Simplified Arabic"/>
          <w:b/>
          <w:bCs/>
          <w:sz w:val="28"/>
          <w:szCs w:val="28"/>
          <w:rtl/>
        </w:rPr>
        <w:t>العوامل الفيزيولوجية:</w:t>
      </w:r>
    </w:p>
    <w:p w:rsidR="001E4E04" w:rsidRPr="00BA000E" w:rsidRDefault="00313824" w:rsidP="00EA2EE4">
      <w:pPr>
        <w:pStyle w:val="NormalWeb"/>
        <w:bidi/>
        <w:spacing w:before="240" w:beforeAutospacing="0" w:after="200" w:afterAutospacing="0" w:line="276" w:lineRule="auto"/>
        <w:jc w:val="both"/>
        <w:rPr>
          <w:rFonts w:ascii="Simplified Arabic" w:hAnsi="Simplified Arabic" w:cs="Simplified Arabic"/>
          <w:b/>
          <w:bCs/>
          <w:sz w:val="28"/>
          <w:szCs w:val="28"/>
        </w:rPr>
      </w:pPr>
      <w:r>
        <w:rPr>
          <w:rFonts w:ascii="Simplified Arabic" w:hAnsi="Simplified Arabic" w:cs="Simplified Arabic"/>
          <w:sz w:val="28"/>
          <w:szCs w:val="28"/>
          <w:rtl/>
        </w:rPr>
        <w:t xml:space="preserve">    </w:t>
      </w:r>
      <w:r w:rsidR="001E4E04" w:rsidRPr="00BA000E">
        <w:rPr>
          <w:rFonts w:ascii="Simplified Arabic" w:hAnsi="Simplified Arabic" w:cs="Simplified Arabic"/>
          <w:sz w:val="28"/>
          <w:szCs w:val="28"/>
          <w:rtl/>
        </w:rPr>
        <w:t xml:space="preserve">ويكون من ناحية الاستهلاك الأقصى للأكسجين بحيث يكون ارتفاع كمية الأكسجين يتم تدريجيا حسب السن الذي يتراوح 06-12 سنة لدى الأطفال، وأثناء سن البلوغ نلاحظ استقرار وحتى انخفاضا في كمية الأكسجين، يتم قياس قدرة العمل بالدرجة الأرقومترية ذات ذبذبة </w:t>
      </w:r>
      <w:r w:rsidR="001E4E04" w:rsidRPr="00BA000E">
        <w:rPr>
          <w:rFonts w:ascii="Simplified Arabic" w:hAnsi="Simplified Arabic" w:cs="Simplified Arabic"/>
          <w:sz w:val="28"/>
          <w:szCs w:val="28"/>
        </w:rPr>
        <w:t>F.C</w:t>
      </w:r>
      <w:r w:rsidR="001E4E04" w:rsidRPr="00BA000E">
        <w:rPr>
          <w:rFonts w:ascii="Simplified Arabic" w:hAnsi="Simplified Arabic" w:cs="Simplified Arabic"/>
          <w:sz w:val="28"/>
          <w:szCs w:val="28"/>
          <w:rtl/>
        </w:rPr>
        <w:t xml:space="preserve"> تقدر ب 170 دقة / دقيقة</w:t>
      </w:r>
      <w:r w:rsidR="001E4E04" w:rsidRPr="00BA000E">
        <w:rPr>
          <w:rFonts w:ascii="Simplified Arabic" w:hAnsi="Simplified Arabic" w:cs="Simplified Arabic"/>
          <w:b/>
          <w:bCs/>
          <w:sz w:val="28"/>
          <w:szCs w:val="28"/>
          <w:rtl/>
        </w:rPr>
        <w:t>.</w:t>
      </w:r>
    </w:p>
    <w:p w:rsidR="001E4E04" w:rsidRPr="00BA000E" w:rsidRDefault="00313824"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5-5-</w:t>
      </w:r>
      <w:r w:rsidR="001E4E04" w:rsidRPr="00BA000E">
        <w:rPr>
          <w:rFonts w:ascii="Simplified Arabic" w:hAnsi="Simplified Arabic" w:cs="Simplified Arabic"/>
          <w:b/>
          <w:bCs/>
          <w:sz w:val="28"/>
          <w:szCs w:val="28"/>
          <w:rtl/>
        </w:rPr>
        <w:t>العوامل المرفولوجية:</w:t>
      </w:r>
    </w:p>
    <w:p w:rsidR="001E4E04" w:rsidRPr="00BA000E" w:rsidRDefault="001E4E04" w:rsidP="00EA2EE4">
      <w:pPr>
        <w:pStyle w:val="NormalWeb"/>
        <w:numPr>
          <w:ilvl w:val="0"/>
          <w:numId w:val="25"/>
        </w:numPr>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b/>
          <w:bCs/>
          <w:sz w:val="28"/>
          <w:szCs w:val="28"/>
          <w:rtl/>
        </w:rPr>
        <w:t xml:space="preserve">الطول والوزن: </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قضى العلماء وأهل الخبرة في مجال النمو وقتا كبيرا في دراسة النمو وهناك تختلف الآراء التي يتم الأخذ بها في مسالة النمو أو عند دراسة معدلاته وتغيراته.</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lastRenderedPageBreak/>
        <w:t xml:space="preserve">   فالتغير في الطول يتم حسابه بالسنتمترات لكل سنة والوزن يتم حسابه بالكيلوغرام لكل سنة حيث يزداد الطول خلال العامين الأولين، ويقال أن الطفل يصل إلى حوالي 50% من طول البلوغ في سن السنتين ثم بعد ذلك يزداد الطول تدريجيا وبطء طوال فترة الطفولة.</w:t>
      </w:r>
    </w:p>
    <w:p w:rsidR="00E11979" w:rsidRPr="000E5A4A" w:rsidRDefault="001E4E04" w:rsidP="00140656">
      <w:pPr>
        <w:pStyle w:val="NormalWeb"/>
        <w:bidi/>
        <w:spacing w:before="240" w:beforeAutospacing="0" w:after="200" w:afterAutospacing="0" w:line="276" w:lineRule="auto"/>
        <w:jc w:val="both"/>
        <w:rPr>
          <w:rFonts w:ascii="Simplified Arabic" w:hAnsi="Simplified Arabic" w:cs="Simplified Arabic"/>
          <w:b/>
          <w:bCs/>
          <w:sz w:val="28"/>
          <w:szCs w:val="28"/>
          <w:rtl/>
          <w:lang w:bidi="ar-DZ"/>
        </w:rPr>
      </w:pPr>
      <w:r w:rsidRPr="00BA000E">
        <w:rPr>
          <w:rFonts w:ascii="Simplified Arabic" w:hAnsi="Simplified Arabic" w:cs="Simplified Arabic"/>
          <w:sz w:val="28"/>
          <w:szCs w:val="28"/>
          <w:rtl/>
        </w:rPr>
        <w:t xml:space="preserve">   وهذه المعدلات متغيرة وان كان نهاية التغير في معدل الطول في حوالي عمر 16.5 سنة للبنات 18 سنة للبنين وينطبق ذلك على الوزن أيضا إذ أن قيمة التغير والنمو في وزن الجسم يكون في عمر 12 سنة للبنات وفي عمر 14.5  سنة للبنين، كذلك فان البنات ينضجون جنسيا مبكرا عن البنين بحوالي عامين أو عامين ونصف . </w:t>
      </w:r>
      <w:r w:rsidRPr="00BA000E">
        <w:rPr>
          <w:rFonts w:ascii="Simplified Arabic" w:hAnsi="Simplified Arabic" w:cs="Simplified Arabic"/>
          <w:b/>
          <w:bCs/>
          <w:sz w:val="28"/>
          <w:szCs w:val="28"/>
          <w:rtl/>
        </w:rPr>
        <w:t>(بهاء الدين إبراهيم سلامة ،2002، ص187)</w:t>
      </w:r>
    </w:p>
    <w:p w:rsidR="00041583" w:rsidRPr="00041583" w:rsidRDefault="001E4E04" w:rsidP="00EA2EE4">
      <w:pPr>
        <w:pStyle w:val="NormalWeb"/>
        <w:numPr>
          <w:ilvl w:val="0"/>
          <w:numId w:val="25"/>
        </w:numPr>
        <w:bidi/>
        <w:spacing w:before="0" w:beforeAutospacing="0" w:after="200" w:afterAutospacing="0" w:line="276" w:lineRule="auto"/>
        <w:jc w:val="both"/>
        <w:rPr>
          <w:rFonts w:ascii="Simplified Arabic" w:hAnsi="Simplified Arabic" w:cs="Simplified Arabic"/>
          <w:b/>
          <w:bCs/>
          <w:sz w:val="28"/>
          <w:szCs w:val="28"/>
        </w:rPr>
      </w:pPr>
      <w:r w:rsidRPr="00BA000E">
        <w:rPr>
          <w:rFonts w:ascii="Simplified Arabic" w:hAnsi="Simplified Arabic" w:cs="Simplified Arabic"/>
          <w:b/>
          <w:bCs/>
          <w:sz w:val="28"/>
          <w:szCs w:val="28"/>
          <w:rtl/>
        </w:rPr>
        <w:t>العظم:</w:t>
      </w:r>
      <w:r w:rsidRPr="00041583">
        <w:rPr>
          <w:rFonts w:ascii="Simplified Arabic" w:hAnsi="Simplified Arabic" w:cs="Simplified Arabic"/>
          <w:sz w:val="28"/>
          <w:szCs w:val="28"/>
          <w:rtl/>
        </w:rPr>
        <w:t xml:space="preserve">  </w:t>
      </w:r>
    </w:p>
    <w:p w:rsidR="001E4E04" w:rsidRPr="00041583" w:rsidRDefault="00041583" w:rsidP="00EA2EE4">
      <w:pPr>
        <w:pStyle w:val="NormalWeb"/>
        <w:bidi/>
        <w:spacing w:before="0" w:beforeAutospacing="0" w:after="200" w:afterAutospacing="0" w:line="276" w:lineRule="auto"/>
        <w:jc w:val="both"/>
        <w:rPr>
          <w:rFonts w:ascii="Simplified Arabic" w:hAnsi="Simplified Arabic" w:cs="Simplified Arabic"/>
          <w:b/>
          <w:bCs/>
          <w:sz w:val="28"/>
          <w:szCs w:val="28"/>
          <w:rtl/>
        </w:rPr>
      </w:pPr>
      <w:r>
        <w:rPr>
          <w:rFonts w:ascii="Simplified Arabic" w:hAnsi="Simplified Arabic" w:cs="Simplified Arabic"/>
          <w:sz w:val="28"/>
          <w:szCs w:val="28"/>
        </w:rPr>
        <w:t xml:space="preserve">   </w:t>
      </w:r>
      <w:r w:rsidR="001E4E04" w:rsidRPr="00041583">
        <w:rPr>
          <w:rFonts w:ascii="Simplified Arabic" w:hAnsi="Simplified Arabic" w:cs="Simplified Arabic"/>
          <w:sz w:val="28"/>
          <w:szCs w:val="28"/>
          <w:rtl/>
        </w:rPr>
        <w:t xml:space="preserve"> العظم والمفاصل والأربطة والغضاريف تشكل الدعامة البنائية للجسم تشد العضلات وتحمي الأعضاء الداخلية كما تعمل العظام كمستودع للكلسيوم والفسفور وتصنع كرات الدم. كما تظل بعض العظام في صورة غضاريف لفترة من الزمن قبل أن تتعظم في سن 22 سنة تقريبا. </w:t>
      </w:r>
    </w:p>
    <w:p w:rsidR="001E4E04" w:rsidRPr="00BA000E" w:rsidRDefault="001E4E04" w:rsidP="00EA2EE4">
      <w:pPr>
        <w:pStyle w:val="NormalWeb"/>
        <w:numPr>
          <w:ilvl w:val="0"/>
          <w:numId w:val="25"/>
        </w:numPr>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b/>
          <w:bCs/>
          <w:sz w:val="28"/>
          <w:szCs w:val="28"/>
          <w:rtl/>
        </w:rPr>
        <w:t>العضلات:</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تزداد كتلة العضلات في الجسم بصورة مضطربة من الميلاد حتى المراهقة ويزداد الحجم الكلي للعضلات عند الذكور من 25 % من وزن الجسم عند الميلاد إلى 40% أو أكثر عند الكبار، وتتم النسبة الأكبر من هذه الزيادة عند ما يصل معدل التطور العضلي إلى ذروته في سن البلوغ ويواكب هذه الزيادة المفاجئة زيادة في إنتاج هرمون التستوسترون . ولا تتعرض البنات لهذه الزيادة السريعة في الحجم الكلي للعضلات في فترة البلوغ وتبدوا الزيادة بطيئة لديهن مقارنة بالبنين وهذا الفرق في المعدل يعزي بدرجة كبيرة للفروق الهرمونية عند البلوغ.</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وتكون الزيادة في حجم العضلات وليست في عدد الألياف العضلية وهي بسبب زيادة حجم الخيوط العضلية، كما تنتج الزيادة في طول العضلات كنتيجة طبيعية لطول العظام.</w:t>
      </w:r>
    </w:p>
    <w:p w:rsidR="00140656" w:rsidRPr="000E5A4A" w:rsidRDefault="001E4E04" w:rsidP="00EC4B05">
      <w:pPr>
        <w:pStyle w:val="NormalWeb"/>
        <w:bidi/>
        <w:spacing w:before="240" w:beforeAutospacing="0" w:after="200" w:afterAutospacing="0" w:line="276" w:lineRule="auto"/>
        <w:jc w:val="both"/>
        <w:rPr>
          <w:rFonts w:ascii="Simplified Arabic" w:hAnsi="Simplified Arabic" w:cs="Simplified Arabic"/>
          <w:b/>
          <w:bCs/>
          <w:sz w:val="28"/>
          <w:szCs w:val="28"/>
          <w:rtl/>
        </w:rPr>
      </w:pPr>
      <w:r w:rsidRPr="00BA000E">
        <w:rPr>
          <w:rFonts w:ascii="Simplified Arabic" w:hAnsi="Simplified Arabic" w:cs="Simplified Arabic"/>
          <w:sz w:val="28"/>
          <w:szCs w:val="28"/>
          <w:rtl/>
        </w:rPr>
        <w:t xml:space="preserve">   ويصل الحجم العضلي لذروته عندما تصل البنات إلى سن 16- 20 سنة ولدى البنين يصل الحجم العضلي الذروته عندما يكون السن من 18-25 سنة وفي حالات قليلة قد تستمر الزيادة في الحجم بسبب عمليات تدريب خاصة أو تغذية خاصة.</w:t>
      </w:r>
      <w:r w:rsidRPr="00BA000E">
        <w:rPr>
          <w:rFonts w:ascii="Simplified Arabic" w:hAnsi="Simplified Arabic" w:cs="Simplified Arabic"/>
          <w:b/>
          <w:bCs/>
          <w:sz w:val="28"/>
          <w:szCs w:val="28"/>
          <w:rtl/>
        </w:rPr>
        <w:t>( بهاء الدين إبراهيم سلامة ،2002، ، ص188)</w:t>
      </w:r>
    </w:p>
    <w:p w:rsidR="001E4E04" w:rsidRPr="00BA000E" w:rsidRDefault="001E4E04" w:rsidP="00EA2EE4">
      <w:pPr>
        <w:pStyle w:val="NormalWeb"/>
        <w:numPr>
          <w:ilvl w:val="0"/>
          <w:numId w:val="25"/>
        </w:numPr>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b/>
          <w:bCs/>
          <w:sz w:val="28"/>
          <w:szCs w:val="28"/>
          <w:rtl/>
        </w:rPr>
        <w:lastRenderedPageBreak/>
        <w:t>الدهون:</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بدا ترتيب الدهون في الخلايا مبكرا منذ النمو الجنسي وتستمر هذه العملية طوال الحياة، ويمكن أن يزيد حجم الخلية الدهنية في أي عمر من الميلاد حتى الوفاة.</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وقد افترضت الدراسات العديدة في هذا المجال أن عدد الخلايا الدهنية يصبح ثابتا في مرحلة مبكرة من العمر وقد دفع ذلك عددا كبيرا من الباحثين إلى الاعتقاد بان المحافظة على محتوی دهن منخفض في الجسم خلال هذه الفترة المبكرة يمكن أن يقلل العدد الكلي من الخلايا الدهنية التي تنتج ما يقلل من احتمال السمنة في سن النضج، ولكن الدليل العلمي الحديث يوحي بان عدد الخلايا الدهنية يستمر في الزيادة خلال الحياة. </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وأحدث دراسة في هذا المجال توضح أنه عندما تزيد الدهون في الجسم فان الخلايا الدهنية الموجودة تزداد امتلاء بالدهون حتى تصل إلى حجم كبير جدا وعندها تتكون خلايا دهنية جديدة، وفي ضوء ذلك يزداد الوزن ويصاب الفرد بمرض السمنة المفرطة.</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وما تقدم يتضح أن يحدث تخزين للدهون عن طريق زيادة حجم الخلايا الدهنية الموجودة، وزيادة عدد الخلايا الدهنية، ويبدو أن الخلايا الدهنية الموجودة عندما تمتلى تحث على تطور خلايا دهنية جديدة. وتعتمد عملية تراكم الدهون في الجسم على: الغذاء ، الوراثة، العادات الرياضية.</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 ولما كانت الوراثة من الصعب تغييرها إلا أن الغذاء والعادات الرياضية يمكن تغييرها.</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r w:rsidRPr="00BA000E">
        <w:rPr>
          <w:rFonts w:ascii="Simplified Arabic" w:hAnsi="Simplified Arabic" w:cs="Simplified Arabic"/>
          <w:sz w:val="28"/>
          <w:szCs w:val="28"/>
          <w:rtl/>
        </w:rPr>
        <w:t xml:space="preserve">   وعند الميلاد يكون من 10-12 % من الوزن الكلي للجسم دهون ثم عند اكتمال النضج البديني يصل محتوى الدهن إلى 15% لدى الذكور ويصل إلى حوالي 25% لدى الإناث والفروق بين الذكور والإناث في الدهون يرجع في الأساس إلى عوامل سيولوجية هرمونية حيث يزداد لدى الإناث مستوى الاستروجين مما يساعد على تكوين وترسيب الدهون. </w:t>
      </w:r>
      <w:r w:rsidRPr="00BA000E">
        <w:rPr>
          <w:rFonts w:ascii="Simplified Arabic" w:hAnsi="Simplified Arabic" w:cs="Simplified Arabic"/>
          <w:b/>
          <w:bCs/>
          <w:sz w:val="28"/>
          <w:szCs w:val="28"/>
          <w:rtl/>
        </w:rPr>
        <w:t>( بهاء الدين إبراهيم سلامة ،2002،ص188-189)</w:t>
      </w:r>
    </w:p>
    <w:p w:rsidR="00313824"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في إطار القيمة المطلقة تزداد هذه القدرة تدريجيا من السن وفي إطار وحدة الوزن البدني تطرأ عليها تغييرات مماثلة لتلك التي تحدث في الحجم الأقصى للأكسجين </w:t>
      </w:r>
      <w:r w:rsidRPr="00BA000E">
        <w:rPr>
          <w:rFonts w:ascii="Simplified Arabic" w:hAnsi="Simplified Arabic" w:cs="Simplified Arabic"/>
          <w:sz w:val="28"/>
          <w:szCs w:val="28"/>
        </w:rPr>
        <w:t>VO</w:t>
      </w:r>
      <w:r w:rsidRPr="00BA000E">
        <w:rPr>
          <w:rFonts w:ascii="Simplified Arabic" w:hAnsi="Simplified Arabic" w:cs="Simplified Arabic"/>
          <w:sz w:val="20"/>
          <w:szCs w:val="20"/>
        </w:rPr>
        <w:t>2</w:t>
      </w:r>
      <w:r w:rsidRPr="00BA000E">
        <w:rPr>
          <w:rFonts w:ascii="Simplified Arabic" w:hAnsi="Simplified Arabic" w:cs="Simplified Arabic"/>
          <w:sz w:val="28"/>
          <w:szCs w:val="28"/>
        </w:rPr>
        <w:t xml:space="preserve"> Max</w:t>
      </w:r>
      <w:r w:rsidRPr="00BA000E">
        <w:rPr>
          <w:rFonts w:ascii="Simplified Arabic" w:hAnsi="Simplified Arabic" w:cs="Simplified Arabic"/>
          <w:sz w:val="28"/>
          <w:szCs w:val="28"/>
          <w:rtl/>
        </w:rPr>
        <w:t xml:space="preserve"> في السن الذي يتراوح ما</w:t>
      </w:r>
      <w:r w:rsidRPr="00BA000E">
        <w:rPr>
          <w:rFonts w:ascii="Simplified Arabic" w:hAnsi="Simplified Arabic" w:cs="Simplified Arabic"/>
          <w:sz w:val="28"/>
          <w:szCs w:val="28"/>
        </w:rPr>
        <w:t xml:space="preserve"> </w:t>
      </w:r>
      <w:r w:rsidRPr="00BA000E">
        <w:rPr>
          <w:rFonts w:ascii="Simplified Arabic" w:hAnsi="Simplified Arabic" w:cs="Simplified Arabic"/>
          <w:sz w:val="28"/>
          <w:szCs w:val="28"/>
          <w:rtl/>
        </w:rPr>
        <w:t xml:space="preserve">بين 11-14 سنة، لدى المراهقين تلاحظ انخفاضا في القدرة على العمل وهذا راجع إلى التغيرات البدنية التي تميز هذه المرحلة والقدرة الضعيفة المتعلقة بالغليكوليك اللاهوائي لدى الأطفال يتم تعويضها بأكبر قدرة </w:t>
      </w:r>
      <w:r w:rsidRPr="00BA000E">
        <w:rPr>
          <w:rFonts w:ascii="Simplified Arabic" w:hAnsi="Simplified Arabic" w:cs="Simplified Arabic"/>
          <w:sz w:val="28"/>
          <w:szCs w:val="28"/>
          <w:rtl/>
        </w:rPr>
        <w:lastRenderedPageBreak/>
        <w:t>عن استعمال الأوكسجين، هذا ما يفسر بالكمية المتعلقة بالإنزيمات السكرية وتزداد هذه القدرة تدريجيا أثناء البلوغ وهنا بسبب الجلب المعتبر للأكسجين خلال هذه المرحلة والقدرات الخاصة والتحولات الغذائية لنمو الكتلة العضلية.</w:t>
      </w:r>
    </w:p>
    <w:p w:rsidR="001E4E04" w:rsidRPr="00313824" w:rsidRDefault="0031382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313824">
        <w:rPr>
          <w:rFonts w:ascii="Simplified Arabic" w:hAnsi="Simplified Arabic" w:cs="Simplified Arabic" w:hint="cs"/>
          <w:b/>
          <w:bCs/>
          <w:sz w:val="28"/>
          <w:szCs w:val="28"/>
          <w:rtl/>
        </w:rPr>
        <w:t>5-6-</w:t>
      </w:r>
      <w:r w:rsidR="001E4E04" w:rsidRPr="00313824">
        <w:rPr>
          <w:rFonts w:ascii="Simplified Arabic" w:hAnsi="Simplified Arabic" w:cs="Simplified Arabic"/>
          <w:b/>
          <w:bCs/>
          <w:sz w:val="28"/>
          <w:szCs w:val="28"/>
          <w:rtl/>
        </w:rPr>
        <w:t xml:space="preserve">التغيرات </w:t>
      </w:r>
      <w:r w:rsidR="001E4E04" w:rsidRPr="00BA000E">
        <w:rPr>
          <w:rFonts w:ascii="Simplified Arabic" w:hAnsi="Simplified Arabic" w:cs="Simplified Arabic"/>
          <w:b/>
          <w:bCs/>
          <w:sz w:val="28"/>
          <w:szCs w:val="28"/>
          <w:rtl/>
        </w:rPr>
        <w:t>الاجتماعية:</w:t>
      </w:r>
    </w:p>
    <w:p w:rsidR="001E4E04" w:rsidRPr="00BA000E" w:rsidRDefault="00313824" w:rsidP="00EA2EE4">
      <w:pPr>
        <w:pStyle w:val="NormalWeb"/>
        <w:bidi/>
        <w:spacing w:before="240" w:beforeAutospacing="0" w:after="200" w:afterAutospacing="0" w:line="276"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001E4E04" w:rsidRPr="00BA000E">
        <w:rPr>
          <w:rFonts w:ascii="Simplified Arabic" w:hAnsi="Simplified Arabic" w:cs="Simplified Arabic"/>
          <w:sz w:val="28"/>
          <w:szCs w:val="28"/>
          <w:rtl/>
        </w:rPr>
        <w:t xml:space="preserve">تحدث أهم التغيرات في الميدان الاجتماعي خلال سن المراهقة ابتداء من سن 11 سنة ويمكن أن نلخص أهم الخصائص والمميزات الاجتماعية فيما يلي: </w:t>
      </w:r>
    </w:p>
    <w:p w:rsidR="001E4E04" w:rsidRPr="00BA000E" w:rsidRDefault="001E4E04" w:rsidP="00EA2EE4">
      <w:pPr>
        <w:pStyle w:val="NormalWeb"/>
        <w:numPr>
          <w:ilvl w:val="0"/>
          <w:numId w:val="26"/>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ميل إلى التحرر من سلطة المنزل والكبار ويثور عليها أحيانا وقد يسبب النفور من المنزل الرغبة في التعويض عن ذلك</w:t>
      </w:r>
      <w:r w:rsidRPr="00BA000E">
        <w:rPr>
          <w:rFonts w:ascii="Simplified Arabic" w:hAnsi="Simplified Arabic" w:cs="Simplified Arabic"/>
          <w:sz w:val="28"/>
          <w:szCs w:val="28"/>
        </w:rPr>
        <w:t xml:space="preserve"> </w:t>
      </w:r>
      <w:r w:rsidRPr="00BA000E">
        <w:rPr>
          <w:rFonts w:ascii="Simplified Arabic" w:hAnsi="Simplified Arabic" w:cs="Simplified Arabic"/>
          <w:sz w:val="28"/>
          <w:szCs w:val="28"/>
          <w:rtl/>
        </w:rPr>
        <w:t xml:space="preserve">بإيجاد علاقة أخرى وحدوث بعض الانحرافات الجنسية. </w:t>
      </w:r>
    </w:p>
    <w:p w:rsidR="001E4E04" w:rsidRPr="00BA000E" w:rsidRDefault="001E4E04" w:rsidP="00EA2EE4">
      <w:pPr>
        <w:pStyle w:val="NormalWeb"/>
        <w:numPr>
          <w:ilvl w:val="0"/>
          <w:numId w:val="26"/>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يبدأ في التخلص من الأنانية للحصول على مكانة في الجماعة ورضاها عنه. </w:t>
      </w:r>
    </w:p>
    <w:p w:rsidR="001E4E04" w:rsidRPr="00BA000E" w:rsidRDefault="001E4E04" w:rsidP="00EA2EE4">
      <w:pPr>
        <w:pStyle w:val="NormalWeb"/>
        <w:numPr>
          <w:ilvl w:val="0"/>
          <w:numId w:val="26"/>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تصرفاته تصبح متناقضة تماما فتراه يتصرف کالكبار وتارة كالصغار . </w:t>
      </w:r>
    </w:p>
    <w:p w:rsidR="001E4E04" w:rsidRPr="00BA000E" w:rsidRDefault="001E4E04" w:rsidP="00EA2EE4">
      <w:pPr>
        <w:pStyle w:val="NormalWeb"/>
        <w:numPr>
          <w:ilvl w:val="0"/>
          <w:numId w:val="26"/>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تزيد عزته بنفسه ويصبح محتاجا إلى الاشتراك في جماعات منظمة يشعر فيها بمكانته خبرات ومهارات جديدة . </w:t>
      </w:r>
    </w:p>
    <w:p w:rsidR="001E4E04" w:rsidRPr="00BA000E" w:rsidRDefault="001E4E04" w:rsidP="00EA2EE4">
      <w:pPr>
        <w:pStyle w:val="NormalWeb"/>
        <w:numPr>
          <w:ilvl w:val="0"/>
          <w:numId w:val="26"/>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الاحتياج إلى الاشتراك في أعمال تدريبية للخدمات العامة لإثبات احترام الذات ولتدعيم مركزه في المجتمع. </w:t>
      </w:r>
    </w:p>
    <w:p w:rsidR="001E4E04" w:rsidRPr="00BA000E" w:rsidRDefault="001E4E04" w:rsidP="00EA2EE4">
      <w:pPr>
        <w:pStyle w:val="NormalWeb"/>
        <w:numPr>
          <w:ilvl w:val="0"/>
          <w:numId w:val="26"/>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يحتاج كثيرا للتدريب في الهوايات المختلفة وذلك لغرض الكشف عن قدراته . </w:t>
      </w:r>
    </w:p>
    <w:p w:rsidR="001E4E04" w:rsidRPr="00BA000E" w:rsidRDefault="001E4E04" w:rsidP="00EA2EE4">
      <w:pPr>
        <w:pStyle w:val="NormalWeb"/>
        <w:numPr>
          <w:ilvl w:val="0"/>
          <w:numId w:val="26"/>
        </w:numPr>
        <w:bidi/>
        <w:spacing w:before="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ازدياد النزعة للاستقلال في الرأي والتصرف حتى يشعر بالمساواة مع الكبار . </w:t>
      </w:r>
    </w:p>
    <w:p w:rsidR="001E4E04" w:rsidRPr="00BA000E" w:rsidRDefault="001E4E04" w:rsidP="00EA2EE4">
      <w:pPr>
        <w:pStyle w:val="NormalWeb"/>
        <w:numPr>
          <w:ilvl w:val="0"/>
          <w:numId w:val="26"/>
        </w:numPr>
        <w:bidi/>
        <w:spacing w:before="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يميل إلى الاشتراك في أعمال الإصلاح الاجتماعي وتغير الأوضاع. </w:t>
      </w:r>
    </w:p>
    <w:p w:rsidR="001E4E04" w:rsidRPr="00BA000E" w:rsidRDefault="001E4E04" w:rsidP="00EA2EE4">
      <w:pPr>
        <w:pStyle w:val="NormalWeb"/>
        <w:numPr>
          <w:ilvl w:val="0"/>
          <w:numId w:val="26"/>
        </w:numPr>
        <w:bidi/>
        <w:spacing w:before="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زيادة الاشتراك مع أفراد سنه وتبادل الأحاديث معهم في موضوعات مختلفة وخاصة في الرياضة، الجنس، الملابس،</w:t>
      </w:r>
      <w:r w:rsidRPr="00BA000E">
        <w:rPr>
          <w:rFonts w:ascii="Simplified Arabic" w:hAnsi="Simplified Arabic" w:cs="Simplified Arabic"/>
          <w:sz w:val="28"/>
          <w:szCs w:val="28"/>
        </w:rPr>
        <w:t xml:space="preserve"> </w:t>
      </w:r>
      <w:r w:rsidRPr="00BA000E">
        <w:rPr>
          <w:rFonts w:ascii="Simplified Arabic" w:hAnsi="Simplified Arabic" w:cs="Simplified Arabic"/>
          <w:sz w:val="28"/>
          <w:szCs w:val="28"/>
          <w:rtl/>
        </w:rPr>
        <w:t xml:space="preserve">وتميل الفتيات الموضوعات تخص مشكلة الزوج والأسرة . </w:t>
      </w:r>
    </w:p>
    <w:p w:rsidR="001E4E04" w:rsidRPr="00BA000E" w:rsidRDefault="001E4E04" w:rsidP="00EA2EE4">
      <w:pPr>
        <w:pStyle w:val="NormalWeb"/>
        <w:numPr>
          <w:ilvl w:val="0"/>
          <w:numId w:val="26"/>
        </w:numPr>
        <w:bidi/>
        <w:spacing w:before="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تزداد الرغبة في المناقشة خاصة مع الكبار وتأكيد النزعة الاستقلالية. </w:t>
      </w:r>
    </w:p>
    <w:p w:rsidR="001E4E04" w:rsidRPr="00BA000E" w:rsidRDefault="001E4E04" w:rsidP="00EA2EE4">
      <w:pPr>
        <w:pStyle w:val="NormalWeb"/>
        <w:numPr>
          <w:ilvl w:val="0"/>
          <w:numId w:val="26"/>
        </w:numPr>
        <w:bidi/>
        <w:spacing w:before="0" w:beforeAutospacing="0" w:after="200" w:afterAutospacing="0" w:line="276" w:lineRule="auto"/>
        <w:jc w:val="both"/>
        <w:rPr>
          <w:rFonts w:ascii="Simplified Arabic" w:hAnsi="Simplified Arabic" w:cs="Simplified Arabic"/>
          <w:b/>
          <w:bCs/>
          <w:sz w:val="28"/>
          <w:szCs w:val="28"/>
        </w:rPr>
      </w:pPr>
      <w:r w:rsidRPr="00BA000E">
        <w:rPr>
          <w:rFonts w:ascii="Simplified Arabic" w:hAnsi="Simplified Arabic" w:cs="Simplified Arabic"/>
          <w:sz w:val="28"/>
          <w:szCs w:val="28"/>
          <w:rtl/>
        </w:rPr>
        <w:lastRenderedPageBreak/>
        <w:t xml:space="preserve">زيادة ميل كل جنس إلى الجنس الآخر. </w:t>
      </w:r>
      <w:r w:rsidRPr="00BA000E">
        <w:rPr>
          <w:rFonts w:ascii="Simplified Arabic" w:hAnsi="Simplified Arabic" w:cs="Simplified Arabic"/>
          <w:b/>
          <w:bCs/>
          <w:sz w:val="28"/>
          <w:szCs w:val="28"/>
          <w:rtl/>
        </w:rPr>
        <w:t>(فؤاد بهي السيد،1997 ، ص276)</w:t>
      </w:r>
    </w:p>
    <w:p w:rsidR="001E4E04" w:rsidRPr="00BA000E" w:rsidRDefault="001E4E04" w:rsidP="00EA2EE4">
      <w:pPr>
        <w:pStyle w:val="NormalWeb"/>
        <w:numPr>
          <w:ilvl w:val="0"/>
          <w:numId w:val="26"/>
        </w:numPr>
        <w:bidi/>
        <w:spacing w:before="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الميل لكسب المال مما يدفعه إلى القيام بأوجه نشاط مختلفة وتعلم مهارات تساعد على الكسب للحصول على مزيد من الاستقلال في حياته</w:t>
      </w:r>
    </w:p>
    <w:p w:rsidR="001E4E04" w:rsidRPr="00BA000E" w:rsidRDefault="001E4E04" w:rsidP="00EA2EE4">
      <w:pPr>
        <w:pStyle w:val="NormalWeb"/>
        <w:numPr>
          <w:ilvl w:val="0"/>
          <w:numId w:val="26"/>
        </w:numPr>
        <w:bidi/>
        <w:spacing w:before="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الحاجة إلى تحمل المسؤولية وممارسة الحياة الديمقراطية . </w:t>
      </w:r>
    </w:p>
    <w:p w:rsidR="001E4E04" w:rsidRPr="00BA000E" w:rsidRDefault="001E4E04" w:rsidP="00EA2EE4">
      <w:pPr>
        <w:pStyle w:val="NormalWeb"/>
        <w:numPr>
          <w:ilvl w:val="0"/>
          <w:numId w:val="26"/>
        </w:numPr>
        <w:bidi/>
        <w:spacing w:before="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الحاجة إلى قدر كافي من الثقافة العامة والمهارات العملية إلى جانب الخبرات الاجتماعية اللازمة لحياته  </w:t>
      </w:r>
    </w:p>
    <w:p w:rsidR="001E4E04" w:rsidRPr="00BA000E" w:rsidRDefault="001E4E04" w:rsidP="00EA2EE4">
      <w:pPr>
        <w:pStyle w:val="NormalWeb"/>
        <w:numPr>
          <w:ilvl w:val="0"/>
          <w:numId w:val="26"/>
        </w:numPr>
        <w:bidi/>
        <w:spacing w:before="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الحاجة إلى ممارسة نشاط التعاون مع من هم في سنه . </w:t>
      </w:r>
    </w:p>
    <w:p w:rsidR="00313824" w:rsidRDefault="001E4E04" w:rsidP="00EA2EE4">
      <w:pPr>
        <w:pStyle w:val="NormalWeb"/>
        <w:numPr>
          <w:ilvl w:val="0"/>
          <w:numId w:val="26"/>
        </w:numPr>
        <w:bidi/>
        <w:spacing w:before="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الاهتمام بالموطن وحبه أكثر.</w:t>
      </w:r>
      <w:r w:rsidRPr="00BA000E">
        <w:rPr>
          <w:rFonts w:ascii="Simplified Arabic" w:hAnsi="Simplified Arabic" w:cs="Simplified Arabic"/>
          <w:b/>
          <w:bCs/>
          <w:sz w:val="28"/>
          <w:szCs w:val="28"/>
          <w:rtl/>
        </w:rPr>
        <w:t xml:space="preserve"> (فؤاد بهي السيد،1997 ، ص276)</w:t>
      </w:r>
    </w:p>
    <w:p w:rsidR="001E4E04" w:rsidRPr="00313824" w:rsidRDefault="00313824" w:rsidP="00EA2EE4">
      <w:pPr>
        <w:pStyle w:val="NormalWeb"/>
        <w:bidi/>
        <w:spacing w:before="0" w:beforeAutospacing="0" w:after="200" w:afterAutospacing="0" w:line="276" w:lineRule="auto"/>
        <w:jc w:val="both"/>
        <w:rPr>
          <w:rFonts w:ascii="Simplified Arabic" w:hAnsi="Simplified Arabic" w:cs="Simplified Arabic"/>
          <w:sz w:val="28"/>
          <w:szCs w:val="28"/>
          <w:rtl/>
        </w:rPr>
      </w:pPr>
      <w:r w:rsidRPr="008C0D7E">
        <w:rPr>
          <w:rFonts w:ascii="Simplified Arabic" w:hAnsi="Simplified Arabic" w:cs="Simplified Arabic" w:hint="cs"/>
          <w:b/>
          <w:bCs/>
          <w:sz w:val="28"/>
          <w:szCs w:val="28"/>
          <w:rtl/>
          <w:lang w:bidi="ar-DZ"/>
        </w:rPr>
        <w:t>5</w:t>
      </w:r>
      <w:r w:rsidR="001E4E04" w:rsidRPr="008C0D7E">
        <w:rPr>
          <w:rFonts w:ascii="Simplified Arabic" w:hAnsi="Simplified Arabic" w:cs="Simplified Arabic"/>
          <w:b/>
          <w:bCs/>
          <w:sz w:val="28"/>
          <w:szCs w:val="28"/>
          <w:rtl/>
        </w:rPr>
        <w:t>-7- التغيرات</w:t>
      </w:r>
      <w:r w:rsidR="001E4E04" w:rsidRPr="00313824">
        <w:rPr>
          <w:rFonts w:ascii="Simplified Arabic" w:hAnsi="Simplified Arabic" w:cs="Simplified Arabic"/>
          <w:b/>
          <w:bCs/>
          <w:sz w:val="28"/>
          <w:szCs w:val="28"/>
          <w:rtl/>
        </w:rPr>
        <w:t xml:space="preserve"> النفسية:</w:t>
      </w:r>
    </w:p>
    <w:p w:rsidR="001E4E04" w:rsidRPr="00BA000E" w:rsidRDefault="008C0D7E" w:rsidP="00EA2EE4">
      <w:pPr>
        <w:pStyle w:val="NormalWeb"/>
        <w:bidi/>
        <w:spacing w:before="0" w:beforeAutospacing="0" w:after="200" w:afterAutospacing="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w:t>
      </w:r>
      <w:r w:rsidR="001E4E04" w:rsidRPr="00BA000E">
        <w:rPr>
          <w:rFonts w:ascii="Simplified Arabic" w:hAnsi="Simplified Arabic" w:cs="Simplified Arabic"/>
          <w:sz w:val="28"/>
          <w:szCs w:val="28"/>
          <w:rtl/>
        </w:rPr>
        <w:t>إن التغيرات العنيفة التي تفاجئ المراهق تشد انتباهه إلى جسمه وتسبب له كثيرا من القلق والاضطرابات النفسية، ويمكن القول بان هذه الفترة تعتبر مرحلة أزمة يعاني منها المراهق، ولذلك فان هذا التغيير الواضح على جوانب النمو الأخرى العقلية، الوجدانية والاجتماعية وذلك كما يلي:</w:t>
      </w:r>
    </w:p>
    <w:p w:rsidR="001E4E04" w:rsidRPr="00BA000E" w:rsidRDefault="001E4E04" w:rsidP="00EA2EE4">
      <w:pPr>
        <w:pStyle w:val="NormalWeb"/>
        <w:numPr>
          <w:ilvl w:val="0"/>
          <w:numId w:val="26"/>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تقل سرعة النمو في السرعة العقلية نظرا لانشغال معظم طاقة المراهق البيولوجية الفيزيولوجية بمواجهة مطالب النموالجنسي السريع حتى انه يشعر بالإرهاق إذا ما قام بمجهود عقلي، وهذا ينبغي أن يراعي كمية الدروس وفيها يجب أن يكلف به المراهق من أعمال مختلفة. </w:t>
      </w:r>
    </w:p>
    <w:p w:rsidR="001E4E04" w:rsidRPr="00BA000E" w:rsidRDefault="001E4E04" w:rsidP="00EA2EE4">
      <w:pPr>
        <w:pStyle w:val="NormalWeb"/>
        <w:numPr>
          <w:ilvl w:val="0"/>
          <w:numId w:val="26"/>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نلاحظ على المراهق في هذه الفترة زيادة الحساسية الانفعالية فقد يضطرب المراهق أو يشعر بالقلق لما يعتبره من نموجسمي سريع فيحس بأنه يختار على سائر الناس وتقل ثقته بنفسه، ولذلك فهو كثيرا ما يميل إلى أحلام اليقظة، فيتخيل انه ثري أو قوي أو جميل الصورة ويهيم في عالم الحب، ومن هنا فان المراهق يحتاج إلى أن يحصل على العزلة بعضا من الوقت ويجب أن تتاح له الفرصة ففيها يفكر ويتأمل وينضج. </w:t>
      </w:r>
    </w:p>
    <w:p w:rsidR="001E4E04" w:rsidRPr="00BA000E" w:rsidRDefault="001E4E04" w:rsidP="00EA2EE4">
      <w:pPr>
        <w:pStyle w:val="NormalWeb"/>
        <w:numPr>
          <w:ilvl w:val="0"/>
          <w:numId w:val="26"/>
        </w:numPr>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lastRenderedPageBreak/>
        <w:t xml:space="preserve">تختفي تدريجيا جماعات الأطفال التي كانت واضحة في المرحلة السابقة ويحل محلها بعض الأصدقاء من نفس الجنس،حيث يستطيع أن يبوح بأسراره ويطلعهم على ما يعانيه ويطمئن على نفسه إذا ما كانوا يمرون بنفس التجربة التي يمر بها. </w:t>
      </w:r>
      <w:r w:rsidRPr="00BA000E">
        <w:rPr>
          <w:rFonts w:ascii="Simplified Arabic" w:hAnsi="Simplified Arabic" w:cs="Simplified Arabic"/>
          <w:b/>
          <w:bCs/>
          <w:sz w:val="28"/>
          <w:szCs w:val="28"/>
          <w:rtl/>
        </w:rPr>
        <w:t>(فؤاد بهي السيد،1997 ، ص275)</w:t>
      </w:r>
    </w:p>
    <w:p w:rsidR="008C0D7E" w:rsidRDefault="001E4E04" w:rsidP="00EA2EE4">
      <w:pPr>
        <w:pStyle w:val="NormalWeb"/>
        <w:bidi/>
        <w:spacing w:before="240" w:beforeAutospacing="0" w:after="200" w:afterAutospacing="0" w:line="276" w:lineRule="auto"/>
        <w:ind w:left="90"/>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ونستنتج أن المراهقة تستمر حتى يصل المراهق الشاب إلى اكتمال قطب الاجتماعية لديه في الواحد والعشرين من العمر وهو السن الذي يصبح فيه الفرد رجلا مكلفا يتحمل المسؤولية الكاملة.</w:t>
      </w:r>
    </w:p>
    <w:p w:rsidR="001E4E04" w:rsidRPr="008C0D7E" w:rsidRDefault="001E4E04" w:rsidP="00EA2EE4">
      <w:pPr>
        <w:pStyle w:val="NormalWeb"/>
        <w:bidi/>
        <w:spacing w:before="240" w:beforeAutospacing="0" w:after="200" w:afterAutospacing="0" w:line="276" w:lineRule="auto"/>
        <w:ind w:left="90"/>
        <w:jc w:val="both"/>
        <w:rPr>
          <w:rFonts w:ascii="Simplified Arabic" w:hAnsi="Simplified Arabic" w:cs="Simplified Arabic"/>
          <w:sz w:val="28"/>
          <w:szCs w:val="28"/>
          <w:rtl/>
        </w:rPr>
      </w:pPr>
      <w:r w:rsidRPr="00BA000E">
        <w:rPr>
          <w:rFonts w:ascii="Simplified Arabic" w:hAnsi="Simplified Arabic" w:cs="Simplified Arabic"/>
          <w:b/>
          <w:bCs/>
          <w:sz w:val="28"/>
          <w:szCs w:val="28"/>
          <w:rtl/>
        </w:rPr>
        <w:t>5-8- التغيرات الانفعالية:</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r w:rsidRPr="00BA000E">
        <w:rPr>
          <w:rFonts w:ascii="Simplified Arabic" w:hAnsi="Simplified Arabic" w:cs="Simplified Arabic"/>
          <w:sz w:val="28"/>
          <w:szCs w:val="28"/>
          <w:rtl/>
        </w:rPr>
        <w:t xml:space="preserve">     تمتاز الفترة الأولى من مرحلة المراهقة بانفعالات عنيفة إذ نجد المراهق يثور لأتفه الأسباب ومرجع هذه الظاهرة هو النمو الجسمي السريع والتغيرات المفاجئة التي تصحب البلوغ، إنه تأثير الغضب قلا يستطيع التحكم في المظاهر الخارجية لحالته الانفعالية، كما تنشأ انفعالات عادة متضاربة بسبب ما يتعرض المراهقين له من حالة مختلفة في اليأس والقنوط والحزن، والآلام النفسية، وما يميز هذه المرحلة أيضا تكون بعض العواطف الشخصية، العواطف نحو الذات التي تأخذ المظاهر الآتية: </w:t>
      </w:r>
      <w:r w:rsidRPr="00BA000E">
        <w:rPr>
          <w:rFonts w:ascii="Simplified Arabic" w:hAnsi="Simplified Arabic" w:cs="Simplified Arabic"/>
          <w:b/>
          <w:bCs/>
          <w:sz w:val="28"/>
          <w:szCs w:val="28"/>
          <w:rtl/>
        </w:rPr>
        <w:t>( عبد الرحمان العيسوي،1999، ص 142)</w:t>
      </w:r>
    </w:p>
    <w:p w:rsidR="001E4E04" w:rsidRPr="00BA000E" w:rsidRDefault="001E4E04" w:rsidP="00EA2EE4">
      <w:pPr>
        <w:pStyle w:val="NormalWeb"/>
        <w:numPr>
          <w:ilvl w:val="0"/>
          <w:numId w:val="26"/>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الاعتناء بالنفس والعناية بالملابس وطريقة الكلام إذ يبدأ المراهق يشعر بأنه لم يعد الطفل الذي يطيع دون أن يكونله الحق في إبداء رأيه. ) ومن جهة أخرى يبدأ المراهق في تكوين بعض العواطف المجردة التي تدور حول موضوعات معنوية كالتضحية والدفاع عن الضحية. </w:t>
      </w:r>
    </w:p>
    <w:p w:rsidR="001E4E04" w:rsidRPr="00BA000E" w:rsidRDefault="001E4E04" w:rsidP="00EA2EE4">
      <w:pPr>
        <w:pStyle w:val="NormalWeb"/>
        <w:numPr>
          <w:ilvl w:val="0"/>
          <w:numId w:val="26"/>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نلاحظ أن المراهق يختلف عن الطفل الذي يميل إلى الولاء للمدرسة أو الأسرة أو الجماعة التي ينتمي إليها. </w:t>
      </w:r>
    </w:p>
    <w:p w:rsidR="001E4E04" w:rsidRPr="00BA000E" w:rsidRDefault="001E4E04" w:rsidP="00EA2EE4">
      <w:pPr>
        <w:pStyle w:val="NormalWeb"/>
        <w:numPr>
          <w:ilvl w:val="0"/>
          <w:numId w:val="26"/>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ظهور الصعوبات التعليمية في الإكمالية والثانوية مثل عدم القدرة على التحصيل الدراسي وهذه الصعوبات تنقسم إلى أربع أقسام حسب أسبابها: </w:t>
      </w:r>
    </w:p>
    <w:p w:rsidR="001E4E04" w:rsidRPr="00BA000E" w:rsidRDefault="001E4E04" w:rsidP="00EA2EE4">
      <w:pPr>
        <w:pStyle w:val="NormalWeb"/>
        <w:numPr>
          <w:ilvl w:val="0"/>
          <w:numId w:val="25"/>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صعوبات تعليمية متعلقة بالقدرة العقلية . </w:t>
      </w:r>
    </w:p>
    <w:p w:rsidR="001E4E04" w:rsidRPr="00BA000E" w:rsidRDefault="001E4E04" w:rsidP="00EA2EE4">
      <w:pPr>
        <w:pStyle w:val="NormalWeb"/>
        <w:numPr>
          <w:ilvl w:val="0"/>
          <w:numId w:val="25"/>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صعوبات تعليمية متعلقة بسوء الصحة الجسمية . </w:t>
      </w:r>
    </w:p>
    <w:p w:rsidR="001E4E04" w:rsidRPr="00BA000E" w:rsidRDefault="001E4E04" w:rsidP="00EA2EE4">
      <w:pPr>
        <w:pStyle w:val="NormalWeb"/>
        <w:numPr>
          <w:ilvl w:val="0"/>
          <w:numId w:val="25"/>
        </w:numPr>
        <w:bidi/>
        <w:spacing w:before="240" w:beforeAutospacing="0" w:after="200" w:afterAutospacing="0" w:line="276" w:lineRule="auto"/>
        <w:jc w:val="both"/>
        <w:rPr>
          <w:rFonts w:ascii="Simplified Arabic" w:hAnsi="Simplified Arabic" w:cs="Simplified Arabic"/>
          <w:sz w:val="28"/>
          <w:szCs w:val="28"/>
        </w:rPr>
      </w:pPr>
      <w:r w:rsidRPr="00BA000E">
        <w:rPr>
          <w:rFonts w:ascii="Simplified Arabic" w:hAnsi="Simplified Arabic" w:cs="Simplified Arabic"/>
          <w:sz w:val="28"/>
          <w:szCs w:val="28"/>
          <w:rtl/>
        </w:rPr>
        <w:t xml:space="preserve">صعوبات تعليمية متعلقة باتجاهات الأبوين . </w:t>
      </w:r>
    </w:p>
    <w:p w:rsidR="001E4E04" w:rsidRPr="00BA000E" w:rsidRDefault="001E4E04" w:rsidP="00EA2EE4">
      <w:pPr>
        <w:pStyle w:val="NormalWeb"/>
        <w:numPr>
          <w:ilvl w:val="0"/>
          <w:numId w:val="25"/>
        </w:numPr>
        <w:bidi/>
        <w:spacing w:before="240" w:beforeAutospacing="0" w:after="200" w:afterAutospacing="0" w:line="276" w:lineRule="auto"/>
        <w:jc w:val="both"/>
        <w:rPr>
          <w:rFonts w:ascii="Simplified Arabic" w:hAnsi="Simplified Arabic" w:cs="Simplified Arabic"/>
          <w:b/>
          <w:bCs/>
          <w:sz w:val="28"/>
          <w:szCs w:val="28"/>
        </w:rPr>
      </w:pPr>
      <w:r w:rsidRPr="00BA000E">
        <w:rPr>
          <w:rFonts w:ascii="Simplified Arabic" w:hAnsi="Simplified Arabic" w:cs="Simplified Arabic"/>
          <w:sz w:val="28"/>
          <w:szCs w:val="28"/>
          <w:rtl/>
        </w:rPr>
        <w:lastRenderedPageBreak/>
        <w:t>صعوبات تعليمية متعلقة بالهموم والمشاكل العائلية.</w:t>
      </w:r>
      <w:r>
        <w:rPr>
          <w:rFonts w:ascii="Simplified Arabic" w:hAnsi="Simplified Arabic" w:cs="Simplified Arabic"/>
          <w:b/>
          <w:bCs/>
          <w:sz w:val="28"/>
          <w:szCs w:val="28"/>
          <w:rtl/>
        </w:rPr>
        <w:t>( خليل ميخائيل عوض،</w:t>
      </w:r>
      <w:r>
        <w:rPr>
          <w:rFonts w:ascii="Simplified Arabic" w:hAnsi="Simplified Arabic" w:cs="Simplified Arabic" w:hint="cs"/>
          <w:b/>
          <w:bCs/>
          <w:sz w:val="28"/>
          <w:szCs w:val="28"/>
          <w:rtl/>
        </w:rPr>
        <w:t>197</w:t>
      </w:r>
      <w:r>
        <w:rPr>
          <w:rFonts w:ascii="Simplified Arabic" w:hAnsi="Simplified Arabic" w:cs="Simplified Arabic"/>
          <w:b/>
          <w:bCs/>
          <w:sz w:val="28"/>
          <w:szCs w:val="28"/>
          <w:rtl/>
        </w:rPr>
        <w:t>،</w:t>
      </w:r>
      <w:r w:rsidRPr="00BA000E">
        <w:rPr>
          <w:rFonts w:ascii="Simplified Arabic" w:hAnsi="Simplified Arabic" w:cs="Simplified Arabic"/>
          <w:b/>
          <w:bCs/>
          <w:sz w:val="28"/>
          <w:szCs w:val="28"/>
          <w:rtl/>
        </w:rPr>
        <w:t xml:space="preserve">ص72) </w:t>
      </w:r>
    </w:p>
    <w:p w:rsidR="001E4E04" w:rsidRPr="00BA000E" w:rsidRDefault="008C0D7E"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5-9</w:t>
      </w:r>
      <w:r w:rsidR="001E4E04" w:rsidRPr="00BA000E">
        <w:rPr>
          <w:rFonts w:ascii="Simplified Arabic" w:hAnsi="Simplified Arabic" w:cs="Simplified Arabic"/>
          <w:b/>
          <w:bCs/>
          <w:sz w:val="28"/>
          <w:szCs w:val="28"/>
          <w:rtl/>
        </w:rPr>
        <w:t>- مشاكل المراهقة المبكرة:</w:t>
      </w:r>
    </w:p>
    <w:p w:rsidR="000E5A4A" w:rsidRPr="00BA000E" w:rsidRDefault="001E4E04" w:rsidP="00E11979">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تتميز مرحلة المراهقة المبكرة بالفوضى والتناقض فيبحث الفرد عن هوية جديدة، يحاول تجاوز هذه الأزمات والتأثرات بالرياضة والأعمال الفنية، في الأول الأزمة تبدأ ببطء ثم تنفجر، ويعود سببها إلى الإحساس بالخوف والخجل والخطأ، فهي مرتبطة بمستوى الذكاء ، كما يمكن إرجاع هذه المشاكل لعدة عوامل من بينها عوامل نفسية كالعزلة وعوامل اجتماعية كعدم الامتثال للمجتمع العدوانية) وقد يكون يبحث أيضا على الامتثالية فيتجنب العادات والذات فيكون له القلق وهذا بحده عند الشباب وستلخص أهم هذه العوامل في النقاط التالية:</w:t>
      </w:r>
    </w:p>
    <w:p w:rsidR="001E4E04" w:rsidRPr="00BA000E" w:rsidRDefault="008C0D7E"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5-9-1-</w:t>
      </w:r>
      <w:r w:rsidR="001E4E04" w:rsidRPr="00BA000E">
        <w:rPr>
          <w:rFonts w:ascii="Simplified Arabic" w:hAnsi="Simplified Arabic" w:cs="Simplified Arabic"/>
          <w:b/>
          <w:bCs/>
          <w:sz w:val="28"/>
          <w:szCs w:val="28"/>
          <w:rtl/>
        </w:rPr>
        <w:t>المشكلات النفسية:</w:t>
      </w:r>
    </w:p>
    <w:p w:rsidR="008C0D7E" w:rsidRDefault="008C0D7E"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w:t>
      </w:r>
      <w:r w:rsidR="001E4E04" w:rsidRPr="00BA000E">
        <w:rPr>
          <w:rFonts w:ascii="Simplified Arabic" w:hAnsi="Simplified Arabic" w:cs="Simplified Arabic"/>
          <w:sz w:val="28"/>
          <w:szCs w:val="28"/>
          <w:rtl/>
        </w:rPr>
        <w:t>من المعروف أن هذه المشاكل قد تؤثر في نفسية المراهق انطلاقا من العوامل النفسية ذاتها التي تبدو واضحة في تطلع المراهق نحو التحرر والاستقرار وثورته لتحقيقه بشتى الطرق، والأساليب، فهو لا يخضع لقيود البيئة وتعاليم وأحكام المجتمع وقيمته الخلقية والاجتماعية، بل أصبح يمحص الأمور ويناقشها ويزينها بتفكيره وعقله، وعندما يشعر المراهق بان البيئة تتسارع معه ولا تقدر موافقة ولا تحس بأحاسيسه الجديدة، لهذا فهو يسعى دون قصد في انه يؤكد بنفسه وثورته وتمرده وعتاده، فإذا كانت كل من المدرسة، الأسرة، والأصدقاء لا يفهمونه ولا يقدرون قدراته ومواهبه، ولا يذكر ويعترف الكل بقدرته وقيمته.</w:t>
      </w:r>
    </w:p>
    <w:p w:rsidR="001E4E04" w:rsidRPr="008C0D7E" w:rsidRDefault="008C0D7E"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8C0D7E">
        <w:rPr>
          <w:rFonts w:ascii="Simplified Arabic" w:hAnsi="Simplified Arabic" w:cs="Simplified Arabic" w:hint="cs"/>
          <w:b/>
          <w:bCs/>
          <w:sz w:val="28"/>
          <w:szCs w:val="28"/>
          <w:rtl/>
        </w:rPr>
        <w:t>5-9-2-</w:t>
      </w:r>
      <w:r w:rsidR="001E4E04" w:rsidRPr="008C0D7E">
        <w:rPr>
          <w:rFonts w:ascii="Simplified Arabic" w:hAnsi="Simplified Arabic" w:cs="Simplified Arabic"/>
          <w:b/>
          <w:bCs/>
          <w:sz w:val="28"/>
          <w:szCs w:val="28"/>
          <w:rtl/>
        </w:rPr>
        <w:t xml:space="preserve">المشكلات </w:t>
      </w:r>
      <w:r w:rsidR="001E4E04" w:rsidRPr="00BA000E">
        <w:rPr>
          <w:rFonts w:ascii="Simplified Arabic" w:hAnsi="Simplified Arabic" w:cs="Simplified Arabic"/>
          <w:b/>
          <w:bCs/>
          <w:sz w:val="28"/>
          <w:szCs w:val="28"/>
          <w:rtl/>
        </w:rPr>
        <w:t>الصحية:</w:t>
      </w:r>
    </w:p>
    <w:p w:rsidR="008C0D7E" w:rsidRDefault="008C0D7E"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w:t>
      </w:r>
      <w:r w:rsidR="001E4E04" w:rsidRPr="00BA000E">
        <w:rPr>
          <w:rFonts w:ascii="Simplified Arabic" w:hAnsi="Simplified Arabic" w:cs="Simplified Arabic"/>
          <w:sz w:val="28"/>
          <w:szCs w:val="28"/>
          <w:rtl/>
        </w:rPr>
        <w:t>إن المتاعب التي يتعرض لها الفرد في سن المراهقة هي السمنة، إذ يصاب المراهقون بسمنة بسيطة مؤقتة ولكن إذا كانت كبيرة فيجب العمل على تنظيم الأكل والعرض على طبيب مختص، فقد تكون وراءها اضطرابات شديدة في الغدد، كما يجب عرض المراهقين على انفراد مع الطبيب النفساني للاستماع إلى متاعبهم وهو في ذاته جوهر العلاج لأن عند المراهق أحاسيس خاطئة ولأن أهله لا يفهمونه.</w:t>
      </w:r>
    </w:p>
    <w:p w:rsidR="00140656" w:rsidRPr="00BA000E" w:rsidRDefault="00140656" w:rsidP="00140656">
      <w:pPr>
        <w:pStyle w:val="NormalWeb"/>
        <w:bidi/>
        <w:spacing w:before="240" w:beforeAutospacing="0" w:after="200" w:afterAutospacing="0" w:line="276" w:lineRule="auto"/>
        <w:jc w:val="both"/>
        <w:rPr>
          <w:rFonts w:ascii="Simplified Arabic" w:hAnsi="Simplified Arabic" w:cs="Simplified Arabic"/>
          <w:sz w:val="28"/>
          <w:szCs w:val="28"/>
          <w:rtl/>
        </w:rPr>
      </w:pPr>
    </w:p>
    <w:p w:rsidR="001E4E04" w:rsidRPr="00BA000E" w:rsidRDefault="008C0D7E" w:rsidP="00EA2EE4">
      <w:pPr>
        <w:pStyle w:val="NormalWeb"/>
        <w:bidi/>
        <w:spacing w:before="240" w:beforeAutospacing="0" w:after="200" w:afterAutospacing="0" w:line="276" w:lineRule="auto"/>
        <w:jc w:val="both"/>
        <w:rPr>
          <w:rFonts w:ascii="Simplified Arabic" w:hAnsi="Simplified Arabic" w:cs="Simplified Arabic"/>
          <w:b/>
          <w:bCs/>
          <w:sz w:val="28"/>
          <w:szCs w:val="28"/>
        </w:rPr>
      </w:pPr>
      <w:r>
        <w:rPr>
          <w:rFonts w:ascii="Simplified Arabic" w:hAnsi="Simplified Arabic" w:cs="Simplified Arabic" w:hint="cs"/>
          <w:b/>
          <w:bCs/>
          <w:sz w:val="28"/>
          <w:szCs w:val="28"/>
          <w:rtl/>
        </w:rPr>
        <w:lastRenderedPageBreak/>
        <w:t>5-9-3-</w:t>
      </w:r>
      <w:r w:rsidR="001E4E04" w:rsidRPr="00BA000E">
        <w:rPr>
          <w:rFonts w:ascii="Simplified Arabic" w:hAnsi="Simplified Arabic" w:cs="Simplified Arabic"/>
          <w:b/>
          <w:bCs/>
          <w:sz w:val="28"/>
          <w:szCs w:val="28"/>
          <w:rtl/>
        </w:rPr>
        <w:t>المشكلات الانفعالية:</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إن العامل الانفعالي في حياة المراهق يبدو واضحا في عنف انفعاله وحدتها واندفاعاتها، وهذا الاندفاع الانفعالي ليس أساسية نفسية خالصة، بل يرجع ذلك إلى التغيرات الجسمية، فإحساس المراهق بنمو جسمه وشعوره بأن جسمه لا يختلف عن جسم الرجل وصوته قد أصبح خشنا فيشعر المراهق بالزهو والافتخار وكذلك يشعر في الوقت نفسه بالحياء والخجل من هذا النمو الطارئ.</w:t>
      </w:r>
    </w:p>
    <w:p w:rsidR="001E4E04" w:rsidRPr="00BA000E" w:rsidRDefault="008C0D7E"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5-9-4-</w:t>
      </w:r>
      <w:r w:rsidR="001E4E04" w:rsidRPr="00BA000E">
        <w:rPr>
          <w:rFonts w:ascii="Simplified Arabic" w:hAnsi="Simplified Arabic" w:cs="Simplified Arabic"/>
          <w:b/>
          <w:bCs/>
          <w:sz w:val="28"/>
          <w:szCs w:val="28"/>
          <w:rtl/>
        </w:rPr>
        <w:t>المشكلات الاجتماعية:</w:t>
      </w:r>
    </w:p>
    <w:p w:rsidR="001E4E04" w:rsidRPr="00BA000E" w:rsidRDefault="008C0D7E"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w:t>
      </w:r>
      <w:r w:rsidR="001E4E04" w:rsidRPr="00BA000E">
        <w:rPr>
          <w:rFonts w:ascii="Simplified Arabic" w:hAnsi="Simplified Arabic" w:cs="Simplified Arabic"/>
          <w:sz w:val="28"/>
          <w:szCs w:val="28"/>
          <w:rtl/>
        </w:rPr>
        <w:t>يحاول المراهق أن يمثل رجل المستقبل، امرأة المستقبل، بالرغم من وجود نضج على مستوى الجسم، وإلا أن تصرفاته تبقى غير ناضجة، وهذا التصادم بين الراغبين يؤدي إلى عدة مظاهر انفعالية وإلى عدة مشاكل نفسية ويمكن أن نيرز السلوك الاجتماعي عند المراهق مايلي:</w:t>
      </w:r>
    </w:p>
    <w:p w:rsidR="009E497C" w:rsidRPr="00AF40A3" w:rsidRDefault="001E4E04" w:rsidP="00EA2EE4">
      <w:pPr>
        <w:pStyle w:val="NormalWeb"/>
        <w:bidi/>
        <w:spacing w:before="240" w:beforeAutospacing="0" w:after="200" w:afterAutospacing="0" w:line="276" w:lineRule="auto"/>
        <w:jc w:val="both"/>
        <w:rPr>
          <w:rFonts w:ascii="Simplified Arabic" w:hAnsi="Simplified Arabic" w:cs="Simplified Arabic"/>
          <w:b/>
          <w:bCs/>
          <w:sz w:val="28"/>
          <w:szCs w:val="28"/>
        </w:rPr>
      </w:pPr>
      <w:r w:rsidRPr="00BA000E">
        <w:rPr>
          <w:rFonts w:ascii="Simplified Arabic" w:hAnsi="Simplified Arabic" w:cs="Simplified Arabic"/>
          <w:sz w:val="28"/>
          <w:szCs w:val="28"/>
          <w:rtl/>
        </w:rPr>
        <w:t xml:space="preserve">إن الفترة الأولى من المراهقة يفضل فيها العزلة بعيدا عن الأصحاب، وهذه نتيجة لحالة القلق أو الانسحاب من العالم المحيط به، والتركيز على تمديد الذات والسلوك الانفعالي المرتبط بمجموعة محدودة غالبا ما تكون من نفس الجنس، أما في منتصف هذه الفكرة يسعى المراهق أن يكون له مركز بين الجماعة وذل عن طريق القيام بأعمال تثبيت الانتباه للحصول على الاعتراف بشخصيته. </w:t>
      </w:r>
      <w:r w:rsidRPr="00BA000E">
        <w:rPr>
          <w:rFonts w:ascii="Simplified Arabic" w:hAnsi="Simplified Arabic" w:cs="Simplified Arabic"/>
          <w:b/>
          <w:bCs/>
          <w:sz w:val="28"/>
          <w:szCs w:val="28"/>
          <w:rtl/>
          <w:lang w:bidi="ar-DZ"/>
        </w:rPr>
        <w:t>(نجوى منير،2015،ص80-81)</w:t>
      </w:r>
      <w:r w:rsidRPr="008C0D7E">
        <w:rPr>
          <w:rFonts w:ascii="Simplified Arabic" w:hAnsi="Simplified Arabic" w:cs="Simplified Arabic"/>
          <w:b/>
          <w:bCs/>
          <w:sz w:val="28"/>
          <w:szCs w:val="28"/>
          <w:rtl/>
        </w:rPr>
        <w:t xml:space="preserve"> </w:t>
      </w:r>
    </w:p>
    <w:p w:rsidR="001E4E04" w:rsidRPr="009E497C" w:rsidRDefault="008C0D7E" w:rsidP="00EA2EE4">
      <w:pPr>
        <w:pStyle w:val="NormalWeb"/>
        <w:bidi/>
        <w:spacing w:before="240" w:beforeAutospacing="0" w:after="200" w:afterAutospacing="0"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5-1</w:t>
      </w:r>
      <w:r w:rsidR="00AF40A3">
        <w:rPr>
          <w:rFonts w:ascii="Simplified Arabic" w:hAnsi="Simplified Arabic" w:cs="Simplified Arabic" w:hint="cs"/>
          <w:b/>
          <w:bCs/>
          <w:sz w:val="28"/>
          <w:szCs w:val="28"/>
          <w:rtl/>
        </w:rPr>
        <w:t>0</w:t>
      </w:r>
      <w:r>
        <w:rPr>
          <w:rFonts w:ascii="Simplified Arabic" w:hAnsi="Simplified Arabic" w:cs="Simplified Arabic" w:hint="cs"/>
          <w:b/>
          <w:bCs/>
          <w:sz w:val="28"/>
          <w:szCs w:val="28"/>
          <w:rtl/>
        </w:rPr>
        <w:t>-</w:t>
      </w:r>
      <w:r w:rsidR="001E4E04" w:rsidRPr="008C0D7E">
        <w:rPr>
          <w:rFonts w:ascii="Simplified Arabic" w:hAnsi="Simplified Arabic" w:cs="Simplified Arabic"/>
          <w:b/>
          <w:bCs/>
          <w:sz w:val="28"/>
          <w:szCs w:val="28"/>
          <w:rtl/>
        </w:rPr>
        <w:t>أهمية الأنشطة الرياضية للمراهق:</w:t>
      </w:r>
      <w:r w:rsidR="001E4E04" w:rsidRPr="008C0D7E">
        <w:rPr>
          <w:rFonts w:ascii="Simplified Arabic" w:hAnsi="Simplified Arabic" w:cs="Simplified Arabic"/>
          <w:sz w:val="28"/>
          <w:szCs w:val="28"/>
          <w:rtl/>
        </w:rPr>
        <w:t xml:space="preserve"> </w:t>
      </w:r>
    </w:p>
    <w:p w:rsidR="001E4E04" w:rsidRPr="00BA000E" w:rsidRDefault="001E4E04" w:rsidP="00EA2EE4">
      <w:pPr>
        <w:pStyle w:val="NormalWeb"/>
        <w:bidi/>
        <w:spacing w:before="240" w:beforeAutospacing="0" w:after="200" w:afterAutospacing="0" w:line="276" w:lineRule="auto"/>
        <w:jc w:val="both"/>
        <w:rPr>
          <w:rFonts w:ascii="Simplified Arabic" w:hAnsi="Simplified Arabic" w:cs="Simplified Arabic"/>
          <w:sz w:val="28"/>
          <w:szCs w:val="28"/>
          <w:rtl/>
        </w:rPr>
      </w:pPr>
      <w:r w:rsidRPr="00BA000E">
        <w:rPr>
          <w:rFonts w:ascii="Simplified Arabic" w:hAnsi="Simplified Arabic" w:cs="Simplified Arabic"/>
          <w:sz w:val="28"/>
          <w:szCs w:val="28"/>
          <w:rtl/>
        </w:rPr>
        <w:t xml:space="preserve">   تقوم الأنشطة الرياضية بتنمية مواهب المراهق وقدراته البدنية والعقلية وتطوير الطاقات البدنية والنفسية ويأتي بتكييف برنامج يوافق بين الدروس وممارسة النشاط البديني، وتعتبر الأنشطة بمثابة ترويح عن النفس للمراهق بحيث يهيأ له بعضا من التعويض النفسي والبدني، وتجعله يعبر عن أحاسيسه ومشاعره التي تتصف بالاضطراب والاندفاع وهذا عن طريق ممارسة حركات رياضية متوازنة ومنسجمة تخدم وتنمي أجهزته الوظيفية والعضوية وتقوي معنوياته عاليا.</w:t>
      </w:r>
    </w:p>
    <w:p w:rsidR="00E11979" w:rsidRPr="00041583" w:rsidRDefault="001E4E04" w:rsidP="00140656">
      <w:pPr>
        <w:pStyle w:val="NormalWeb"/>
        <w:bidi/>
        <w:spacing w:before="240" w:beforeAutospacing="0" w:after="200" w:afterAutospacing="0" w:line="276" w:lineRule="auto"/>
        <w:jc w:val="both"/>
        <w:rPr>
          <w:rFonts w:ascii="Simplified Arabic" w:hAnsi="Simplified Arabic" w:cs="Simplified Arabic"/>
          <w:b/>
          <w:bCs/>
          <w:color w:val="0F0F00"/>
          <w:sz w:val="28"/>
          <w:szCs w:val="28"/>
          <w:rtl/>
          <w:lang w:bidi="ar-DZ"/>
        </w:rPr>
      </w:pPr>
      <w:r w:rsidRPr="00BA000E">
        <w:rPr>
          <w:rFonts w:ascii="Simplified Arabic" w:hAnsi="Simplified Arabic" w:cs="Simplified Arabic"/>
          <w:sz w:val="28"/>
          <w:szCs w:val="28"/>
          <w:rtl/>
        </w:rPr>
        <w:t xml:space="preserve">   ومما ذكرناه سابقا أن الأنشطة الرياضية لها أهمية بالغة الأثر في تكوين المراهق وشخصيته حيث تحقق له فرصة اكتساب الخبرات والمهارات الحركية التي تزيده رغبة وثيقة في الحياة.</w:t>
      </w:r>
      <w:r w:rsidRPr="00BA000E">
        <w:rPr>
          <w:rFonts w:ascii="Simplified Arabic" w:hAnsi="Simplified Arabic" w:cs="Simplified Arabic"/>
          <w:b/>
          <w:bCs/>
          <w:sz w:val="28"/>
          <w:szCs w:val="28"/>
          <w:rtl/>
        </w:rPr>
        <w:t xml:space="preserve"> (محي الدين مختار، ص 170)</w:t>
      </w:r>
      <w:r w:rsidRPr="00BA000E">
        <w:rPr>
          <w:rFonts w:ascii="Simplified Arabic" w:hAnsi="Simplified Arabic" w:cs="Simplified Arabic"/>
          <w:b/>
          <w:bCs/>
          <w:color w:val="0F0F00"/>
          <w:sz w:val="28"/>
          <w:szCs w:val="28"/>
          <w:rtl/>
        </w:rPr>
        <w:t> </w:t>
      </w:r>
    </w:p>
    <w:p w:rsidR="001E4E04" w:rsidRPr="009E497C" w:rsidRDefault="001E4E04" w:rsidP="00EA2EE4">
      <w:pPr>
        <w:bidi/>
        <w:spacing w:before="240" w:after="0"/>
        <w:jc w:val="both"/>
        <w:rPr>
          <w:rFonts w:ascii="Simplified Arabic" w:hAnsi="Simplified Arabic" w:cs="Simplified Arabic"/>
          <w:b/>
          <w:bCs/>
          <w:sz w:val="28"/>
          <w:szCs w:val="28"/>
          <w:rtl/>
          <w:lang w:bidi="ar-DZ"/>
        </w:rPr>
      </w:pPr>
      <w:r w:rsidRPr="009E497C">
        <w:rPr>
          <w:rFonts w:ascii="Simplified Arabic" w:hAnsi="Simplified Arabic" w:cs="Simplified Arabic" w:hint="cs"/>
          <w:b/>
          <w:bCs/>
          <w:sz w:val="28"/>
          <w:szCs w:val="28"/>
          <w:rtl/>
          <w:lang w:bidi="ar-DZ"/>
        </w:rPr>
        <w:lastRenderedPageBreak/>
        <w:t>الخلاصة:</w:t>
      </w:r>
    </w:p>
    <w:p w:rsidR="000E148D" w:rsidRPr="00AA281B" w:rsidRDefault="001E4E04" w:rsidP="00D1022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اكتسبت كرة اليد شعبية كبيرة وزاد الاقبال عليها مع مرور السنين حيث تميزت بضرورة رفع التحدي و التنافس وما يتطلبه اللاعب من أن تكون لديه لياقة بدنية عالية لمسايرة المباراة من مختلف الجوانب وعلى المدرب أن يكون ملما بمختلف خصائص اللاعبين الذين يدربهم، فاللاعب الناشئ يحتاج إلى تنمية وتوفير احتياجاته المختلفة كي يستطيع التأقلم مع نظام محدد من المعارف و المكتسبات لمعرفة التصرف ك</w:t>
      </w:r>
      <w:r w:rsidR="000E148D">
        <w:rPr>
          <w:rFonts w:ascii="Simplified Arabic" w:hAnsi="Simplified Arabic" w:cs="Simplified Arabic" w:hint="cs"/>
          <w:sz w:val="28"/>
          <w:szCs w:val="28"/>
          <w:rtl/>
          <w:lang w:bidi="ar-DZ"/>
        </w:rPr>
        <w:t>فرد في المجتمع وكلاعب في الفريق</w:t>
      </w:r>
      <w:r w:rsidR="00D10229">
        <w:rPr>
          <w:rFonts w:ascii="Simplified Arabic" w:hAnsi="Simplified Arabic" w:cs="Simplified Arabic" w:hint="cs"/>
          <w:sz w:val="28"/>
          <w:szCs w:val="28"/>
          <w:rtl/>
          <w:lang w:bidi="ar-DZ"/>
        </w:rPr>
        <w:t xml:space="preserve">، </w:t>
      </w:r>
      <w:r w:rsidR="000E148D">
        <w:rPr>
          <w:rFonts w:ascii="Simplified Arabic" w:hAnsi="Simplified Arabic" w:cs="Simplified Arabic" w:hint="cs"/>
          <w:sz w:val="28"/>
          <w:szCs w:val="28"/>
          <w:rtl/>
          <w:lang w:bidi="ar-DZ"/>
        </w:rPr>
        <w:t xml:space="preserve">و من الأفضل أن يكون ذلك في سن مبكرة </w:t>
      </w:r>
      <w:r w:rsidR="000E148D" w:rsidRPr="00AA281B">
        <w:rPr>
          <w:rFonts w:ascii="Simplified Arabic" w:hAnsi="Simplified Arabic" w:cs="Simplified Arabic"/>
          <w:sz w:val="28"/>
          <w:szCs w:val="28"/>
          <w:rtl/>
          <w:lang w:bidi="ar-DZ"/>
        </w:rPr>
        <w:t xml:space="preserve">أين تكون الشعب الهوائية قابلة للتطور بشكل جيد.   </w:t>
      </w:r>
    </w:p>
    <w:p w:rsidR="000E148D" w:rsidRPr="0080187D" w:rsidRDefault="000E148D" w:rsidP="000E148D">
      <w:pPr>
        <w:bidi/>
        <w:spacing w:after="0"/>
        <w:jc w:val="both"/>
        <w:rPr>
          <w:rFonts w:ascii="Simplified Arabic" w:hAnsi="Simplified Arabic" w:cs="Simplified Arabic"/>
          <w:sz w:val="28"/>
          <w:szCs w:val="28"/>
          <w:rtl/>
          <w:lang w:bidi="ar-DZ"/>
        </w:rPr>
      </w:pPr>
    </w:p>
    <w:p w:rsidR="001E4E04" w:rsidRDefault="001E4E04" w:rsidP="00EA2EE4">
      <w:pPr>
        <w:tabs>
          <w:tab w:val="left" w:pos="1383"/>
        </w:tabs>
        <w:bidi/>
        <w:jc w:val="both"/>
        <w:rPr>
          <w:sz w:val="28"/>
          <w:szCs w:val="28"/>
          <w:rtl/>
          <w:lang w:bidi="ar-DZ"/>
        </w:rPr>
      </w:pPr>
    </w:p>
    <w:p w:rsidR="001E4E04" w:rsidRDefault="001E4E04" w:rsidP="00EA2EE4">
      <w:pPr>
        <w:tabs>
          <w:tab w:val="left" w:pos="1383"/>
        </w:tabs>
        <w:bidi/>
        <w:jc w:val="both"/>
        <w:rPr>
          <w:sz w:val="28"/>
          <w:szCs w:val="28"/>
          <w:rtl/>
          <w:lang w:bidi="ar-DZ"/>
        </w:rPr>
      </w:pPr>
    </w:p>
    <w:p w:rsidR="001E4E04" w:rsidRDefault="001E4E04" w:rsidP="00EA2EE4">
      <w:pPr>
        <w:tabs>
          <w:tab w:val="left" w:pos="1383"/>
        </w:tabs>
        <w:bidi/>
        <w:jc w:val="both"/>
        <w:rPr>
          <w:sz w:val="28"/>
          <w:szCs w:val="28"/>
          <w:rtl/>
          <w:lang w:bidi="ar-DZ"/>
        </w:rPr>
      </w:pPr>
    </w:p>
    <w:p w:rsidR="001E4E04" w:rsidRDefault="001E4E04" w:rsidP="00EA2EE4">
      <w:pPr>
        <w:tabs>
          <w:tab w:val="left" w:pos="1383"/>
        </w:tabs>
        <w:bidi/>
        <w:jc w:val="both"/>
        <w:rPr>
          <w:sz w:val="28"/>
          <w:szCs w:val="28"/>
          <w:rtl/>
          <w:lang w:bidi="ar-DZ"/>
        </w:rPr>
      </w:pPr>
    </w:p>
    <w:p w:rsidR="001E4E04" w:rsidRDefault="001E4E04" w:rsidP="00EA2EE4">
      <w:pPr>
        <w:tabs>
          <w:tab w:val="left" w:pos="1383"/>
        </w:tabs>
        <w:bidi/>
        <w:jc w:val="both"/>
        <w:rPr>
          <w:sz w:val="28"/>
          <w:szCs w:val="28"/>
          <w:rtl/>
          <w:lang w:bidi="ar-DZ"/>
        </w:rPr>
      </w:pPr>
    </w:p>
    <w:p w:rsidR="001E4E04" w:rsidRDefault="001E4E04" w:rsidP="00EA2EE4">
      <w:pPr>
        <w:tabs>
          <w:tab w:val="left" w:pos="1383"/>
        </w:tabs>
        <w:bidi/>
        <w:jc w:val="both"/>
        <w:rPr>
          <w:sz w:val="28"/>
          <w:szCs w:val="28"/>
          <w:rtl/>
          <w:lang w:bidi="ar-DZ"/>
        </w:rPr>
      </w:pPr>
    </w:p>
    <w:p w:rsidR="001E4E04" w:rsidRDefault="001E4E04" w:rsidP="00EA2EE4">
      <w:pPr>
        <w:tabs>
          <w:tab w:val="left" w:pos="1383"/>
        </w:tabs>
        <w:bidi/>
        <w:jc w:val="both"/>
        <w:rPr>
          <w:sz w:val="28"/>
          <w:szCs w:val="28"/>
          <w:rtl/>
          <w:lang w:bidi="ar-DZ"/>
        </w:rPr>
      </w:pPr>
    </w:p>
    <w:p w:rsidR="001E4E04" w:rsidRDefault="001E4E04" w:rsidP="00EA2EE4">
      <w:pPr>
        <w:tabs>
          <w:tab w:val="left" w:pos="1383"/>
        </w:tabs>
        <w:bidi/>
        <w:jc w:val="both"/>
        <w:rPr>
          <w:sz w:val="28"/>
          <w:szCs w:val="28"/>
          <w:rtl/>
          <w:lang w:bidi="ar-DZ"/>
        </w:rPr>
      </w:pPr>
    </w:p>
    <w:p w:rsidR="001E4E04" w:rsidRDefault="001E4E04" w:rsidP="00EA2EE4">
      <w:pPr>
        <w:tabs>
          <w:tab w:val="left" w:pos="1383"/>
        </w:tabs>
        <w:bidi/>
        <w:jc w:val="both"/>
        <w:rPr>
          <w:sz w:val="28"/>
          <w:szCs w:val="28"/>
          <w:rtl/>
          <w:lang w:bidi="ar-DZ"/>
        </w:rPr>
      </w:pPr>
    </w:p>
    <w:p w:rsidR="001E4E04" w:rsidRDefault="001E4E04" w:rsidP="00EA2EE4">
      <w:pPr>
        <w:tabs>
          <w:tab w:val="left" w:pos="1383"/>
        </w:tabs>
        <w:bidi/>
        <w:jc w:val="both"/>
        <w:rPr>
          <w:sz w:val="28"/>
          <w:szCs w:val="28"/>
          <w:rtl/>
          <w:lang w:bidi="ar-DZ"/>
        </w:rPr>
      </w:pPr>
    </w:p>
    <w:p w:rsidR="001E4E04" w:rsidRDefault="001E4E04" w:rsidP="00EA2EE4">
      <w:pPr>
        <w:tabs>
          <w:tab w:val="left" w:pos="1383"/>
        </w:tabs>
        <w:bidi/>
        <w:jc w:val="both"/>
        <w:rPr>
          <w:sz w:val="28"/>
          <w:szCs w:val="28"/>
          <w:rtl/>
          <w:lang w:bidi="ar-DZ"/>
        </w:rPr>
      </w:pPr>
    </w:p>
    <w:p w:rsidR="0080187D" w:rsidRDefault="0080187D" w:rsidP="00EA2EE4">
      <w:pPr>
        <w:tabs>
          <w:tab w:val="left" w:pos="1383"/>
        </w:tabs>
        <w:bidi/>
        <w:jc w:val="both"/>
        <w:rPr>
          <w:sz w:val="28"/>
          <w:szCs w:val="28"/>
          <w:rtl/>
          <w:lang w:bidi="ar-DZ"/>
        </w:rPr>
      </w:pPr>
    </w:p>
    <w:p w:rsidR="0080187D" w:rsidRDefault="0080187D" w:rsidP="00EA2EE4">
      <w:pPr>
        <w:tabs>
          <w:tab w:val="left" w:pos="1383"/>
        </w:tabs>
        <w:bidi/>
        <w:jc w:val="both"/>
        <w:rPr>
          <w:sz w:val="28"/>
          <w:szCs w:val="28"/>
          <w:rtl/>
          <w:lang w:bidi="ar-DZ"/>
        </w:rPr>
      </w:pPr>
    </w:p>
    <w:p w:rsidR="0080187D" w:rsidRDefault="0080187D" w:rsidP="00EA2EE4">
      <w:pPr>
        <w:tabs>
          <w:tab w:val="left" w:pos="1383"/>
        </w:tabs>
        <w:bidi/>
        <w:jc w:val="both"/>
        <w:rPr>
          <w:sz w:val="28"/>
          <w:szCs w:val="28"/>
          <w:rtl/>
          <w:lang w:bidi="ar-DZ"/>
        </w:rPr>
      </w:pPr>
    </w:p>
    <w:p w:rsidR="001E4E04" w:rsidRDefault="001E4E04" w:rsidP="00EA2EE4">
      <w:pPr>
        <w:tabs>
          <w:tab w:val="left" w:pos="1383"/>
        </w:tabs>
        <w:bidi/>
        <w:jc w:val="both"/>
        <w:rPr>
          <w:sz w:val="28"/>
          <w:szCs w:val="28"/>
          <w:rtl/>
          <w:lang w:bidi="ar-DZ"/>
        </w:rPr>
      </w:pPr>
    </w:p>
    <w:p w:rsidR="00D71F38" w:rsidRDefault="00D71F38" w:rsidP="00EA2EE4">
      <w:pPr>
        <w:tabs>
          <w:tab w:val="left" w:pos="1383"/>
        </w:tabs>
        <w:bidi/>
        <w:jc w:val="both"/>
        <w:rPr>
          <w:sz w:val="28"/>
          <w:szCs w:val="28"/>
          <w:rtl/>
          <w:lang w:bidi="ar-DZ"/>
        </w:rPr>
        <w:sectPr w:rsidR="00D71F38" w:rsidSect="00DD47C9">
          <w:headerReference w:type="default" r:id="rId44"/>
          <w:pgSz w:w="11906" w:h="16838"/>
          <w:pgMar w:top="1417" w:right="1417" w:bottom="1417" w:left="1417" w:header="708" w:footer="708" w:gutter="0"/>
          <w:cols w:space="708"/>
          <w:docGrid w:linePitch="360"/>
        </w:sectPr>
      </w:pPr>
    </w:p>
    <w:p w:rsidR="0080187D" w:rsidRDefault="00FE0840" w:rsidP="00EA2EE4">
      <w:pPr>
        <w:tabs>
          <w:tab w:val="left" w:pos="1383"/>
        </w:tabs>
        <w:bidi/>
        <w:jc w:val="both"/>
        <w:rPr>
          <w:sz w:val="28"/>
          <w:szCs w:val="28"/>
          <w:rtl/>
          <w:lang w:bidi="ar-DZ"/>
        </w:rPr>
      </w:pPr>
      <w:r>
        <w:rPr>
          <w:noProof/>
          <w:sz w:val="28"/>
          <w:szCs w:val="28"/>
          <w:rtl/>
          <w:lang w:eastAsia="fr-FR"/>
        </w:rPr>
        <w:lastRenderedPageBreak/>
        <w:drawing>
          <wp:anchor distT="0" distB="0" distL="114300" distR="114300" simplePos="0" relativeHeight="251671552" behindDoc="1" locked="0" layoutInCell="1" allowOverlap="1">
            <wp:simplePos x="0" y="0"/>
            <wp:positionH relativeFrom="column">
              <wp:posOffset>-1037763</wp:posOffset>
            </wp:positionH>
            <wp:positionV relativeFrom="paragraph">
              <wp:posOffset>-979343</wp:posOffset>
            </wp:positionV>
            <wp:extent cx="7850332" cy="10871200"/>
            <wp:effectExtent l="19050" t="0" r="0" b="0"/>
            <wp:wrapNone/>
            <wp:docPr id="41" name="Image 40" descr="C:\Users\sal\Desktop\images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sal\Desktop\images (4).jpg"/>
                    <pic:cNvPicPr>
                      <a:picLocks noChangeAspect="1" noChangeArrowheads="1"/>
                    </pic:cNvPicPr>
                  </pic:nvPicPr>
                  <pic:blipFill>
                    <a:blip r:embed="rId18" cstate="print"/>
                    <a:srcRect/>
                    <a:stretch>
                      <a:fillRect/>
                    </a:stretch>
                  </pic:blipFill>
                  <pic:spPr bwMode="auto">
                    <a:xfrm>
                      <a:off x="0" y="0"/>
                      <a:ext cx="7850332" cy="10871200"/>
                    </a:xfrm>
                    <a:prstGeom prst="rect">
                      <a:avLst/>
                    </a:prstGeom>
                    <a:noFill/>
                    <a:ln w="9525">
                      <a:noFill/>
                      <a:miter lim="800000"/>
                      <a:headEnd/>
                      <a:tailEnd/>
                    </a:ln>
                  </pic:spPr>
                </pic:pic>
              </a:graphicData>
            </a:graphic>
          </wp:anchor>
        </w:drawing>
      </w:r>
    </w:p>
    <w:p w:rsidR="0080187D" w:rsidRDefault="0080187D" w:rsidP="00EA2EE4">
      <w:pPr>
        <w:tabs>
          <w:tab w:val="left" w:pos="1383"/>
        </w:tabs>
        <w:bidi/>
        <w:jc w:val="both"/>
        <w:rPr>
          <w:sz w:val="28"/>
          <w:szCs w:val="28"/>
          <w:rtl/>
          <w:lang w:bidi="ar-DZ"/>
        </w:rPr>
      </w:pPr>
    </w:p>
    <w:p w:rsidR="0080187D" w:rsidRDefault="0080187D" w:rsidP="00EA2EE4">
      <w:pPr>
        <w:tabs>
          <w:tab w:val="left" w:pos="1383"/>
        </w:tabs>
        <w:bidi/>
        <w:jc w:val="both"/>
        <w:rPr>
          <w:sz w:val="28"/>
          <w:szCs w:val="28"/>
          <w:rtl/>
          <w:lang w:bidi="ar-DZ"/>
        </w:rPr>
      </w:pPr>
    </w:p>
    <w:p w:rsidR="0080187D" w:rsidRDefault="0080187D" w:rsidP="00EA2EE4">
      <w:pPr>
        <w:tabs>
          <w:tab w:val="left" w:pos="1383"/>
        </w:tabs>
        <w:bidi/>
        <w:jc w:val="both"/>
        <w:rPr>
          <w:sz w:val="28"/>
          <w:szCs w:val="28"/>
          <w:rtl/>
          <w:lang w:bidi="ar-DZ"/>
        </w:rPr>
      </w:pPr>
    </w:p>
    <w:p w:rsidR="0080187D" w:rsidRDefault="0080187D" w:rsidP="00EA2EE4">
      <w:pPr>
        <w:tabs>
          <w:tab w:val="left" w:pos="1383"/>
        </w:tabs>
        <w:bidi/>
        <w:jc w:val="both"/>
        <w:rPr>
          <w:sz w:val="28"/>
          <w:szCs w:val="28"/>
          <w:rtl/>
          <w:lang w:bidi="ar-DZ"/>
        </w:rPr>
      </w:pPr>
    </w:p>
    <w:p w:rsidR="0080187D" w:rsidRDefault="0080187D" w:rsidP="00EA2EE4">
      <w:pPr>
        <w:tabs>
          <w:tab w:val="left" w:pos="1383"/>
        </w:tabs>
        <w:bidi/>
        <w:jc w:val="both"/>
        <w:rPr>
          <w:sz w:val="28"/>
          <w:szCs w:val="28"/>
          <w:rtl/>
          <w:lang w:bidi="ar-DZ"/>
        </w:rPr>
      </w:pPr>
    </w:p>
    <w:p w:rsidR="0080187D" w:rsidRDefault="00432A4E" w:rsidP="00EA2EE4">
      <w:pPr>
        <w:tabs>
          <w:tab w:val="left" w:pos="1383"/>
        </w:tabs>
        <w:bidi/>
        <w:jc w:val="both"/>
        <w:rPr>
          <w:sz w:val="28"/>
          <w:szCs w:val="28"/>
          <w:rtl/>
          <w:lang w:bidi="ar-DZ"/>
        </w:rPr>
      </w:pPr>
      <w:r w:rsidRPr="00432A4E">
        <w:rPr>
          <w:sz w:val="28"/>
          <w:szCs w:val="28"/>
          <w:lang w:bidi="ar-DZ"/>
        </w:rPr>
        <w:pict>
          <v:shape id="_x0000_i1028" type="#_x0000_t136" style="width:442.95pt;height:264.5pt" fillcolor="#369" stroked="f">
            <v:shadow on="t" color="#b2b2b2" opacity="52429f" offset="3pt"/>
            <v:textpath style="font-family:&quot;Times New Roman&quot;;v-text-kern:t" trim="t" fitpath="t" string="الجانب التطبيقي"/>
          </v:shape>
        </w:pict>
      </w:r>
    </w:p>
    <w:p w:rsidR="00146D28" w:rsidRDefault="00146D28" w:rsidP="00EA2EE4">
      <w:pPr>
        <w:tabs>
          <w:tab w:val="left" w:pos="1383"/>
        </w:tabs>
        <w:bidi/>
        <w:jc w:val="both"/>
        <w:rPr>
          <w:sz w:val="28"/>
          <w:szCs w:val="28"/>
          <w:rtl/>
          <w:lang w:bidi="ar-DZ"/>
        </w:rPr>
      </w:pPr>
    </w:p>
    <w:p w:rsidR="00146D28" w:rsidRDefault="00146D28" w:rsidP="00EA2EE4">
      <w:pPr>
        <w:tabs>
          <w:tab w:val="left" w:pos="1383"/>
        </w:tabs>
        <w:bidi/>
        <w:jc w:val="both"/>
        <w:rPr>
          <w:sz w:val="28"/>
          <w:szCs w:val="28"/>
          <w:rtl/>
          <w:lang w:bidi="ar-DZ"/>
        </w:rPr>
      </w:pPr>
    </w:p>
    <w:p w:rsidR="0080187D" w:rsidRDefault="0080187D" w:rsidP="00EA2EE4">
      <w:pPr>
        <w:tabs>
          <w:tab w:val="left" w:pos="1383"/>
        </w:tabs>
        <w:bidi/>
        <w:jc w:val="both"/>
        <w:rPr>
          <w:sz w:val="28"/>
          <w:szCs w:val="28"/>
          <w:rtl/>
          <w:lang w:bidi="ar-DZ"/>
        </w:rPr>
      </w:pPr>
    </w:p>
    <w:p w:rsidR="001E4E04" w:rsidRDefault="001E4E04" w:rsidP="00EA2EE4">
      <w:pPr>
        <w:tabs>
          <w:tab w:val="left" w:pos="1383"/>
        </w:tabs>
        <w:bidi/>
        <w:jc w:val="both"/>
        <w:rPr>
          <w:sz w:val="28"/>
          <w:szCs w:val="28"/>
          <w:rtl/>
          <w:lang w:bidi="ar-DZ"/>
        </w:rPr>
      </w:pPr>
    </w:p>
    <w:p w:rsidR="001E4E04" w:rsidRDefault="001E4E04" w:rsidP="00EA2EE4">
      <w:pPr>
        <w:bidi/>
        <w:jc w:val="both"/>
        <w:rPr>
          <w:sz w:val="28"/>
          <w:szCs w:val="28"/>
          <w:rtl/>
          <w:lang w:bidi="ar-DZ"/>
        </w:rPr>
      </w:pPr>
    </w:p>
    <w:p w:rsidR="001E4E04" w:rsidRDefault="001E4E04" w:rsidP="00EA2EE4">
      <w:pPr>
        <w:bidi/>
        <w:jc w:val="both"/>
        <w:rPr>
          <w:sz w:val="28"/>
          <w:szCs w:val="28"/>
          <w:rtl/>
          <w:lang w:bidi="ar-DZ"/>
        </w:rPr>
      </w:pPr>
    </w:p>
    <w:p w:rsidR="001E4E04" w:rsidRDefault="001E4E04" w:rsidP="00EA2EE4">
      <w:pPr>
        <w:bidi/>
        <w:jc w:val="both"/>
        <w:rPr>
          <w:sz w:val="28"/>
          <w:szCs w:val="28"/>
          <w:rtl/>
          <w:lang w:bidi="ar-DZ"/>
        </w:rPr>
      </w:pPr>
    </w:p>
    <w:p w:rsidR="001E4E04" w:rsidRDefault="001E4E04" w:rsidP="00EA2EE4">
      <w:pPr>
        <w:bidi/>
        <w:jc w:val="both"/>
        <w:rPr>
          <w:sz w:val="28"/>
          <w:szCs w:val="28"/>
          <w:rtl/>
          <w:lang w:bidi="ar-DZ"/>
        </w:rPr>
      </w:pPr>
    </w:p>
    <w:p w:rsidR="001E4E04" w:rsidRDefault="001E4E04" w:rsidP="00EA2EE4">
      <w:pPr>
        <w:bidi/>
        <w:jc w:val="both"/>
        <w:rPr>
          <w:sz w:val="28"/>
          <w:szCs w:val="28"/>
          <w:rtl/>
          <w:lang w:bidi="ar-DZ"/>
        </w:rPr>
      </w:pPr>
    </w:p>
    <w:p w:rsidR="001E4E04" w:rsidRDefault="00FE0840" w:rsidP="00EA2EE4">
      <w:pPr>
        <w:bidi/>
        <w:jc w:val="both"/>
        <w:rPr>
          <w:sz w:val="28"/>
          <w:szCs w:val="28"/>
          <w:rtl/>
          <w:lang w:bidi="ar-DZ"/>
        </w:rPr>
      </w:pPr>
      <w:r>
        <w:rPr>
          <w:noProof/>
          <w:sz w:val="28"/>
          <w:szCs w:val="28"/>
          <w:rtl/>
          <w:lang w:eastAsia="fr-FR"/>
        </w:rPr>
        <w:lastRenderedPageBreak/>
        <w:drawing>
          <wp:anchor distT="0" distB="0" distL="114300" distR="114300" simplePos="0" relativeHeight="251672576" behindDoc="1" locked="0" layoutInCell="1" allowOverlap="1">
            <wp:simplePos x="0" y="0"/>
            <wp:positionH relativeFrom="column">
              <wp:posOffset>-899217</wp:posOffset>
            </wp:positionH>
            <wp:positionV relativeFrom="paragraph">
              <wp:posOffset>-914689</wp:posOffset>
            </wp:positionV>
            <wp:extent cx="7564004" cy="10631055"/>
            <wp:effectExtent l="19050" t="0" r="0" b="0"/>
            <wp:wrapNone/>
            <wp:docPr id="61" name="Image 61" descr="C:\Users\sal\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sal\Desktop\téléchargement.png"/>
                    <pic:cNvPicPr>
                      <a:picLocks noChangeAspect="1" noChangeArrowheads="1"/>
                    </pic:cNvPicPr>
                  </pic:nvPicPr>
                  <pic:blipFill>
                    <a:blip r:embed="rId13" cstate="print"/>
                    <a:srcRect/>
                    <a:stretch>
                      <a:fillRect/>
                    </a:stretch>
                  </pic:blipFill>
                  <pic:spPr bwMode="auto">
                    <a:xfrm>
                      <a:off x="0" y="0"/>
                      <a:ext cx="7564004" cy="10631055"/>
                    </a:xfrm>
                    <a:prstGeom prst="rect">
                      <a:avLst/>
                    </a:prstGeom>
                    <a:noFill/>
                    <a:ln w="9525">
                      <a:noFill/>
                      <a:miter lim="800000"/>
                      <a:headEnd/>
                      <a:tailEnd/>
                    </a:ln>
                  </pic:spPr>
                </pic:pic>
              </a:graphicData>
            </a:graphic>
          </wp:anchor>
        </w:drawing>
      </w:r>
    </w:p>
    <w:p w:rsidR="001E4E04" w:rsidRDefault="001E4E04" w:rsidP="00EA2EE4">
      <w:pPr>
        <w:bidi/>
        <w:jc w:val="both"/>
        <w:rPr>
          <w:sz w:val="28"/>
          <w:szCs w:val="28"/>
          <w:rtl/>
          <w:lang w:bidi="ar-DZ"/>
        </w:rPr>
      </w:pPr>
    </w:p>
    <w:p w:rsidR="001E4E04" w:rsidRDefault="001E4E04" w:rsidP="00EA2EE4">
      <w:pPr>
        <w:bidi/>
        <w:jc w:val="both"/>
        <w:rPr>
          <w:sz w:val="28"/>
          <w:szCs w:val="28"/>
          <w:rtl/>
          <w:lang w:bidi="ar-DZ"/>
        </w:rPr>
      </w:pPr>
    </w:p>
    <w:p w:rsidR="001E4E04" w:rsidRDefault="001E4E04" w:rsidP="00EA2EE4">
      <w:pPr>
        <w:bidi/>
        <w:jc w:val="both"/>
        <w:rPr>
          <w:sz w:val="28"/>
          <w:szCs w:val="28"/>
          <w:rtl/>
          <w:lang w:bidi="ar-DZ"/>
        </w:rPr>
      </w:pPr>
    </w:p>
    <w:p w:rsidR="001E4E04" w:rsidRDefault="001E4E04" w:rsidP="00EA2EE4">
      <w:pPr>
        <w:bidi/>
        <w:jc w:val="both"/>
        <w:rPr>
          <w:sz w:val="28"/>
          <w:szCs w:val="28"/>
          <w:rtl/>
          <w:lang w:bidi="ar-DZ"/>
        </w:rPr>
      </w:pPr>
    </w:p>
    <w:p w:rsidR="001E4E04" w:rsidRDefault="001E4E04" w:rsidP="00EA2EE4">
      <w:pPr>
        <w:bidi/>
        <w:jc w:val="both"/>
        <w:rPr>
          <w:sz w:val="28"/>
          <w:szCs w:val="28"/>
          <w:rtl/>
          <w:lang w:bidi="ar-DZ"/>
        </w:rPr>
      </w:pPr>
    </w:p>
    <w:p w:rsidR="0022786A" w:rsidRDefault="0022786A" w:rsidP="00EA2EE4">
      <w:pPr>
        <w:bidi/>
        <w:jc w:val="both"/>
        <w:rPr>
          <w:sz w:val="28"/>
          <w:szCs w:val="28"/>
          <w:rtl/>
          <w:lang w:bidi="ar-DZ"/>
        </w:rPr>
      </w:pPr>
    </w:p>
    <w:p w:rsidR="0022786A" w:rsidRDefault="0021265C" w:rsidP="00EA2EE4">
      <w:pPr>
        <w:bidi/>
        <w:jc w:val="both"/>
        <w:rPr>
          <w:sz w:val="28"/>
          <w:szCs w:val="28"/>
          <w:rtl/>
          <w:lang w:bidi="ar-DZ"/>
        </w:rPr>
      </w:pPr>
      <w:r w:rsidRPr="00432A4E">
        <w:rPr>
          <w:sz w:val="28"/>
          <w:szCs w:val="28"/>
          <w:lang w:bidi="ar-DZ"/>
        </w:rPr>
        <w:pict>
          <v:shape id="_x0000_i1029" type="#_x0000_t136" style="width:416.35pt;height:270pt" fillcolor="#5a5a5a [2109]" stroked="f">
            <v:shadow on="t" color="#b2b2b2" opacity="52429f" offset="3pt"/>
            <v:textpath style="font-family:&quot;Times New Roman&quot;;v-text-kern:t" trim="t" fitpath="t" string="الفصل الاول&#10;الأسس المنهجية لإجراءات البحث"/>
          </v:shape>
        </w:pict>
      </w:r>
    </w:p>
    <w:p w:rsidR="001E4E04" w:rsidRDefault="001E4E04" w:rsidP="00EA2EE4">
      <w:pPr>
        <w:bidi/>
        <w:jc w:val="both"/>
        <w:rPr>
          <w:sz w:val="28"/>
          <w:szCs w:val="28"/>
          <w:rtl/>
          <w:lang w:bidi="ar-DZ"/>
        </w:rPr>
      </w:pPr>
    </w:p>
    <w:p w:rsidR="001E4E04" w:rsidRDefault="001E4E04" w:rsidP="00EA2EE4">
      <w:pPr>
        <w:bidi/>
        <w:jc w:val="both"/>
        <w:rPr>
          <w:sz w:val="28"/>
          <w:szCs w:val="28"/>
          <w:rtl/>
          <w:lang w:bidi="ar-DZ"/>
        </w:rPr>
      </w:pPr>
    </w:p>
    <w:p w:rsidR="001E4E04" w:rsidRDefault="001E4E04" w:rsidP="00EA2EE4">
      <w:pPr>
        <w:bidi/>
        <w:jc w:val="both"/>
        <w:rPr>
          <w:sz w:val="28"/>
          <w:szCs w:val="28"/>
          <w:rtl/>
          <w:lang w:bidi="ar-DZ"/>
        </w:rPr>
      </w:pPr>
    </w:p>
    <w:p w:rsidR="0080187D" w:rsidRDefault="0080187D" w:rsidP="00EA2EE4">
      <w:pPr>
        <w:tabs>
          <w:tab w:val="left" w:pos="3353"/>
        </w:tabs>
        <w:bidi/>
        <w:jc w:val="both"/>
        <w:rPr>
          <w:sz w:val="28"/>
          <w:szCs w:val="28"/>
          <w:rtl/>
          <w:lang w:bidi="ar-DZ"/>
        </w:rPr>
      </w:pPr>
    </w:p>
    <w:p w:rsidR="0080187D" w:rsidRDefault="0080187D" w:rsidP="00EA2EE4">
      <w:pPr>
        <w:tabs>
          <w:tab w:val="left" w:pos="3353"/>
        </w:tabs>
        <w:bidi/>
        <w:jc w:val="both"/>
        <w:rPr>
          <w:sz w:val="28"/>
          <w:szCs w:val="28"/>
          <w:rtl/>
          <w:lang w:bidi="ar-DZ"/>
        </w:rPr>
      </w:pPr>
    </w:p>
    <w:p w:rsidR="001E4E04" w:rsidRDefault="001E4E04" w:rsidP="00EA2EE4">
      <w:pPr>
        <w:tabs>
          <w:tab w:val="left" w:pos="3353"/>
        </w:tabs>
        <w:bidi/>
        <w:jc w:val="both"/>
        <w:rPr>
          <w:sz w:val="28"/>
          <w:szCs w:val="28"/>
          <w:rtl/>
          <w:lang w:bidi="ar-DZ"/>
        </w:rPr>
      </w:pPr>
      <w:r>
        <w:rPr>
          <w:sz w:val="28"/>
          <w:szCs w:val="28"/>
          <w:rtl/>
          <w:lang w:bidi="ar-DZ"/>
        </w:rPr>
        <w:tab/>
      </w:r>
    </w:p>
    <w:p w:rsidR="0022786A" w:rsidRDefault="0022786A" w:rsidP="00EA2EE4">
      <w:pPr>
        <w:tabs>
          <w:tab w:val="left" w:pos="3353"/>
        </w:tabs>
        <w:bidi/>
        <w:spacing w:after="0"/>
        <w:jc w:val="both"/>
        <w:rPr>
          <w:sz w:val="28"/>
          <w:szCs w:val="28"/>
          <w:rtl/>
          <w:lang w:bidi="ar-DZ"/>
        </w:rPr>
      </w:pPr>
    </w:p>
    <w:p w:rsidR="001E4E04" w:rsidRPr="006E2446" w:rsidRDefault="001E4E04" w:rsidP="00EA2EE4">
      <w:pPr>
        <w:bidi/>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lastRenderedPageBreak/>
        <w:t>1- منهج البحث:</w:t>
      </w:r>
    </w:p>
    <w:p w:rsidR="001E4E04" w:rsidRPr="00D71F38" w:rsidRDefault="001E4E04" w:rsidP="00EA2EE4">
      <w:pPr>
        <w:bidi/>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sz w:val="28"/>
          <w:szCs w:val="28"/>
          <w:rtl/>
          <w:lang w:bidi="ar-DZ"/>
        </w:rPr>
        <w:t xml:space="preserve">البحث العلمي هو استقصاء منظم يهدف إلى اضافة معارف يمكن توصيلها والتحقق من صحتها     باختبارها علميا، أي أنه يلزم في البحث العلمي وجود مشكلة معينة تدفع بالباحث إلى دراستها دراسة علمية منظمة يحاول من خلالها اتباع المنهج العلمي لتفسيرها للوصول إلى حقائق جديدة </w:t>
      </w:r>
      <w:r w:rsidRPr="00D71F38">
        <w:rPr>
          <w:rFonts w:ascii="Simplified Arabic" w:hAnsi="Simplified Arabic" w:cs="Simplified Arabic"/>
          <w:b/>
          <w:bCs/>
          <w:sz w:val="28"/>
          <w:szCs w:val="28"/>
          <w:rtl/>
          <w:lang w:bidi="ar-DZ"/>
        </w:rPr>
        <w:t>(محمد المحمودي،2019،ص14)</w:t>
      </w:r>
    </w:p>
    <w:p w:rsidR="001E4E04" w:rsidRPr="006E2446" w:rsidRDefault="001E4E04" w:rsidP="00D71F38">
      <w:pPr>
        <w:bidi/>
        <w:spacing w:before="240" w:after="0"/>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 xml:space="preserve">فالمنهج هو الطريق المؤدي إلى الكشف عن الحقيقة في العلوم بواسطة طائفة من القواعد </w:t>
      </w:r>
      <w:r w:rsidR="00D71F38">
        <w:rPr>
          <w:rFonts w:ascii="Simplified Arabic" w:hAnsi="Simplified Arabic" w:cs="Simplified Arabic"/>
          <w:sz w:val="28"/>
          <w:szCs w:val="28"/>
          <w:rtl/>
          <w:lang w:bidi="ar-DZ"/>
        </w:rPr>
        <w:t>العامة التي تهيمن على سير العقل</w:t>
      </w:r>
      <w:r w:rsidRPr="006E2446">
        <w:rPr>
          <w:rFonts w:ascii="Simplified Arabic" w:hAnsi="Simplified Arabic" w:cs="Simplified Arabic"/>
          <w:sz w:val="28"/>
          <w:szCs w:val="28"/>
          <w:rtl/>
          <w:lang w:bidi="ar-DZ"/>
        </w:rPr>
        <w:t xml:space="preserve"> و تحديد عملياته حتى يصل إلى نتيجة معلومة</w:t>
      </w:r>
      <w:r w:rsidRPr="00D71F38">
        <w:rPr>
          <w:rFonts w:ascii="Simplified Arabic" w:hAnsi="Simplified Arabic" w:cs="Simplified Arabic"/>
          <w:b/>
          <w:bCs/>
          <w:sz w:val="28"/>
          <w:szCs w:val="28"/>
          <w:rtl/>
          <w:lang w:bidi="ar-DZ"/>
        </w:rPr>
        <w:t>( بدوي عبدالرحمن،1977</w:t>
      </w:r>
      <w:r w:rsidR="00D71F38">
        <w:rPr>
          <w:rFonts w:ascii="Simplified Arabic" w:hAnsi="Simplified Arabic" w:cs="Simplified Arabic" w:hint="cs"/>
          <w:b/>
          <w:bCs/>
          <w:sz w:val="28"/>
          <w:szCs w:val="28"/>
          <w:rtl/>
          <w:lang w:bidi="ar-DZ"/>
        </w:rPr>
        <w:t>،</w:t>
      </w:r>
      <w:r w:rsidRPr="00D71F38">
        <w:rPr>
          <w:rFonts w:ascii="Simplified Arabic" w:hAnsi="Simplified Arabic" w:cs="Simplified Arabic"/>
          <w:b/>
          <w:bCs/>
          <w:sz w:val="28"/>
          <w:szCs w:val="28"/>
          <w:rtl/>
          <w:lang w:bidi="ar-DZ"/>
        </w:rPr>
        <w:t>ص5)</w:t>
      </w:r>
      <w:r w:rsidRPr="006E2446">
        <w:rPr>
          <w:rFonts w:ascii="Simplified Arabic" w:hAnsi="Simplified Arabic" w:cs="Simplified Arabic"/>
          <w:sz w:val="28"/>
          <w:szCs w:val="28"/>
          <w:rtl/>
          <w:lang w:bidi="ar-DZ"/>
        </w:rPr>
        <w:t xml:space="preserve"> و المنهج أنواع...</w:t>
      </w:r>
    </w:p>
    <w:p w:rsidR="001E4E04" w:rsidRPr="006E2446" w:rsidRDefault="001E4E04" w:rsidP="00EA2EE4">
      <w:pPr>
        <w:bidi/>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ولقد اعتمدنا في بحثنا على المنهج التجريبي كطريقة علمية مناسبة لطبيعة المشكلة المدروسة،فهو الطريقة التي يقوم بها الباحث بتحديد مختلف الظروف و المتغيرات التي تظهر في التحري عن المعلومات ، التي تخص ظاهرة ما، وكذلك السيطرة على مثل تلك الظروف و المتغيرات، و التحكم بها.</w:t>
      </w:r>
      <w:r w:rsidRPr="00D71F38">
        <w:rPr>
          <w:rFonts w:ascii="Simplified Arabic" w:hAnsi="Simplified Arabic" w:cs="Simplified Arabic"/>
          <w:b/>
          <w:bCs/>
          <w:sz w:val="28"/>
          <w:szCs w:val="28"/>
          <w:rtl/>
          <w:lang w:bidi="ar-DZ"/>
        </w:rPr>
        <w:t>(محمد المحمودي،2019،ص65).</w:t>
      </w:r>
    </w:p>
    <w:p w:rsidR="0080187D" w:rsidRPr="006E2446" w:rsidRDefault="001E4E04" w:rsidP="00E11979">
      <w:pPr>
        <w:bidi/>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فالمنهج التجريبي هو الوحيد الذي يمكنه الاختبار الحقيقي لفروض العلاقات الخاصة بالسبب و الأثر، حيث يتوفر على أقصى درجات الضبط العلمي، فهو يتيح للباحث أن يغير عن قصد وعلى نحو منظم متغيرا معينا ( المتغير التجريبي أو المستقل) ليرى تأثيره على المتغير آخر في ظاهرة محل الدراسة ( المتغير التابع) وذلك مع ضبط أثر كل المتغيرات الأخرى مما يتيح للباحث الوصول إلى استنتاجات أكثر دقة .</w:t>
      </w:r>
      <w:r w:rsidRPr="00E11979">
        <w:rPr>
          <w:rFonts w:ascii="Simplified Arabic" w:hAnsi="Simplified Arabic" w:cs="Simplified Arabic"/>
          <w:b/>
          <w:bCs/>
          <w:sz w:val="28"/>
          <w:szCs w:val="28"/>
          <w:rtl/>
          <w:lang w:bidi="ar-DZ"/>
        </w:rPr>
        <w:t>(فاطمة عوض، مرفت خفاجة،2000،ص57)</w:t>
      </w:r>
      <w:r w:rsidRPr="006E2446">
        <w:rPr>
          <w:rFonts w:ascii="Simplified Arabic" w:hAnsi="Simplified Arabic" w:cs="Simplified Arabic"/>
          <w:sz w:val="28"/>
          <w:szCs w:val="28"/>
          <w:rtl/>
          <w:lang w:bidi="ar-DZ"/>
        </w:rPr>
        <w:t>.</w:t>
      </w:r>
    </w:p>
    <w:p w:rsidR="001E4E04" w:rsidRPr="006E2446" w:rsidRDefault="001E4E04" w:rsidP="00EA2EE4">
      <w:pPr>
        <w:bidi/>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b/>
          <w:bCs/>
          <w:sz w:val="28"/>
          <w:szCs w:val="28"/>
          <w:rtl/>
          <w:lang w:bidi="ar-DZ"/>
        </w:rPr>
        <w:t>2- الضبط الاجرائي لمتغيرات ال</w:t>
      </w:r>
      <w:r w:rsidR="0080187D">
        <w:rPr>
          <w:rFonts w:ascii="Simplified Arabic" w:hAnsi="Simplified Arabic" w:cs="Simplified Arabic" w:hint="cs"/>
          <w:b/>
          <w:bCs/>
          <w:sz w:val="28"/>
          <w:szCs w:val="28"/>
          <w:rtl/>
          <w:lang w:bidi="ar-DZ"/>
        </w:rPr>
        <w:t>دراسة</w:t>
      </w:r>
      <w:r w:rsidRPr="006E2446">
        <w:rPr>
          <w:rFonts w:ascii="Simplified Arabic" w:hAnsi="Simplified Arabic" w:cs="Simplified Arabic"/>
          <w:b/>
          <w:bCs/>
          <w:sz w:val="28"/>
          <w:szCs w:val="28"/>
          <w:rtl/>
          <w:lang w:bidi="ar-DZ"/>
        </w:rPr>
        <w:t>:</w:t>
      </w:r>
    </w:p>
    <w:p w:rsidR="001E4E04" w:rsidRPr="006E2446" w:rsidRDefault="001E4E04" w:rsidP="00D71F38">
      <w:pPr>
        <w:bidi/>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 xml:space="preserve">  </w:t>
      </w:r>
      <w:r w:rsidRPr="006E2446">
        <w:rPr>
          <w:rFonts w:ascii="Simplified Arabic" w:hAnsi="Simplified Arabic" w:cs="Simplified Arabic"/>
          <w:b/>
          <w:bCs/>
          <w:sz w:val="28"/>
          <w:szCs w:val="28"/>
          <w:rtl/>
          <w:lang w:bidi="ar-DZ"/>
        </w:rPr>
        <w:t xml:space="preserve"> 2-1- المتغير المستقل: </w:t>
      </w:r>
      <w:r w:rsidRPr="006E2446">
        <w:rPr>
          <w:rFonts w:ascii="Simplified Arabic" w:hAnsi="Simplified Arabic" w:cs="Simplified Arabic"/>
          <w:sz w:val="28"/>
          <w:szCs w:val="28"/>
          <w:rtl/>
          <w:lang w:bidi="ar-DZ"/>
        </w:rPr>
        <w:t xml:space="preserve">وهو المتغير الذي يرغب الباحث التعرف على أثره في متغير آخر </w:t>
      </w:r>
      <w:r w:rsidRPr="00E11979">
        <w:rPr>
          <w:rFonts w:ascii="Simplified Arabic" w:hAnsi="Simplified Arabic" w:cs="Simplified Arabic"/>
          <w:b/>
          <w:bCs/>
          <w:sz w:val="28"/>
          <w:szCs w:val="28"/>
          <w:rtl/>
          <w:lang w:bidi="ar-DZ"/>
        </w:rPr>
        <w:t xml:space="preserve">(محمد سرحان،2019،ص99)، </w:t>
      </w:r>
      <w:r w:rsidRPr="006E2446">
        <w:rPr>
          <w:rFonts w:ascii="Simplified Arabic" w:hAnsi="Simplified Arabic" w:cs="Simplified Arabic"/>
          <w:sz w:val="28"/>
          <w:szCs w:val="28"/>
          <w:rtl/>
          <w:lang w:bidi="ar-DZ"/>
        </w:rPr>
        <w:t>وفي هذه الدراسة المتغير</w:t>
      </w:r>
      <w:r w:rsidR="00D341D0">
        <w:rPr>
          <w:rFonts w:ascii="Simplified Arabic" w:hAnsi="Simplified Arabic" w:cs="Simplified Arabic" w:hint="cs"/>
          <w:sz w:val="28"/>
          <w:szCs w:val="28"/>
          <w:rtl/>
          <w:lang w:bidi="ar-DZ"/>
        </w:rPr>
        <w:t xml:space="preserve"> </w:t>
      </w:r>
      <w:r w:rsidRPr="006E2446">
        <w:rPr>
          <w:rFonts w:ascii="Simplified Arabic" w:hAnsi="Simplified Arabic" w:cs="Simplified Arabic"/>
          <w:sz w:val="28"/>
          <w:szCs w:val="28"/>
          <w:rtl/>
          <w:lang w:bidi="ar-DZ"/>
        </w:rPr>
        <w:t>المستقل هو البرنامج التدريبي المقترح</w:t>
      </w:r>
      <w:r w:rsidR="00D341D0">
        <w:rPr>
          <w:rFonts w:ascii="Simplified Arabic" w:hAnsi="Simplified Arabic" w:cs="Simplified Arabic" w:hint="cs"/>
          <w:sz w:val="28"/>
          <w:szCs w:val="28"/>
          <w:rtl/>
          <w:lang w:bidi="ar-DZ"/>
        </w:rPr>
        <w:t xml:space="preserve"> بطريقة التدريب المتقطع جري</w:t>
      </w:r>
      <w:r w:rsidRPr="006E2446">
        <w:rPr>
          <w:rFonts w:ascii="Simplified Arabic" w:hAnsi="Simplified Arabic" w:cs="Simplified Arabic"/>
          <w:sz w:val="28"/>
          <w:szCs w:val="28"/>
          <w:rtl/>
          <w:lang w:bidi="ar-DZ"/>
        </w:rPr>
        <w:t xml:space="preserve"> و المطبق على العينة التجريبية.</w:t>
      </w:r>
    </w:p>
    <w:p w:rsidR="001E4E04" w:rsidRPr="006E2446" w:rsidRDefault="001E4E04" w:rsidP="00D71F38">
      <w:pPr>
        <w:bidi/>
        <w:spacing w:before="240" w:after="0"/>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 xml:space="preserve">   </w:t>
      </w:r>
      <w:r w:rsidR="00E11979">
        <w:rPr>
          <w:rFonts w:ascii="Simplified Arabic" w:hAnsi="Simplified Arabic" w:cs="Simplified Arabic"/>
          <w:b/>
          <w:bCs/>
          <w:sz w:val="28"/>
          <w:szCs w:val="28"/>
          <w:rtl/>
          <w:lang w:bidi="ar-DZ"/>
        </w:rPr>
        <w:t>2-2- المتغير</w:t>
      </w:r>
      <w:r w:rsidR="00E11979">
        <w:rPr>
          <w:rFonts w:ascii="Simplified Arabic" w:hAnsi="Simplified Arabic" w:cs="Simplified Arabic"/>
          <w:b/>
          <w:bCs/>
          <w:sz w:val="28"/>
          <w:szCs w:val="28"/>
          <w:lang w:bidi="ar-DZ"/>
        </w:rPr>
        <w:t xml:space="preserve"> </w:t>
      </w:r>
      <w:r w:rsidRPr="006E2446">
        <w:rPr>
          <w:rFonts w:ascii="Simplified Arabic" w:hAnsi="Simplified Arabic" w:cs="Simplified Arabic"/>
          <w:b/>
          <w:bCs/>
          <w:sz w:val="28"/>
          <w:szCs w:val="28"/>
          <w:rtl/>
          <w:lang w:bidi="ar-DZ"/>
        </w:rPr>
        <w:t>التابع:</w:t>
      </w:r>
      <w:r w:rsidRPr="006E2446">
        <w:rPr>
          <w:rFonts w:ascii="Simplified Arabic" w:hAnsi="Simplified Arabic" w:cs="Simplified Arabic"/>
          <w:sz w:val="28"/>
          <w:szCs w:val="28"/>
          <w:rtl/>
          <w:lang w:bidi="ar-DZ"/>
        </w:rPr>
        <w:t xml:space="preserve"> و هو النتيجة التي تنشأ نت</w:t>
      </w:r>
      <w:r w:rsidR="00E11979">
        <w:rPr>
          <w:rFonts w:ascii="Simplified Arabic" w:hAnsi="Simplified Arabic" w:cs="Simplified Arabic"/>
          <w:sz w:val="28"/>
          <w:szCs w:val="28"/>
          <w:rtl/>
          <w:lang w:bidi="ar-DZ"/>
        </w:rPr>
        <w:t xml:space="preserve">يجة تأثير المتغير المستقل </w:t>
      </w:r>
      <w:r w:rsidR="00E11979" w:rsidRPr="00E11979">
        <w:rPr>
          <w:rFonts w:ascii="Simplified Arabic" w:hAnsi="Simplified Arabic" w:cs="Simplified Arabic"/>
          <w:b/>
          <w:bCs/>
          <w:sz w:val="28"/>
          <w:szCs w:val="28"/>
          <w:rtl/>
          <w:lang w:bidi="ar-DZ"/>
        </w:rPr>
        <w:t>(محمد</w:t>
      </w:r>
      <w:r w:rsidR="00E11979" w:rsidRPr="00E11979">
        <w:rPr>
          <w:rFonts w:ascii="Simplified Arabic" w:hAnsi="Simplified Arabic" w:cs="Simplified Arabic"/>
          <w:b/>
          <w:bCs/>
          <w:sz w:val="28"/>
          <w:szCs w:val="28"/>
          <w:lang w:bidi="ar-DZ"/>
        </w:rPr>
        <w:t xml:space="preserve"> </w:t>
      </w:r>
      <w:r w:rsidRPr="00E11979">
        <w:rPr>
          <w:rFonts w:ascii="Simplified Arabic" w:hAnsi="Simplified Arabic" w:cs="Simplified Arabic"/>
          <w:b/>
          <w:bCs/>
          <w:sz w:val="28"/>
          <w:szCs w:val="28"/>
          <w:rtl/>
          <w:lang w:bidi="ar-DZ"/>
        </w:rPr>
        <w:t>سرحان،</w:t>
      </w:r>
      <w:r w:rsidR="00E11979" w:rsidRPr="00E11979">
        <w:rPr>
          <w:rFonts w:ascii="Simplified Arabic" w:hAnsi="Simplified Arabic" w:cs="Simplified Arabic"/>
          <w:b/>
          <w:bCs/>
          <w:sz w:val="28"/>
          <w:szCs w:val="28"/>
          <w:lang w:bidi="ar-DZ"/>
        </w:rPr>
        <w:t xml:space="preserve"> </w:t>
      </w:r>
      <w:r w:rsidRPr="00E11979">
        <w:rPr>
          <w:rFonts w:ascii="Simplified Arabic" w:hAnsi="Simplified Arabic" w:cs="Simplified Arabic"/>
          <w:b/>
          <w:bCs/>
          <w:sz w:val="28"/>
          <w:szCs w:val="28"/>
          <w:rtl/>
          <w:lang w:bidi="ar-DZ"/>
        </w:rPr>
        <w:t>2019،</w:t>
      </w:r>
      <w:r w:rsidR="00E11979" w:rsidRPr="00E11979">
        <w:rPr>
          <w:rFonts w:ascii="Simplified Arabic" w:hAnsi="Simplified Arabic" w:cs="Simplified Arabic"/>
          <w:b/>
          <w:bCs/>
          <w:sz w:val="28"/>
          <w:szCs w:val="28"/>
          <w:lang w:bidi="ar-DZ"/>
        </w:rPr>
        <w:t xml:space="preserve"> </w:t>
      </w:r>
      <w:r w:rsidRPr="00E11979">
        <w:rPr>
          <w:rFonts w:ascii="Simplified Arabic" w:hAnsi="Simplified Arabic" w:cs="Simplified Arabic"/>
          <w:b/>
          <w:bCs/>
          <w:sz w:val="28"/>
          <w:szCs w:val="28"/>
          <w:rtl/>
          <w:lang w:bidi="ar-DZ"/>
        </w:rPr>
        <w:t>ص99)،</w:t>
      </w:r>
      <w:r w:rsidRPr="006E2446">
        <w:rPr>
          <w:rFonts w:ascii="Simplified Arabic" w:hAnsi="Simplified Arabic" w:cs="Simplified Arabic"/>
          <w:sz w:val="28"/>
          <w:szCs w:val="28"/>
          <w:rtl/>
          <w:lang w:bidi="ar-DZ"/>
        </w:rPr>
        <w:t xml:space="preserve"> وفي هذه الدراسة  يتمثل المتغير التابع في السرعة الهوائية القصوى</w:t>
      </w:r>
    </w:p>
    <w:p w:rsidR="001E4E04" w:rsidRPr="006E2446" w:rsidRDefault="001E4E04" w:rsidP="00EA2EE4">
      <w:pPr>
        <w:bidi/>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lastRenderedPageBreak/>
        <w:t xml:space="preserve"> </w:t>
      </w:r>
      <w:r w:rsidRPr="006E2446">
        <w:rPr>
          <w:rFonts w:ascii="Simplified Arabic" w:hAnsi="Simplified Arabic" w:cs="Simplified Arabic"/>
          <w:b/>
          <w:bCs/>
          <w:sz w:val="28"/>
          <w:szCs w:val="28"/>
          <w:rtl/>
          <w:lang w:bidi="ar-DZ"/>
        </w:rPr>
        <w:t xml:space="preserve">  2-3- المتغيرات الدخيلة:</w:t>
      </w:r>
      <w:r w:rsidRPr="006E2446">
        <w:rPr>
          <w:rFonts w:ascii="Simplified Arabic" w:hAnsi="Simplified Arabic" w:cs="Simplified Arabic"/>
          <w:sz w:val="28"/>
          <w:szCs w:val="28"/>
          <w:rtl/>
          <w:lang w:bidi="ar-DZ"/>
        </w:rPr>
        <w:t xml:space="preserve"> وهو متغير لا يدخل في موضوع الدراسة ولكن قد يظهر تأثيره في نتائج الدراسة بصورة غير متوقعة يرتبط أساسا بخصائص العينة وظروف انجاز الدراسة .وفي هذه الدراسة قد تكون هناك مجموعة من المتغيرات العشوائية مثل:الظروف المناخ، وقت اجراء الاختبار ، مكان الاجراء،...</w:t>
      </w:r>
    </w:p>
    <w:p w:rsidR="001E4E04" w:rsidRPr="006E2446" w:rsidRDefault="001E4E04" w:rsidP="00EA2EE4">
      <w:pPr>
        <w:bidi/>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ومن أجل الضبط الصحيح للمتغيرات الرئيسية وعزل المتغيرات العشوائية أو الدخيلة قمنا بمجموعة من الاجراءات تمثلت في:</w:t>
      </w:r>
    </w:p>
    <w:p w:rsidR="001E4E04" w:rsidRPr="006E2446" w:rsidRDefault="001E4E04" w:rsidP="00EA2EE4">
      <w:pPr>
        <w:pStyle w:val="Paragraphedeliste"/>
        <w:numPr>
          <w:ilvl w:val="0"/>
          <w:numId w:val="27"/>
        </w:numPr>
        <w:bidi/>
        <w:spacing w:before="240" w:after="0"/>
        <w:jc w:val="both"/>
        <w:rPr>
          <w:rFonts w:ascii="Simplified Arabic" w:hAnsi="Simplified Arabic" w:cs="Simplified Arabic"/>
          <w:sz w:val="28"/>
          <w:szCs w:val="28"/>
          <w:lang w:bidi="ar-DZ"/>
        </w:rPr>
      </w:pPr>
      <w:r w:rsidRPr="006E2446">
        <w:rPr>
          <w:rFonts w:ascii="Simplified Arabic" w:hAnsi="Simplified Arabic" w:cs="Simplified Arabic"/>
          <w:sz w:val="28"/>
          <w:szCs w:val="28"/>
          <w:rtl/>
          <w:lang w:bidi="ar-DZ"/>
        </w:rPr>
        <w:t>اجراء الاختبارات يكون في نفس وقت اجراء الحصص التدريبية و في نفس الظروف المناخية.</w:t>
      </w:r>
    </w:p>
    <w:p w:rsidR="001E4E04" w:rsidRPr="006E2446" w:rsidRDefault="001E4E04" w:rsidP="00EA2EE4">
      <w:pPr>
        <w:pStyle w:val="Paragraphedeliste"/>
        <w:numPr>
          <w:ilvl w:val="0"/>
          <w:numId w:val="27"/>
        </w:numPr>
        <w:bidi/>
        <w:spacing w:before="240" w:after="0"/>
        <w:jc w:val="both"/>
        <w:rPr>
          <w:rFonts w:ascii="Simplified Arabic" w:hAnsi="Simplified Arabic" w:cs="Simplified Arabic"/>
          <w:sz w:val="28"/>
          <w:szCs w:val="28"/>
          <w:lang w:bidi="ar-DZ"/>
        </w:rPr>
      </w:pPr>
      <w:r w:rsidRPr="006E2446">
        <w:rPr>
          <w:rFonts w:ascii="Simplified Arabic" w:hAnsi="Simplified Arabic" w:cs="Simplified Arabic"/>
          <w:sz w:val="28"/>
          <w:szCs w:val="28"/>
          <w:rtl/>
          <w:lang w:bidi="ar-DZ"/>
        </w:rPr>
        <w:t>تجانس العينتين من الناحية الباليومترية</w:t>
      </w:r>
    </w:p>
    <w:p w:rsidR="0080187D" w:rsidRPr="00E11979" w:rsidRDefault="001E4E04" w:rsidP="00E11979">
      <w:pPr>
        <w:pStyle w:val="Paragraphedeliste"/>
        <w:numPr>
          <w:ilvl w:val="0"/>
          <w:numId w:val="27"/>
        </w:numPr>
        <w:bidi/>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تخطيط البرنامج التدريبي مع مراعاة الاطار العام للبرامج التدريبية من حيث فترات التدريب، عدد الحصص في الأسبوع، توقيت ،زمن ومكان التدريب.</w:t>
      </w:r>
    </w:p>
    <w:p w:rsidR="001E4E04" w:rsidRPr="006E2446" w:rsidRDefault="001E4E04" w:rsidP="00EA2EE4">
      <w:pPr>
        <w:bidi/>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3- الدراسة الاستطلاعية:</w:t>
      </w:r>
    </w:p>
    <w:p w:rsidR="001E4E04" w:rsidRPr="006E2446" w:rsidRDefault="001E4E04" w:rsidP="00EA2EE4">
      <w:pPr>
        <w:bidi/>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 xml:space="preserve">   وهي الدراسة تمهيدية تجري قبل البدء في الدراسة الأساسية وذلك من أجل التعرف على الصعوبات التي قد تواجه الباحث أثاء الدراسة الحقيقية و تداركها وتعديلها قبل الشروع فيها بشكل رسمي.</w:t>
      </w:r>
    </w:p>
    <w:p w:rsidR="001E4E04" w:rsidRPr="006E2446" w:rsidRDefault="001E4E04" w:rsidP="00EA2EE4">
      <w:pPr>
        <w:bidi/>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وقد قسمت الدراسة الاستطلاعية إلى مرحلتين:</w:t>
      </w:r>
    </w:p>
    <w:p w:rsidR="001E4E04" w:rsidRPr="006E2446" w:rsidRDefault="001E4E04" w:rsidP="00EA2EE4">
      <w:pPr>
        <w:bidi/>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3-1- الدراسة الاستطلاعية الأولى:</w:t>
      </w:r>
    </w:p>
    <w:p w:rsidR="001E4E04" w:rsidRPr="006E2446" w:rsidRDefault="001E4E04" w:rsidP="00EA2EE4">
      <w:pPr>
        <w:bidi/>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 xml:space="preserve">   اعتمادا على المراجع و الدراسات السابقة قمنا بتحديد مجموعة من الاختبارات البدنية التي تقيس السرعة الهوائية القصوى وعرضها على مجموعة من الدكاترة المختصين وذلك من أجل اختيار الاختبار الأنسب الذي سنعتمد عليه في بحثنا لقياس الصفة البدنية المذكورة أعلاه كما هو موضح في الجدول الموالي:</w:t>
      </w:r>
    </w:p>
    <w:tbl>
      <w:tblPr>
        <w:tblStyle w:val="Grilledutableau"/>
        <w:bidiVisual/>
        <w:tblW w:w="0" w:type="auto"/>
        <w:tblLook w:val="04A0"/>
      </w:tblPr>
      <w:tblGrid>
        <w:gridCol w:w="1950"/>
        <w:gridCol w:w="5387"/>
        <w:gridCol w:w="962"/>
        <w:gridCol w:w="913"/>
      </w:tblGrid>
      <w:tr w:rsidR="001E4E04" w:rsidRPr="006E2446" w:rsidTr="00D71F38">
        <w:tc>
          <w:tcPr>
            <w:tcW w:w="1950" w:type="dxa"/>
            <w:vAlign w:val="center"/>
          </w:tcPr>
          <w:p w:rsidR="001E4E04" w:rsidRPr="006E2446" w:rsidRDefault="001E4E04" w:rsidP="00D71F38">
            <w:pPr>
              <w:pStyle w:val="NormalWeb"/>
              <w:bidi/>
              <w:spacing w:before="0" w:beforeAutospacing="0" w:after="0" w:afterAutospacing="0"/>
              <w:jc w:val="both"/>
              <w:rPr>
                <w:rFonts w:ascii="Simplified Arabic" w:hAnsi="Simplified Arabic" w:cs="Simplified Arabic"/>
                <w:sz w:val="28"/>
                <w:szCs w:val="28"/>
                <w:rtl/>
              </w:rPr>
            </w:pPr>
            <w:r w:rsidRPr="006E2446">
              <w:rPr>
                <w:rFonts w:ascii="Simplified Arabic" w:hAnsi="Simplified Arabic" w:cs="Simplified Arabic"/>
                <w:sz w:val="28"/>
                <w:szCs w:val="28"/>
                <w:rtl/>
              </w:rPr>
              <w:t>الصفة البدنية</w:t>
            </w:r>
          </w:p>
        </w:tc>
        <w:tc>
          <w:tcPr>
            <w:tcW w:w="5387" w:type="dxa"/>
            <w:vAlign w:val="center"/>
          </w:tcPr>
          <w:p w:rsidR="001E4E04" w:rsidRPr="006E2446" w:rsidRDefault="001E4E04" w:rsidP="00D71F38">
            <w:pPr>
              <w:pStyle w:val="NormalWeb"/>
              <w:bidi/>
              <w:spacing w:before="0" w:beforeAutospacing="0" w:after="0" w:afterAutospacing="0"/>
              <w:rPr>
                <w:rFonts w:ascii="Simplified Arabic" w:hAnsi="Simplified Arabic" w:cs="Simplified Arabic"/>
                <w:sz w:val="28"/>
                <w:szCs w:val="28"/>
                <w:rtl/>
              </w:rPr>
            </w:pPr>
            <w:r w:rsidRPr="006E2446">
              <w:rPr>
                <w:rFonts w:ascii="Simplified Arabic" w:hAnsi="Simplified Arabic" w:cs="Simplified Arabic"/>
                <w:sz w:val="28"/>
                <w:szCs w:val="28"/>
                <w:rtl/>
              </w:rPr>
              <w:t>الاختبارات المرشحة</w:t>
            </w:r>
          </w:p>
        </w:tc>
        <w:tc>
          <w:tcPr>
            <w:tcW w:w="962" w:type="dxa"/>
            <w:vAlign w:val="center"/>
          </w:tcPr>
          <w:p w:rsidR="001E4E04" w:rsidRPr="006E2446" w:rsidRDefault="001E4E04" w:rsidP="00D71F38">
            <w:pPr>
              <w:pStyle w:val="NormalWeb"/>
              <w:bidi/>
              <w:spacing w:before="0" w:beforeAutospacing="0" w:after="0" w:afterAutospacing="0"/>
              <w:jc w:val="both"/>
              <w:rPr>
                <w:rFonts w:ascii="Simplified Arabic" w:hAnsi="Simplified Arabic" w:cs="Simplified Arabic"/>
                <w:sz w:val="28"/>
                <w:szCs w:val="28"/>
                <w:rtl/>
              </w:rPr>
            </w:pPr>
            <w:r w:rsidRPr="006E2446">
              <w:rPr>
                <w:rFonts w:ascii="Simplified Arabic" w:hAnsi="Simplified Arabic" w:cs="Simplified Arabic"/>
                <w:sz w:val="28"/>
                <w:szCs w:val="28"/>
                <w:rtl/>
              </w:rPr>
              <w:t>وحدة القياس</w:t>
            </w:r>
          </w:p>
        </w:tc>
        <w:tc>
          <w:tcPr>
            <w:tcW w:w="913" w:type="dxa"/>
            <w:vAlign w:val="center"/>
          </w:tcPr>
          <w:p w:rsidR="001E4E04" w:rsidRPr="006E2446" w:rsidRDefault="001E4E04" w:rsidP="00D71F38">
            <w:pPr>
              <w:pStyle w:val="NormalWeb"/>
              <w:bidi/>
              <w:spacing w:before="0" w:beforeAutospacing="0" w:after="0" w:afterAutospacing="0"/>
              <w:jc w:val="both"/>
              <w:rPr>
                <w:rFonts w:ascii="Simplified Arabic" w:hAnsi="Simplified Arabic" w:cs="Simplified Arabic"/>
                <w:sz w:val="28"/>
                <w:szCs w:val="28"/>
                <w:rtl/>
              </w:rPr>
            </w:pPr>
            <w:r w:rsidRPr="006E2446">
              <w:rPr>
                <w:rFonts w:ascii="Simplified Arabic" w:hAnsi="Simplified Arabic" w:cs="Simplified Arabic"/>
                <w:sz w:val="28"/>
                <w:szCs w:val="28"/>
                <w:rtl/>
              </w:rPr>
              <w:t>الاختيار</w:t>
            </w:r>
          </w:p>
        </w:tc>
      </w:tr>
      <w:tr w:rsidR="001E4E04" w:rsidRPr="006E2446" w:rsidTr="00D71F38">
        <w:tc>
          <w:tcPr>
            <w:tcW w:w="1950" w:type="dxa"/>
            <w:vMerge w:val="restart"/>
            <w:vAlign w:val="center"/>
          </w:tcPr>
          <w:p w:rsidR="001E4E04" w:rsidRPr="006E2446" w:rsidRDefault="001E4E04" w:rsidP="00D71F38">
            <w:pPr>
              <w:pStyle w:val="NormalWeb"/>
              <w:bidi/>
              <w:spacing w:before="0" w:beforeAutospacing="0" w:after="0" w:afterAutospacing="0"/>
              <w:rPr>
                <w:rFonts w:ascii="Simplified Arabic" w:hAnsi="Simplified Arabic" w:cs="Simplified Arabic"/>
                <w:sz w:val="28"/>
                <w:szCs w:val="28"/>
                <w:rtl/>
              </w:rPr>
            </w:pPr>
            <w:r w:rsidRPr="006E2446">
              <w:rPr>
                <w:rFonts w:ascii="Simplified Arabic" w:hAnsi="Simplified Arabic" w:cs="Simplified Arabic"/>
                <w:sz w:val="28"/>
                <w:szCs w:val="28"/>
                <w:rtl/>
              </w:rPr>
              <w:t>السرعة الهوائية القصوى</w:t>
            </w:r>
          </w:p>
          <w:p w:rsidR="001E4E04" w:rsidRPr="006E2446" w:rsidRDefault="001E4E04" w:rsidP="00D71F38">
            <w:pPr>
              <w:pStyle w:val="NormalWeb"/>
              <w:bidi/>
              <w:spacing w:before="0" w:beforeAutospacing="0" w:after="0" w:afterAutospacing="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Pr>
              <w:lastRenderedPageBreak/>
              <w:t>VMA</w:t>
            </w:r>
          </w:p>
        </w:tc>
        <w:tc>
          <w:tcPr>
            <w:tcW w:w="5387" w:type="dxa"/>
            <w:vAlign w:val="center"/>
          </w:tcPr>
          <w:p w:rsidR="001E4E04" w:rsidRPr="006E2446" w:rsidRDefault="001E4E04" w:rsidP="00D71F38">
            <w:pPr>
              <w:pStyle w:val="NormalWeb"/>
              <w:bidi/>
              <w:spacing w:before="0" w:beforeAutospacing="0" w:after="0" w:afterAutospacing="0"/>
              <w:rPr>
                <w:rFonts w:ascii="Simplified Arabic" w:hAnsi="Simplified Arabic" w:cs="Simplified Arabic"/>
                <w:sz w:val="28"/>
                <w:szCs w:val="28"/>
                <w:rtl/>
              </w:rPr>
            </w:pPr>
            <w:r w:rsidRPr="006E2446">
              <w:rPr>
                <w:rFonts w:ascii="Simplified Arabic" w:hAnsi="Simplified Arabic" w:cs="Simplified Arabic"/>
                <w:sz w:val="28"/>
                <w:szCs w:val="28"/>
                <w:rtl/>
              </w:rPr>
              <w:lastRenderedPageBreak/>
              <w:t xml:space="preserve">اختبار: ( 1981 </w:t>
            </w:r>
            <w:r w:rsidRPr="006E2446">
              <w:rPr>
                <w:rFonts w:ascii="Simplified Arabic" w:hAnsi="Simplified Arabic" w:cs="Simplified Arabic"/>
                <w:sz w:val="28"/>
                <w:szCs w:val="28"/>
              </w:rPr>
              <w:t xml:space="preserve">Luc LEGER </w:t>
            </w:r>
            <w:r w:rsidRPr="006E2446">
              <w:rPr>
                <w:rFonts w:ascii="Simplified Arabic" w:hAnsi="Simplified Arabic" w:cs="Simplified Arabic"/>
                <w:sz w:val="28"/>
                <w:szCs w:val="28"/>
                <w:rtl/>
              </w:rPr>
              <w:t xml:space="preserve">، </w:t>
            </w:r>
            <w:r w:rsidRPr="006E2446">
              <w:rPr>
                <w:rFonts w:ascii="Simplified Arabic" w:hAnsi="Simplified Arabic" w:cs="Simplified Arabic"/>
                <w:sz w:val="28"/>
                <w:szCs w:val="28"/>
              </w:rPr>
              <w:t>Course Navette</w:t>
            </w:r>
            <w:r w:rsidRPr="006E2446">
              <w:rPr>
                <w:rFonts w:ascii="Simplified Arabic" w:hAnsi="Simplified Arabic" w:cs="Simplified Arabic"/>
                <w:sz w:val="28"/>
                <w:szCs w:val="28"/>
                <w:rtl/>
              </w:rPr>
              <w:t>)</w:t>
            </w:r>
          </w:p>
          <w:p w:rsidR="001E4E04" w:rsidRPr="006E2446" w:rsidRDefault="001E4E04" w:rsidP="00D71F38">
            <w:pPr>
              <w:pStyle w:val="NormalWeb"/>
              <w:bidi/>
              <w:spacing w:before="0" w:beforeAutospacing="0" w:after="0" w:afterAutospacing="0"/>
              <w:rPr>
                <w:rFonts w:ascii="Simplified Arabic" w:hAnsi="Simplified Arabic" w:cs="Simplified Arabic"/>
                <w:sz w:val="28"/>
                <w:szCs w:val="28"/>
                <w:rtl/>
              </w:rPr>
            </w:pPr>
          </w:p>
        </w:tc>
        <w:tc>
          <w:tcPr>
            <w:tcW w:w="962" w:type="dxa"/>
            <w:vAlign w:val="center"/>
          </w:tcPr>
          <w:p w:rsidR="001E4E04" w:rsidRPr="006E2446" w:rsidRDefault="001E4E04" w:rsidP="00D71F38">
            <w:pPr>
              <w:pStyle w:val="NormalWeb"/>
              <w:bidi/>
              <w:spacing w:before="0" w:beforeAutospacing="0" w:after="0" w:afterAutospacing="0"/>
              <w:jc w:val="both"/>
              <w:rPr>
                <w:rFonts w:ascii="Simplified Arabic" w:hAnsi="Simplified Arabic" w:cs="Simplified Arabic"/>
                <w:sz w:val="28"/>
                <w:szCs w:val="28"/>
                <w:rtl/>
              </w:rPr>
            </w:pPr>
            <w:r w:rsidRPr="006E2446">
              <w:rPr>
                <w:rFonts w:ascii="Simplified Arabic" w:hAnsi="Simplified Arabic" w:cs="Simplified Arabic"/>
                <w:sz w:val="28"/>
                <w:szCs w:val="28"/>
                <w:rtl/>
              </w:rPr>
              <w:t>كم/سا</w:t>
            </w:r>
          </w:p>
        </w:tc>
        <w:tc>
          <w:tcPr>
            <w:tcW w:w="913" w:type="dxa"/>
            <w:vAlign w:val="center"/>
          </w:tcPr>
          <w:p w:rsidR="001E4E04" w:rsidRPr="006E2446" w:rsidRDefault="001E4E04" w:rsidP="00D71F38">
            <w:pPr>
              <w:pStyle w:val="NormalWeb"/>
              <w:bidi/>
              <w:spacing w:before="0" w:beforeAutospacing="0" w:after="0" w:afterAutospacing="0"/>
              <w:jc w:val="both"/>
              <w:rPr>
                <w:rFonts w:ascii="Simplified Arabic" w:hAnsi="Simplified Arabic" w:cs="Simplified Arabic"/>
                <w:sz w:val="28"/>
                <w:szCs w:val="28"/>
                <w:rtl/>
              </w:rPr>
            </w:pPr>
            <w:r w:rsidRPr="006E2446">
              <w:rPr>
                <w:rFonts w:ascii="Simplified Arabic" w:hAnsi="Simplified Arabic" w:cs="Simplified Arabic"/>
                <w:sz w:val="28"/>
                <w:szCs w:val="28"/>
              </w:rPr>
              <w:t>45%</w:t>
            </w:r>
          </w:p>
        </w:tc>
      </w:tr>
      <w:tr w:rsidR="001E4E04" w:rsidRPr="006E2446" w:rsidTr="00D71F38">
        <w:tc>
          <w:tcPr>
            <w:tcW w:w="1950" w:type="dxa"/>
            <w:vMerge/>
            <w:vAlign w:val="center"/>
          </w:tcPr>
          <w:p w:rsidR="001E4E04" w:rsidRPr="006E2446" w:rsidRDefault="001E4E04" w:rsidP="00D71F38">
            <w:pPr>
              <w:pStyle w:val="NormalWeb"/>
              <w:bidi/>
              <w:spacing w:before="0" w:beforeAutospacing="0" w:after="0" w:afterAutospacing="0"/>
              <w:jc w:val="both"/>
              <w:rPr>
                <w:rFonts w:ascii="Simplified Arabic" w:hAnsi="Simplified Arabic" w:cs="Simplified Arabic"/>
                <w:sz w:val="28"/>
                <w:szCs w:val="28"/>
                <w:rtl/>
              </w:rPr>
            </w:pPr>
          </w:p>
        </w:tc>
        <w:tc>
          <w:tcPr>
            <w:tcW w:w="5387" w:type="dxa"/>
            <w:vAlign w:val="center"/>
          </w:tcPr>
          <w:p w:rsidR="001E4E04" w:rsidRPr="006E2446" w:rsidRDefault="001E4E04" w:rsidP="00D71F38">
            <w:pPr>
              <w:pStyle w:val="NormalWeb"/>
              <w:bidi/>
              <w:spacing w:before="0" w:beforeAutospacing="0" w:after="0" w:afterAutospacing="0"/>
              <w:jc w:val="both"/>
              <w:rPr>
                <w:rFonts w:ascii="Simplified Arabic" w:hAnsi="Simplified Arabic" w:cs="Simplified Arabic"/>
                <w:sz w:val="28"/>
                <w:szCs w:val="28"/>
                <w:rtl/>
              </w:rPr>
            </w:pPr>
            <w:r w:rsidRPr="006E2446">
              <w:rPr>
                <w:rFonts w:ascii="Simplified Arabic" w:hAnsi="Simplified Arabic" w:cs="Simplified Arabic"/>
                <w:sz w:val="28"/>
                <w:szCs w:val="28"/>
                <w:rtl/>
              </w:rPr>
              <w:t>ختبار</w:t>
            </w:r>
            <w:r w:rsidRPr="006E2446">
              <w:rPr>
                <w:rFonts w:ascii="Simplified Arabic" w:hAnsi="Simplified Arabic" w:cs="Simplified Arabic"/>
                <w:sz w:val="28"/>
                <w:szCs w:val="28"/>
              </w:rPr>
              <w:t xml:space="preserve"> VAM – EVAL</w:t>
            </w:r>
          </w:p>
          <w:p w:rsidR="001E4E04" w:rsidRPr="006E2446" w:rsidRDefault="001E4E04" w:rsidP="00D71F38">
            <w:pPr>
              <w:pStyle w:val="NormalWeb"/>
              <w:bidi/>
              <w:spacing w:before="0" w:beforeAutospacing="0" w:after="0" w:afterAutospacing="0"/>
              <w:jc w:val="both"/>
              <w:rPr>
                <w:rFonts w:ascii="Simplified Arabic" w:hAnsi="Simplified Arabic" w:cs="Simplified Arabic"/>
                <w:sz w:val="28"/>
                <w:szCs w:val="28"/>
                <w:rtl/>
              </w:rPr>
            </w:pPr>
          </w:p>
        </w:tc>
        <w:tc>
          <w:tcPr>
            <w:tcW w:w="962" w:type="dxa"/>
            <w:vAlign w:val="center"/>
          </w:tcPr>
          <w:p w:rsidR="001E4E04" w:rsidRPr="006E2446" w:rsidRDefault="001E4E04" w:rsidP="00D71F38">
            <w:pPr>
              <w:pStyle w:val="NormalWeb"/>
              <w:bidi/>
              <w:spacing w:before="0" w:beforeAutospacing="0" w:after="0" w:afterAutospacing="0"/>
              <w:jc w:val="both"/>
              <w:rPr>
                <w:rFonts w:ascii="Simplified Arabic" w:hAnsi="Simplified Arabic" w:cs="Simplified Arabic"/>
                <w:sz w:val="28"/>
                <w:szCs w:val="28"/>
                <w:rtl/>
              </w:rPr>
            </w:pPr>
            <w:r w:rsidRPr="006E2446">
              <w:rPr>
                <w:rFonts w:ascii="Simplified Arabic" w:hAnsi="Simplified Arabic" w:cs="Simplified Arabic"/>
                <w:sz w:val="28"/>
                <w:szCs w:val="28"/>
                <w:rtl/>
              </w:rPr>
              <w:t>كم/سا</w:t>
            </w:r>
          </w:p>
        </w:tc>
        <w:tc>
          <w:tcPr>
            <w:tcW w:w="913" w:type="dxa"/>
            <w:vAlign w:val="center"/>
          </w:tcPr>
          <w:p w:rsidR="001E4E04" w:rsidRPr="006E2446" w:rsidRDefault="001E4E04" w:rsidP="00D71F38">
            <w:pPr>
              <w:pStyle w:val="NormalWeb"/>
              <w:bidi/>
              <w:spacing w:before="0" w:beforeAutospacing="0" w:after="0" w:afterAutospacing="0"/>
              <w:jc w:val="both"/>
              <w:rPr>
                <w:rFonts w:ascii="Simplified Arabic" w:hAnsi="Simplified Arabic" w:cs="Simplified Arabic"/>
                <w:sz w:val="28"/>
                <w:szCs w:val="28"/>
                <w:rtl/>
              </w:rPr>
            </w:pPr>
            <w:r w:rsidRPr="006E2446">
              <w:rPr>
                <w:rFonts w:ascii="Simplified Arabic" w:hAnsi="Simplified Arabic" w:cs="Simplified Arabic"/>
                <w:sz w:val="28"/>
                <w:szCs w:val="28"/>
              </w:rPr>
              <w:t>25%</w:t>
            </w:r>
          </w:p>
        </w:tc>
      </w:tr>
      <w:tr w:rsidR="001E4E04" w:rsidRPr="006E2446" w:rsidTr="00D71F38">
        <w:tc>
          <w:tcPr>
            <w:tcW w:w="1950" w:type="dxa"/>
            <w:vMerge/>
            <w:vAlign w:val="center"/>
          </w:tcPr>
          <w:p w:rsidR="001E4E04" w:rsidRPr="006E2446" w:rsidRDefault="001E4E04" w:rsidP="00D71F38">
            <w:pPr>
              <w:pStyle w:val="NormalWeb"/>
              <w:bidi/>
              <w:spacing w:before="0" w:beforeAutospacing="0" w:after="0" w:afterAutospacing="0"/>
              <w:jc w:val="both"/>
              <w:rPr>
                <w:rFonts w:ascii="Simplified Arabic" w:hAnsi="Simplified Arabic" w:cs="Simplified Arabic"/>
                <w:sz w:val="28"/>
                <w:szCs w:val="28"/>
                <w:rtl/>
              </w:rPr>
            </w:pPr>
          </w:p>
        </w:tc>
        <w:tc>
          <w:tcPr>
            <w:tcW w:w="5387" w:type="dxa"/>
            <w:vAlign w:val="center"/>
          </w:tcPr>
          <w:p w:rsidR="001E4E04" w:rsidRPr="006E2446" w:rsidRDefault="001E4E04" w:rsidP="00D71F38">
            <w:pPr>
              <w:pStyle w:val="NormalWeb"/>
              <w:bidi/>
              <w:spacing w:before="0" w:beforeAutospacing="0" w:after="0" w:afterAutospacing="0"/>
              <w:jc w:val="both"/>
              <w:rPr>
                <w:rFonts w:ascii="Simplified Arabic" w:hAnsi="Simplified Arabic" w:cs="Simplified Arabic"/>
                <w:sz w:val="28"/>
                <w:szCs w:val="28"/>
                <w:rtl/>
              </w:rPr>
            </w:pPr>
            <w:r w:rsidRPr="006E2446">
              <w:rPr>
                <w:rFonts w:ascii="Simplified Arabic" w:hAnsi="Simplified Arabic" w:cs="Simplified Arabic"/>
                <w:sz w:val="28"/>
                <w:szCs w:val="28"/>
                <w:rtl/>
              </w:rPr>
              <w:t>اختبار 45:/15</w:t>
            </w:r>
          </w:p>
          <w:p w:rsidR="001E4E04" w:rsidRPr="006E2446" w:rsidRDefault="001E4E04" w:rsidP="00D71F38">
            <w:pPr>
              <w:pStyle w:val="NormalWeb"/>
              <w:bidi/>
              <w:spacing w:before="0" w:beforeAutospacing="0" w:after="0" w:afterAutospacing="0"/>
              <w:jc w:val="both"/>
              <w:rPr>
                <w:rFonts w:ascii="Simplified Arabic" w:hAnsi="Simplified Arabic" w:cs="Simplified Arabic"/>
                <w:sz w:val="28"/>
                <w:szCs w:val="28"/>
                <w:rtl/>
              </w:rPr>
            </w:pPr>
          </w:p>
        </w:tc>
        <w:tc>
          <w:tcPr>
            <w:tcW w:w="962" w:type="dxa"/>
            <w:vAlign w:val="center"/>
          </w:tcPr>
          <w:p w:rsidR="001E4E04" w:rsidRPr="006E2446" w:rsidRDefault="001E4E04" w:rsidP="00D71F38">
            <w:pPr>
              <w:pStyle w:val="NormalWeb"/>
              <w:bidi/>
              <w:spacing w:before="0" w:beforeAutospacing="0" w:after="0" w:afterAutospacing="0"/>
              <w:jc w:val="both"/>
              <w:rPr>
                <w:rFonts w:ascii="Simplified Arabic" w:hAnsi="Simplified Arabic" w:cs="Simplified Arabic"/>
                <w:sz w:val="28"/>
                <w:szCs w:val="28"/>
                <w:rtl/>
              </w:rPr>
            </w:pPr>
            <w:r w:rsidRPr="006E2446">
              <w:rPr>
                <w:rFonts w:ascii="Simplified Arabic" w:hAnsi="Simplified Arabic" w:cs="Simplified Arabic"/>
                <w:sz w:val="28"/>
                <w:szCs w:val="28"/>
                <w:rtl/>
              </w:rPr>
              <w:t>كم/سا</w:t>
            </w:r>
          </w:p>
        </w:tc>
        <w:tc>
          <w:tcPr>
            <w:tcW w:w="913" w:type="dxa"/>
            <w:vAlign w:val="center"/>
          </w:tcPr>
          <w:p w:rsidR="001E4E04" w:rsidRPr="006E2446" w:rsidRDefault="001E4E04" w:rsidP="00D71F38">
            <w:pPr>
              <w:pStyle w:val="NormalWeb"/>
              <w:bidi/>
              <w:spacing w:before="0" w:beforeAutospacing="0" w:after="0" w:afterAutospacing="0"/>
              <w:jc w:val="both"/>
              <w:rPr>
                <w:rFonts w:ascii="Simplified Arabic" w:hAnsi="Simplified Arabic" w:cs="Simplified Arabic"/>
                <w:sz w:val="28"/>
                <w:szCs w:val="28"/>
                <w:rtl/>
              </w:rPr>
            </w:pPr>
            <w:r w:rsidRPr="006E2446">
              <w:rPr>
                <w:rFonts w:ascii="Simplified Arabic" w:hAnsi="Simplified Arabic" w:cs="Simplified Arabic"/>
                <w:sz w:val="28"/>
                <w:szCs w:val="28"/>
              </w:rPr>
              <w:t>30%</w:t>
            </w:r>
          </w:p>
        </w:tc>
      </w:tr>
    </w:tbl>
    <w:p w:rsidR="0080187D" w:rsidRPr="00E11979" w:rsidRDefault="001E4E04" w:rsidP="00E11979">
      <w:pPr>
        <w:bidi/>
        <w:spacing w:after="0"/>
        <w:jc w:val="center"/>
        <w:rPr>
          <w:rFonts w:ascii="Simplified Arabic" w:hAnsi="Simplified Arabic" w:cs="Simplified Arabic"/>
          <w:b/>
          <w:bCs/>
          <w:sz w:val="28"/>
          <w:szCs w:val="28"/>
          <w:rtl/>
          <w:lang w:bidi="ar-DZ"/>
        </w:rPr>
      </w:pPr>
      <w:r w:rsidRPr="00F3303A">
        <w:rPr>
          <w:rFonts w:ascii="Simplified Arabic" w:hAnsi="Simplified Arabic" w:cs="Simplified Arabic"/>
          <w:b/>
          <w:bCs/>
          <w:sz w:val="28"/>
          <w:szCs w:val="28"/>
          <w:rtl/>
          <w:lang w:bidi="ar-DZ"/>
        </w:rPr>
        <w:t>جدول رقم (</w:t>
      </w:r>
      <w:r w:rsidR="00217EBB">
        <w:rPr>
          <w:rFonts w:ascii="Simplified Arabic" w:hAnsi="Simplified Arabic" w:cs="Simplified Arabic" w:hint="cs"/>
          <w:b/>
          <w:bCs/>
          <w:sz w:val="28"/>
          <w:szCs w:val="28"/>
          <w:rtl/>
          <w:lang w:bidi="ar-DZ"/>
        </w:rPr>
        <w:t>10</w:t>
      </w:r>
      <w:r w:rsidRPr="00F3303A">
        <w:rPr>
          <w:rFonts w:ascii="Simplified Arabic" w:hAnsi="Simplified Arabic" w:cs="Simplified Arabic"/>
          <w:b/>
          <w:bCs/>
          <w:sz w:val="28"/>
          <w:szCs w:val="28"/>
          <w:rtl/>
          <w:lang w:bidi="ar-DZ"/>
        </w:rPr>
        <w:t xml:space="preserve">): يمثل نتائج استبيان رأي الخبراء لتحديد الاختبار المناسب لقياس </w:t>
      </w:r>
      <w:r w:rsidRPr="00F3303A">
        <w:rPr>
          <w:rFonts w:ascii="Simplified Arabic" w:hAnsi="Simplified Arabic" w:cs="Simplified Arabic"/>
          <w:b/>
          <w:bCs/>
          <w:sz w:val="28"/>
          <w:szCs w:val="28"/>
          <w:lang w:bidi="ar-DZ"/>
        </w:rPr>
        <w:t>VMA</w:t>
      </w:r>
    </w:p>
    <w:p w:rsidR="001E4E04" w:rsidRPr="006E2446" w:rsidRDefault="001E4E04" w:rsidP="00EA2EE4">
      <w:pPr>
        <w:bidi/>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3-2- الدراسة الاستطلاعية الثانية:</w:t>
      </w:r>
    </w:p>
    <w:p w:rsidR="001E4E04" w:rsidRPr="006E2446" w:rsidRDefault="001E4E04" w:rsidP="00EA2EE4">
      <w:pPr>
        <w:bidi/>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قمنا بالتجربة الاستطلاعية الثانية وذلك بعد القيام ببعض الأمور التنظيمية و التجهيزية للتجربة من وسائل وعتاد على عينة تتكون من ستة (06) لاعبين من فريق كرة اليد للثانوية الوطنية الرياضية ملحقة أم البواقي ، كما تم اجراء الاختبار و اعادته في نفس الوقت في الفترة الممتدة بين 07 و 14 جانفي 2019 وكان الهدف من هذه التجربة دراسة كفاءة الاختبار المقترح وذلك من حيث الثبات، الصدق والموضوعية.</w:t>
      </w:r>
    </w:p>
    <w:p w:rsidR="001E4E04" w:rsidRPr="006E2446" w:rsidRDefault="001E4E04" w:rsidP="00EA2EE4">
      <w:pPr>
        <w:bidi/>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4- مجتمع وعينة البحث:</w:t>
      </w:r>
    </w:p>
    <w:p w:rsidR="001E4E04" w:rsidRPr="006E2446" w:rsidRDefault="001E4E04" w:rsidP="00EA2EE4">
      <w:pPr>
        <w:bidi/>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4-1- مجتمع البحث:</w:t>
      </w:r>
    </w:p>
    <w:p w:rsidR="001E4E04" w:rsidRPr="006E2446" w:rsidRDefault="001E4E04" w:rsidP="00EA2EE4">
      <w:pPr>
        <w:bidi/>
        <w:spacing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تمثل مجتمع البحث في أربع فرق لكرة اليد صنف أواسط موزعون على أربع ملاحق وطنية(درارية-  عين الصفراء-  البليدة- ام البواقي) الذين ينشطون في الرابطة الوطنية للرياضية المدرسية .</w:t>
      </w:r>
    </w:p>
    <w:p w:rsidR="001E4E04" w:rsidRPr="006E2446" w:rsidRDefault="001E4E04" w:rsidP="00EA2EE4">
      <w:pPr>
        <w:bidi/>
        <w:spacing w:before="240" w:after="0"/>
        <w:jc w:val="center"/>
        <w:rPr>
          <w:rFonts w:ascii="Simplified Arabic" w:hAnsi="Simplified Arabic" w:cs="Simplified Arabic"/>
          <w:sz w:val="28"/>
          <w:szCs w:val="28"/>
          <w:rtl/>
          <w:lang w:bidi="ar-DZ"/>
        </w:rPr>
      </w:pPr>
      <w:r w:rsidRPr="006E2446">
        <w:rPr>
          <w:rFonts w:ascii="Simplified Arabic" w:hAnsi="Simplified Arabic" w:cs="Simplified Arabic"/>
          <w:b/>
          <w:bCs/>
          <w:sz w:val="28"/>
          <w:szCs w:val="28"/>
          <w:rtl/>
          <w:lang w:bidi="ar-DZ"/>
        </w:rPr>
        <w:t>جدول رقم (</w:t>
      </w:r>
      <w:r w:rsidR="00217EBB">
        <w:rPr>
          <w:rFonts w:ascii="Simplified Arabic" w:hAnsi="Simplified Arabic" w:cs="Simplified Arabic" w:hint="cs"/>
          <w:b/>
          <w:bCs/>
          <w:sz w:val="28"/>
          <w:szCs w:val="28"/>
          <w:rtl/>
          <w:lang w:bidi="ar-DZ"/>
        </w:rPr>
        <w:t>11</w:t>
      </w:r>
      <w:r w:rsidRPr="006E2446">
        <w:rPr>
          <w:rFonts w:ascii="Simplified Arabic" w:hAnsi="Simplified Arabic" w:cs="Simplified Arabic"/>
          <w:b/>
          <w:bCs/>
          <w:sz w:val="28"/>
          <w:szCs w:val="28"/>
          <w:rtl/>
          <w:lang w:bidi="ar-DZ"/>
        </w:rPr>
        <w:t>): يمثل توزيع فرق مجتمع الدراسة على الثانويات الوطنية الرياضية و عددهم الاجمالي</w:t>
      </w:r>
    </w:p>
    <w:tbl>
      <w:tblPr>
        <w:tblStyle w:val="Grilledutableau"/>
        <w:bidiVisual/>
        <w:tblW w:w="0" w:type="auto"/>
        <w:tblInd w:w="958" w:type="dxa"/>
        <w:tblLook w:val="04A0"/>
      </w:tblPr>
      <w:tblGrid>
        <w:gridCol w:w="3686"/>
        <w:gridCol w:w="3402"/>
      </w:tblGrid>
      <w:tr w:rsidR="001E4E04" w:rsidRPr="006E2446" w:rsidTr="001E4E04">
        <w:tc>
          <w:tcPr>
            <w:tcW w:w="3686" w:type="dxa"/>
          </w:tcPr>
          <w:p w:rsidR="001E4E04" w:rsidRPr="006E2446" w:rsidRDefault="001E4E04" w:rsidP="00E11979">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الثانوية الوطنية الرياضية</w:t>
            </w:r>
          </w:p>
        </w:tc>
        <w:tc>
          <w:tcPr>
            <w:tcW w:w="3402" w:type="dxa"/>
          </w:tcPr>
          <w:p w:rsidR="001E4E04" w:rsidRPr="006E2446" w:rsidRDefault="001E4E04" w:rsidP="00E11979">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عدد لاعبي كرة اليد</w:t>
            </w:r>
          </w:p>
        </w:tc>
      </w:tr>
      <w:tr w:rsidR="001E4E04" w:rsidRPr="006E2446" w:rsidTr="001E4E04">
        <w:tc>
          <w:tcPr>
            <w:tcW w:w="3686" w:type="dxa"/>
          </w:tcPr>
          <w:p w:rsidR="001E4E04" w:rsidRPr="006E2446" w:rsidRDefault="001E4E04" w:rsidP="00E11979">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درارية</w:t>
            </w:r>
          </w:p>
        </w:tc>
        <w:tc>
          <w:tcPr>
            <w:tcW w:w="3402" w:type="dxa"/>
          </w:tcPr>
          <w:p w:rsidR="001E4E04" w:rsidRPr="006E2446" w:rsidRDefault="001E4E04" w:rsidP="00E11979">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24</w:t>
            </w:r>
          </w:p>
        </w:tc>
      </w:tr>
      <w:tr w:rsidR="001E4E04" w:rsidRPr="006E2446" w:rsidTr="001E4E04">
        <w:tc>
          <w:tcPr>
            <w:tcW w:w="3686" w:type="dxa"/>
          </w:tcPr>
          <w:p w:rsidR="001E4E04" w:rsidRPr="006E2446" w:rsidRDefault="001E4E04" w:rsidP="00E11979">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البليدة</w:t>
            </w:r>
          </w:p>
        </w:tc>
        <w:tc>
          <w:tcPr>
            <w:tcW w:w="3402" w:type="dxa"/>
          </w:tcPr>
          <w:p w:rsidR="001E4E04" w:rsidRPr="006E2446" w:rsidRDefault="001E4E04" w:rsidP="00E11979">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11</w:t>
            </w:r>
          </w:p>
        </w:tc>
      </w:tr>
      <w:tr w:rsidR="001E4E04" w:rsidRPr="006E2446" w:rsidTr="001E4E04">
        <w:tc>
          <w:tcPr>
            <w:tcW w:w="3686" w:type="dxa"/>
          </w:tcPr>
          <w:p w:rsidR="001E4E04" w:rsidRPr="006E2446" w:rsidRDefault="001E4E04" w:rsidP="00E11979">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عين الصفراء</w:t>
            </w:r>
          </w:p>
        </w:tc>
        <w:tc>
          <w:tcPr>
            <w:tcW w:w="3402" w:type="dxa"/>
          </w:tcPr>
          <w:p w:rsidR="001E4E04" w:rsidRPr="006E2446" w:rsidRDefault="001E4E04" w:rsidP="00E11979">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20</w:t>
            </w:r>
          </w:p>
        </w:tc>
      </w:tr>
      <w:tr w:rsidR="001E4E04" w:rsidRPr="006E2446" w:rsidTr="001E4E04">
        <w:trPr>
          <w:trHeight w:val="182"/>
        </w:trPr>
        <w:tc>
          <w:tcPr>
            <w:tcW w:w="3686" w:type="dxa"/>
          </w:tcPr>
          <w:p w:rsidR="001E4E04" w:rsidRPr="006E2446" w:rsidRDefault="001E4E04" w:rsidP="00E11979">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أم البواقي</w:t>
            </w:r>
          </w:p>
        </w:tc>
        <w:tc>
          <w:tcPr>
            <w:tcW w:w="3402" w:type="dxa"/>
          </w:tcPr>
          <w:p w:rsidR="001E4E04" w:rsidRPr="006E2446" w:rsidRDefault="001E4E04" w:rsidP="00E11979">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22</w:t>
            </w:r>
          </w:p>
        </w:tc>
      </w:tr>
      <w:tr w:rsidR="001E4E04" w:rsidRPr="006E2446" w:rsidTr="001E4E04">
        <w:trPr>
          <w:trHeight w:val="136"/>
        </w:trPr>
        <w:tc>
          <w:tcPr>
            <w:tcW w:w="3686" w:type="dxa"/>
          </w:tcPr>
          <w:p w:rsidR="001E4E04" w:rsidRPr="006E2446" w:rsidRDefault="001E4E04" w:rsidP="00E11979">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المجموع</w:t>
            </w:r>
          </w:p>
        </w:tc>
        <w:tc>
          <w:tcPr>
            <w:tcW w:w="3402" w:type="dxa"/>
          </w:tcPr>
          <w:p w:rsidR="001E4E04" w:rsidRPr="006E2446" w:rsidRDefault="001E4E04" w:rsidP="00E11979">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77</w:t>
            </w:r>
          </w:p>
        </w:tc>
      </w:tr>
      <w:tr w:rsidR="001E4E04" w:rsidRPr="006E2446" w:rsidTr="001E4E04">
        <w:tblPrEx>
          <w:tblBorders>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00"/>
        </w:tblPrEx>
        <w:trPr>
          <w:trHeight w:val="100"/>
        </w:trPr>
        <w:tc>
          <w:tcPr>
            <w:tcW w:w="7088" w:type="dxa"/>
            <w:gridSpan w:val="2"/>
          </w:tcPr>
          <w:p w:rsidR="00F3303A" w:rsidRDefault="00F3303A" w:rsidP="00E11979">
            <w:pPr>
              <w:bidi/>
              <w:jc w:val="both"/>
              <w:rPr>
                <w:rFonts w:ascii="Simplified Arabic" w:hAnsi="Simplified Arabic" w:cs="Simplified Arabic"/>
                <w:sz w:val="28"/>
                <w:szCs w:val="28"/>
                <w:rtl/>
                <w:lang w:bidi="ar-DZ"/>
              </w:rPr>
            </w:pPr>
          </w:p>
          <w:p w:rsidR="00375644" w:rsidRDefault="00375644" w:rsidP="00E11979">
            <w:pPr>
              <w:bidi/>
              <w:jc w:val="both"/>
              <w:rPr>
                <w:rFonts w:ascii="Simplified Arabic" w:hAnsi="Simplified Arabic" w:cs="Simplified Arabic"/>
                <w:sz w:val="28"/>
                <w:szCs w:val="28"/>
                <w:rtl/>
                <w:lang w:bidi="ar-DZ"/>
              </w:rPr>
            </w:pPr>
          </w:p>
          <w:p w:rsidR="00375644" w:rsidRPr="006E2446" w:rsidRDefault="00375644" w:rsidP="00E11979">
            <w:pPr>
              <w:bidi/>
              <w:jc w:val="both"/>
              <w:rPr>
                <w:rFonts w:ascii="Simplified Arabic" w:hAnsi="Simplified Arabic" w:cs="Simplified Arabic"/>
                <w:sz w:val="28"/>
                <w:szCs w:val="28"/>
                <w:rtl/>
                <w:lang w:bidi="ar-DZ"/>
              </w:rPr>
            </w:pPr>
          </w:p>
        </w:tc>
      </w:tr>
    </w:tbl>
    <w:p w:rsidR="001E4E04" w:rsidRPr="006E2446" w:rsidRDefault="006D4466" w:rsidP="00EA2EE4">
      <w:pPr>
        <w:bidi/>
        <w:spacing w:before="240"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4</w:t>
      </w:r>
      <w:r w:rsidR="001E4E04" w:rsidRPr="006E2446">
        <w:rPr>
          <w:rFonts w:ascii="Simplified Arabic" w:hAnsi="Simplified Arabic" w:cs="Simplified Arabic"/>
          <w:b/>
          <w:bCs/>
          <w:sz w:val="28"/>
          <w:szCs w:val="28"/>
          <w:rtl/>
          <w:lang w:bidi="ar-DZ"/>
        </w:rPr>
        <w:t xml:space="preserve">-2- عينة الدراسة: </w:t>
      </w:r>
    </w:p>
    <w:p w:rsidR="001E4E04" w:rsidRPr="006E2446"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 xml:space="preserve">   وتمثلت عينة الدراسة في 16 لاعبا لفريق كرة اليد للثانوية الوطنية الرياضية ملحقة أم البواقي،تم اختيارهم بطريقة عمدية  و تقسيمهم إلى مجموعتين متكافئتين حيث خضعت العينة الأولى للبرنامج التدريبي المقترح أما الثانية فقد خضعت لبرنامج تدريبي عادي.</w:t>
      </w:r>
    </w:p>
    <w:p w:rsidR="001E4E04" w:rsidRPr="006E2446" w:rsidRDefault="001E4E04" w:rsidP="00EA2EE4">
      <w:pPr>
        <w:autoSpaceDE w:val="0"/>
        <w:autoSpaceDN w:val="0"/>
        <w:adjustRightInd w:val="0"/>
        <w:spacing w:before="240" w:after="0"/>
        <w:jc w:val="center"/>
        <w:rPr>
          <w:rFonts w:ascii="Simplified Arabic" w:hAnsi="Simplified Arabic" w:cs="Simplified Arabic"/>
          <w:b/>
          <w:bCs/>
          <w:noProof/>
          <w:sz w:val="28"/>
          <w:szCs w:val="28"/>
          <w:rtl/>
          <w:lang w:eastAsia="fr-FR"/>
        </w:rPr>
      </w:pPr>
      <w:r w:rsidRPr="006E2446">
        <w:rPr>
          <w:rFonts w:ascii="Simplified Arabic" w:hAnsi="Simplified Arabic" w:cs="Simplified Arabic"/>
          <w:b/>
          <w:bCs/>
          <w:noProof/>
          <w:sz w:val="28"/>
          <w:szCs w:val="28"/>
          <w:rtl/>
          <w:lang w:eastAsia="fr-FR"/>
        </w:rPr>
        <w:t>جدول رقم (</w:t>
      </w:r>
      <w:r w:rsidR="00F3303A">
        <w:rPr>
          <w:rFonts w:ascii="Simplified Arabic" w:hAnsi="Simplified Arabic" w:cs="Simplified Arabic" w:hint="cs"/>
          <w:b/>
          <w:bCs/>
          <w:noProof/>
          <w:sz w:val="28"/>
          <w:szCs w:val="28"/>
          <w:rtl/>
          <w:lang w:eastAsia="fr-FR"/>
        </w:rPr>
        <w:t>1</w:t>
      </w:r>
      <w:r w:rsidR="00217EBB">
        <w:rPr>
          <w:rFonts w:ascii="Simplified Arabic" w:hAnsi="Simplified Arabic" w:cs="Simplified Arabic" w:hint="cs"/>
          <w:b/>
          <w:bCs/>
          <w:noProof/>
          <w:sz w:val="28"/>
          <w:szCs w:val="28"/>
          <w:rtl/>
          <w:lang w:eastAsia="fr-FR"/>
        </w:rPr>
        <w:t>2</w:t>
      </w:r>
      <w:r w:rsidRPr="006E2446">
        <w:rPr>
          <w:rFonts w:ascii="Simplified Arabic" w:hAnsi="Simplified Arabic" w:cs="Simplified Arabic"/>
          <w:b/>
          <w:bCs/>
          <w:noProof/>
          <w:sz w:val="28"/>
          <w:szCs w:val="28"/>
          <w:rtl/>
          <w:lang w:eastAsia="fr-FR"/>
        </w:rPr>
        <w:t xml:space="preserve"> ): يمثل خصائص عينة ا</w:t>
      </w:r>
      <w:r w:rsidR="00F3303A">
        <w:rPr>
          <w:rFonts w:ascii="Simplified Arabic" w:hAnsi="Simplified Arabic" w:cs="Simplified Arabic" w:hint="cs"/>
          <w:b/>
          <w:bCs/>
          <w:noProof/>
          <w:sz w:val="28"/>
          <w:szCs w:val="28"/>
          <w:rtl/>
          <w:lang w:eastAsia="fr-FR"/>
        </w:rPr>
        <w:t>لدراسة</w:t>
      </w:r>
    </w:p>
    <w:tbl>
      <w:tblPr>
        <w:tblStyle w:val="Grilledutableau"/>
        <w:bidiVisual/>
        <w:tblW w:w="9322" w:type="dxa"/>
        <w:tblLook w:val="04A0"/>
      </w:tblPr>
      <w:tblGrid>
        <w:gridCol w:w="1667"/>
        <w:gridCol w:w="1843"/>
        <w:gridCol w:w="2016"/>
        <w:gridCol w:w="1843"/>
        <w:gridCol w:w="1953"/>
      </w:tblGrid>
      <w:tr w:rsidR="001E4E04" w:rsidRPr="006E2446" w:rsidTr="001E4E04">
        <w:tc>
          <w:tcPr>
            <w:tcW w:w="1667" w:type="dxa"/>
            <w:vMerge w:val="restart"/>
            <w:vAlign w:val="center"/>
          </w:tcPr>
          <w:p w:rsidR="001E4E04" w:rsidRPr="006E2446" w:rsidRDefault="001E4E04" w:rsidP="00EA2EE4">
            <w:pPr>
              <w:bidi/>
              <w:spacing w:line="276" w:lineRule="auto"/>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المتغيرات</w:t>
            </w:r>
          </w:p>
        </w:tc>
        <w:tc>
          <w:tcPr>
            <w:tcW w:w="3859" w:type="dxa"/>
            <w:gridSpan w:val="2"/>
            <w:vAlign w:val="center"/>
          </w:tcPr>
          <w:p w:rsidR="001E4E04" w:rsidRPr="006E2446" w:rsidRDefault="001E4E04" w:rsidP="00EA2EE4">
            <w:pPr>
              <w:bidi/>
              <w:spacing w:line="276" w:lineRule="auto"/>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العينة التجريبية</w:t>
            </w:r>
          </w:p>
        </w:tc>
        <w:tc>
          <w:tcPr>
            <w:tcW w:w="3796" w:type="dxa"/>
            <w:gridSpan w:val="2"/>
            <w:vAlign w:val="center"/>
          </w:tcPr>
          <w:p w:rsidR="001E4E04" w:rsidRPr="006E2446" w:rsidRDefault="001E4E04" w:rsidP="00EA2EE4">
            <w:pPr>
              <w:bidi/>
              <w:spacing w:line="276" w:lineRule="auto"/>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العينة الشاهدة</w:t>
            </w:r>
          </w:p>
        </w:tc>
      </w:tr>
      <w:tr w:rsidR="001E4E04" w:rsidRPr="006E2446" w:rsidTr="001E4E04">
        <w:tc>
          <w:tcPr>
            <w:tcW w:w="1667" w:type="dxa"/>
            <w:vMerge/>
            <w:vAlign w:val="center"/>
          </w:tcPr>
          <w:p w:rsidR="001E4E04" w:rsidRPr="006E2446" w:rsidRDefault="001E4E04" w:rsidP="00EA2EE4">
            <w:pPr>
              <w:bidi/>
              <w:spacing w:line="276" w:lineRule="auto"/>
              <w:jc w:val="both"/>
              <w:rPr>
                <w:rFonts w:ascii="Simplified Arabic" w:hAnsi="Simplified Arabic" w:cs="Simplified Arabic"/>
                <w:b/>
                <w:bCs/>
                <w:sz w:val="28"/>
                <w:szCs w:val="28"/>
                <w:rtl/>
                <w:lang w:bidi="ar-DZ"/>
              </w:rPr>
            </w:pPr>
          </w:p>
        </w:tc>
        <w:tc>
          <w:tcPr>
            <w:tcW w:w="1843" w:type="dxa"/>
            <w:vAlign w:val="center"/>
          </w:tcPr>
          <w:p w:rsidR="001E4E04" w:rsidRPr="006E2446" w:rsidRDefault="001E4E04" w:rsidP="00EA2EE4">
            <w:pPr>
              <w:bidi/>
              <w:spacing w:line="276" w:lineRule="auto"/>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المتوسط الحسابي</w:t>
            </w:r>
          </w:p>
        </w:tc>
        <w:tc>
          <w:tcPr>
            <w:tcW w:w="2016" w:type="dxa"/>
            <w:vAlign w:val="center"/>
          </w:tcPr>
          <w:p w:rsidR="001E4E04" w:rsidRPr="006E2446" w:rsidRDefault="001E4E04" w:rsidP="00EA2EE4">
            <w:pPr>
              <w:bidi/>
              <w:spacing w:line="276" w:lineRule="auto"/>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الانحراف المعياري</w:t>
            </w:r>
          </w:p>
        </w:tc>
        <w:tc>
          <w:tcPr>
            <w:tcW w:w="1843" w:type="dxa"/>
            <w:vAlign w:val="center"/>
          </w:tcPr>
          <w:p w:rsidR="001E4E04" w:rsidRPr="006E2446" w:rsidRDefault="001E4E04" w:rsidP="00EA2EE4">
            <w:pPr>
              <w:bidi/>
              <w:spacing w:line="276" w:lineRule="auto"/>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المتوسط الحسابي</w:t>
            </w:r>
          </w:p>
        </w:tc>
        <w:tc>
          <w:tcPr>
            <w:tcW w:w="1953" w:type="dxa"/>
            <w:vAlign w:val="center"/>
          </w:tcPr>
          <w:p w:rsidR="001E4E04" w:rsidRPr="006E2446" w:rsidRDefault="001E4E04" w:rsidP="00EA2EE4">
            <w:pPr>
              <w:bidi/>
              <w:spacing w:line="276" w:lineRule="auto"/>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الانحراف المعياري</w:t>
            </w:r>
          </w:p>
        </w:tc>
      </w:tr>
      <w:tr w:rsidR="001E4E04" w:rsidRPr="006E2446" w:rsidTr="001E4E04">
        <w:tc>
          <w:tcPr>
            <w:tcW w:w="1667" w:type="dxa"/>
            <w:vAlign w:val="center"/>
          </w:tcPr>
          <w:p w:rsidR="001E4E04" w:rsidRPr="006E2446" w:rsidRDefault="001E4E04" w:rsidP="00EA2EE4">
            <w:pPr>
              <w:bidi/>
              <w:spacing w:line="276" w:lineRule="auto"/>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السن ( سنة)</w:t>
            </w:r>
          </w:p>
        </w:tc>
        <w:tc>
          <w:tcPr>
            <w:tcW w:w="1843" w:type="dxa"/>
            <w:vAlign w:val="center"/>
          </w:tcPr>
          <w:p w:rsidR="001E4E04" w:rsidRPr="006E2446" w:rsidRDefault="001E4E04" w:rsidP="00EA2EE4">
            <w:pPr>
              <w:bidi/>
              <w:spacing w:line="276" w:lineRule="auto"/>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16.500</w:t>
            </w:r>
          </w:p>
        </w:tc>
        <w:tc>
          <w:tcPr>
            <w:tcW w:w="2016" w:type="dxa"/>
            <w:vAlign w:val="center"/>
          </w:tcPr>
          <w:p w:rsidR="001E4E04" w:rsidRPr="006E2446" w:rsidRDefault="001E4E04" w:rsidP="00EA2EE4">
            <w:pPr>
              <w:bidi/>
              <w:spacing w:line="276" w:lineRule="auto"/>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0.534</w:t>
            </w:r>
          </w:p>
        </w:tc>
        <w:tc>
          <w:tcPr>
            <w:tcW w:w="1843" w:type="dxa"/>
            <w:vAlign w:val="center"/>
          </w:tcPr>
          <w:p w:rsidR="001E4E04" w:rsidRPr="006E2446" w:rsidRDefault="001E4E04" w:rsidP="00EA2EE4">
            <w:pPr>
              <w:bidi/>
              <w:spacing w:line="276" w:lineRule="auto"/>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16.850</w:t>
            </w:r>
          </w:p>
        </w:tc>
        <w:tc>
          <w:tcPr>
            <w:tcW w:w="1953" w:type="dxa"/>
            <w:vAlign w:val="center"/>
          </w:tcPr>
          <w:p w:rsidR="001E4E04" w:rsidRPr="006E2446" w:rsidRDefault="001E4E04" w:rsidP="00EA2EE4">
            <w:pPr>
              <w:bidi/>
              <w:spacing w:line="276" w:lineRule="auto"/>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0.640</w:t>
            </w:r>
          </w:p>
        </w:tc>
      </w:tr>
      <w:tr w:rsidR="001E4E04" w:rsidRPr="006E2446" w:rsidTr="001E4E04">
        <w:tc>
          <w:tcPr>
            <w:tcW w:w="1667" w:type="dxa"/>
            <w:vAlign w:val="center"/>
          </w:tcPr>
          <w:p w:rsidR="001E4E04" w:rsidRPr="006E2446" w:rsidRDefault="001E4E04" w:rsidP="00EA2EE4">
            <w:pPr>
              <w:bidi/>
              <w:spacing w:line="276" w:lineRule="auto"/>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الطول (متر)</w:t>
            </w:r>
          </w:p>
        </w:tc>
        <w:tc>
          <w:tcPr>
            <w:tcW w:w="1843" w:type="dxa"/>
            <w:vAlign w:val="center"/>
          </w:tcPr>
          <w:p w:rsidR="001E4E04" w:rsidRPr="006E2446" w:rsidRDefault="001E4E04" w:rsidP="00EA2EE4">
            <w:pPr>
              <w:bidi/>
              <w:spacing w:line="276" w:lineRule="auto"/>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1.692</w:t>
            </w:r>
          </w:p>
        </w:tc>
        <w:tc>
          <w:tcPr>
            <w:tcW w:w="2016" w:type="dxa"/>
            <w:vAlign w:val="center"/>
          </w:tcPr>
          <w:p w:rsidR="001E4E04" w:rsidRPr="006E2446" w:rsidRDefault="001E4E04" w:rsidP="00EA2EE4">
            <w:pPr>
              <w:bidi/>
              <w:spacing w:line="276" w:lineRule="auto"/>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0.045</w:t>
            </w:r>
          </w:p>
        </w:tc>
        <w:tc>
          <w:tcPr>
            <w:tcW w:w="1843" w:type="dxa"/>
            <w:vAlign w:val="center"/>
          </w:tcPr>
          <w:p w:rsidR="001E4E04" w:rsidRPr="006E2446" w:rsidRDefault="001E4E04" w:rsidP="00EA2EE4">
            <w:pPr>
              <w:bidi/>
              <w:spacing w:line="276" w:lineRule="auto"/>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1.708</w:t>
            </w:r>
          </w:p>
        </w:tc>
        <w:tc>
          <w:tcPr>
            <w:tcW w:w="1953" w:type="dxa"/>
            <w:vAlign w:val="center"/>
          </w:tcPr>
          <w:p w:rsidR="001E4E04" w:rsidRPr="006E2446" w:rsidRDefault="001E4E04" w:rsidP="00EA2EE4">
            <w:pPr>
              <w:bidi/>
              <w:spacing w:line="276" w:lineRule="auto"/>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0.041</w:t>
            </w:r>
          </w:p>
        </w:tc>
      </w:tr>
      <w:tr w:rsidR="001E4E04" w:rsidRPr="006E2446" w:rsidTr="001E4E04">
        <w:tc>
          <w:tcPr>
            <w:tcW w:w="1667" w:type="dxa"/>
            <w:vAlign w:val="center"/>
          </w:tcPr>
          <w:p w:rsidR="001E4E04" w:rsidRPr="006E2446" w:rsidRDefault="001E4E04" w:rsidP="00EA2EE4">
            <w:pPr>
              <w:bidi/>
              <w:spacing w:line="276" w:lineRule="auto"/>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الوزن (كغ)</w:t>
            </w:r>
          </w:p>
        </w:tc>
        <w:tc>
          <w:tcPr>
            <w:tcW w:w="1843" w:type="dxa"/>
            <w:vAlign w:val="center"/>
          </w:tcPr>
          <w:p w:rsidR="001E4E04" w:rsidRPr="006E2446" w:rsidRDefault="001E4E04" w:rsidP="00EA2EE4">
            <w:pPr>
              <w:bidi/>
              <w:spacing w:line="276" w:lineRule="auto"/>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64.125</w:t>
            </w:r>
          </w:p>
        </w:tc>
        <w:tc>
          <w:tcPr>
            <w:tcW w:w="2016" w:type="dxa"/>
            <w:vAlign w:val="center"/>
          </w:tcPr>
          <w:p w:rsidR="001E4E04" w:rsidRPr="006E2446" w:rsidRDefault="001E4E04" w:rsidP="00EA2EE4">
            <w:pPr>
              <w:bidi/>
              <w:spacing w:line="276" w:lineRule="auto"/>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6.334</w:t>
            </w:r>
          </w:p>
        </w:tc>
        <w:tc>
          <w:tcPr>
            <w:tcW w:w="1843" w:type="dxa"/>
            <w:vAlign w:val="center"/>
          </w:tcPr>
          <w:p w:rsidR="001E4E04" w:rsidRPr="006E2446" w:rsidRDefault="001E4E04" w:rsidP="00EA2EE4">
            <w:pPr>
              <w:bidi/>
              <w:spacing w:line="276" w:lineRule="auto"/>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63.625</w:t>
            </w:r>
          </w:p>
        </w:tc>
        <w:tc>
          <w:tcPr>
            <w:tcW w:w="1953" w:type="dxa"/>
            <w:vAlign w:val="center"/>
          </w:tcPr>
          <w:p w:rsidR="001E4E04" w:rsidRPr="006E2446" w:rsidRDefault="001E4E04" w:rsidP="00EA2EE4">
            <w:pPr>
              <w:bidi/>
              <w:spacing w:line="276" w:lineRule="auto"/>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4.373</w:t>
            </w:r>
          </w:p>
        </w:tc>
      </w:tr>
      <w:tr w:rsidR="001E4E04" w:rsidRPr="006E2446" w:rsidTr="001E4E04">
        <w:tc>
          <w:tcPr>
            <w:tcW w:w="1667" w:type="dxa"/>
            <w:vAlign w:val="center"/>
          </w:tcPr>
          <w:p w:rsidR="001E4E04" w:rsidRPr="006E2446" w:rsidRDefault="001E4E04" w:rsidP="00EA2EE4">
            <w:pPr>
              <w:bidi/>
              <w:spacing w:line="276" w:lineRule="auto"/>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lang w:bidi="ar-DZ"/>
              </w:rPr>
              <w:t xml:space="preserve">VMA </w:t>
            </w:r>
            <w:r w:rsidRPr="006E2446">
              <w:rPr>
                <w:rFonts w:ascii="Simplified Arabic" w:hAnsi="Simplified Arabic" w:cs="Simplified Arabic"/>
                <w:b/>
                <w:bCs/>
                <w:sz w:val="28"/>
                <w:szCs w:val="28"/>
                <w:rtl/>
                <w:lang w:bidi="ar-DZ"/>
              </w:rPr>
              <w:t xml:space="preserve"> (كم/سا)</w:t>
            </w:r>
          </w:p>
        </w:tc>
        <w:tc>
          <w:tcPr>
            <w:tcW w:w="1843" w:type="dxa"/>
            <w:vAlign w:val="center"/>
          </w:tcPr>
          <w:p w:rsidR="001E4E04" w:rsidRPr="006E2446" w:rsidRDefault="001E4E04" w:rsidP="00EA2EE4">
            <w:pPr>
              <w:bidi/>
              <w:spacing w:line="276" w:lineRule="auto"/>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12.563</w:t>
            </w:r>
          </w:p>
        </w:tc>
        <w:tc>
          <w:tcPr>
            <w:tcW w:w="2016" w:type="dxa"/>
            <w:vAlign w:val="center"/>
          </w:tcPr>
          <w:p w:rsidR="001E4E04" w:rsidRPr="006E2446" w:rsidRDefault="001E4E04" w:rsidP="00EA2EE4">
            <w:pPr>
              <w:bidi/>
              <w:spacing w:line="276" w:lineRule="auto"/>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0.863</w:t>
            </w:r>
          </w:p>
        </w:tc>
        <w:tc>
          <w:tcPr>
            <w:tcW w:w="1843" w:type="dxa"/>
            <w:vAlign w:val="center"/>
          </w:tcPr>
          <w:p w:rsidR="001E4E04" w:rsidRPr="006E2446" w:rsidRDefault="001E4E04" w:rsidP="00EA2EE4">
            <w:pPr>
              <w:bidi/>
              <w:spacing w:line="276" w:lineRule="auto"/>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12.563</w:t>
            </w:r>
          </w:p>
        </w:tc>
        <w:tc>
          <w:tcPr>
            <w:tcW w:w="1953" w:type="dxa"/>
            <w:vAlign w:val="center"/>
          </w:tcPr>
          <w:p w:rsidR="001E4E04" w:rsidRPr="006E2446" w:rsidRDefault="001E4E04" w:rsidP="00EA2EE4">
            <w:pPr>
              <w:bidi/>
              <w:spacing w:line="276" w:lineRule="auto"/>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0.678</w:t>
            </w:r>
          </w:p>
        </w:tc>
      </w:tr>
    </w:tbl>
    <w:p w:rsidR="006D4466" w:rsidRDefault="006D4466" w:rsidP="00D341D0">
      <w:pPr>
        <w:autoSpaceDE w:val="0"/>
        <w:autoSpaceDN w:val="0"/>
        <w:adjustRightInd w:val="0"/>
        <w:spacing w:after="0"/>
        <w:rPr>
          <w:rFonts w:ascii="Simplified Arabic" w:hAnsi="Simplified Arabic" w:cs="Simplified Arabic"/>
          <w:b/>
          <w:bCs/>
          <w:sz w:val="28"/>
          <w:szCs w:val="28"/>
          <w:rtl/>
        </w:rPr>
      </w:pPr>
    </w:p>
    <w:p w:rsidR="001E4E04" w:rsidRPr="006E2446" w:rsidRDefault="00F3303A" w:rsidP="00EA2EE4">
      <w:pPr>
        <w:autoSpaceDE w:val="0"/>
        <w:autoSpaceDN w:val="0"/>
        <w:adjustRightInd w:val="0"/>
        <w:spacing w:after="0"/>
        <w:jc w:val="right"/>
        <w:rPr>
          <w:rFonts w:ascii="Simplified Arabic" w:hAnsi="Simplified Arabic" w:cs="Simplified Arabic"/>
          <w:b/>
          <w:bCs/>
          <w:sz w:val="28"/>
          <w:szCs w:val="28"/>
          <w:rtl/>
        </w:rPr>
      </w:pPr>
      <w:r>
        <w:rPr>
          <w:rFonts w:ascii="Simplified Arabic" w:hAnsi="Simplified Arabic" w:cs="Simplified Arabic" w:hint="cs"/>
          <w:b/>
          <w:bCs/>
          <w:sz w:val="28"/>
          <w:szCs w:val="28"/>
          <w:rtl/>
        </w:rPr>
        <w:t>4</w:t>
      </w:r>
      <w:r w:rsidR="001E4E04" w:rsidRPr="006E2446">
        <w:rPr>
          <w:rFonts w:ascii="Simplified Arabic" w:hAnsi="Simplified Arabic" w:cs="Simplified Arabic"/>
          <w:b/>
          <w:bCs/>
          <w:sz w:val="28"/>
          <w:szCs w:val="28"/>
          <w:rtl/>
          <w:lang w:bidi="ar-DZ"/>
        </w:rPr>
        <w:t>-2-1- تجانس عينة الدراسة:</w:t>
      </w:r>
    </w:p>
    <w:p w:rsidR="001E4E04" w:rsidRPr="006E2446" w:rsidRDefault="001E4E04" w:rsidP="00EA2EE4">
      <w:pPr>
        <w:bidi/>
        <w:spacing w:after="0"/>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 xml:space="preserve">   تمت دراسة التكافؤ بين العينتين من حيث ضبط المتغيرات التي قد تؤثر على المتغير التابع و ذلك اعتمادا على ما خلصنا اليه من نتائج الدراسات السابقة حيث تم ضبط هذه المتغيرات الأنتروبومترية و هذا حتى تكون الدلالة الاحصائية راجعة إلى اثر المتغير المستقل لوحده.</w:t>
      </w:r>
    </w:p>
    <w:p w:rsidR="001E4E04" w:rsidRPr="006E2446" w:rsidRDefault="001E4E04" w:rsidP="00EA2EE4">
      <w:pPr>
        <w:bidi/>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وبالاعتماد على برنامج المعالجات الاحصائية(</w:t>
      </w:r>
      <w:r w:rsidRPr="006E2446">
        <w:rPr>
          <w:rFonts w:ascii="Simplified Arabic" w:hAnsi="Simplified Arabic" w:cs="Simplified Arabic"/>
          <w:sz w:val="28"/>
          <w:szCs w:val="28"/>
          <w:lang w:bidi="ar-DZ"/>
        </w:rPr>
        <w:t>SPSS</w:t>
      </w:r>
      <w:r w:rsidRPr="006E2446">
        <w:rPr>
          <w:rFonts w:ascii="Simplified Arabic" w:hAnsi="Simplified Arabic" w:cs="Simplified Arabic"/>
          <w:sz w:val="28"/>
          <w:szCs w:val="28"/>
          <w:rtl/>
          <w:lang w:bidi="ar-DZ"/>
        </w:rPr>
        <w:t xml:space="preserve">) نسخة 24 وذلك لحساب المتوسطات الحسابية والانحرافات المعيارية لاستجابات أفراد عينة الدراسة لمختلف المتغيرات، اختبار </w:t>
      </w:r>
      <w:r w:rsidRPr="006E2446">
        <w:rPr>
          <w:rFonts w:ascii="Simplified Arabic" w:hAnsi="Simplified Arabic" w:cs="Simplified Arabic"/>
          <w:sz w:val="28"/>
          <w:szCs w:val="28"/>
          <w:lang w:bidi="ar-DZ"/>
        </w:rPr>
        <w:t>(T-test)</w:t>
      </w:r>
      <w:r w:rsidRPr="006E2446">
        <w:rPr>
          <w:rFonts w:ascii="Simplified Arabic" w:hAnsi="Simplified Arabic" w:cs="Simplified Arabic"/>
          <w:sz w:val="28"/>
          <w:szCs w:val="28"/>
          <w:rtl/>
          <w:lang w:bidi="ar-DZ"/>
        </w:rPr>
        <w:t xml:space="preserve"> لعينتين مستقلتين و ذلك لتحقق من تكافؤ العينتين التجريبية و الضابطة</w:t>
      </w:r>
    </w:p>
    <w:p w:rsidR="001E4E04" w:rsidRPr="006E2446" w:rsidRDefault="001E4E04" w:rsidP="00EA2EE4">
      <w:pPr>
        <w:bidi/>
        <w:spacing w:before="240" w:after="0"/>
        <w:jc w:val="center"/>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جدول رقم(</w:t>
      </w:r>
      <w:r w:rsidR="00217EBB">
        <w:rPr>
          <w:rFonts w:ascii="Simplified Arabic" w:hAnsi="Simplified Arabic" w:cs="Simplified Arabic" w:hint="cs"/>
          <w:b/>
          <w:bCs/>
          <w:sz w:val="28"/>
          <w:szCs w:val="28"/>
          <w:rtl/>
          <w:lang w:bidi="ar-DZ"/>
        </w:rPr>
        <w:t>13</w:t>
      </w:r>
      <w:r w:rsidR="00D341D0">
        <w:rPr>
          <w:rFonts w:ascii="Simplified Arabic" w:hAnsi="Simplified Arabic" w:cs="Simplified Arabic"/>
          <w:b/>
          <w:bCs/>
          <w:sz w:val="28"/>
          <w:szCs w:val="28"/>
          <w:rtl/>
          <w:lang w:bidi="ar-DZ"/>
        </w:rPr>
        <w:t>): يمثل الت</w:t>
      </w:r>
      <w:r w:rsidR="00D341D0">
        <w:rPr>
          <w:rFonts w:ascii="Simplified Arabic" w:hAnsi="Simplified Arabic" w:cs="Simplified Arabic" w:hint="cs"/>
          <w:b/>
          <w:bCs/>
          <w:sz w:val="28"/>
          <w:szCs w:val="28"/>
          <w:rtl/>
          <w:lang w:bidi="ar-DZ"/>
        </w:rPr>
        <w:t>كافئ</w:t>
      </w:r>
      <w:r w:rsidRPr="006E2446">
        <w:rPr>
          <w:rFonts w:ascii="Simplified Arabic" w:hAnsi="Simplified Arabic" w:cs="Simplified Arabic"/>
          <w:b/>
          <w:bCs/>
          <w:sz w:val="28"/>
          <w:szCs w:val="28"/>
          <w:rtl/>
          <w:lang w:bidi="ar-DZ"/>
        </w:rPr>
        <w:t xml:space="preserve"> بين العينة التجريبية و العينة الضابطة</w:t>
      </w:r>
    </w:p>
    <w:tbl>
      <w:tblPr>
        <w:tblStyle w:val="Grilledutableau"/>
        <w:bidiVisual/>
        <w:tblW w:w="0" w:type="auto"/>
        <w:tblLook w:val="04A0"/>
      </w:tblPr>
      <w:tblGrid>
        <w:gridCol w:w="1842"/>
        <w:gridCol w:w="1842"/>
        <w:gridCol w:w="1842"/>
        <w:gridCol w:w="1843"/>
        <w:gridCol w:w="1843"/>
      </w:tblGrid>
      <w:tr w:rsidR="001E4E04" w:rsidRPr="006E2446" w:rsidTr="001E4E04">
        <w:tc>
          <w:tcPr>
            <w:tcW w:w="1842" w:type="dxa"/>
            <w:vMerge w:val="restart"/>
            <w:vAlign w:val="center"/>
          </w:tcPr>
          <w:p w:rsidR="001E4E04" w:rsidRPr="006E2446" w:rsidRDefault="001E4E04" w:rsidP="006D4466">
            <w:pPr>
              <w:bidi/>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المتغيرات</w:t>
            </w:r>
          </w:p>
        </w:tc>
        <w:tc>
          <w:tcPr>
            <w:tcW w:w="3684" w:type="dxa"/>
            <w:gridSpan w:val="2"/>
            <w:vAlign w:val="center"/>
          </w:tcPr>
          <w:p w:rsidR="001E4E04" w:rsidRPr="006E2446" w:rsidRDefault="001E4E04" w:rsidP="006D4466">
            <w:pPr>
              <w:bidi/>
              <w:jc w:val="both"/>
              <w:rPr>
                <w:rFonts w:ascii="Simplified Arabic" w:hAnsi="Simplified Arabic" w:cs="Simplified Arabic"/>
                <w:b/>
                <w:bCs/>
                <w:sz w:val="28"/>
                <w:szCs w:val="28"/>
                <w:lang w:bidi="ar-DZ"/>
              </w:rPr>
            </w:pPr>
            <w:r w:rsidRPr="006E2446">
              <w:rPr>
                <w:rFonts w:ascii="Simplified Arabic" w:hAnsi="Simplified Arabic" w:cs="Simplified Arabic"/>
                <w:b/>
                <w:bCs/>
                <w:sz w:val="28"/>
                <w:szCs w:val="28"/>
                <w:rtl/>
                <w:lang w:bidi="ar-DZ"/>
              </w:rPr>
              <w:t>اختبار "ت"</w:t>
            </w:r>
            <w:r w:rsidRPr="006E2446">
              <w:rPr>
                <w:rFonts w:ascii="Simplified Arabic" w:hAnsi="Simplified Arabic" w:cs="Simplified Arabic"/>
                <w:b/>
                <w:bCs/>
                <w:sz w:val="28"/>
                <w:szCs w:val="28"/>
                <w:lang w:bidi="ar-DZ"/>
              </w:rPr>
              <w:t xml:space="preserve"> </w:t>
            </w:r>
            <w:r w:rsidRPr="006E2446">
              <w:rPr>
                <w:rFonts w:ascii="Simplified Arabic" w:hAnsi="Simplified Arabic" w:cs="Simplified Arabic"/>
                <w:b/>
                <w:bCs/>
                <w:sz w:val="28"/>
                <w:szCs w:val="28"/>
                <w:rtl/>
                <w:lang w:bidi="ar-DZ"/>
              </w:rPr>
              <w:t>ستيودنت</w:t>
            </w:r>
          </w:p>
        </w:tc>
        <w:tc>
          <w:tcPr>
            <w:tcW w:w="3686" w:type="dxa"/>
            <w:gridSpan w:val="2"/>
            <w:vAlign w:val="center"/>
          </w:tcPr>
          <w:p w:rsidR="001E4E04" w:rsidRPr="006E2446" w:rsidRDefault="001E4E04" w:rsidP="006D4466">
            <w:pPr>
              <w:bidi/>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تجانس التباين</w:t>
            </w:r>
          </w:p>
        </w:tc>
      </w:tr>
      <w:tr w:rsidR="001E4E04" w:rsidRPr="006E2446" w:rsidTr="001E4E04">
        <w:tc>
          <w:tcPr>
            <w:tcW w:w="1842" w:type="dxa"/>
            <w:vMerge/>
            <w:vAlign w:val="center"/>
          </w:tcPr>
          <w:p w:rsidR="001E4E04" w:rsidRPr="006E2446" w:rsidRDefault="001E4E04" w:rsidP="006D4466">
            <w:pPr>
              <w:bidi/>
              <w:jc w:val="both"/>
              <w:rPr>
                <w:rFonts w:ascii="Simplified Arabic" w:hAnsi="Simplified Arabic" w:cs="Simplified Arabic"/>
                <w:b/>
                <w:bCs/>
                <w:sz w:val="28"/>
                <w:szCs w:val="28"/>
                <w:rtl/>
                <w:lang w:bidi="ar-DZ"/>
              </w:rPr>
            </w:pPr>
          </w:p>
        </w:tc>
        <w:tc>
          <w:tcPr>
            <w:tcW w:w="1842" w:type="dxa"/>
            <w:vAlign w:val="center"/>
          </w:tcPr>
          <w:p w:rsidR="001E4E04" w:rsidRPr="006E2446" w:rsidRDefault="001E4E04" w:rsidP="006D4466">
            <w:pPr>
              <w:bidi/>
              <w:jc w:val="both"/>
              <w:rPr>
                <w:rFonts w:ascii="Simplified Arabic" w:hAnsi="Simplified Arabic" w:cs="Simplified Arabic"/>
                <w:sz w:val="28"/>
                <w:szCs w:val="28"/>
                <w:lang w:bidi="ar-DZ"/>
              </w:rPr>
            </w:pPr>
            <w:r w:rsidRPr="006E2446">
              <w:rPr>
                <w:rFonts w:ascii="Simplified Arabic" w:hAnsi="Simplified Arabic" w:cs="Simplified Arabic"/>
                <w:sz w:val="28"/>
                <w:szCs w:val="28"/>
                <w:lang w:bidi="ar-DZ"/>
              </w:rPr>
              <w:t>T</w:t>
            </w:r>
          </w:p>
        </w:tc>
        <w:tc>
          <w:tcPr>
            <w:tcW w:w="1842" w:type="dxa"/>
            <w:vAlign w:val="center"/>
          </w:tcPr>
          <w:p w:rsidR="001E4E04" w:rsidRPr="006E2446" w:rsidRDefault="0037564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lang w:bidi="ar-DZ"/>
              </w:rPr>
              <w:t>S</w:t>
            </w:r>
            <w:r w:rsidR="001E4E04" w:rsidRPr="006E2446">
              <w:rPr>
                <w:rFonts w:ascii="Simplified Arabic" w:hAnsi="Simplified Arabic" w:cs="Simplified Arabic"/>
                <w:sz w:val="28"/>
                <w:szCs w:val="28"/>
                <w:lang w:bidi="ar-DZ"/>
              </w:rPr>
              <w:t>ig</w:t>
            </w:r>
          </w:p>
        </w:tc>
        <w:tc>
          <w:tcPr>
            <w:tcW w:w="1843"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lang w:bidi="ar-DZ"/>
              </w:rPr>
              <w:t>F</w:t>
            </w:r>
          </w:p>
        </w:tc>
        <w:tc>
          <w:tcPr>
            <w:tcW w:w="1843"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lang w:bidi="ar-DZ"/>
              </w:rPr>
              <w:t>Sig</w:t>
            </w:r>
          </w:p>
        </w:tc>
      </w:tr>
      <w:tr w:rsidR="001E4E04" w:rsidRPr="006E2446" w:rsidTr="001E4E04">
        <w:tc>
          <w:tcPr>
            <w:tcW w:w="1842" w:type="dxa"/>
            <w:vAlign w:val="center"/>
          </w:tcPr>
          <w:p w:rsidR="001E4E04" w:rsidRPr="006E2446" w:rsidRDefault="001E4E04" w:rsidP="006D4466">
            <w:pPr>
              <w:bidi/>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السن ( سنة)</w:t>
            </w:r>
          </w:p>
        </w:tc>
        <w:tc>
          <w:tcPr>
            <w:tcW w:w="1842"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0.271</w:t>
            </w:r>
          </w:p>
        </w:tc>
        <w:tc>
          <w:tcPr>
            <w:tcW w:w="1842"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0.224</w:t>
            </w:r>
          </w:p>
        </w:tc>
        <w:tc>
          <w:tcPr>
            <w:tcW w:w="1843"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0.163</w:t>
            </w:r>
          </w:p>
        </w:tc>
        <w:tc>
          <w:tcPr>
            <w:tcW w:w="1843"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0.693</w:t>
            </w:r>
          </w:p>
        </w:tc>
      </w:tr>
      <w:tr w:rsidR="001E4E04" w:rsidRPr="006E2446" w:rsidTr="001E4E04">
        <w:tc>
          <w:tcPr>
            <w:tcW w:w="1842" w:type="dxa"/>
            <w:vAlign w:val="center"/>
          </w:tcPr>
          <w:p w:rsidR="001E4E04" w:rsidRPr="006E2446" w:rsidRDefault="001E4E04" w:rsidP="006D4466">
            <w:pPr>
              <w:bidi/>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الطول (متر)</w:t>
            </w:r>
          </w:p>
        </w:tc>
        <w:tc>
          <w:tcPr>
            <w:tcW w:w="1842"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0.745</w:t>
            </w:r>
          </w:p>
        </w:tc>
        <w:tc>
          <w:tcPr>
            <w:tcW w:w="1842"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0.469</w:t>
            </w:r>
          </w:p>
        </w:tc>
        <w:tc>
          <w:tcPr>
            <w:tcW w:w="1843"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0.017</w:t>
            </w:r>
          </w:p>
        </w:tc>
        <w:tc>
          <w:tcPr>
            <w:tcW w:w="1843"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0.897</w:t>
            </w:r>
          </w:p>
        </w:tc>
      </w:tr>
      <w:tr w:rsidR="001E4E04" w:rsidRPr="006E2446" w:rsidTr="001E4E04">
        <w:trPr>
          <w:trHeight w:val="151"/>
        </w:trPr>
        <w:tc>
          <w:tcPr>
            <w:tcW w:w="1842" w:type="dxa"/>
            <w:vAlign w:val="center"/>
          </w:tcPr>
          <w:p w:rsidR="001E4E04" w:rsidRPr="006E2446" w:rsidRDefault="001E4E04" w:rsidP="006D4466">
            <w:pPr>
              <w:bidi/>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lastRenderedPageBreak/>
              <w:t>الوزن (كغ)</w:t>
            </w:r>
          </w:p>
        </w:tc>
        <w:tc>
          <w:tcPr>
            <w:tcW w:w="1842"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0.184</w:t>
            </w:r>
          </w:p>
        </w:tc>
        <w:tc>
          <w:tcPr>
            <w:tcW w:w="1842"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0.857</w:t>
            </w:r>
          </w:p>
        </w:tc>
        <w:tc>
          <w:tcPr>
            <w:tcW w:w="1843"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2.422</w:t>
            </w:r>
          </w:p>
        </w:tc>
        <w:tc>
          <w:tcPr>
            <w:tcW w:w="1843"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0.142</w:t>
            </w:r>
          </w:p>
        </w:tc>
      </w:tr>
      <w:tr w:rsidR="001E4E04" w:rsidRPr="006E2446" w:rsidTr="001E4E04">
        <w:trPr>
          <w:trHeight w:val="167"/>
        </w:trPr>
        <w:tc>
          <w:tcPr>
            <w:tcW w:w="1842" w:type="dxa"/>
            <w:vAlign w:val="center"/>
          </w:tcPr>
          <w:p w:rsidR="001E4E04" w:rsidRPr="006E2446" w:rsidRDefault="001E4E04" w:rsidP="006D4466">
            <w:pPr>
              <w:bidi/>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lang w:bidi="ar-DZ"/>
              </w:rPr>
              <w:t xml:space="preserve">VMA </w:t>
            </w:r>
            <w:r w:rsidRPr="006E2446">
              <w:rPr>
                <w:rFonts w:ascii="Simplified Arabic" w:hAnsi="Simplified Arabic" w:cs="Simplified Arabic"/>
                <w:b/>
                <w:bCs/>
                <w:sz w:val="28"/>
                <w:szCs w:val="28"/>
                <w:rtl/>
                <w:lang w:bidi="ar-DZ"/>
              </w:rPr>
              <w:t xml:space="preserve"> (كم/سا)</w:t>
            </w:r>
          </w:p>
        </w:tc>
        <w:tc>
          <w:tcPr>
            <w:tcW w:w="1842"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0.000</w:t>
            </w:r>
          </w:p>
        </w:tc>
        <w:tc>
          <w:tcPr>
            <w:tcW w:w="1842"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1.000</w:t>
            </w:r>
          </w:p>
        </w:tc>
        <w:tc>
          <w:tcPr>
            <w:tcW w:w="1843"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0.004</w:t>
            </w:r>
          </w:p>
        </w:tc>
        <w:tc>
          <w:tcPr>
            <w:tcW w:w="1843" w:type="dxa"/>
            <w:vAlign w:val="center"/>
          </w:tcPr>
          <w:p w:rsidR="001E4E04" w:rsidRPr="006E2446" w:rsidRDefault="001E4E04" w:rsidP="006D4466">
            <w:pPr>
              <w:bidi/>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0.949</w:t>
            </w:r>
          </w:p>
        </w:tc>
      </w:tr>
      <w:tr w:rsidR="001E4E04" w:rsidRPr="006E2446" w:rsidTr="001E4E04">
        <w:trPr>
          <w:trHeight w:val="654"/>
        </w:trPr>
        <w:tc>
          <w:tcPr>
            <w:tcW w:w="9212" w:type="dxa"/>
            <w:gridSpan w:val="5"/>
            <w:vAlign w:val="center"/>
          </w:tcPr>
          <w:p w:rsidR="001E4E04" w:rsidRPr="006E2446" w:rsidRDefault="001E4E04" w:rsidP="006D4466">
            <w:pPr>
              <w:pStyle w:val="Paragraphedeliste"/>
              <w:bidi/>
              <w:jc w:val="both"/>
              <w:rPr>
                <w:rFonts w:ascii="Simplified Arabic" w:hAnsi="Simplified Arabic" w:cs="Simplified Arabic"/>
                <w:sz w:val="28"/>
                <w:szCs w:val="28"/>
                <w:rtl/>
                <w:lang w:bidi="ar-DZ"/>
              </w:rPr>
            </w:pPr>
            <w:r w:rsidRPr="006E2446">
              <w:rPr>
                <w:rFonts w:ascii="Simplified Arabic" w:hAnsi="Simplified Arabic" w:cs="Simplified Arabic"/>
                <w:b/>
                <w:bCs/>
                <w:sz w:val="28"/>
                <w:szCs w:val="28"/>
                <w:rtl/>
                <w:lang w:bidi="ar-DZ"/>
              </w:rPr>
              <w:t>*الخطأ المعياري لمعامل الالتواء=0.564                        مستوى الدلالة =0.05</w:t>
            </w:r>
          </w:p>
        </w:tc>
      </w:tr>
    </w:tbl>
    <w:p w:rsidR="00D341D0" w:rsidRPr="006E2446" w:rsidRDefault="001E4E04" w:rsidP="00D341D0">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rPr>
        <w:t xml:space="preserve">بما أن قيم الدلالة </w:t>
      </w:r>
      <w:r w:rsidRPr="006E2446">
        <w:rPr>
          <w:rFonts w:ascii="Simplified Arabic" w:hAnsi="Simplified Arabic" w:cs="Simplified Arabic"/>
          <w:sz w:val="28"/>
          <w:szCs w:val="28"/>
          <w:rtl/>
          <w:lang w:bidi="ar-DZ"/>
        </w:rPr>
        <w:t>(</w:t>
      </w:r>
      <w:r w:rsidRPr="006E2446">
        <w:rPr>
          <w:rFonts w:ascii="Simplified Arabic" w:hAnsi="Simplified Arabic" w:cs="Simplified Arabic"/>
          <w:sz w:val="28"/>
          <w:szCs w:val="28"/>
          <w:lang w:bidi="ar-DZ"/>
        </w:rPr>
        <w:t>Sig</w:t>
      </w:r>
      <w:r w:rsidRPr="006E2446">
        <w:rPr>
          <w:rFonts w:ascii="Simplified Arabic" w:hAnsi="Simplified Arabic" w:cs="Simplified Arabic"/>
          <w:sz w:val="28"/>
          <w:szCs w:val="28"/>
          <w:rtl/>
          <w:lang w:bidi="ar-DZ"/>
        </w:rPr>
        <w:t>) أكبر من مستوى الدلالة الاحصائية 0.05 فإننا نقول أنه لا توجد فروق بين العينات في مختلف المتغيرات و الخصائص المدروسة ، و نفس النتيجة يمكن ملاحظتها من خلال اختبار لفين لجانس التباين حيث أن قيم الدلالة (</w:t>
      </w:r>
      <w:r w:rsidRPr="006E2446">
        <w:rPr>
          <w:rFonts w:ascii="Simplified Arabic" w:hAnsi="Simplified Arabic" w:cs="Simplified Arabic"/>
          <w:sz w:val="28"/>
          <w:szCs w:val="28"/>
          <w:lang w:bidi="ar-DZ"/>
        </w:rPr>
        <w:t>Sig</w:t>
      </w:r>
      <w:r w:rsidRPr="006E2446">
        <w:rPr>
          <w:rFonts w:ascii="Simplified Arabic" w:hAnsi="Simplified Arabic" w:cs="Simplified Arabic"/>
          <w:sz w:val="28"/>
          <w:szCs w:val="28"/>
          <w:rtl/>
          <w:lang w:bidi="ar-DZ"/>
        </w:rPr>
        <w:t>) لمختلف المتغيرات أكبر من مستوى الدلالة الاحصائية 0.05، نقول أنه لا توجد فروق ذات دلالة احصائية بين العينات قي مختلف المتغيرات و خصائص العينة المدروسة.</w:t>
      </w:r>
    </w:p>
    <w:p w:rsidR="001E4E04" w:rsidRPr="006E2446" w:rsidRDefault="001E4E04" w:rsidP="00EA2EE4">
      <w:pPr>
        <w:autoSpaceDE w:val="0"/>
        <w:autoSpaceDN w:val="0"/>
        <w:bidi/>
        <w:adjustRightInd w:val="0"/>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5- مجالات البحث:</w:t>
      </w:r>
    </w:p>
    <w:p w:rsidR="001E4E04" w:rsidRPr="006E2446"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b/>
          <w:bCs/>
          <w:sz w:val="28"/>
          <w:szCs w:val="28"/>
          <w:rtl/>
          <w:lang w:bidi="ar-DZ"/>
        </w:rPr>
        <w:t>5-1- المجال البشري:</w:t>
      </w:r>
    </w:p>
    <w:p w:rsidR="001E4E04" w:rsidRPr="006E2446"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 xml:space="preserve">   شملت عينة الدراسة  فريق كرة اليد للثانوية الوطنية الرياضية ملحقة أم البواقي بعدد 16 لاعبا خلال الموسم 2018/2019.</w:t>
      </w:r>
    </w:p>
    <w:p w:rsidR="001E4E04" w:rsidRPr="006E2446" w:rsidRDefault="001E4E04" w:rsidP="00EA2EE4">
      <w:pPr>
        <w:autoSpaceDE w:val="0"/>
        <w:autoSpaceDN w:val="0"/>
        <w:bidi/>
        <w:adjustRightInd w:val="0"/>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 xml:space="preserve">5-2- المجال المكاني: </w:t>
      </w:r>
    </w:p>
    <w:p w:rsidR="001E4E04" w:rsidRPr="006E2446"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القاعة المغطاة للثانوية الوطنية الرياضية</w:t>
      </w:r>
      <w:r w:rsidR="00D341D0">
        <w:rPr>
          <w:rFonts w:ascii="Simplified Arabic" w:hAnsi="Simplified Arabic" w:cs="Simplified Arabic" w:hint="cs"/>
          <w:sz w:val="28"/>
          <w:szCs w:val="28"/>
          <w:rtl/>
          <w:lang w:bidi="ar-DZ"/>
        </w:rPr>
        <w:t xml:space="preserve"> ولاية أم البواقي</w:t>
      </w:r>
      <w:r w:rsidRPr="006E2446">
        <w:rPr>
          <w:rFonts w:ascii="Simplified Arabic" w:hAnsi="Simplified Arabic" w:cs="Simplified Arabic"/>
          <w:sz w:val="28"/>
          <w:szCs w:val="28"/>
          <w:rtl/>
          <w:lang w:bidi="ar-DZ"/>
        </w:rPr>
        <w:t>.</w:t>
      </w:r>
    </w:p>
    <w:p w:rsidR="001E4E04" w:rsidRPr="006E2446" w:rsidRDefault="001E4E04" w:rsidP="00EA2EE4">
      <w:pPr>
        <w:autoSpaceDE w:val="0"/>
        <w:autoSpaceDN w:val="0"/>
        <w:bidi/>
        <w:adjustRightInd w:val="0"/>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5-3- المجال الزماني:</w:t>
      </w:r>
    </w:p>
    <w:p w:rsidR="001E4E04" w:rsidRPr="006E2446" w:rsidRDefault="001E4E04" w:rsidP="00606CB0">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تم الشروع في الدراسة بعد موافقة المجلس العلمي على موضوع  وذلك منذ سنة 201</w:t>
      </w:r>
      <w:r w:rsidR="00606CB0">
        <w:rPr>
          <w:rFonts w:ascii="Simplified Arabic" w:hAnsi="Simplified Arabic" w:cs="Simplified Arabic" w:hint="cs"/>
          <w:sz w:val="28"/>
          <w:szCs w:val="28"/>
          <w:rtl/>
          <w:lang w:bidi="ar-DZ"/>
        </w:rPr>
        <w:t>6 ،</w:t>
      </w:r>
      <w:r w:rsidRPr="006E2446">
        <w:rPr>
          <w:rFonts w:ascii="Simplified Arabic" w:hAnsi="Simplified Arabic" w:cs="Simplified Arabic"/>
          <w:sz w:val="28"/>
          <w:szCs w:val="28"/>
          <w:rtl/>
          <w:lang w:bidi="ar-DZ"/>
        </w:rPr>
        <w:t xml:space="preserve"> بعدها قمنا بـ:</w:t>
      </w:r>
    </w:p>
    <w:p w:rsidR="001E4E04" w:rsidRPr="006E2446" w:rsidRDefault="001E4E04" w:rsidP="00EA2EE4">
      <w:pPr>
        <w:pStyle w:val="Paragraphedeliste"/>
        <w:numPr>
          <w:ilvl w:val="0"/>
          <w:numId w:val="27"/>
        </w:numPr>
        <w:autoSpaceDE w:val="0"/>
        <w:autoSpaceDN w:val="0"/>
        <w:bidi/>
        <w:adjustRightInd w:val="0"/>
        <w:spacing w:before="240" w:after="0"/>
        <w:jc w:val="both"/>
        <w:rPr>
          <w:rFonts w:ascii="Simplified Arabic" w:hAnsi="Simplified Arabic" w:cs="Simplified Arabic"/>
          <w:sz w:val="28"/>
          <w:szCs w:val="28"/>
          <w:lang w:bidi="ar-DZ"/>
        </w:rPr>
      </w:pPr>
      <w:r w:rsidRPr="006E2446">
        <w:rPr>
          <w:rFonts w:ascii="Simplified Arabic" w:hAnsi="Simplified Arabic" w:cs="Simplified Arabic"/>
          <w:sz w:val="28"/>
          <w:szCs w:val="28"/>
          <w:rtl/>
          <w:lang w:bidi="ar-DZ"/>
        </w:rPr>
        <w:t>ضبط الاختبارات البدنية و البرنامج التدريبي وتحكيمهم منذ  الفترة الممتدة بين نوفمبر 2017 إلى غاية جوان 2018.</w:t>
      </w:r>
    </w:p>
    <w:p w:rsidR="001E4E04" w:rsidRPr="006E2446" w:rsidRDefault="001E4E04" w:rsidP="00EA2EE4">
      <w:pPr>
        <w:pStyle w:val="Paragraphedeliste"/>
        <w:numPr>
          <w:ilvl w:val="0"/>
          <w:numId w:val="27"/>
        </w:numPr>
        <w:autoSpaceDE w:val="0"/>
        <w:autoSpaceDN w:val="0"/>
        <w:bidi/>
        <w:adjustRightInd w:val="0"/>
        <w:spacing w:before="240" w:after="0"/>
        <w:jc w:val="both"/>
        <w:rPr>
          <w:rFonts w:ascii="Simplified Arabic" w:hAnsi="Simplified Arabic" w:cs="Simplified Arabic"/>
          <w:sz w:val="28"/>
          <w:szCs w:val="28"/>
          <w:lang w:bidi="ar-DZ"/>
        </w:rPr>
      </w:pPr>
      <w:r w:rsidRPr="006E2446">
        <w:rPr>
          <w:rFonts w:ascii="Simplified Arabic" w:hAnsi="Simplified Arabic" w:cs="Simplified Arabic"/>
          <w:sz w:val="28"/>
          <w:szCs w:val="28"/>
          <w:rtl/>
          <w:lang w:bidi="ar-DZ"/>
        </w:rPr>
        <w:t>الدراسة الاستطلاعية لتطبيق</w:t>
      </w:r>
      <w:r w:rsidR="00375644">
        <w:rPr>
          <w:rFonts w:ascii="Simplified Arabic" w:hAnsi="Simplified Arabic" w:cs="Simplified Arabic" w:hint="cs"/>
          <w:sz w:val="28"/>
          <w:szCs w:val="28"/>
          <w:rtl/>
          <w:lang w:bidi="ar-DZ"/>
        </w:rPr>
        <w:t xml:space="preserve"> الاولى</w:t>
      </w:r>
      <w:r w:rsidRPr="006E2446">
        <w:rPr>
          <w:rFonts w:ascii="Simplified Arabic" w:hAnsi="Simplified Arabic" w:cs="Simplified Arabic"/>
          <w:sz w:val="28"/>
          <w:szCs w:val="28"/>
          <w:rtl/>
          <w:lang w:bidi="ar-DZ"/>
        </w:rPr>
        <w:t xml:space="preserve"> البرنامج كانت بتاريخ 07 جانفي 2019.</w:t>
      </w:r>
    </w:p>
    <w:p w:rsidR="001E4E04" w:rsidRPr="006E2446" w:rsidRDefault="001E4E04" w:rsidP="00EA2EE4">
      <w:pPr>
        <w:pStyle w:val="Paragraphedeliste"/>
        <w:numPr>
          <w:ilvl w:val="0"/>
          <w:numId w:val="27"/>
        </w:numPr>
        <w:autoSpaceDE w:val="0"/>
        <w:autoSpaceDN w:val="0"/>
        <w:bidi/>
        <w:adjustRightInd w:val="0"/>
        <w:spacing w:before="240" w:after="0"/>
        <w:jc w:val="both"/>
        <w:rPr>
          <w:rFonts w:ascii="Simplified Arabic" w:hAnsi="Simplified Arabic" w:cs="Simplified Arabic"/>
          <w:sz w:val="28"/>
          <w:szCs w:val="28"/>
          <w:lang w:bidi="ar-DZ"/>
        </w:rPr>
      </w:pPr>
      <w:r w:rsidRPr="006E2446">
        <w:rPr>
          <w:rFonts w:ascii="Simplified Arabic" w:hAnsi="Simplified Arabic" w:cs="Simplified Arabic"/>
          <w:sz w:val="28"/>
          <w:szCs w:val="28"/>
          <w:rtl/>
          <w:lang w:bidi="ar-DZ"/>
        </w:rPr>
        <w:t>الدراسة الاستطلاعية الثانية لتطبيق البرنامج كانت بتاريخ 14 جانفي 2019.</w:t>
      </w:r>
    </w:p>
    <w:p w:rsidR="001E4E04" w:rsidRPr="006E2446" w:rsidRDefault="001E4E04" w:rsidP="00EA2EE4">
      <w:pPr>
        <w:pStyle w:val="Paragraphedeliste"/>
        <w:numPr>
          <w:ilvl w:val="0"/>
          <w:numId w:val="27"/>
        </w:numPr>
        <w:autoSpaceDE w:val="0"/>
        <w:autoSpaceDN w:val="0"/>
        <w:bidi/>
        <w:adjustRightInd w:val="0"/>
        <w:spacing w:before="240" w:after="0"/>
        <w:jc w:val="both"/>
        <w:rPr>
          <w:rFonts w:ascii="Simplified Arabic" w:hAnsi="Simplified Arabic" w:cs="Simplified Arabic"/>
          <w:sz w:val="28"/>
          <w:szCs w:val="28"/>
          <w:lang w:bidi="ar-DZ"/>
        </w:rPr>
      </w:pPr>
      <w:r w:rsidRPr="006E2446">
        <w:rPr>
          <w:rFonts w:ascii="Simplified Arabic" w:hAnsi="Simplified Arabic" w:cs="Simplified Arabic"/>
          <w:sz w:val="28"/>
          <w:szCs w:val="28"/>
          <w:rtl/>
          <w:lang w:bidi="ar-DZ"/>
        </w:rPr>
        <w:t>الاختبار القبلي للعينتين التجريبية و الضابطة كان بتاريخ 16جانفي 2019.</w:t>
      </w:r>
    </w:p>
    <w:p w:rsidR="001E4E04" w:rsidRPr="006E2446" w:rsidRDefault="001E4E04" w:rsidP="00EA2EE4">
      <w:pPr>
        <w:pStyle w:val="Paragraphedeliste"/>
        <w:numPr>
          <w:ilvl w:val="0"/>
          <w:numId w:val="27"/>
        </w:numPr>
        <w:autoSpaceDE w:val="0"/>
        <w:autoSpaceDN w:val="0"/>
        <w:bidi/>
        <w:adjustRightInd w:val="0"/>
        <w:spacing w:before="240" w:after="0"/>
        <w:jc w:val="both"/>
        <w:rPr>
          <w:rFonts w:ascii="Simplified Arabic" w:hAnsi="Simplified Arabic" w:cs="Simplified Arabic"/>
          <w:sz w:val="28"/>
          <w:szCs w:val="28"/>
          <w:lang w:bidi="ar-DZ"/>
        </w:rPr>
      </w:pPr>
      <w:r w:rsidRPr="006E2446">
        <w:rPr>
          <w:rFonts w:ascii="Simplified Arabic" w:hAnsi="Simplified Arabic" w:cs="Simplified Arabic"/>
          <w:sz w:val="28"/>
          <w:szCs w:val="28"/>
          <w:rtl/>
          <w:lang w:bidi="ar-DZ"/>
        </w:rPr>
        <w:t>الاختبار البعدي للعينتين التجريبية و الضابطة كان بتاريخ 18 مارس2019.</w:t>
      </w:r>
    </w:p>
    <w:p w:rsidR="00D4472C" w:rsidRPr="006D4466" w:rsidRDefault="001E4E04" w:rsidP="006D4466">
      <w:pPr>
        <w:pStyle w:val="Paragraphedeliste"/>
        <w:numPr>
          <w:ilvl w:val="0"/>
          <w:numId w:val="27"/>
        </w:numPr>
        <w:autoSpaceDE w:val="0"/>
        <w:autoSpaceDN w:val="0"/>
        <w:bidi/>
        <w:adjustRightInd w:val="0"/>
        <w:spacing w:before="240" w:after="0"/>
        <w:jc w:val="both"/>
        <w:rPr>
          <w:rFonts w:ascii="Simplified Arabic" w:hAnsi="Simplified Arabic" w:cs="Simplified Arabic"/>
          <w:sz w:val="28"/>
          <w:szCs w:val="28"/>
          <w:lang w:bidi="ar-DZ"/>
        </w:rPr>
      </w:pPr>
      <w:r w:rsidRPr="006E2446">
        <w:rPr>
          <w:rFonts w:ascii="Simplified Arabic" w:hAnsi="Simplified Arabic" w:cs="Simplified Arabic"/>
          <w:sz w:val="28"/>
          <w:szCs w:val="28"/>
          <w:rtl/>
          <w:lang w:bidi="ar-DZ"/>
        </w:rPr>
        <w:lastRenderedPageBreak/>
        <w:t>فترة تطبيق البرنامج التدريبي كان بين 21 جانفي 2019 إلى غاية 13 مارس 2019.</w:t>
      </w:r>
    </w:p>
    <w:p w:rsidR="001E4E04" w:rsidRPr="006E2446" w:rsidRDefault="001E4E04" w:rsidP="00EA2EE4">
      <w:pPr>
        <w:autoSpaceDE w:val="0"/>
        <w:autoSpaceDN w:val="0"/>
        <w:bidi/>
        <w:adjustRightInd w:val="0"/>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6- وسائل جمع المعلومات وأدوات ال</w:t>
      </w:r>
      <w:r w:rsidR="00F3303A">
        <w:rPr>
          <w:rFonts w:ascii="Simplified Arabic" w:hAnsi="Simplified Arabic" w:cs="Simplified Arabic" w:hint="cs"/>
          <w:b/>
          <w:bCs/>
          <w:sz w:val="28"/>
          <w:szCs w:val="28"/>
          <w:rtl/>
          <w:lang w:bidi="ar-DZ"/>
        </w:rPr>
        <w:t>دراسة</w:t>
      </w:r>
      <w:r w:rsidRPr="006E2446">
        <w:rPr>
          <w:rFonts w:ascii="Simplified Arabic" w:hAnsi="Simplified Arabic" w:cs="Simplified Arabic"/>
          <w:b/>
          <w:bCs/>
          <w:sz w:val="28"/>
          <w:szCs w:val="28"/>
          <w:rtl/>
          <w:lang w:bidi="ar-DZ"/>
        </w:rPr>
        <w:t>:</w:t>
      </w:r>
    </w:p>
    <w:p w:rsidR="001E4E04" w:rsidRPr="006E2446" w:rsidRDefault="001E4E04" w:rsidP="00EA2EE4">
      <w:pPr>
        <w:autoSpaceDE w:val="0"/>
        <w:autoSpaceDN w:val="0"/>
        <w:bidi/>
        <w:adjustRightInd w:val="0"/>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6-1- المصادر و المراجع:</w:t>
      </w:r>
    </w:p>
    <w:p w:rsidR="006D4466" w:rsidRPr="006E2446" w:rsidRDefault="001E4E04" w:rsidP="00D341D0">
      <w:pPr>
        <w:pStyle w:val="NormalWeb"/>
        <w:bidi/>
        <w:spacing w:before="240" w:beforeAutospacing="0" w:after="0" w:afterAutospacing="0" w:line="276" w:lineRule="auto"/>
        <w:jc w:val="both"/>
        <w:rPr>
          <w:rFonts w:ascii="Simplified Arabic" w:hAnsi="Simplified Arabic" w:cs="Simplified Arabic"/>
          <w:sz w:val="28"/>
          <w:szCs w:val="28"/>
          <w:rtl/>
        </w:rPr>
      </w:pPr>
      <w:r w:rsidRPr="006E2446">
        <w:rPr>
          <w:rFonts w:ascii="Simplified Arabic" w:hAnsi="Simplified Arabic" w:cs="Simplified Arabic"/>
          <w:sz w:val="28"/>
          <w:szCs w:val="28"/>
          <w:rtl/>
        </w:rPr>
        <w:t xml:space="preserve">   حاولنا الإلمام بالجانب النظري بموضوع البحث من خلال الدراسة </w:t>
      </w:r>
      <w:r w:rsidRPr="006E2446">
        <w:rPr>
          <w:rFonts w:ascii="Simplified Arabic" w:hAnsi="Simplified Arabic" w:cs="Simplified Arabic" w:hint="cs"/>
          <w:sz w:val="28"/>
          <w:szCs w:val="28"/>
          <w:rtl/>
        </w:rPr>
        <w:t>والإطلاع</w:t>
      </w:r>
      <w:r w:rsidRPr="006E2446">
        <w:rPr>
          <w:rFonts w:ascii="Simplified Arabic" w:hAnsi="Simplified Arabic" w:cs="Simplified Arabic"/>
          <w:sz w:val="28"/>
          <w:szCs w:val="28"/>
          <w:rtl/>
        </w:rPr>
        <w:t xml:space="preserve"> </w:t>
      </w:r>
      <w:r>
        <w:rPr>
          <w:rFonts w:ascii="Simplified Arabic" w:hAnsi="Simplified Arabic" w:cs="Simplified Arabic" w:hint="cs"/>
          <w:sz w:val="28"/>
          <w:szCs w:val="28"/>
          <w:rtl/>
          <w:lang w:bidi="ar-DZ"/>
        </w:rPr>
        <w:t>ع</w:t>
      </w:r>
      <w:r w:rsidRPr="006E2446">
        <w:rPr>
          <w:rFonts w:ascii="Simplified Arabic" w:hAnsi="Simplified Arabic" w:cs="Simplified Arabic"/>
          <w:sz w:val="28"/>
          <w:szCs w:val="28"/>
          <w:rtl/>
        </w:rPr>
        <w:t>ل</w:t>
      </w:r>
      <w:r>
        <w:rPr>
          <w:rFonts w:ascii="Simplified Arabic" w:hAnsi="Simplified Arabic" w:cs="Simplified Arabic" w:hint="cs"/>
          <w:sz w:val="28"/>
          <w:szCs w:val="28"/>
          <w:rtl/>
        </w:rPr>
        <w:t>ى</w:t>
      </w:r>
      <w:r w:rsidRPr="006E2446">
        <w:rPr>
          <w:rFonts w:ascii="Simplified Arabic" w:hAnsi="Simplified Arabic" w:cs="Simplified Arabic"/>
          <w:sz w:val="28"/>
          <w:szCs w:val="28"/>
          <w:rtl/>
        </w:rPr>
        <w:t xml:space="preserve"> المصادر والمراجع العربية منها </w:t>
      </w:r>
      <w:r w:rsidRPr="006E2446">
        <w:rPr>
          <w:rFonts w:ascii="Simplified Arabic" w:hAnsi="Simplified Arabic" w:cs="Simplified Arabic" w:hint="cs"/>
          <w:sz w:val="28"/>
          <w:szCs w:val="28"/>
          <w:rtl/>
        </w:rPr>
        <w:t>والأجنبية</w:t>
      </w:r>
      <w:r w:rsidRPr="006E2446">
        <w:rPr>
          <w:rFonts w:ascii="Simplified Arabic" w:hAnsi="Simplified Arabic" w:cs="Simplified Arabic"/>
          <w:sz w:val="28"/>
          <w:szCs w:val="28"/>
          <w:rtl/>
        </w:rPr>
        <w:t xml:space="preserve"> والتي لها علاقة بالموضوع كما قمنا بقراءة تحليلية لمضامين الملتقيات المقالات ومواقع الشبكة العنكبوتية التي </w:t>
      </w:r>
      <w:r w:rsidRPr="006E2446">
        <w:rPr>
          <w:rFonts w:ascii="Simplified Arabic" w:hAnsi="Simplified Arabic" w:cs="Simplified Arabic" w:hint="cs"/>
          <w:sz w:val="28"/>
          <w:szCs w:val="28"/>
          <w:rtl/>
        </w:rPr>
        <w:t>اهتمت</w:t>
      </w:r>
      <w:r w:rsidRPr="006E2446">
        <w:rPr>
          <w:rFonts w:ascii="Simplified Arabic" w:hAnsi="Simplified Arabic" w:cs="Simplified Arabic"/>
          <w:sz w:val="28"/>
          <w:szCs w:val="28"/>
          <w:rtl/>
        </w:rPr>
        <w:t xml:space="preserve"> بالتدريب المتقطع و أثره على الصفات البدنية . </w:t>
      </w:r>
    </w:p>
    <w:p w:rsidR="001E4E04" w:rsidRPr="006E2446"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6E2446">
        <w:rPr>
          <w:rFonts w:ascii="Simplified Arabic" w:hAnsi="Simplified Arabic" w:cs="Simplified Arabic"/>
          <w:b/>
          <w:bCs/>
          <w:sz w:val="28"/>
          <w:szCs w:val="28"/>
          <w:rtl/>
        </w:rPr>
        <w:t xml:space="preserve">6-2- المقابلات الشخصية: </w:t>
      </w:r>
    </w:p>
    <w:p w:rsidR="001E4E04" w:rsidRPr="006E2446"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6E2446">
        <w:rPr>
          <w:rFonts w:ascii="Simplified Arabic" w:hAnsi="Simplified Arabic" w:cs="Simplified Arabic"/>
          <w:sz w:val="28"/>
          <w:szCs w:val="28"/>
          <w:rtl/>
        </w:rPr>
        <w:t xml:space="preserve">   </w:t>
      </w:r>
      <w:r>
        <w:rPr>
          <w:rFonts w:ascii="Simplified Arabic" w:hAnsi="Simplified Arabic" w:cs="Simplified Arabic"/>
          <w:sz w:val="28"/>
          <w:szCs w:val="28"/>
          <w:rtl/>
        </w:rPr>
        <w:t>ق</w:t>
      </w:r>
      <w:r w:rsidRPr="006E2446">
        <w:rPr>
          <w:rFonts w:ascii="Simplified Arabic" w:hAnsi="Simplified Arabic" w:cs="Simplified Arabic"/>
          <w:sz w:val="28"/>
          <w:szCs w:val="28"/>
          <w:rtl/>
        </w:rPr>
        <w:t>منا بإجراء مقابلات شخصية مع العديد من المدربين والمحضرين البدنيين والخبراء المختصين في مجال التحضير البديني والتدريب الرياضي ، كما شملت المقابلات الكثير من الدكاترة و أساتذة التعليم العالي المناقشة مختلف محاور ، أليات ومنهجية بناء البرامج التدريبية</w:t>
      </w:r>
      <w:r>
        <w:rPr>
          <w:rFonts w:ascii="Simplified Arabic" w:hAnsi="Simplified Arabic" w:cs="Simplified Arabic"/>
          <w:sz w:val="28"/>
          <w:szCs w:val="28"/>
          <w:rtl/>
        </w:rPr>
        <w:t xml:space="preserve"> من حيث المضمون وطرق التدريب</w:t>
      </w:r>
      <w:r>
        <w:rPr>
          <w:rFonts w:ascii="Simplified Arabic" w:hAnsi="Simplified Arabic" w:cs="Simplified Arabic"/>
          <w:sz w:val="28"/>
          <w:szCs w:val="28"/>
        </w:rPr>
        <w:t>.</w:t>
      </w:r>
    </w:p>
    <w:p w:rsidR="001E4E04" w:rsidRPr="006E2446" w:rsidRDefault="001E4E04" w:rsidP="0018080E">
      <w:pPr>
        <w:pStyle w:val="NormalWeb"/>
        <w:bidi/>
        <w:spacing w:before="240" w:beforeAutospacing="0" w:after="0" w:afterAutospacing="0" w:line="276" w:lineRule="auto"/>
        <w:jc w:val="both"/>
        <w:rPr>
          <w:rFonts w:ascii="Simplified Arabic" w:hAnsi="Simplified Arabic" w:cs="Simplified Arabic"/>
          <w:b/>
          <w:bCs/>
          <w:sz w:val="28"/>
          <w:szCs w:val="28"/>
          <w:rtl/>
        </w:rPr>
      </w:pPr>
      <w:r w:rsidRPr="006E2446">
        <w:rPr>
          <w:rFonts w:ascii="Simplified Arabic" w:hAnsi="Simplified Arabic" w:cs="Simplified Arabic"/>
          <w:b/>
          <w:bCs/>
          <w:sz w:val="28"/>
          <w:szCs w:val="28"/>
          <w:rtl/>
        </w:rPr>
        <w:t>6-3- ال</w:t>
      </w:r>
      <w:r w:rsidR="0018080E">
        <w:rPr>
          <w:rFonts w:ascii="Simplified Arabic" w:hAnsi="Simplified Arabic" w:cs="Simplified Arabic" w:hint="cs"/>
          <w:b/>
          <w:bCs/>
          <w:sz w:val="28"/>
          <w:szCs w:val="28"/>
          <w:rtl/>
        </w:rPr>
        <w:t>استبيان</w:t>
      </w:r>
      <w:r w:rsidRPr="006E2446">
        <w:rPr>
          <w:rFonts w:ascii="Simplified Arabic" w:hAnsi="Simplified Arabic" w:cs="Simplified Arabic"/>
          <w:b/>
          <w:bCs/>
          <w:sz w:val="28"/>
          <w:szCs w:val="28"/>
          <w:rtl/>
        </w:rPr>
        <w:t xml:space="preserve"> :</w:t>
      </w:r>
    </w:p>
    <w:p w:rsidR="001E4E04" w:rsidRPr="006E2446"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6E2446">
        <w:rPr>
          <w:rFonts w:ascii="Simplified Arabic" w:hAnsi="Simplified Arabic" w:cs="Simplified Arabic"/>
          <w:sz w:val="28"/>
          <w:szCs w:val="28"/>
          <w:rtl/>
        </w:rPr>
        <w:t xml:space="preserve">   من أجل تحديد الاختبارات التي تقيس السرعة الهوائية القصوى للاعب كرة اليد قامنا بإعداد استبيان يحتوي على مجموعة من الاختبارات التي تقيس الصفة المذكورة. ثم بعد ذلك قامنا بعرض هذا الاستبيان على مجموعة من الدكاترة المختصين لتحديد أهم و أنسب هذه الاختبارات. </w:t>
      </w:r>
    </w:p>
    <w:p w:rsidR="001E4E04" w:rsidRPr="006E2446"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rPr>
      </w:pPr>
      <w:r w:rsidRPr="006E2446">
        <w:rPr>
          <w:rFonts w:ascii="Simplified Arabic" w:hAnsi="Simplified Arabic" w:cs="Simplified Arabic"/>
          <w:b/>
          <w:bCs/>
          <w:sz w:val="28"/>
          <w:szCs w:val="28"/>
          <w:rtl/>
        </w:rPr>
        <w:t>6-4- الاختبارات البدنية:</w:t>
      </w:r>
    </w:p>
    <w:p w:rsidR="001E4E04"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6E2446">
        <w:rPr>
          <w:rFonts w:ascii="Simplified Arabic" w:hAnsi="Simplified Arabic" w:cs="Simplified Arabic"/>
          <w:sz w:val="28"/>
          <w:szCs w:val="28"/>
          <w:rtl/>
        </w:rPr>
        <w:t xml:space="preserve">    وهي من أهم الطرق استعمالا في مجال التدريب الرياضي وخاصة اذا ما تعلق الأمر بالبحوث التجريبية باعتبارها أساس التقييم الموضوعي و اهم سبيل لبلوغ نتائج دقيقة .</w:t>
      </w:r>
    </w:p>
    <w:p w:rsidR="0018080E" w:rsidRDefault="0018080E" w:rsidP="0018080E">
      <w:pPr>
        <w:pStyle w:val="NormalWeb"/>
        <w:bidi/>
        <w:spacing w:before="240" w:beforeAutospacing="0" w:after="0" w:afterAutospacing="0" w:line="276" w:lineRule="auto"/>
        <w:jc w:val="both"/>
        <w:rPr>
          <w:rFonts w:ascii="Simplified Arabic" w:hAnsi="Simplified Arabic" w:cs="Simplified Arabic"/>
          <w:sz w:val="28"/>
          <w:szCs w:val="28"/>
          <w:rtl/>
        </w:rPr>
      </w:pPr>
    </w:p>
    <w:p w:rsidR="0018080E" w:rsidRPr="006E2446" w:rsidRDefault="0018080E" w:rsidP="0018080E">
      <w:pPr>
        <w:pStyle w:val="NormalWeb"/>
        <w:bidi/>
        <w:spacing w:before="240" w:beforeAutospacing="0" w:after="0" w:afterAutospacing="0" w:line="276" w:lineRule="auto"/>
        <w:jc w:val="both"/>
        <w:rPr>
          <w:rFonts w:ascii="Simplified Arabic" w:hAnsi="Simplified Arabic" w:cs="Simplified Arabic"/>
          <w:sz w:val="28"/>
          <w:szCs w:val="28"/>
          <w:rtl/>
        </w:rPr>
      </w:pPr>
    </w:p>
    <w:p w:rsidR="001E4E04" w:rsidRPr="00E2419F" w:rsidRDefault="001E4E04" w:rsidP="00EA2EE4">
      <w:pPr>
        <w:pStyle w:val="NormalWeb"/>
        <w:bidi/>
        <w:spacing w:before="240" w:beforeAutospacing="0" w:after="0" w:afterAutospacing="0" w:line="276" w:lineRule="auto"/>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rPr>
        <w:lastRenderedPageBreak/>
        <w:t xml:space="preserve">6-4-1- مواصفات الاختبارات البدنية: </w:t>
      </w:r>
    </w:p>
    <w:p w:rsidR="001E4E04" w:rsidRPr="006E2446" w:rsidRDefault="00F3303A" w:rsidP="00EA2EE4">
      <w:pPr>
        <w:pStyle w:val="NormalWeb"/>
        <w:bidi/>
        <w:spacing w:before="240" w:beforeAutospacing="0" w:after="0" w:afterAutospacing="0" w:line="276" w:lineRule="auto"/>
        <w:jc w:val="both"/>
        <w:rPr>
          <w:rFonts w:ascii="Simplified Arabic" w:hAnsi="Simplified Arabic" w:cs="Simplified Arabic"/>
          <w:b/>
          <w:bCs/>
          <w:color w:val="121200"/>
          <w:sz w:val="28"/>
          <w:szCs w:val="28"/>
          <w:rtl/>
        </w:rPr>
      </w:pPr>
      <w:r>
        <w:rPr>
          <w:rFonts w:ascii="Simplified Arabic" w:hAnsi="Simplified Arabic" w:cs="Simplified Arabic" w:hint="cs"/>
          <w:b/>
          <w:bCs/>
          <w:color w:val="121200"/>
          <w:sz w:val="28"/>
          <w:szCs w:val="28"/>
          <w:rtl/>
        </w:rPr>
        <w:t>*</w:t>
      </w:r>
      <w:r w:rsidR="001E4E04" w:rsidRPr="006E2446">
        <w:rPr>
          <w:rFonts w:ascii="Simplified Arabic" w:hAnsi="Simplified Arabic" w:cs="Simplified Arabic"/>
          <w:b/>
          <w:bCs/>
          <w:color w:val="121200"/>
          <w:sz w:val="28"/>
          <w:szCs w:val="28"/>
          <w:rtl/>
        </w:rPr>
        <w:t xml:space="preserve"> اختبارات السرعة الهوائية القصوى (</w:t>
      </w:r>
      <w:r w:rsidR="001E4E04" w:rsidRPr="006E2446">
        <w:rPr>
          <w:rFonts w:ascii="Simplified Arabic" w:hAnsi="Simplified Arabic" w:cs="Simplified Arabic"/>
          <w:b/>
          <w:bCs/>
          <w:color w:val="121200"/>
          <w:sz w:val="28"/>
          <w:szCs w:val="28"/>
        </w:rPr>
        <w:t>Test de course navette</w:t>
      </w:r>
      <w:r w:rsidR="001E4E04" w:rsidRPr="006E2446">
        <w:rPr>
          <w:rFonts w:ascii="Simplified Arabic" w:hAnsi="Simplified Arabic" w:cs="Simplified Arabic"/>
          <w:b/>
          <w:bCs/>
          <w:color w:val="121200"/>
          <w:sz w:val="28"/>
          <w:szCs w:val="28"/>
          <w:rtl/>
        </w:rPr>
        <w:t xml:space="preserve">): </w:t>
      </w:r>
    </w:p>
    <w:p w:rsidR="001E4E04" w:rsidRPr="006E2446" w:rsidRDefault="001E4E04" w:rsidP="00EA2EE4">
      <w:pPr>
        <w:pStyle w:val="NormalWeb"/>
        <w:bidi/>
        <w:spacing w:before="240" w:beforeAutospacing="0" w:after="0" w:afterAutospacing="0" w:line="276" w:lineRule="auto"/>
        <w:jc w:val="both"/>
        <w:rPr>
          <w:rFonts w:ascii="Simplified Arabic" w:hAnsi="Simplified Arabic" w:cs="Simplified Arabic"/>
          <w:color w:val="121200"/>
          <w:sz w:val="28"/>
          <w:szCs w:val="28"/>
          <w:rtl/>
        </w:rPr>
      </w:pPr>
      <w:r w:rsidRPr="006E2446">
        <w:rPr>
          <w:rFonts w:ascii="Simplified Arabic" w:hAnsi="Simplified Arabic" w:cs="Simplified Arabic"/>
          <w:color w:val="121200"/>
          <w:sz w:val="28"/>
          <w:szCs w:val="28"/>
          <w:rtl/>
        </w:rPr>
        <w:t xml:space="preserve">- وضع من طرف من طرف </w:t>
      </w:r>
      <w:r w:rsidRPr="006E2446">
        <w:rPr>
          <w:rFonts w:ascii="Simplified Arabic" w:hAnsi="Simplified Arabic" w:cs="Simplified Arabic"/>
          <w:b/>
          <w:bCs/>
          <w:sz w:val="28"/>
          <w:szCs w:val="28"/>
          <w:rtl/>
          <w:lang w:bidi="ar-DZ"/>
        </w:rPr>
        <w:t>1985</w:t>
      </w:r>
      <w:r w:rsidRPr="006E2446">
        <w:rPr>
          <w:rFonts w:ascii="Simplified Arabic" w:hAnsi="Simplified Arabic" w:cs="Simplified Arabic"/>
          <w:b/>
          <w:bCs/>
          <w:color w:val="121200"/>
          <w:sz w:val="28"/>
          <w:szCs w:val="28"/>
          <w:rtl/>
        </w:rPr>
        <w:t xml:space="preserve"> </w:t>
      </w:r>
      <w:r w:rsidRPr="006E2446">
        <w:rPr>
          <w:rFonts w:ascii="Simplified Arabic" w:hAnsi="Simplified Arabic" w:cs="Simplified Arabic"/>
          <w:b/>
          <w:bCs/>
          <w:color w:val="121200"/>
          <w:sz w:val="28"/>
          <w:szCs w:val="28"/>
        </w:rPr>
        <w:t>Luc LEGER</w:t>
      </w:r>
      <w:r w:rsidRPr="006E2446">
        <w:rPr>
          <w:rFonts w:ascii="Simplified Arabic" w:hAnsi="Simplified Arabic" w:cs="Simplified Arabic"/>
          <w:color w:val="121200"/>
          <w:sz w:val="28"/>
          <w:szCs w:val="28"/>
          <w:rtl/>
        </w:rPr>
        <w:t xml:space="preserve">، ويعتبر اختبار تدرجي وأقصى. </w:t>
      </w:r>
    </w:p>
    <w:p w:rsidR="001E4E04" w:rsidRPr="006E2446"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6E2446">
        <w:rPr>
          <w:rFonts w:ascii="Simplified Arabic" w:hAnsi="Simplified Arabic" w:cs="Simplified Arabic"/>
          <w:b/>
          <w:bCs/>
          <w:color w:val="121200"/>
          <w:sz w:val="28"/>
          <w:szCs w:val="28"/>
          <w:rtl/>
        </w:rPr>
        <w:t>- الهدف من الاختبار:</w:t>
      </w:r>
      <w:r w:rsidRPr="006E2446">
        <w:rPr>
          <w:rFonts w:ascii="Simplified Arabic" w:hAnsi="Simplified Arabic" w:cs="Simplified Arabic"/>
          <w:color w:val="121200"/>
          <w:sz w:val="28"/>
          <w:szCs w:val="28"/>
          <w:rtl/>
        </w:rPr>
        <w:t xml:space="preserve"> </w:t>
      </w:r>
      <w:r w:rsidRPr="006E2446">
        <w:rPr>
          <w:rFonts w:ascii="Simplified Arabic" w:hAnsi="Simplified Arabic" w:cs="Simplified Arabic"/>
          <w:color w:val="121200"/>
          <w:sz w:val="28"/>
          <w:szCs w:val="28"/>
        </w:rPr>
        <w:t>B.</w:t>
      </w:r>
      <w:r w:rsidRPr="006E2446">
        <w:rPr>
          <w:rFonts w:ascii="Simplified Arabic" w:hAnsi="Simplified Arabic" w:cs="Simplified Arabic"/>
          <w:color w:val="050500"/>
          <w:sz w:val="28"/>
          <w:szCs w:val="28"/>
        </w:rPr>
        <w:t>Turpin ,2020,P132)</w:t>
      </w:r>
      <w:r w:rsidRPr="006E2446">
        <w:rPr>
          <w:rFonts w:ascii="Simplified Arabic" w:hAnsi="Simplified Arabic" w:cs="Simplified Arabic"/>
          <w:color w:val="050500"/>
          <w:sz w:val="28"/>
          <w:szCs w:val="28"/>
          <w:rtl/>
        </w:rPr>
        <w:t xml:space="preserve">) </w:t>
      </w:r>
    </w:p>
    <w:p w:rsidR="001E4E04" w:rsidRPr="006E2446" w:rsidRDefault="001E4E04" w:rsidP="00EA2EE4">
      <w:pPr>
        <w:pStyle w:val="NormalWeb"/>
        <w:bidi/>
        <w:spacing w:before="240" w:beforeAutospacing="0" w:after="0" w:afterAutospacing="0" w:line="276" w:lineRule="auto"/>
        <w:jc w:val="both"/>
        <w:rPr>
          <w:rFonts w:ascii="Simplified Arabic" w:hAnsi="Simplified Arabic" w:cs="Simplified Arabic"/>
          <w:color w:val="050500"/>
          <w:sz w:val="28"/>
          <w:szCs w:val="28"/>
          <w:rtl/>
        </w:rPr>
      </w:pPr>
      <w:r w:rsidRPr="006E2446">
        <w:rPr>
          <w:rFonts w:ascii="Simplified Arabic" w:hAnsi="Simplified Arabic" w:cs="Simplified Arabic"/>
          <w:color w:val="050500"/>
          <w:sz w:val="28"/>
          <w:szCs w:val="28"/>
          <w:rtl/>
        </w:rPr>
        <w:t xml:space="preserve">وضع بهدف تقييم الحد الأقصى لاستهلاك الأكسجين والسرعة الهوائية القصوى. و يهدف هذا الاختبار لتنفيذ أكبر عدد ممكن من مراحل "ذهاب - إياب" بين خطين لمسافة 20 متر بسرعات متزايدة تدريجيا. </w:t>
      </w:r>
      <w:r w:rsidRPr="006E2446">
        <w:rPr>
          <w:rFonts w:ascii="Simplified Arabic" w:hAnsi="Simplified Arabic" w:cs="Simplified Arabic"/>
          <w:b/>
          <w:bCs/>
          <w:color w:val="050500"/>
          <w:sz w:val="28"/>
          <w:szCs w:val="28"/>
          <w:rtl/>
        </w:rPr>
        <w:t>- الادوات البيداغوجية المستعملة في الاختبار :</w:t>
      </w:r>
      <w:r w:rsidRPr="006E2446">
        <w:rPr>
          <w:rFonts w:ascii="Simplified Arabic" w:hAnsi="Simplified Arabic" w:cs="Simplified Arabic"/>
          <w:color w:val="050500"/>
          <w:sz w:val="28"/>
          <w:szCs w:val="28"/>
          <w:rtl/>
        </w:rPr>
        <w:t xml:space="preserve"> </w:t>
      </w:r>
    </w:p>
    <w:p w:rsidR="001E4E04" w:rsidRPr="006E2446"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6E2446">
        <w:rPr>
          <w:rFonts w:ascii="Simplified Arabic" w:hAnsi="Simplified Arabic" w:cs="Simplified Arabic"/>
          <w:color w:val="050500"/>
          <w:sz w:val="28"/>
          <w:szCs w:val="28"/>
          <w:rtl/>
        </w:rPr>
        <w:t>- ملعب أو قاعة رياضة لا يقل طولها عن 30 متر لإجراء الاختبار .</w:t>
      </w:r>
    </w:p>
    <w:p w:rsidR="001E4E04" w:rsidRPr="006E2446"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6E2446">
        <w:rPr>
          <w:rFonts w:ascii="Simplified Arabic" w:hAnsi="Simplified Arabic" w:cs="Simplified Arabic"/>
          <w:sz w:val="28"/>
          <w:szCs w:val="28"/>
          <w:rtl/>
        </w:rPr>
        <w:t xml:space="preserve">- أقماع لتحديد الخطوط وأروقة الجري. </w:t>
      </w:r>
    </w:p>
    <w:p w:rsidR="001E4E04" w:rsidRPr="006E2446"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6E2446">
        <w:rPr>
          <w:rFonts w:ascii="Simplified Arabic" w:hAnsi="Simplified Arabic" w:cs="Simplified Arabic"/>
          <w:sz w:val="28"/>
          <w:szCs w:val="28"/>
          <w:rtl/>
        </w:rPr>
        <w:t xml:space="preserve">- مسجل </w:t>
      </w:r>
      <w:r w:rsidRPr="006E2446">
        <w:rPr>
          <w:rFonts w:ascii="Simplified Arabic" w:hAnsi="Simplified Arabic" w:cs="Simplified Arabic"/>
          <w:sz w:val="28"/>
          <w:szCs w:val="28"/>
        </w:rPr>
        <w:t>MP3</w:t>
      </w:r>
      <w:r w:rsidRPr="006E2446">
        <w:rPr>
          <w:rFonts w:ascii="Simplified Arabic" w:hAnsi="Simplified Arabic" w:cs="Simplified Arabic"/>
          <w:sz w:val="28"/>
          <w:szCs w:val="28"/>
          <w:rtl/>
        </w:rPr>
        <w:t xml:space="preserve"> و الملف الصوتي الخاص ببروتكول الاختبار . </w:t>
      </w:r>
    </w:p>
    <w:p w:rsidR="001E4E04" w:rsidRPr="006E2446"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Pr>
      </w:pPr>
      <w:r w:rsidRPr="006E2446">
        <w:rPr>
          <w:rFonts w:ascii="Simplified Arabic" w:hAnsi="Simplified Arabic" w:cs="Simplified Arabic"/>
          <w:sz w:val="28"/>
          <w:szCs w:val="28"/>
          <w:rtl/>
        </w:rPr>
        <w:t>- سبورة لتسجيل النتائج.</w:t>
      </w:r>
    </w:p>
    <w:p w:rsidR="001E4E04" w:rsidRPr="006E2446"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6E2446">
        <w:rPr>
          <w:rFonts w:ascii="Simplified Arabic" w:hAnsi="Simplified Arabic" w:cs="Simplified Arabic"/>
          <w:sz w:val="28"/>
          <w:szCs w:val="28"/>
          <w:rtl/>
        </w:rPr>
        <w:t>- صافرة.</w:t>
      </w:r>
    </w:p>
    <w:p w:rsidR="001E4E04" w:rsidRPr="006E2446"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6E2446">
        <w:rPr>
          <w:rFonts w:ascii="Simplified Arabic" w:hAnsi="Simplified Arabic" w:cs="Simplified Arabic"/>
          <w:sz w:val="28"/>
          <w:szCs w:val="28"/>
          <w:rtl/>
        </w:rPr>
        <w:t xml:space="preserve">- أجهزة قياس النبض القلبي إن توفرت . </w:t>
      </w:r>
    </w:p>
    <w:p w:rsidR="001E4E04" w:rsidRPr="006E2446"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6E2446">
        <w:rPr>
          <w:rFonts w:ascii="Simplified Arabic" w:hAnsi="Simplified Arabic" w:cs="Simplified Arabic"/>
          <w:b/>
          <w:bCs/>
          <w:sz w:val="28"/>
          <w:szCs w:val="28"/>
          <w:rtl/>
        </w:rPr>
        <w:t>- وصف الاختبار :</w:t>
      </w:r>
    </w:p>
    <w:p w:rsidR="001E4E04" w:rsidRPr="006E2446"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6E2446">
        <w:rPr>
          <w:rFonts w:ascii="Simplified Arabic" w:hAnsi="Simplified Arabic" w:cs="Simplified Arabic"/>
          <w:sz w:val="28"/>
          <w:szCs w:val="28"/>
          <w:rtl/>
        </w:rPr>
        <w:t xml:space="preserve"> يقف اللاعب على الخط "أ" ، وعند الاشارة ينطلق اللاعب إلى الخط "ب" الذي يبعد عن الخط الأول ب20 م كما هو موضح في الشكل أدناه ، ويحاول الرياضي تنفيذ أكبر عدد ممكن من مراحل "ذهاب و إياب" بين الخطين بسرعات متزايدة تدريجيا ، تنطلق من 08 كم /سا وتزيد بصفة متدرجة بـ 0.5كم/سا</w:t>
      </w:r>
    </w:p>
    <w:p w:rsidR="001E4E04" w:rsidRPr="006E2446" w:rsidRDefault="001E4E04" w:rsidP="00EA2EE4">
      <w:pPr>
        <w:pStyle w:val="NormalWeb"/>
        <w:bidi/>
        <w:spacing w:before="240" w:beforeAutospacing="0" w:after="0" w:afterAutospacing="0" w:line="276" w:lineRule="auto"/>
        <w:jc w:val="both"/>
        <w:rPr>
          <w:rFonts w:ascii="Simplified Arabic" w:hAnsi="Simplified Arabic" w:cs="Simplified Arabic"/>
          <w:sz w:val="28"/>
          <w:szCs w:val="28"/>
          <w:rtl/>
        </w:rPr>
      </w:pPr>
      <w:r w:rsidRPr="006E2446">
        <w:rPr>
          <w:rFonts w:ascii="Simplified Arabic" w:hAnsi="Simplified Arabic" w:cs="Simplified Arabic"/>
          <w:sz w:val="28"/>
          <w:szCs w:val="28"/>
          <w:rtl/>
        </w:rPr>
        <w:t xml:space="preserve">لكل مرحلة (ذهاب- إياب) و التي تساوي دقيقة واحدة ، حيث تضبط السرعات بواسطة مسجل صوتي </w:t>
      </w:r>
      <w:r w:rsidRPr="006E2446">
        <w:rPr>
          <w:rFonts w:ascii="Simplified Arabic" w:hAnsi="Simplified Arabic" w:cs="Simplified Arabic"/>
          <w:sz w:val="28"/>
          <w:szCs w:val="28"/>
        </w:rPr>
        <w:t>MP3</w:t>
      </w:r>
      <w:r w:rsidRPr="006E2446">
        <w:rPr>
          <w:rFonts w:ascii="Simplified Arabic" w:hAnsi="Simplified Arabic" w:cs="Simplified Arabic"/>
          <w:sz w:val="28"/>
          <w:szCs w:val="28"/>
          <w:rtl/>
        </w:rPr>
        <w:t xml:space="preserve"> ، حيث يجب أن تتزامن كل رنة (</w:t>
      </w:r>
      <w:r w:rsidRPr="006E2446">
        <w:rPr>
          <w:rFonts w:ascii="Simplified Arabic" w:hAnsi="Simplified Arabic" w:cs="Simplified Arabic"/>
          <w:sz w:val="28"/>
          <w:szCs w:val="28"/>
        </w:rPr>
        <w:t>bip</w:t>
      </w:r>
      <w:r w:rsidRPr="006E2446">
        <w:rPr>
          <w:rFonts w:ascii="Simplified Arabic" w:hAnsi="Simplified Arabic" w:cs="Simplified Arabic"/>
          <w:sz w:val="28"/>
          <w:szCs w:val="28"/>
          <w:rtl/>
        </w:rPr>
        <w:t xml:space="preserve">) مع وضع الأفراد المختبرين لأقدامهم على الخط. هذا ولا يسمح للاعب بتنفيذ المنعرجات النصف دائرية عند الانتقال من خط لآخر يتم انهاء الاختبار عندما لا </w:t>
      </w:r>
      <w:r w:rsidRPr="006E2446">
        <w:rPr>
          <w:rFonts w:ascii="Simplified Arabic" w:hAnsi="Simplified Arabic" w:cs="Simplified Arabic"/>
          <w:sz w:val="28"/>
          <w:szCs w:val="28"/>
          <w:rtl/>
        </w:rPr>
        <w:lastRenderedPageBreak/>
        <w:t>يستطيع الفرد المختبر إتباع الإيقاع المفروض بواسطة الـ (</w:t>
      </w:r>
      <w:r w:rsidRPr="006E2446">
        <w:rPr>
          <w:rFonts w:ascii="Simplified Arabic" w:hAnsi="Simplified Arabic" w:cs="Simplified Arabic"/>
          <w:sz w:val="28"/>
          <w:szCs w:val="28"/>
        </w:rPr>
        <w:t>bip</w:t>
      </w:r>
      <w:r w:rsidRPr="006E2446">
        <w:rPr>
          <w:rFonts w:ascii="Simplified Arabic" w:hAnsi="Simplified Arabic" w:cs="Simplified Arabic"/>
          <w:sz w:val="28"/>
          <w:szCs w:val="28"/>
          <w:rtl/>
        </w:rPr>
        <w:t>). يجب دائما تسجيل رقم آخر مرحلة، بعدها يستعين المدرب بالجدول الخاص بالاختبار لتحديد السرعة الهوائية للاعب.</w:t>
      </w:r>
    </w:p>
    <w:p w:rsidR="001E4E04" w:rsidRPr="006E2446" w:rsidRDefault="001E4E04" w:rsidP="00EA2EE4">
      <w:pPr>
        <w:pStyle w:val="NormalWeb"/>
        <w:bidi/>
        <w:spacing w:before="240" w:beforeAutospacing="0" w:after="0" w:afterAutospacing="0" w:line="276" w:lineRule="auto"/>
        <w:jc w:val="center"/>
        <w:rPr>
          <w:rFonts w:ascii="Simplified Arabic" w:hAnsi="Simplified Arabic" w:cs="Simplified Arabic"/>
          <w:sz w:val="28"/>
          <w:szCs w:val="28"/>
          <w:rtl/>
        </w:rPr>
      </w:pPr>
      <w:r w:rsidRPr="006E2446">
        <w:rPr>
          <w:rFonts w:ascii="Simplified Arabic" w:hAnsi="Simplified Arabic" w:cs="Simplified Arabic"/>
          <w:noProof/>
          <w:sz w:val="28"/>
          <w:szCs w:val="28"/>
        </w:rPr>
        <w:drawing>
          <wp:inline distT="0" distB="0" distL="0" distR="0">
            <wp:extent cx="5084367" cy="2272146"/>
            <wp:effectExtent l="19050" t="19050" r="21033" b="13854"/>
            <wp:docPr id="22" name="Image 0" descr="Screenshot_2020-10-19-16-48-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Screenshot_2020-10-19-16-48-23.png"/>
                    <pic:cNvPicPr>
                      <a:picLocks noChangeAspect="1" noChangeArrowheads="1"/>
                    </pic:cNvPicPr>
                  </pic:nvPicPr>
                  <pic:blipFill>
                    <a:blip r:embed="rId45" cstate="print"/>
                    <a:srcRect/>
                    <a:stretch>
                      <a:fillRect/>
                    </a:stretch>
                  </pic:blipFill>
                  <pic:spPr bwMode="auto">
                    <a:xfrm>
                      <a:off x="0" y="0"/>
                      <a:ext cx="5087198" cy="2273411"/>
                    </a:xfrm>
                    <a:prstGeom prst="rect">
                      <a:avLst/>
                    </a:prstGeom>
                    <a:noFill/>
                    <a:ln w="9525">
                      <a:solidFill>
                        <a:schemeClr val="tx1"/>
                      </a:solidFill>
                      <a:miter lim="800000"/>
                      <a:headEnd/>
                      <a:tailEnd/>
                    </a:ln>
                  </pic:spPr>
                </pic:pic>
              </a:graphicData>
            </a:graphic>
          </wp:inline>
        </w:drawing>
      </w:r>
    </w:p>
    <w:p w:rsidR="00D4472C" w:rsidRPr="006E2446" w:rsidRDefault="001E4E04" w:rsidP="00631B62">
      <w:pPr>
        <w:pStyle w:val="NormalWeb"/>
        <w:bidi/>
        <w:spacing w:before="0" w:beforeAutospacing="0" w:after="0" w:afterAutospacing="0" w:line="276" w:lineRule="auto"/>
        <w:jc w:val="center"/>
        <w:rPr>
          <w:rFonts w:ascii="Simplified Arabic" w:hAnsi="Simplified Arabic" w:cs="Simplified Arabic"/>
          <w:sz w:val="28"/>
          <w:szCs w:val="28"/>
          <w:rtl/>
        </w:rPr>
      </w:pPr>
      <w:r w:rsidRPr="006E2446">
        <w:rPr>
          <w:rFonts w:ascii="Simplified Arabic" w:hAnsi="Simplified Arabic" w:cs="Simplified Arabic"/>
          <w:b/>
          <w:bCs/>
          <w:sz w:val="28"/>
          <w:szCs w:val="28"/>
          <w:rtl/>
        </w:rPr>
        <w:t>الشكل رقم (</w:t>
      </w:r>
      <w:r w:rsidR="003D042A">
        <w:rPr>
          <w:rFonts w:ascii="Simplified Arabic" w:hAnsi="Simplified Arabic" w:cs="Simplified Arabic" w:hint="cs"/>
          <w:b/>
          <w:bCs/>
          <w:sz w:val="28"/>
          <w:szCs w:val="28"/>
          <w:rtl/>
        </w:rPr>
        <w:t>1</w:t>
      </w:r>
      <w:r w:rsidR="00631B62">
        <w:rPr>
          <w:rFonts w:ascii="Simplified Arabic" w:hAnsi="Simplified Arabic" w:cs="Simplified Arabic" w:hint="cs"/>
          <w:b/>
          <w:bCs/>
          <w:sz w:val="28"/>
          <w:szCs w:val="28"/>
          <w:rtl/>
        </w:rPr>
        <w:t>9</w:t>
      </w:r>
      <w:r w:rsidRPr="006E2446">
        <w:rPr>
          <w:rFonts w:ascii="Simplified Arabic" w:hAnsi="Simplified Arabic" w:cs="Simplified Arabic"/>
          <w:b/>
          <w:bCs/>
          <w:sz w:val="28"/>
          <w:szCs w:val="28"/>
          <w:rtl/>
        </w:rPr>
        <w:t>): يمثل بروتوكول اختبار</w:t>
      </w:r>
      <w:r w:rsidRPr="006E2446">
        <w:rPr>
          <w:rFonts w:ascii="Simplified Arabic" w:hAnsi="Simplified Arabic" w:cs="Simplified Arabic"/>
          <w:b/>
          <w:bCs/>
          <w:color w:val="121200"/>
          <w:sz w:val="28"/>
          <w:szCs w:val="28"/>
        </w:rPr>
        <w:t xml:space="preserve"> Test de course navette</w:t>
      </w:r>
    </w:p>
    <w:p w:rsidR="001E4E04" w:rsidRPr="006E2446" w:rsidRDefault="001E4E04" w:rsidP="00EA2EE4">
      <w:pPr>
        <w:bidi/>
        <w:spacing w:before="240" w:after="0"/>
        <w:jc w:val="both"/>
        <w:rPr>
          <w:rFonts w:ascii="Simplified Arabic" w:hAnsi="Simplified Arabic" w:cs="Simplified Arabic"/>
          <w:b/>
          <w:bCs/>
          <w:sz w:val="28"/>
          <w:szCs w:val="28"/>
          <w:rtl/>
        </w:rPr>
      </w:pPr>
      <w:r w:rsidRPr="006E2446">
        <w:rPr>
          <w:rFonts w:ascii="Simplified Arabic" w:hAnsi="Simplified Arabic" w:cs="Simplified Arabic"/>
          <w:b/>
          <w:bCs/>
          <w:sz w:val="28"/>
          <w:szCs w:val="28"/>
          <w:rtl/>
        </w:rPr>
        <w:t>6-4-2- الأسس العلمية للاختبارات:</w:t>
      </w:r>
    </w:p>
    <w:p w:rsidR="001E4E04" w:rsidRPr="006E2446" w:rsidRDefault="00EC27A3" w:rsidP="00EA2EE4">
      <w:pPr>
        <w:bidi/>
        <w:spacing w:before="240"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أ-</w:t>
      </w:r>
      <w:r w:rsidR="001E4E04" w:rsidRPr="006E2446">
        <w:rPr>
          <w:rFonts w:ascii="Simplified Arabic" w:hAnsi="Simplified Arabic" w:cs="Simplified Arabic"/>
          <w:b/>
          <w:bCs/>
          <w:sz w:val="28"/>
          <w:szCs w:val="28"/>
          <w:rtl/>
        </w:rPr>
        <w:t xml:space="preserve"> الثبات:</w:t>
      </w:r>
    </w:p>
    <w:p w:rsidR="001E4E04" w:rsidRPr="006E2446" w:rsidRDefault="001E4E04" w:rsidP="00EA2EE4">
      <w:pPr>
        <w:autoSpaceDE w:val="0"/>
        <w:autoSpaceDN w:val="0"/>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 xml:space="preserve">   يعرف الثبات بأنه الاتساق في النتائج و يعتبر الاختبار ثابتا إذا حصلنا منه على النتائج نفسها لدى إعادة تطبيقه على الأفراد أنفسهم و في ضل الظروف نفسها.(مروان ابراهيم،2000،ص42)</w:t>
      </w:r>
    </w:p>
    <w:p w:rsidR="001E4E04" w:rsidRPr="006E2446"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وفي دراستنا هذه استخدمنا طريقة الاختبار و اعادته على عينة بلغ عددها 6 لاعبين أواسط  لكرة اليد من فريق الثانوية الوطنية لملحقة أم البواقي، حيث طبق عليهم الاختبار وبعد الحصول على النتائج و بالاعتماد على برنامج المعالجات الاحصائية (</w:t>
      </w:r>
      <w:r w:rsidRPr="006E2446">
        <w:rPr>
          <w:rFonts w:ascii="Simplified Arabic" w:hAnsi="Simplified Arabic" w:cs="Simplified Arabic"/>
          <w:sz w:val="28"/>
          <w:szCs w:val="28"/>
          <w:lang w:bidi="ar-DZ"/>
        </w:rPr>
        <w:t>SPSS</w:t>
      </w:r>
      <w:r w:rsidRPr="006E2446">
        <w:rPr>
          <w:rFonts w:ascii="Simplified Arabic" w:hAnsi="Simplified Arabic" w:cs="Simplified Arabic"/>
          <w:sz w:val="28"/>
          <w:szCs w:val="28"/>
          <w:rtl/>
          <w:lang w:bidi="ar-DZ"/>
        </w:rPr>
        <w:t>) نسخة 24 قمنا بحساب معامل الارتباط بيرسون كما هو موضح في الجدول الموالي:</w:t>
      </w:r>
    </w:p>
    <w:p w:rsidR="001E4E04" w:rsidRPr="00375644" w:rsidRDefault="001E4E04" w:rsidP="00EA2EE4">
      <w:pPr>
        <w:autoSpaceDE w:val="0"/>
        <w:autoSpaceDN w:val="0"/>
        <w:bidi/>
        <w:adjustRightInd w:val="0"/>
        <w:spacing w:before="240" w:after="0"/>
        <w:jc w:val="center"/>
        <w:rPr>
          <w:rFonts w:ascii="Simplified Arabic" w:hAnsi="Simplified Arabic" w:cs="Simplified Arabic"/>
          <w:b/>
          <w:bCs/>
          <w:sz w:val="28"/>
          <w:szCs w:val="28"/>
          <w:rtl/>
          <w:lang w:bidi="ar-DZ"/>
        </w:rPr>
      </w:pPr>
      <w:r w:rsidRPr="00375644">
        <w:rPr>
          <w:rFonts w:ascii="Simplified Arabic" w:hAnsi="Simplified Arabic" w:cs="Simplified Arabic"/>
          <w:b/>
          <w:bCs/>
          <w:sz w:val="28"/>
          <w:szCs w:val="28"/>
          <w:rtl/>
          <w:lang w:bidi="ar-DZ"/>
        </w:rPr>
        <w:t>جدول رقم( (</w:t>
      </w:r>
      <w:r w:rsidR="00EC27A3" w:rsidRPr="00375644">
        <w:rPr>
          <w:rFonts w:ascii="Simplified Arabic" w:hAnsi="Simplified Arabic" w:cs="Simplified Arabic" w:hint="cs"/>
          <w:b/>
          <w:bCs/>
          <w:sz w:val="28"/>
          <w:szCs w:val="28"/>
          <w:rtl/>
          <w:lang w:bidi="ar-DZ"/>
        </w:rPr>
        <w:t>1</w:t>
      </w:r>
      <w:r w:rsidR="00D4472C">
        <w:rPr>
          <w:rFonts w:ascii="Simplified Arabic" w:hAnsi="Simplified Arabic" w:cs="Simplified Arabic" w:hint="cs"/>
          <w:b/>
          <w:bCs/>
          <w:sz w:val="28"/>
          <w:szCs w:val="28"/>
          <w:rtl/>
          <w:lang w:bidi="ar-DZ"/>
        </w:rPr>
        <w:t>4</w:t>
      </w:r>
      <w:r w:rsidRPr="00375644">
        <w:rPr>
          <w:rFonts w:ascii="Simplified Arabic" w:hAnsi="Simplified Arabic" w:cs="Simplified Arabic"/>
          <w:b/>
          <w:bCs/>
          <w:sz w:val="28"/>
          <w:szCs w:val="28"/>
          <w:rtl/>
          <w:lang w:bidi="ar-DZ"/>
        </w:rPr>
        <w:t>): يمثل ثبات الاختبار المعتمد في الدراسة</w:t>
      </w:r>
    </w:p>
    <w:tbl>
      <w:tblPr>
        <w:tblStyle w:val="Grilledutableau"/>
        <w:bidiVisual/>
        <w:tblW w:w="0" w:type="auto"/>
        <w:tblLook w:val="04A0"/>
      </w:tblPr>
      <w:tblGrid>
        <w:gridCol w:w="1525"/>
        <w:gridCol w:w="1418"/>
        <w:gridCol w:w="1842"/>
        <w:gridCol w:w="1843"/>
        <w:gridCol w:w="1418"/>
        <w:gridCol w:w="1166"/>
      </w:tblGrid>
      <w:tr w:rsidR="001E4E04" w:rsidRPr="006E2446" w:rsidTr="003D042A">
        <w:tc>
          <w:tcPr>
            <w:tcW w:w="2943" w:type="dxa"/>
            <w:gridSpan w:val="2"/>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المتغيرات</w:t>
            </w:r>
          </w:p>
        </w:tc>
        <w:tc>
          <w:tcPr>
            <w:tcW w:w="1842" w:type="dxa"/>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المتوسط الحسابي</w:t>
            </w:r>
          </w:p>
        </w:tc>
        <w:tc>
          <w:tcPr>
            <w:tcW w:w="1843" w:type="dxa"/>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الانحراف المعياري</w:t>
            </w:r>
          </w:p>
        </w:tc>
        <w:tc>
          <w:tcPr>
            <w:tcW w:w="1418" w:type="dxa"/>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ثبات الاختبار</w:t>
            </w:r>
          </w:p>
        </w:tc>
        <w:tc>
          <w:tcPr>
            <w:tcW w:w="1166" w:type="dxa"/>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lang w:bidi="ar-DZ"/>
              </w:rPr>
            </w:pPr>
            <w:r w:rsidRPr="006E2446">
              <w:rPr>
                <w:rFonts w:ascii="Simplified Arabic" w:hAnsi="Simplified Arabic" w:cs="Simplified Arabic"/>
                <w:b/>
                <w:bCs/>
                <w:sz w:val="28"/>
                <w:szCs w:val="28"/>
                <w:lang w:bidi="ar-DZ"/>
              </w:rPr>
              <w:t>Sig</w:t>
            </w:r>
          </w:p>
        </w:tc>
      </w:tr>
      <w:tr w:rsidR="001E4E04" w:rsidRPr="006E2446" w:rsidTr="003D042A">
        <w:tc>
          <w:tcPr>
            <w:tcW w:w="1525" w:type="dxa"/>
            <w:vMerge w:val="restart"/>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السرعة الهوائية القصوى</w:t>
            </w:r>
          </w:p>
        </w:tc>
        <w:tc>
          <w:tcPr>
            <w:tcW w:w="1418" w:type="dxa"/>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اختبار قبلي</w:t>
            </w:r>
          </w:p>
        </w:tc>
        <w:tc>
          <w:tcPr>
            <w:tcW w:w="1842" w:type="dxa"/>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11.833</w:t>
            </w:r>
          </w:p>
        </w:tc>
        <w:tc>
          <w:tcPr>
            <w:tcW w:w="1843" w:type="dxa"/>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0.875</w:t>
            </w:r>
          </w:p>
        </w:tc>
        <w:tc>
          <w:tcPr>
            <w:tcW w:w="1418" w:type="dxa"/>
            <w:vMerge w:val="restart"/>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0.957</w:t>
            </w:r>
          </w:p>
        </w:tc>
        <w:tc>
          <w:tcPr>
            <w:tcW w:w="1166" w:type="dxa"/>
            <w:vMerge w:val="restart"/>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0.003</w:t>
            </w:r>
          </w:p>
        </w:tc>
      </w:tr>
      <w:tr w:rsidR="001E4E04" w:rsidRPr="006E2446" w:rsidTr="003D042A">
        <w:tc>
          <w:tcPr>
            <w:tcW w:w="1525" w:type="dxa"/>
            <w:vMerge/>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p>
        </w:tc>
        <w:tc>
          <w:tcPr>
            <w:tcW w:w="1418" w:type="dxa"/>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اختبار بعدي</w:t>
            </w:r>
          </w:p>
        </w:tc>
        <w:tc>
          <w:tcPr>
            <w:tcW w:w="1842" w:type="dxa"/>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12.083</w:t>
            </w:r>
          </w:p>
        </w:tc>
        <w:tc>
          <w:tcPr>
            <w:tcW w:w="1843" w:type="dxa"/>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0.795</w:t>
            </w:r>
          </w:p>
        </w:tc>
        <w:tc>
          <w:tcPr>
            <w:tcW w:w="1418" w:type="dxa"/>
            <w:vMerge/>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p>
        </w:tc>
        <w:tc>
          <w:tcPr>
            <w:tcW w:w="1166" w:type="dxa"/>
            <w:vMerge/>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p>
        </w:tc>
      </w:tr>
      <w:tr w:rsidR="001E4E04" w:rsidRPr="006E2446" w:rsidTr="001E4E04">
        <w:tc>
          <w:tcPr>
            <w:tcW w:w="9212" w:type="dxa"/>
            <w:gridSpan w:val="6"/>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 xml:space="preserve">درجة الحرية = 5             </w:t>
            </w:r>
            <w:r>
              <w:rPr>
                <w:rFonts w:ascii="Simplified Arabic" w:hAnsi="Simplified Arabic" w:cs="Simplified Arabic"/>
                <w:b/>
                <w:bCs/>
                <w:sz w:val="28"/>
                <w:szCs w:val="28"/>
                <w:rtl/>
                <w:lang w:bidi="ar-DZ"/>
              </w:rPr>
              <w:t xml:space="preserve">                   </w:t>
            </w:r>
            <w:r w:rsidRPr="006E2446">
              <w:rPr>
                <w:rFonts w:ascii="Simplified Arabic" w:hAnsi="Simplified Arabic" w:cs="Simplified Arabic"/>
                <w:b/>
                <w:bCs/>
                <w:sz w:val="28"/>
                <w:szCs w:val="28"/>
                <w:rtl/>
                <w:lang w:bidi="ar-DZ"/>
              </w:rPr>
              <w:t xml:space="preserve">                        مستوى الدلالة = 0.05</w:t>
            </w:r>
          </w:p>
        </w:tc>
      </w:tr>
    </w:tbl>
    <w:p w:rsidR="00EC27A3" w:rsidRDefault="001E4E04" w:rsidP="00EA2EE4">
      <w:pPr>
        <w:autoSpaceDE w:val="0"/>
        <w:autoSpaceDN w:val="0"/>
        <w:bidi/>
        <w:adjustRightInd w:val="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lastRenderedPageBreak/>
        <w:t>بعد حساب معامل الارتباط بيرسون نلاحظ من خلال الجدول</w:t>
      </w:r>
      <w:r w:rsidR="00EC27A3">
        <w:rPr>
          <w:rFonts w:ascii="Simplified Arabic" w:hAnsi="Simplified Arabic" w:cs="Simplified Arabic" w:hint="cs"/>
          <w:sz w:val="28"/>
          <w:szCs w:val="28"/>
          <w:rtl/>
          <w:lang w:bidi="ar-DZ"/>
        </w:rPr>
        <w:t xml:space="preserve"> رقم (11)</w:t>
      </w:r>
      <w:r w:rsidRPr="006E2446">
        <w:rPr>
          <w:rFonts w:ascii="Simplified Arabic" w:hAnsi="Simplified Arabic" w:cs="Simplified Arabic"/>
          <w:sz w:val="28"/>
          <w:szCs w:val="28"/>
          <w:rtl/>
          <w:lang w:bidi="ar-DZ"/>
        </w:rPr>
        <w:t xml:space="preserve"> أن قيمة ثبات الاختبار السرعة الهوائية القصوى هي قيمة عالية 0.957 و أن قيمة الدلالة </w:t>
      </w:r>
      <w:r w:rsidRPr="006E2446">
        <w:rPr>
          <w:rFonts w:ascii="Simplified Arabic" w:hAnsi="Simplified Arabic" w:cs="Simplified Arabic"/>
          <w:sz w:val="28"/>
          <w:szCs w:val="28"/>
          <w:lang w:bidi="ar-DZ"/>
        </w:rPr>
        <w:t xml:space="preserve">(Sig) </w:t>
      </w:r>
      <w:r w:rsidRPr="006E2446">
        <w:rPr>
          <w:rFonts w:ascii="Simplified Arabic" w:hAnsi="Simplified Arabic" w:cs="Simplified Arabic"/>
          <w:sz w:val="28"/>
          <w:szCs w:val="28"/>
          <w:rtl/>
          <w:lang w:bidi="ar-DZ"/>
        </w:rPr>
        <w:t xml:space="preserve"> للاختبار 0.003 هي أقل من مستوى الدلالة الاحصائية 0.05 ، اذ نقول أن الاختبار المعتمد في دراستنا يتمتع بدرجة عالية من الثبات.</w:t>
      </w:r>
    </w:p>
    <w:p w:rsidR="001E4E04" w:rsidRPr="00EC27A3" w:rsidRDefault="00EC27A3" w:rsidP="00EA2EE4">
      <w:pPr>
        <w:autoSpaceDE w:val="0"/>
        <w:autoSpaceDN w:val="0"/>
        <w:bidi/>
        <w:adjustRightInd w:val="0"/>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ب</w:t>
      </w:r>
      <w:r w:rsidR="001E4E04" w:rsidRPr="006E2446">
        <w:rPr>
          <w:rFonts w:ascii="Simplified Arabic" w:hAnsi="Simplified Arabic" w:cs="Simplified Arabic"/>
          <w:b/>
          <w:bCs/>
          <w:sz w:val="28"/>
          <w:szCs w:val="28"/>
          <w:rtl/>
          <w:lang w:bidi="ar-DZ"/>
        </w:rPr>
        <w:t>- الصدق:</w:t>
      </w:r>
    </w:p>
    <w:p w:rsidR="001E4E04" w:rsidRPr="006E2446"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 xml:space="preserve">   يعد الصدق من الخصائص المهمة التي يجب الاهتمام بها عند اجراء بحث ما. أما أن أداة البحث تعتبر صادقة عندما نقيس ما افترض أن تقيسه. والصدق من العوامل المهمة التي يجب أن يتأكد منها الباحث عند وضع اختباراته.أو عند تصميم استمارة- استبيان بحثه. ويعتبر الصدق من الخصائص المهمة التي يجب الاهتمام بها عند تصميم البحوث .( مروان ابراهيم،2000،ص43)</w:t>
      </w:r>
    </w:p>
    <w:p w:rsidR="001E4E04" w:rsidRPr="006E2446"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ومن أجل التأكد من صدق الاختبار المستخدم في دراستنا اعتمدنا على الصدق الذاتي باعتباره أصدق الدرجات التجريبية بالنسبة للدرجات الحقيقة خلصت من شوائبها أخطاء القياس، و الذي يقاس بالجذر التربيعي لمعامل الثبات كما هو موضح في الجدول أدناه.</w:t>
      </w:r>
    </w:p>
    <w:p w:rsidR="001E4E04" w:rsidRPr="00375644" w:rsidRDefault="001E4E04" w:rsidP="00EA2EE4">
      <w:pPr>
        <w:autoSpaceDE w:val="0"/>
        <w:autoSpaceDN w:val="0"/>
        <w:bidi/>
        <w:adjustRightInd w:val="0"/>
        <w:spacing w:before="240" w:after="0"/>
        <w:jc w:val="center"/>
        <w:rPr>
          <w:rFonts w:ascii="Simplified Arabic" w:hAnsi="Simplified Arabic" w:cs="Simplified Arabic"/>
          <w:b/>
          <w:bCs/>
          <w:sz w:val="28"/>
          <w:szCs w:val="28"/>
          <w:rtl/>
          <w:lang w:bidi="ar-DZ"/>
        </w:rPr>
      </w:pPr>
      <w:r w:rsidRPr="00375644">
        <w:rPr>
          <w:rFonts w:ascii="Simplified Arabic" w:hAnsi="Simplified Arabic" w:cs="Simplified Arabic"/>
          <w:b/>
          <w:bCs/>
          <w:sz w:val="28"/>
          <w:szCs w:val="28"/>
          <w:rtl/>
          <w:lang w:bidi="ar-DZ"/>
        </w:rPr>
        <w:t>جدول رقم( (</w:t>
      </w:r>
      <w:r w:rsidR="00EC27A3" w:rsidRPr="00375644">
        <w:rPr>
          <w:rFonts w:ascii="Simplified Arabic" w:hAnsi="Simplified Arabic" w:cs="Simplified Arabic" w:hint="cs"/>
          <w:b/>
          <w:bCs/>
          <w:sz w:val="28"/>
          <w:szCs w:val="28"/>
          <w:rtl/>
          <w:lang w:bidi="ar-DZ"/>
        </w:rPr>
        <w:t>1</w:t>
      </w:r>
      <w:r w:rsidR="00D4472C">
        <w:rPr>
          <w:rFonts w:ascii="Simplified Arabic" w:hAnsi="Simplified Arabic" w:cs="Simplified Arabic" w:hint="cs"/>
          <w:b/>
          <w:bCs/>
          <w:sz w:val="28"/>
          <w:szCs w:val="28"/>
          <w:rtl/>
          <w:lang w:bidi="ar-DZ"/>
        </w:rPr>
        <w:t>5</w:t>
      </w:r>
      <w:r w:rsidRPr="00375644">
        <w:rPr>
          <w:rFonts w:ascii="Simplified Arabic" w:hAnsi="Simplified Arabic" w:cs="Simplified Arabic"/>
          <w:b/>
          <w:bCs/>
          <w:sz w:val="28"/>
          <w:szCs w:val="28"/>
          <w:rtl/>
          <w:lang w:bidi="ar-DZ"/>
        </w:rPr>
        <w:t>): يمثل صدق الاختبار المعتمد في الدراسة</w:t>
      </w:r>
    </w:p>
    <w:tbl>
      <w:tblPr>
        <w:tblStyle w:val="Grilledutableau"/>
        <w:bidiVisual/>
        <w:tblW w:w="0" w:type="auto"/>
        <w:tblLook w:val="04A0"/>
      </w:tblPr>
      <w:tblGrid>
        <w:gridCol w:w="1842"/>
        <w:gridCol w:w="1101"/>
        <w:gridCol w:w="1701"/>
        <w:gridCol w:w="1701"/>
        <w:gridCol w:w="1701"/>
        <w:gridCol w:w="1166"/>
      </w:tblGrid>
      <w:tr w:rsidR="001E4E04" w:rsidRPr="006E2446" w:rsidTr="001E4E04">
        <w:tc>
          <w:tcPr>
            <w:tcW w:w="2943" w:type="dxa"/>
            <w:gridSpan w:val="2"/>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المتغيرات</w:t>
            </w:r>
          </w:p>
        </w:tc>
        <w:tc>
          <w:tcPr>
            <w:tcW w:w="1701" w:type="dxa"/>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المتوسط الحسابي</w:t>
            </w:r>
          </w:p>
        </w:tc>
        <w:tc>
          <w:tcPr>
            <w:tcW w:w="1701" w:type="dxa"/>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الانحراف المعياري</w:t>
            </w:r>
          </w:p>
        </w:tc>
        <w:tc>
          <w:tcPr>
            <w:tcW w:w="1701" w:type="dxa"/>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صدق الاختبار</w:t>
            </w:r>
          </w:p>
        </w:tc>
        <w:tc>
          <w:tcPr>
            <w:tcW w:w="1166" w:type="dxa"/>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lang w:bidi="ar-DZ"/>
              </w:rPr>
            </w:pPr>
            <w:r w:rsidRPr="006E2446">
              <w:rPr>
                <w:rFonts w:ascii="Simplified Arabic" w:hAnsi="Simplified Arabic" w:cs="Simplified Arabic"/>
                <w:b/>
                <w:bCs/>
                <w:sz w:val="28"/>
                <w:szCs w:val="28"/>
                <w:lang w:bidi="ar-DZ"/>
              </w:rPr>
              <w:t>Sig</w:t>
            </w:r>
          </w:p>
        </w:tc>
      </w:tr>
      <w:tr w:rsidR="001E4E04" w:rsidRPr="006E2446" w:rsidTr="001E4E04">
        <w:tc>
          <w:tcPr>
            <w:tcW w:w="1842" w:type="dxa"/>
            <w:vMerge w:val="restart"/>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السرعة الهوائية القصوى</w:t>
            </w:r>
          </w:p>
        </w:tc>
        <w:tc>
          <w:tcPr>
            <w:tcW w:w="1101" w:type="dxa"/>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اختبار قبلي</w:t>
            </w:r>
          </w:p>
        </w:tc>
        <w:tc>
          <w:tcPr>
            <w:tcW w:w="1701" w:type="dxa"/>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11.833</w:t>
            </w:r>
          </w:p>
        </w:tc>
        <w:tc>
          <w:tcPr>
            <w:tcW w:w="1701" w:type="dxa"/>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0.875</w:t>
            </w:r>
          </w:p>
        </w:tc>
        <w:tc>
          <w:tcPr>
            <w:tcW w:w="1701" w:type="dxa"/>
            <w:vMerge w:val="restart"/>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0.978</w:t>
            </w:r>
          </w:p>
        </w:tc>
        <w:tc>
          <w:tcPr>
            <w:tcW w:w="1166" w:type="dxa"/>
            <w:vMerge w:val="restart"/>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0.003</w:t>
            </w:r>
          </w:p>
        </w:tc>
      </w:tr>
      <w:tr w:rsidR="001E4E04" w:rsidRPr="006E2446" w:rsidTr="001E4E04">
        <w:tc>
          <w:tcPr>
            <w:tcW w:w="1842" w:type="dxa"/>
            <w:vMerge/>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p>
        </w:tc>
        <w:tc>
          <w:tcPr>
            <w:tcW w:w="1101" w:type="dxa"/>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اختبار بعدي</w:t>
            </w:r>
          </w:p>
        </w:tc>
        <w:tc>
          <w:tcPr>
            <w:tcW w:w="1701" w:type="dxa"/>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12.083</w:t>
            </w:r>
          </w:p>
        </w:tc>
        <w:tc>
          <w:tcPr>
            <w:tcW w:w="1701" w:type="dxa"/>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0.795</w:t>
            </w:r>
          </w:p>
        </w:tc>
        <w:tc>
          <w:tcPr>
            <w:tcW w:w="1701" w:type="dxa"/>
            <w:vMerge/>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p>
        </w:tc>
        <w:tc>
          <w:tcPr>
            <w:tcW w:w="1166" w:type="dxa"/>
            <w:vMerge/>
            <w:vAlign w:val="center"/>
          </w:tcPr>
          <w:p w:rsidR="001E4E04" w:rsidRPr="006E2446" w:rsidRDefault="001E4E04" w:rsidP="006D4466">
            <w:pPr>
              <w:autoSpaceDE w:val="0"/>
              <w:autoSpaceDN w:val="0"/>
              <w:bidi/>
              <w:adjustRightInd w:val="0"/>
              <w:jc w:val="both"/>
              <w:rPr>
                <w:rFonts w:ascii="Simplified Arabic" w:hAnsi="Simplified Arabic" w:cs="Simplified Arabic"/>
                <w:sz w:val="28"/>
                <w:szCs w:val="28"/>
                <w:rtl/>
                <w:lang w:bidi="ar-DZ"/>
              </w:rPr>
            </w:pPr>
          </w:p>
        </w:tc>
      </w:tr>
      <w:tr w:rsidR="001E4E04" w:rsidRPr="006E2446" w:rsidTr="001E4E04">
        <w:tc>
          <w:tcPr>
            <w:tcW w:w="9212" w:type="dxa"/>
            <w:gridSpan w:val="6"/>
            <w:vAlign w:val="center"/>
          </w:tcPr>
          <w:p w:rsidR="001E4E04" w:rsidRPr="006E2446" w:rsidRDefault="001E4E04" w:rsidP="006D4466">
            <w:pPr>
              <w:autoSpaceDE w:val="0"/>
              <w:autoSpaceDN w:val="0"/>
              <w:bidi/>
              <w:adjustRightInd w:val="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 xml:space="preserve">درجة الحرية = 5          </w:t>
            </w:r>
            <w:r>
              <w:rPr>
                <w:rFonts w:ascii="Simplified Arabic" w:hAnsi="Simplified Arabic" w:cs="Simplified Arabic"/>
                <w:b/>
                <w:bCs/>
                <w:sz w:val="28"/>
                <w:szCs w:val="28"/>
                <w:rtl/>
                <w:lang w:bidi="ar-DZ"/>
              </w:rPr>
              <w:t xml:space="preserve">                     </w:t>
            </w:r>
            <w:r w:rsidRPr="006E2446">
              <w:rPr>
                <w:rFonts w:ascii="Simplified Arabic" w:hAnsi="Simplified Arabic" w:cs="Simplified Arabic"/>
                <w:b/>
                <w:bCs/>
                <w:sz w:val="28"/>
                <w:szCs w:val="28"/>
                <w:rtl/>
                <w:lang w:bidi="ar-DZ"/>
              </w:rPr>
              <w:t xml:space="preserve">                           مستوى الدلالة = 0.05</w:t>
            </w:r>
          </w:p>
        </w:tc>
      </w:tr>
    </w:tbl>
    <w:p w:rsidR="001E4E04" w:rsidRPr="006E2446" w:rsidRDefault="001E4E04" w:rsidP="00EA2EE4">
      <w:pPr>
        <w:autoSpaceDE w:val="0"/>
        <w:autoSpaceDN w:val="0"/>
        <w:bidi/>
        <w:adjustRightInd w:val="0"/>
        <w:spacing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 xml:space="preserve">بعد حساب صدق الاختبار و ذلك بحساب الجذر التربيعي لمعامل ثبات الاختبار نلاحظ من خلال الجدول </w:t>
      </w:r>
      <w:r w:rsidR="00EC27A3">
        <w:rPr>
          <w:rFonts w:ascii="Simplified Arabic" w:hAnsi="Simplified Arabic" w:cs="Simplified Arabic" w:hint="cs"/>
          <w:sz w:val="28"/>
          <w:szCs w:val="28"/>
          <w:rtl/>
          <w:lang w:bidi="ar-DZ"/>
        </w:rPr>
        <w:t>رقم(12)</w:t>
      </w:r>
      <w:r w:rsidRPr="006E2446">
        <w:rPr>
          <w:rFonts w:ascii="Simplified Arabic" w:hAnsi="Simplified Arabic" w:cs="Simplified Arabic"/>
          <w:sz w:val="28"/>
          <w:szCs w:val="28"/>
          <w:rtl/>
          <w:lang w:bidi="ar-DZ"/>
        </w:rPr>
        <w:t xml:space="preserve"> أن صدق اختبار السرعة الهوائية القصوى هي قيمة عالية 0.978 و أن قيمة الدلالة </w:t>
      </w:r>
      <w:r w:rsidRPr="006E2446">
        <w:rPr>
          <w:rFonts w:ascii="Simplified Arabic" w:hAnsi="Simplified Arabic" w:cs="Simplified Arabic"/>
          <w:sz w:val="28"/>
          <w:szCs w:val="28"/>
          <w:lang w:bidi="ar-DZ"/>
        </w:rPr>
        <w:t xml:space="preserve">(Sig) </w:t>
      </w:r>
      <w:r w:rsidRPr="006E2446">
        <w:rPr>
          <w:rFonts w:ascii="Simplified Arabic" w:hAnsi="Simplified Arabic" w:cs="Simplified Arabic"/>
          <w:sz w:val="28"/>
          <w:szCs w:val="28"/>
          <w:rtl/>
          <w:lang w:bidi="ar-DZ"/>
        </w:rPr>
        <w:t xml:space="preserve"> للاختبار 0.003 هي أقل من مستوى الدلالة الاحصائية 0.05 ، اذ نقول أن الاختبار المعتمد في دراستنا يتمتع بدرجة عالية من الصدق.</w:t>
      </w:r>
    </w:p>
    <w:p w:rsidR="001E4E04" w:rsidRPr="006E2446" w:rsidRDefault="001E4E04" w:rsidP="00EA2EE4">
      <w:pPr>
        <w:autoSpaceDE w:val="0"/>
        <w:autoSpaceDN w:val="0"/>
        <w:bidi/>
        <w:adjustRightInd w:val="0"/>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lastRenderedPageBreak/>
        <w:t>6-4-3- الموضوعية:</w:t>
      </w:r>
    </w:p>
    <w:p w:rsidR="001E4E04" w:rsidRPr="006E2446"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 xml:space="preserve">   من أهم صفات البحث الجيد أن يكون موضوعيا في قياس الظاهرة التي أعد أصلا لقياسها وأن يكون هناك فهم كامل من جميع المفحوصين بما سيؤدونه وأن يكون هناك تفسير واضح للجميع وأن لا تكون هناك فرصة لغهم معنى آخر غير المقصود منه. وعدم الموضوعية في البحث يؤدي إلى التأثير في صدقه وبالتالي في ثباته أي أن الموضوعية تتحقق باتفاق الجميع، وكلما ارتفعت نسبة الاتفاق كلما دل ذلك على موضوعية الاختبار في البحث.والموضوعية بمفهومها العام تعني التحرر من التحيز و التعصب وعدم ادخال العوامل الشخصية فيها يصدر الباحث أحكاما .( مروان ابراهيم،2000،ص44)</w:t>
      </w:r>
    </w:p>
    <w:p w:rsidR="001E4E04" w:rsidRPr="006E2446"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وان الاختبار يأتي بنفس النتيجة عند اعادته.</w:t>
      </w:r>
    </w:p>
    <w:p w:rsidR="001E4E04" w:rsidRPr="006E2446"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ومن هنا استخدمنا اختبار بدني تمثل في اختبار السرعة الهوائية القصوى مع شرحه و التطرق لكل تفاصيله و متطلباته بشكل جيد مع مراعاة التوقيت والعوامل المناخية عند تنفيذ الاختبار وبناءا على هذا نستنج بأن الاختبار يتميز بموضوعية عالية.</w:t>
      </w:r>
    </w:p>
    <w:p w:rsidR="001E4E04" w:rsidRPr="006E2446" w:rsidRDefault="001E4E04" w:rsidP="00EA2EE4">
      <w:pPr>
        <w:autoSpaceDE w:val="0"/>
        <w:autoSpaceDN w:val="0"/>
        <w:bidi/>
        <w:adjustRightInd w:val="0"/>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7- البرنامج التدريبي:</w:t>
      </w:r>
    </w:p>
    <w:p w:rsidR="001E4E04" w:rsidRPr="006E2446"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b/>
          <w:bCs/>
          <w:sz w:val="28"/>
          <w:szCs w:val="28"/>
          <w:rtl/>
          <w:lang w:bidi="ar-DZ"/>
        </w:rPr>
        <w:t xml:space="preserve">   </w:t>
      </w:r>
      <w:r w:rsidRPr="006E2446">
        <w:rPr>
          <w:rFonts w:ascii="Simplified Arabic" w:hAnsi="Simplified Arabic" w:cs="Simplified Arabic"/>
          <w:sz w:val="28"/>
          <w:szCs w:val="28"/>
          <w:rtl/>
          <w:lang w:bidi="ar-DZ"/>
        </w:rPr>
        <w:t>يعرف البرنامج بأنه " التخطيط الطويل للموسم الرياضي الكامل ". والبرنامج:"هو مجموعة متنوعة من الخطط التي تهدف إلى تحقيق أهداف المدرب، ويجب على كل مدرب أن يصمم برنامجا مرتبا ومنظما في مكوناته من أجل تحسين أداء لاعبيه". (موفق الهيتي،2011،ص234)</w:t>
      </w:r>
    </w:p>
    <w:p w:rsidR="00D4472C" w:rsidRPr="006E2446" w:rsidRDefault="001E4E04" w:rsidP="006D4466">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وقد قمنا باقتراح برنامج تدريبي على عينة تجريبية اين تم الاعتماد فيه على طريقة التدريب المتقطع-جري</w:t>
      </w:r>
    </w:p>
    <w:p w:rsidR="001E4E04" w:rsidRPr="006E2446" w:rsidRDefault="001E4E04" w:rsidP="00EA2EE4">
      <w:pPr>
        <w:autoSpaceDE w:val="0"/>
        <w:autoSpaceDN w:val="0"/>
        <w:bidi/>
        <w:adjustRightInd w:val="0"/>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7-1- هدف البرنامج التدريبي:</w:t>
      </w:r>
    </w:p>
    <w:p w:rsidR="001E4E04" w:rsidRPr="006E2446"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 xml:space="preserve">   يهدف البرنامج التدريبي إلى تطوير السرعة الهوائية القصوى للاعبي كرة اليد أواسط.</w:t>
      </w:r>
    </w:p>
    <w:p w:rsidR="001E4E04" w:rsidRPr="006E2446" w:rsidRDefault="001E4E04" w:rsidP="00EA2EE4">
      <w:pPr>
        <w:autoSpaceDE w:val="0"/>
        <w:autoSpaceDN w:val="0"/>
        <w:bidi/>
        <w:adjustRightInd w:val="0"/>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7-2- الأسس العلمية في بناء البرنامج:</w:t>
      </w:r>
    </w:p>
    <w:p w:rsidR="001E4E04" w:rsidRPr="006E2446"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بعد الاطلاع على الكثير من الدراسات السابقة و المشابهة و تحليلها توصلنا إلى وضع أسس لبناء البرنامج التدريبي و التي نوجزها فيما يلي:</w:t>
      </w:r>
    </w:p>
    <w:p w:rsidR="001E4E04" w:rsidRPr="006E2446" w:rsidRDefault="001E4E04" w:rsidP="00EA2EE4">
      <w:pPr>
        <w:pStyle w:val="Paragraphedeliste"/>
        <w:numPr>
          <w:ilvl w:val="0"/>
          <w:numId w:val="27"/>
        </w:numPr>
        <w:autoSpaceDE w:val="0"/>
        <w:autoSpaceDN w:val="0"/>
        <w:bidi/>
        <w:adjustRightInd w:val="0"/>
        <w:spacing w:before="240" w:after="0"/>
        <w:jc w:val="both"/>
        <w:rPr>
          <w:rFonts w:ascii="Simplified Arabic" w:hAnsi="Simplified Arabic" w:cs="Simplified Arabic"/>
          <w:sz w:val="28"/>
          <w:szCs w:val="28"/>
          <w:lang w:bidi="ar-DZ"/>
        </w:rPr>
      </w:pPr>
      <w:r w:rsidRPr="006E2446">
        <w:rPr>
          <w:rFonts w:ascii="Simplified Arabic" w:hAnsi="Simplified Arabic" w:cs="Simplified Arabic"/>
          <w:sz w:val="28"/>
          <w:szCs w:val="28"/>
          <w:rtl/>
          <w:lang w:bidi="ar-DZ"/>
        </w:rPr>
        <w:lastRenderedPageBreak/>
        <w:t>مراعاة خصوصية المرحلة العمرية.</w:t>
      </w:r>
    </w:p>
    <w:p w:rsidR="001E4E04" w:rsidRPr="006E2446" w:rsidRDefault="001E4E04" w:rsidP="00EA2EE4">
      <w:pPr>
        <w:pStyle w:val="Paragraphedeliste"/>
        <w:numPr>
          <w:ilvl w:val="0"/>
          <w:numId w:val="27"/>
        </w:numPr>
        <w:autoSpaceDE w:val="0"/>
        <w:autoSpaceDN w:val="0"/>
        <w:bidi/>
        <w:adjustRightInd w:val="0"/>
        <w:spacing w:before="240" w:after="0"/>
        <w:jc w:val="both"/>
        <w:rPr>
          <w:rFonts w:ascii="Simplified Arabic" w:hAnsi="Simplified Arabic" w:cs="Simplified Arabic"/>
          <w:sz w:val="28"/>
          <w:szCs w:val="28"/>
          <w:lang w:bidi="ar-DZ"/>
        </w:rPr>
      </w:pPr>
      <w:r w:rsidRPr="006E2446">
        <w:rPr>
          <w:rFonts w:ascii="Simplified Arabic" w:hAnsi="Simplified Arabic" w:cs="Simplified Arabic"/>
          <w:sz w:val="28"/>
          <w:szCs w:val="28"/>
          <w:rtl/>
          <w:lang w:bidi="ar-DZ"/>
        </w:rPr>
        <w:t>مراعاة التدرج المنهجي في الحمولة.</w:t>
      </w:r>
    </w:p>
    <w:p w:rsidR="001E4E04" w:rsidRPr="006E2446" w:rsidRDefault="001E4E04" w:rsidP="00EA2EE4">
      <w:pPr>
        <w:pStyle w:val="Paragraphedeliste"/>
        <w:numPr>
          <w:ilvl w:val="0"/>
          <w:numId w:val="27"/>
        </w:numPr>
        <w:autoSpaceDE w:val="0"/>
        <w:autoSpaceDN w:val="0"/>
        <w:bidi/>
        <w:adjustRightInd w:val="0"/>
        <w:spacing w:before="240" w:after="0"/>
        <w:jc w:val="both"/>
        <w:rPr>
          <w:rFonts w:ascii="Simplified Arabic" w:hAnsi="Simplified Arabic" w:cs="Simplified Arabic"/>
          <w:sz w:val="28"/>
          <w:szCs w:val="28"/>
          <w:lang w:bidi="ar-DZ"/>
        </w:rPr>
      </w:pPr>
      <w:r w:rsidRPr="006E2446">
        <w:rPr>
          <w:rFonts w:ascii="Simplified Arabic" w:hAnsi="Simplified Arabic" w:cs="Simplified Arabic"/>
          <w:sz w:val="28"/>
          <w:szCs w:val="28"/>
          <w:rtl/>
          <w:lang w:bidi="ar-DZ"/>
        </w:rPr>
        <w:t>مراعاة المرونة في البرنامج حتى يتم التكيف مع العقابات التي قد تواجهنا و تسهيل بلوغ الاهداف المنتظرة.</w:t>
      </w:r>
    </w:p>
    <w:p w:rsidR="001E4E04" w:rsidRPr="006E2446" w:rsidRDefault="001E4E04" w:rsidP="00EA2EE4">
      <w:pPr>
        <w:pStyle w:val="Paragraphedeliste"/>
        <w:numPr>
          <w:ilvl w:val="0"/>
          <w:numId w:val="27"/>
        </w:numPr>
        <w:autoSpaceDE w:val="0"/>
        <w:autoSpaceDN w:val="0"/>
        <w:bidi/>
        <w:adjustRightInd w:val="0"/>
        <w:spacing w:before="240" w:after="0"/>
        <w:jc w:val="both"/>
        <w:rPr>
          <w:rFonts w:ascii="Simplified Arabic" w:hAnsi="Simplified Arabic" w:cs="Simplified Arabic"/>
          <w:sz w:val="28"/>
          <w:szCs w:val="28"/>
          <w:lang w:bidi="ar-DZ"/>
        </w:rPr>
      </w:pPr>
      <w:r w:rsidRPr="006E2446">
        <w:rPr>
          <w:rFonts w:ascii="Simplified Arabic" w:hAnsi="Simplified Arabic" w:cs="Simplified Arabic"/>
          <w:sz w:val="28"/>
          <w:szCs w:val="28"/>
          <w:rtl/>
          <w:lang w:bidi="ar-DZ"/>
        </w:rPr>
        <w:t>مراعاة كتابة التمرينات بطريقة علمية سهلة وصحيحة من اجل تسهيل عملية الاستيعاب.</w:t>
      </w:r>
    </w:p>
    <w:p w:rsidR="006D4466" w:rsidRPr="003D042A" w:rsidRDefault="001E4E04" w:rsidP="003D042A">
      <w:pPr>
        <w:pStyle w:val="Paragraphedeliste"/>
        <w:numPr>
          <w:ilvl w:val="0"/>
          <w:numId w:val="27"/>
        </w:numPr>
        <w:autoSpaceDE w:val="0"/>
        <w:autoSpaceDN w:val="0"/>
        <w:bidi/>
        <w:adjustRightInd w:val="0"/>
        <w:spacing w:before="240" w:after="0"/>
        <w:jc w:val="both"/>
        <w:rPr>
          <w:rFonts w:ascii="Simplified Arabic" w:hAnsi="Simplified Arabic" w:cs="Simplified Arabic"/>
          <w:b/>
          <w:bCs/>
          <w:sz w:val="28"/>
          <w:szCs w:val="28"/>
          <w:lang w:bidi="ar-DZ"/>
        </w:rPr>
      </w:pPr>
      <w:r w:rsidRPr="006E2446">
        <w:rPr>
          <w:rFonts w:ascii="Simplified Arabic" w:hAnsi="Simplified Arabic" w:cs="Simplified Arabic"/>
          <w:sz w:val="28"/>
          <w:szCs w:val="28"/>
          <w:rtl/>
          <w:lang w:bidi="ar-DZ"/>
        </w:rPr>
        <w:t>استخدام مبدأ التنويع.</w:t>
      </w:r>
    </w:p>
    <w:p w:rsidR="001E4E04" w:rsidRPr="006E2446" w:rsidRDefault="001E4E04" w:rsidP="00EA2EE4">
      <w:pPr>
        <w:autoSpaceDE w:val="0"/>
        <w:autoSpaceDN w:val="0"/>
        <w:bidi/>
        <w:adjustRightInd w:val="0"/>
        <w:spacing w:before="240" w:after="0"/>
        <w:jc w:val="both"/>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7-3- مضمون البرنامج التدريبي:</w:t>
      </w:r>
    </w:p>
    <w:p w:rsidR="001E4E04" w:rsidRPr="006E2446"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 xml:space="preserve">   بعد التفكير و البحث و التشاور من الكثير من الخبراء في مجال كرة اليد ، توصلنا إلى وجوب احتواء البرنامج التدريبي على مضمون يساهم في تطوير القدرات الهوائية ، وذك من خلال تسليط أحمال تدريبية تحددها طريقة التدريب المقترحة (التدريب المتقطع –جري) وهذا باقتراح برنامج تدريبي تم تطبيقه على مدار 08 أسابيع بمعدل حصتين في الأسبوع أي بمجموع 16 حصة .</w:t>
      </w:r>
    </w:p>
    <w:p w:rsidR="001E4E04"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وبعد كل الخطوات المنهجية و العلمية و التعديلات التي أشار إليها الحكام خلصنا إلى الشكل النهائي للبرنامج التدريبي كما هو موضح في الجدول التالي:</w:t>
      </w:r>
    </w:p>
    <w:p w:rsidR="003D042A" w:rsidRPr="00FE0840" w:rsidRDefault="003D042A" w:rsidP="003D042A">
      <w:pPr>
        <w:autoSpaceDE w:val="0"/>
        <w:autoSpaceDN w:val="0"/>
        <w:bidi/>
        <w:adjustRightInd w:val="0"/>
        <w:spacing w:before="240" w:after="0"/>
        <w:jc w:val="both"/>
        <w:rPr>
          <w:rFonts w:ascii="Simplified Arabic" w:hAnsi="Simplified Arabic" w:cs="Simplified Arabic"/>
          <w:sz w:val="28"/>
          <w:szCs w:val="28"/>
          <w:rtl/>
          <w:lang w:bidi="ar-DZ"/>
        </w:rPr>
      </w:pPr>
    </w:p>
    <w:p w:rsidR="001E4E04" w:rsidRPr="00E2419F" w:rsidRDefault="001E4E04" w:rsidP="00EA2EE4">
      <w:pPr>
        <w:autoSpaceDE w:val="0"/>
        <w:autoSpaceDN w:val="0"/>
        <w:bidi/>
        <w:adjustRightInd w:val="0"/>
        <w:spacing w:before="240" w:after="0"/>
        <w:jc w:val="center"/>
        <w:rPr>
          <w:rFonts w:ascii="Simplified Arabic" w:hAnsi="Simplified Arabic" w:cs="Simplified Arabic"/>
          <w:b/>
          <w:bCs/>
          <w:sz w:val="28"/>
          <w:szCs w:val="28"/>
          <w:lang w:bidi="ar-DZ"/>
        </w:rPr>
      </w:pPr>
      <w:r w:rsidRPr="00E2419F">
        <w:rPr>
          <w:rFonts w:ascii="Simplified Arabic" w:hAnsi="Simplified Arabic" w:cs="Simplified Arabic" w:hint="cs"/>
          <w:b/>
          <w:bCs/>
          <w:sz w:val="28"/>
          <w:szCs w:val="28"/>
          <w:rtl/>
          <w:lang w:bidi="ar-DZ"/>
        </w:rPr>
        <w:t>جدول رقم(</w:t>
      </w:r>
      <w:r w:rsidR="00D4472C">
        <w:rPr>
          <w:rFonts w:ascii="Simplified Arabic" w:hAnsi="Simplified Arabic" w:cs="Simplified Arabic" w:hint="cs"/>
          <w:b/>
          <w:bCs/>
          <w:sz w:val="28"/>
          <w:szCs w:val="28"/>
          <w:rtl/>
          <w:lang w:bidi="ar-DZ"/>
        </w:rPr>
        <w:t>16</w:t>
      </w:r>
      <w:r w:rsidRPr="00E2419F">
        <w:rPr>
          <w:rFonts w:ascii="Simplified Arabic" w:hAnsi="Simplified Arabic" w:cs="Simplified Arabic" w:hint="cs"/>
          <w:b/>
          <w:bCs/>
          <w:sz w:val="28"/>
          <w:szCs w:val="28"/>
          <w:rtl/>
          <w:lang w:bidi="ar-DZ"/>
        </w:rPr>
        <w:t>): يمثل</w:t>
      </w:r>
      <w:r w:rsidR="00EC27A3">
        <w:rPr>
          <w:rFonts w:ascii="Simplified Arabic" w:hAnsi="Simplified Arabic" w:cs="Simplified Arabic" w:hint="cs"/>
          <w:b/>
          <w:bCs/>
          <w:sz w:val="28"/>
          <w:szCs w:val="28"/>
          <w:rtl/>
          <w:lang w:bidi="ar-DZ"/>
        </w:rPr>
        <w:t xml:space="preserve"> مضمون</w:t>
      </w:r>
      <w:r w:rsidRPr="00E2419F">
        <w:rPr>
          <w:rFonts w:ascii="Simplified Arabic" w:hAnsi="Simplified Arabic" w:cs="Simplified Arabic" w:hint="cs"/>
          <w:b/>
          <w:bCs/>
          <w:sz w:val="28"/>
          <w:szCs w:val="28"/>
          <w:rtl/>
          <w:lang w:bidi="ar-DZ"/>
        </w:rPr>
        <w:t xml:space="preserve"> البرنامج التدريبي المقترح على العينة التجريبية</w:t>
      </w:r>
    </w:p>
    <w:tbl>
      <w:tblPr>
        <w:tblStyle w:val="Grilleclaire-Accent5"/>
        <w:bidiVisual/>
        <w:tblW w:w="9291" w:type="dxa"/>
        <w:tblLook w:val="04A0"/>
      </w:tblPr>
      <w:tblGrid>
        <w:gridCol w:w="878"/>
        <w:gridCol w:w="492"/>
        <w:gridCol w:w="492"/>
        <w:gridCol w:w="701"/>
        <w:gridCol w:w="492"/>
        <w:gridCol w:w="492"/>
        <w:gridCol w:w="499"/>
        <w:gridCol w:w="498"/>
        <w:gridCol w:w="486"/>
        <w:gridCol w:w="655"/>
        <w:gridCol w:w="376"/>
        <w:gridCol w:w="116"/>
        <w:gridCol w:w="486"/>
        <w:gridCol w:w="532"/>
        <w:gridCol w:w="619"/>
        <w:gridCol w:w="402"/>
        <w:gridCol w:w="90"/>
        <w:gridCol w:w="492"/>
        <w:gridCol w:w="493"/>
      </w:tblGrid>
      <w:tr w:rsidR="001E4E04" w:rsidRPr="006E2446" w:rsidTr="0040386C">
        <w:trPr>
          <w:cnfStyle w:val="100000000000"/>
        </w:trPr>
        <w:tc>
          <w:tcPr>
            <w:cnfStyle w:val="001000000000"/>
            <w:tcW w:w="9291" w:type="dxa"/>
            <w:gridSpan w:val="19"/>
          </w:tcPr>
          <w:p w:rsidR="001E4E04" w:rsidRPr="006E2446" w:rsidRDefault="001E4E04" w:rsidP="006D4466">
            <w:pPr>
              <w:bidi/>
              <w:jc w:val="center"/>
              <w:rPr>
                <w:rFonts w:ascii="Simplified Arabic" w:hAnsi="Simplified Arabic" w:cs="Simplified Arabic"/>
                <w:b w:val="0"/>
                <w:bCs w:val="0"/>
                <w:sz w:val="28"/>
                <w:szCs w:val="28"/>
                <w:rtl/>
                <w:lang w:bidi="ar-DZ"/>
              </w:rPr>
            </w:pPr>
            <w:r w:rsidRPr="006E2446">
              <w:rPr>
                <w:rFonts w:ascii="Simplified Arabic" w:hAnsi="Simplified Arabic" w:cs="Simplified Arabic"/>
                <w:sz w:val="32"/>
                <w:szCs w:val="32"/>
                <w:rtl/>
                <w:lang w:bidi="ar-DZ"/>
              </w:rPr>
              <w:t>البرنامج التدريبي</w:t>
            </w:r>
          </w:p>
        </w:tc>
      </w:tr>
      <w:tr w:rsidR="001E4E04" w:rsidRPr="006E2446" w:rsidTr="0040386C">
        <w:trPr>
          <w:cnfStyle w:val="000000100000"/>
        </w:trPr>
        <w:tc>
          <w:tcPr>
            <w:cnfStyle w:val="001000000000"/>
            <w:tcW w:w="878" w:type="dxa"/>
          </w:tcPr>
          <w:p w:rsidR="001E4E04" w:rsidRPr="006E2446" w:rsidRDefault="001E4E04"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الشهر</w:t>
            </w:r>
          </w:p>
        </w:tc>
        <w:tc>
          <w:tcPr>
            <w:tcW w:w="2177" w:type="dxa"/>
            <w:gridSpan w:val="4"/>
          </w:tcPr>
          <w:p w:rsidR="001E4E04" w:rsidRPr="006E2446" w:rsidRDefault="001E4E04" w:rsidP="006D4466">
            <w:pPr>
              <w:bidi/>
              <w:jc w:val="both"/>
              <w:cnfStyle w:val="00000010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جانفي 2019</w:t>
            </w:r>
          </w:p>
        </w:tc>
        <w:tc>
          <w:tcPr>
            <w:tcW w:w="4140" w:type="dxa"/>
            <w:gridSpan w:val="9"/>
          </w:tcPr>
          <w:p w:rsidR="001E4E04" w:rsidRPr="006E2446" w:rsidRDefault="001E4E04" w:rsidP="006D4466">
            <w:pPr>
              <w:bidi/>
              <w:jc w:val="both"/>
              <w:cnfStyle w:val="00000010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فيفري 2019</w:t>
            </w:r>
          </w:p>
        </w:tc>
        <w:tc>
          <w:tcPr>
            <w:tcW w:w="2096" w:type="dxa"/>
            <w:gridSpan w:val="5"/>
          </w:tcPr>
          <w:p w:rsidR="001E4E04" w:rsidRPr="006E2446" w:rsidRDefault="001E4E04" w:rsidP="006D4466">
            <w:pPr>
              <w:bidi/>
              <w:jc w:val="both"/>
              <w:cnfStyle w:val="00000010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مارس 2019</w:t>
            </w:r>
          </w:p>
        </w:tc>
      </w:tr>
      <w:tr w:rsidR="001E4E04" w:rsidRPr="006E2446" w:rsidTr="0040386C">
        <w:trPr>
          <w:cnfStyle w:val="000000010000"/>
          <w:trHeight w:val="226"/>
        </w:trPr>
        <w:tc>
          <w:tcPr>
            <w:cnfStyle w:val="001000000000"/>
            <w:tcW w:w="878" w:type="dxa"/>
          </w:tcPr>
          <w:p w:rsidR="001E4E04" w:rsidRPr="006E2446" w:rsidRDefault="001E4E04"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الأسبوع</w:t>
            </w:r>
          </w:p>
        </w:tc>
        <w:tc>
          <w:tcPr>
            <w:tcW w:w="984" w:type="dxa"/>
            <w:gridSpan w:val="2"/>
          </w:tcPr>
          <w:p w:rsidR="001E4E04" w:rsidRPr="006E2446" w:rsidRDefault="001E4E04" w:rsidP="006D4466">
            <w:pPr>
              <w:bidi/>
              <w:jc w:val="both"/>
              <w:cnfStyle w:val="00000001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01</w:t>
            </w:r>
          </w:p>
        </w:tc>
        <w:tc>
          <w:tcPr>
            <w:tcW w:w="1193" w:type="dxa"/>
            <w:gridSpan w:val="2"/>
          </w:tcPr>
          <w:p w:rsidR="001E4E04" w:rsidRPr="006E2446" w:rsidRDefault="001E4E04" w:rsidP="006D4466">
            <w:pPr>
              <w:bidi/>
              <w:jc w:val="both"/>
              <w:cnfStyle w:val="00000001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02</w:t>
            </w:r>
          </w:p>
        </w:tc>
        <w:tc>
          <w:tcPr>
            <w:tcW w:w="991" w:type="dxa"/>
            <w:gridSpan w:val="2"/>
          </w:tcPr>
          <w:p w:rsidR="001E4E04" w:rsidRPr="006E2446" w:rsidRDefault="001E4E04" w:rsidP="006D4466">
            <w:pPr>
              <w:bidi/>
              <w:jc w:val="both"/>
              <w:cnfStyle w:val="00000001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03</w:t>
            </w:r>
          </w:p>
        </w:tc>
        <w:tc>
          <w:tcPr>
            <w:tcW w:w="984" w:type="dxa"/>
            <w:gridSpan w:val="2"/>
          </w:tcPr>
          <w:p w:rsidR="001E4E04" w:rsidRPr="006E2446" w:rsidRDefault="001E4E04" w:rsidP="006D4466">
            <w:pPr>
              <w:bidi/>
              <w:jc w:val="both"/>
              <w:cnfStyle w:val="00000001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04</w:t>
            </w:r>
          </w:p>
        </w:tc>
        <w:tc>
          <w:tcPr>
            <w:tcW w:w="1147" w:type="dxa"/>
            <w:gridSpan w:val="3"/>
          </w:tcPr>
          <w:p w:rsidR="001E4E04" w:rsidRPr="006E2446" w:rsidRDefault="001E4E04" w:rsidP="006D4466">
            <w:pPr>
              <w:bidi/>
              <w:jc w:val="both"/>
              <w:cnfStyle w:val="00000001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05</w:t>
            </w:r>
          </w:p>
        </w:tc>
        <w:tc>
          <w:tcPr>
            <w:tcW w:w="1018" w:type="dxa"/>
            <w:gridSpan w:val="2"/>
          </w:tcPr>
          <w:p w:rsidR="001E4E04" w:rsidRPr="006E2446" w:rsidRDefault="001E4E04" w:rsidP="006D4466">
            <w:pPr>
              <w:bidi/>
              <w:jc w:val="both"/>
              <w:cnfStyle w:val="00000001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06</w:t>
            </w:r>
          </w:p>
        </w:tc>
        <w:tc>
          <w:tcPr>
            <w:tcW w:w="1111" w:type="dxa"/>
            <w:gridSpan w:val="3"/>
          </w:tcPr>
          <w:p w:rsidR="001E4E04" w:rsidRPr="006E2446" w:rsidRDefault="001E4E04" w:rsidP="006D4466">
            <w:pPr>
              <w:bidi/>
              <w:jc w:val="both"/>
              <w:cnfStyle w:val="00000001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07</w:t>
            </w:r>
          </w:p>
        </w:tc>
        <w:tc>
          <w:tcPr>
            <w:tcW w:w="985" w:type="dxa"/>
            <w:gridSpan w:val="2"/>
          </w:tcPr>
          <w:p w:rsidR="001E4E04" w:rsidRPr="006E2446" w:rsidRDefault="001E4E04" w:rsidP="006D4466">
            <w:pPr>
              <w:bidi/>
              <w:jc w:val="both"/>
              <w:cnfStyle w:val="00000001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08</w:t>
            </w:r>
          </w:p>
        </w:tc>
      </w:tr>
      <w:tr w:rsidR="00382FF6" w:rsidRPr="006E2446" w:rsidTr="0040386C">
        <w:trPr>
          <w:cnfStyle w:val="000000100000"/>
          <w:trHeight w:val="206"/>
        </w:trPr>
        <w:tc>
          <w:tcPr>
            <w:cnfStyle w:val="001000000000"/>
            <w:tcW w:w="878" w:type="dxa"/>
          </w:tcPr>
          <w:p w:rsidR="001E4E04" w:rsidRPr="006E2446" w:rsidRDefault="001E4E04"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التاريخ</w:t>
            </w:r>
          </w:p>
        </w:tc>
        <w:tc>
          <w:tcPr>
            <w:tcW w:w="492" w:type="dxa"/>
          </w:tcPr>
          <w:p w:rsidR="001E4E04" w:rsidRPr="00E2419F" w:rsidRDefault="001E4E04" w:rsidP="006D4466">
            <w:pPr>
              <w:bidi/>
              <w:jc w:val="both"/>
              <w:cnfStyle w:val="00000010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21</w:t>
            </w:r>
          </w:p>
        </w:tc>
        <w:tc>
          <w:tcPr>
            <w:tcW w:w="492" w:type="dxa"/>
          </w:tcPr>
          <w:p w:rsidR="001E4E04" w:rsidRPr="00E2419F" w:rsidRDefault="001E4E04" w:rsidP="006D4466">
            <w:pPr>
              <w:bidi/>
              <w:jc w:val="both"/>
              <w:cnfStyle w:val="00000010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23</w:t>
            </w:r>
          </w:p>
        </w:tc>
        <w:tc>
          <w:tcPr>
            <w:tcW w:w="701" w:type="dxa"/>
          </w:tcPr>
          <w:p w:rsidR="001E4E04" w:rsidRPr="00E2419F" w:rsidRDefault="001E4E04" w:rsidP="006D4466">
            <w:pPr>
              <w:bidi/>
              <w:jc w:val="both"/>
              <w:cnfStyle w:val="00000010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28</w:t>
            </w:r>
          </w:p>
        </w:tc>
        <w:tc>
          <w:tcPr>
            <w:tcW w:w="492" w:type="dxa"/>
          </w:tcPr>
          <w:p w:rsidR="001E4E04" w:rsidRPr="00E2419F" w:rsidRDefault="001E4E04" w:rsidP="006D4466">
            <w:pPr>
              <w:bidi/>
              <w:jc w:val="both"/>
              <w:cnfStyle w:val="00000010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30</w:t>
            </w:r>
          </w:p>
        </w:tc>
        <w:tc>
          <w:tcPr>
            <w:tcW w:w="492" w:type="dxa"/>
          </w:tcPr>
          <w:p w:rsidR="001E4E04" w:rsidRPr="00E2419F" w:rsidRDefault="001E4E04" w:rsidP="006D4466">
            <w:pPr>
              <w:bidi/>
              <w:jc w:val="both"/>
              <w:cnfStyle w:val="00000010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04</w:t>
            </w:r>
          </w:p>
        </w:tc>
        <w:tc>
          <w:tcPr>
            <w:tcW w:w="499" w:type="dxa"/>
          </w:tcPr>
          <w:p w:rsidR="001E4E04" w:rsidRPr="00E2419F" w:rsidRDefault="001E4E04" w:rsidP="006D4466">
            <w:pPr>
              <w:bidi/>
              <w:jc w:val="both"/>
              <w:cnfStyle w:val="00000010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06</w:t>
            </w:r>
          </w:p>
        </w:tc>
        <w:tc>
          <w:tcPr>
            <w:tcW w:w="498" w:type="dxa"/>
          </w:tcPr>
          <w:p w:rsidR="001E4E04" w:rsidRPr="00E2419F" w:rsidRDefault="001E4E04" w:rsidP="006D4466">
            <w:pPr>
              <w:bidi/>
              <w:jc w:val="both"/>
              <w:cnfStyle w:val="00000010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11</w:t>
            </w:r>
          </w:p>
        </w:tc>
        <w:tc>
          <w:tcPr>
            <w:tcW w:w="486" w:type="dxa"/>
          </w:tcPr>
          <w:p w:rsidR="001E4E04" w:rsidRPr="00E2419F" w:rsidRDefault="001E4E04" w:rsidP="006D4466">
            <w:pPr>
              <w:bidi/>
              <w:jc w:val="both"/>
              <w:cnfStyle w:val="00000010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13</w:t>
            </w:r>
          </w:p>
        </w:tc>
        <w:tc>
          <w:tcPr>
            <w:tcW w:w="655" w:type="dxa"/>
          </w:tcPr>
          <w:p w:rsidR="001E4E04" w:rsidRPr="00E2419F" w:rsidRDefault="001E4E04" w:rsidP="006D4466">
            <w:pPr>
              <w:bidi/>
              <w:jc w:val="both"/>
              <w:cnfStyle w:val="00000010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18</w:t>
            </w:r>
          </w:p>
        </w:tc>
        <w:tc>
          <w:tcPr>
            <w:tcW w:w="492" w:type="dxa"/>
            <w:gridSpan w:val="2"/>
          </w:tcPr>
          <w:p w:rsidR="001E4E04" w:rsidRPr="00E2419F" w:rsidRDefault="001E4E04" w:rsidP="006D4466">
            <w:pPr>
              <w:bidi/>
              <w:jc w:val="both"/>
              <w:cnfStyle w:val="00000010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20</w:t>
            </w:r>
          </w:p>
        </w:tc>
        <w:tc>
          <w:tcPr>
            <w:tcW w:w="486" w:type="dxa"/>
          </w:tcPr>
          <w:p w:rsidR="001E4E04" w:rsidRPr="00E2419F" w:rsidRDefault="001E4E04" w:rsidP="006D4466">
            <w:pPr>
              <w:bidi/>
              <w:jc w:val="both"/>
              <w:cnfStyle w:val="00000010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25</w:t>
            </w:r>
          </w:p>
        </w:tc>
        <w:tc>
          <w:tcPr>
            <w:tcW w:w="532" w:type="dxa"/>
          </w:tcPr>
          <w:p w:rsidR="001E4E04" w:rsidRPr="00E2419F" w:rsidRDefault="001E4E04" w:rsidP="006D4466">
            <w:pPr>
              <w:bidi/>
              <w:jc w:val="both"/>
              <w:cnfStyle w:val="00000010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27</w:t>
            </w:r>
          </w:p>
        </w:tc>
        <w:tc>
          <w:tcPr>
            <w:tcW w:w="619" w:type="dxa"/>
          </w:tcPr>
          <w:p w:rsidR="001E4E04" w:rsidRPr="00E2419F" w:rsidRDefault="001E4E04" w:rsidP="006D4466">
            <w:pPr>
              <w:bidi/>
              <w:jc w:val="both"/>
              <w:cnfStyle w:val="00000010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04</w:t>
            </w:r>
          </w:p>
        </w:tc>
        <w:tc>
          <w:tcPr>
            <w:tcW w:w="492" w:type="dxa"/>
            <w:gridSpan w:val="2"/>
          </w:tcPr>
          <w:p w:rsidR="001E4E04" w:rsidRPr="00E2419F" w:rsidRDefault="001E4E04" w:rsidP="006D4466">
            <w:pPr>
              <w:bidi/>
              <w:jc w:val="both"/>
              <w:cnfStyle w:val="00000010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06</w:t>
            </w:r>
          </w:p>
        </w:tc>
        <w:tc>
          <w:tcPr>
            <w:tcW w:w="492" w:type="dxa"/>
          </w:tcPr>
          <w:p w:rsidR="001E4E04" w:rsidRPr="00E2419F" w:rsidRDefault="001E4E04" w:rsidP="006D4466">
            <w:pPr>
              <w:bidi/>
              <w:jc w:val="both"/>
              <w:cnfStyle w:val="00000010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11</w:t>
            </w:r>
          </w:p>
        </w:tc>
        <w:tc>
          <w:tcPr>
            <w:tcW w:w="493" w:type="dxa"/>
          </w:tcPr>
          <w:p w:rsidR="001E4E04" w:rsidRPr="00E2419F" w:rsidRDefault="001E4E04" w:rsidP="006D4466">
            <w:pPr>
              <w:bidi/>
              <w:jc w:val="both"/>
              <w:cnfStyle w:val="00000010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13</w:t>
            </w:r>
          </w:p>
        </w:tc>
      </w:tr>
      <w:tr w:rsidR="00382FF6" w:rsidRPr="006E2446" w:rsidTr="0040386C">
        <w:trPr>
          <w:cnfStyle w:val="000000010000"/>
        </w:trPr>
        <w:tc>
          <w:tcPr>
            <w:cnfStyle w:val="001000000000"/>
            <w:tcW w:w="878" w:type="dxa"/>
          </w:tcPr>
          <w:p w:rsidR="001E4E04" w:rsidRPr="006E2446" w:rsidRDefault="001E4E04"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الحصة</w:t>
            </w:r>
          </w:p>
        </w:tc>
        <w:tc>
          <w:tcPr>
            <w:tcW w:w="492" w:type="dxa"/>
          </w:tcPr>
          <w:p w:rsidR="001E4E04" w:rsidRPr="00E2419F" w:rsidRDefault="001E4E04" w:rsidP="006D4466">
            <w:pPr>
              <w:bidi/>
              <w:jc w:val="both"/>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01</w:t>
            </w:r>
          </w:p>
        </w:tc>
        <w:tc>
          <w:tcPr>
            <w:tcW w:w="492" w:type="dxa"/>
          </w:tcPr>
          <w:p w:rsidR="001E4E04" w:rsidRPr="00E2419F" w:rsidRDefault="001E4E04" w:rsidP="006D4466">
            <w:pPr>
              <w:bidi/>
              <w:jc w:val="both"/>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02</w:t>
            </w:r>
          </w:p>
        </w:tc>
        <w:tc>
          <w:tcPr>
            <w:tcW w:w="701" w:type="dxa"/>
          </w:tcPr>
          <w:p w:rsidR="001E4E04" w:rsidRPr="00E2419F" w:rsidRDefault="001E4E04" w:rsidP="006D4466">
            <w:pPr>
              <w:bidi/>
              <w:jc w:val="both"/>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03</w:t>
            </w:r>
          </w:p>
        </w:tc>
        <w:tc>
          <w:tcPr>
            <w:tcW w:w="492" w:type="dxa"/>
          </w:tcPr>
          <w:p w:rsidR="001E4E04" w:rsidRPr="00E2419F" w:rsidRDefault="001E4E04" w:rsidP="006D4466">
            <w:pPr>
              <w:bidi/>
              <w:jc w:val="both"/>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04</w:t>
            </w:r>
          </w:p>
        </w:tc>
        <w:tc>
          <w:tcPr>
            <w:tcW w:w="492" w:type="dxa"/>
          </w:tcPr>
          <w:p w:rsidR="001E4E04" w:rsidRPr="00E2419F" w:rsidRDefault="001E4E04" w:rsidP="006D4466">
            <w:pPr>
              <w:bidi/>
              <w:jc w:val="both"/>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05</w:t>
            </w:r>
          </w:p>
        </w:tc>
        <w:tc>
          <w:tcPr>
            <w:tcW w:w="499" w:type="dxa"/>
          </w:tcPr>
          <w:p w:rsidR="001E4E04" w:rsidRPr="00E2419F" w:rsidRDefault="001E4E04" w:rsidP="006D4466">
            <w:pPr>
              <w:bidi/>
              <w:jc w:val="both"/>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06</w:t>
            </w:r>
          </w:p>
        </w:tc>
        <w:tc>
          <w:tcPr>
            <w:tcW w:w="498" w:type="dxa"/>
          </w:tcPr>
          <w:p w:rsidR="001E4E04" w:rsidRPr="00E2419F" w:rsidRDefault="001E4E04" w:rsidP="006D4466">
            <w:pPr>
              <w:bidi/>
              <w:jc w:val="both"/>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07</w:t>
            </w:r>
          </w:p>
        </w:tc>
        <w:tc>
          <w:tcPr>
            <w:tcW w:w="486" w:type="dxa"/>
          </w:tcPr>
          <w:p w:rsidR="001E4E04" w:rsidRPr="00E2419F" w:rsidRDefault="001E4E04" w:rsidP="006D4466">
            <w:pPr>
              <w:bidi/>
              <w:jc w:val="both"/>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08</w:t>
            </w:r>
          </w:p>
        </w:tc>
        <w:tc>
          <w:tcPr>
            <w:tcW w:w="655" w:type="dxa"/>
          </w:tcPr>
          <w:p w:rsidR="001E4E04" w:rsidRPr="00E2419F" w:rsidRDefault="001E4E04" w:rsidP="006D4466">
            <w:pPr>
              <w:bidi/>
              <w:jc w:val="both"/>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09</w:t>
            </w:r>
          </w:p>
        </w:tc>
        <w:tc>
          <w:tcPr>
            <w:tcW w:w="492" w:type="dxa"/>
            <w:gridSpan w:val="2"/>
          </w:tcPr>
          <w:p w:rsidR="001E4E04" w:rsidRPr="00E2419F" w:rsidRDefault="001E4E04" w:rsidP="006D4466">
            <w:pPr>
              <w:bidi/>
              <w:jc w:val="both"/>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10</w:t>
            </w:r>
          </w:p>
        </w:tc>
        <w:tc>
          <w:tcPr>
            <w:tcW w:w="486" w:type="dxa"/>
          </w:tcPr>
          <w:p w:rsidR="001E4E04" w:rsidRPr="00E2419F" w:rsidRDefault="001E4E04" w:rsidP="006D4466">
            <w:pPr>
              <w:bidi/>
              <w:jc w:val="both"/>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11</w:t>
            </w:r>
          </w:p>
        </w:tc>
        <w:tc>
          <w:tcPr>
            <w:tcW w:w="532" w:type="dxa"/>
          </w:tcPr>
          <w:p w:rsidR="001E4E04" w:rsidRPr="00E2419F" w:rsidRDefault="001E4E04" w:rsidP="006D4466">
            <w:pPr>
              <w:bidi/>
              <w:jc w:val="both"/>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12</w:t>
            </w:r>
          </w:p>
        </w:tc>
        <w:tc>
          <w:tcPr>
            <w:tcW w:w="619" w:type="dxa"/>
          </w:tcPr>
          <w:p w:rsidR="001E4E04" w:rsidRPr="00E2419F" w:rsidRDefault="001E4E04" w:rsidP="006D4466">
            <w:pPr>
              <w:bidi/>
              <w:jc w:val="both"/>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13</w:t>
            </w:r>
          </w:p>
        </w:tc>
        <w:tc>
          <w:tcPr>
            <w:tcW w:w="492" w:type="dxa"/>
            <w:gridSpan w:val="2"/>
          </w:tcPr>
          <w:p w:rsidR="001E4E04" w:rsidRPr="00E2419F" w:rsidRDefault="001E4E04" w:rsidP="006D4466">
            <w:pPr>
              <w:bidi/>
              <w:jc w:val="both"/>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14</w:t>
            </w:r>
          </w:p>
        </w:tc>
        <w:tc>
          <w:tcPr>
            <w:tcW w:w="492" w:type="dxa"/>
          </w:tcPr>
          <w:p w:rsidR="001E4E04" w:rsidRPr="00E2419F" w:rsidRDefault="001E4E04" w:rsidP="006D4466">
            <w:pPr>
              <w:bidi/>
              <w:jc w:val="both"/>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15</w:t>
            </w:r>
          </w:p>
        </w:tc>
        <w:tc>
          <w:tcPr>
            <w:tcW w:w="493" w:type="dxa"/>
          </w:tcPr>
          <w:p w:rsidR="001E4E04" w:rsidRPr="00E2419F" w:rsidRDefault="001E4E04" w:rsidP="006D4466">
            <w:pPr>
              <w:bidi/>
              <w:jc w:val="both"/>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16</w:t>
            </w:r>
          </w:p>
        </w:tc>
      </w:tr>
      <w:tr w:rsidR="001E4E04" w:rsidRPr="006E2446" w:rsidTr="0040386C">
        <w:trPr>
          <w:cnfStyle w:val="000000100000"/>
        </w:trPr>
        <w:tc>
          <w:tcPr>
            <w:cnfStyle w:val="001000000000"/>
            <w:tcW w:w="9291" w:type="dxa"/>
            <w:gridSpan w:val="19"/>
          </w:tcPr>
          <w:p w:rsidR="001E4E04" w:rsidRPr="006E2446" w:rsidRDefault="001E4E04" w:rsidP="00DA7C10">
            <w:pPr>
              <w:bidi/>
              <w:jc w:val="center"/>
              <w:rPr>
                <w:rFonts w:ascii="Simplified Arabic" w:hAnsi="Simplified Arabic" w:cs="Simplified Arabic"/>
                <w:sz w:val="28"/>
                <w:szCs w:val="28"/>
                <w:lang w:bidi="ar-DZ"/>
              </w:rPr>
            </w:pPr>
            <w:r w:rsidRPr="006E2446">
              <w:rPr>
                <w:rFonts w:ascii="Simplified Arabic" w:hAnsi="Simplified Arabic" w:cs="Simplified Arabic"/>
                <w:sz w:val="28"/>
                <w:szCs w:val="28"/>
                <w:rtl/>
                <w:lang w:bidi="ar-DZ"/>
              </w:rPr>
              <w:t>المحتوى</w:t>
            </w:r>
          </w:p>
          <w:p w:rsidR="001E4E04" w:rsidRPr="006E2446" w:rsidRDefault="001E4E04" w:rsidP="00DA7C10">
            <w:pPr>
              <w:bidi/>
              <w:jc w:val="center"/>
              <w:rPr>
                <w:rFonts w:ascii="Simplified Arabic" w:hAnsi="Simplified Arabic" w:cs="Simplified Arabic"/>
                <w:b w:val="0"/>
                <w:bCs w:val="0"/>
                <w:sz w:val="28"/>
                <w:szCs w:val="28"/>
                <w:rtl/>
                <w:lang w:bidi="ar-DZ"/>
              </w:rPr>
            </w:pPr>
          </w:p>
        </w:tc>
      </w:tr>
      <w:tr w:rsidR="00382FF6" w:rsidRPr="006E2446" w:rsidTr="0040386C">
        <w:trPr>
          <w:cnfStyle w:val="000000010000"/>
        </w:trPr>
        <w:tc>
          <w:tcPr>
            <w:cnfStyle w:val="001000000000"/>
            <w:tcW w:w="878" w:type="dxa"/>
          </w:tcPr>
          <w:p w:rsidR="00382FF6" w:rsidRPr="00E2419F" w:rsidRDefault="00382FF6" w:rsidP="00DA7C10">
            <w:pPr>
              <w:bidi/>
              <w:jc w:val="center"/>
              <w:rPr>
                <w:rFonts w:ascii="Simplified Arabic" w:hAnsi="Simplified Arabic" w:cs="Simplified Arabic"/>
                <w:b w:val="0"/>
                <w:bCs w:val="0"/>
                <w:sz w:val="24"/>
                <w:szCs w:val="24"/>
                <w:rtl/>
                <w:lang w:bidi="ar-DZ"/>
              </w:rPr>
            </w:pPr>
            <w:r w:rsidRPr="00E2419F">
              <w:rPr>
                <w:rFonts w:ascii="Simplified Arabic" w:hAnsi="Simplified Arabic" w:cs="Simplified Arabic"/>
                <w:sz w:val="24"/>
                <w:szCs w:val="24"/>
                <w:rtl/>
                <w:lang w:bidi="ar-DZ"/>
              </w:rPr>
              <w:t>الحصة</w:t>
            </w:r>
          </w:p>
        </w:tc>
        <w:tc>
          <w:tcPr>
            <w:tcW w:w="984" w:type="dxa"/>
            <w:gridSpan w:val="2"/>
          </w:tcPr>
          <w:p w:rsidR="00382FF6" w:rsidRPr="00E2419F" w:rsidRDefault="00382FF6" w:rsidP="00DA7C10">
            <w:pPr>
              <w:bidi/>
              <w:jc w:val="center"/>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صنف التدريب</w:t>
            </w:r>
          </w:p>
        </w:tc>
        <w:tc>
          <w:tcPr>
            <w:tcW w:w="701" w:type="dxa"/>
          </w:tcPr>
          <w:p w:rsidR="00382FF6" w:rsidRPr="00E2419F" w:rsidRDefault="00382FF6" w:rsidP="00DA7C10">
            <w:pPr>
              <w:bidi/>
              <w:jc w:val="center"/>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نوع الراحة</w:t>
            </w:r>
          </w:p>
        </w:tc>
        <w:tc>
          <w:tcPr>
            <w:tcW w:w="984" w:type="dxa"/>
            <w:gridSpan w:val="2"/>
          </w:tcPr>
          <w:p w:rsidR="00382FF6" w:rsidRDefault="00382FF6" w:rsidP="00DA7C10">
            <w:pPr>
              <w:bidi/>
              <w:jc w:val="center"/>
              <w:cnfStyle w:val="000000010000"/>
              <w:rPr>
                <w:rFonts w:ascii="Simplified Arabic" w:hAnsi="Simplified Arabic" w:cs="Simplified Arabic"/>
                <w:b/>
                <w:bCs/>
                <w:sz w:val="24"/>
                <w:szCs w:val="24"/>
                <w:lang w:bidi="ar-DZ"/>
              </w:rPr>
            </w:pPr>
            <w:r w:rsidRPr="00E2419F">
              <w:rPr>
                <w:rFonts w:ascii="Simplified Arabic" w:hAnsi="Simplified Arabic" w:cs="Simplified Arabic"/>
                <w:b/>
                <w:bCs/>
                <w:sz w:val="24"/>
                <w:szCs w:val="24"/>
                <w:rtl/>
                <w:lang w:bidi="ar-DZ"/>
              </w:rPr>
              <w:t>الشدة</w:t>
            </w:r>
          </w:p>
          <w:p w:rsidR="00382FF6" w:rsidRPr="00E2419F" w:rsidRDefault="00382FF6" w:rsidP="00382FF6">
            <w:pPr>
              <w:bidi/>
              <w:jc w:val="center"/>
              <w:cnfStyle w:val="000000010000"/>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w:t>
            </w:r>
          </w:p>
        </w:tc>
        <w:tc>
          <w:tcPr>
            <w:tcW w:w="1483" w:type="dxa"/>
            <w:gridSpan w:val="3"/>
          </w:tcPr>
          <w:p w:rsidR="00382FF6" w:rsidRDefault="00382FF6" w:rsidP="00382FF6">
            <w:pPr>
              <w:bidi/>
              <w:jc w:val="center"/>
              <w:cnfStyle w:val="000000010000"/>
              <w:rPr>
                <w:rFonts w:ascii="Simplified Arabic" w:hAnsi="Simplified Arabic" w:cs="Simplified Arabic"/>
                <w:b/>
                <w:bCs/>
                <w:sz w:val="24"/>
                <w:szCs w:val="24"/>
                <w:rtl/>
                <w:lang w:bidi="ar-DZ"/>
              </w:rPr>
            </w:pPr>
            <w:r w:rsidRPr="00E2419F">
              <w:rPr>
                <w:rFonts w:ascii="Simplified Arabic" w:hAnsi="Simplified Arabic" w:cs="Simplified Arabic"/>
                <w:b/>
                <w:bCs/>
                <w:sz w:val="24"/>
                <w:szCs w:val="24"/>
                <w:rtl/>
                <w:lang w:bidi="ar-DZ"/>
              </w:rPr>
              <w:t xml:space="preserve">اسلوب </w:t>
            </w:r>
          </w:p>
          <w:p w:rsidR="00382FF6" w:rsidRPr="00E2419F" w:rsidRDefault="00382FF6" w:rsidP="00382FF6">
            <w:pPr>
              <w:bidi/>
              <w:jc w:val="center"/>
              <w:cnfStyle w:val="000000010000"/>
              <w:rPr>
                <w:rFonts w:ascii="Simplified Arabic" w:hAnsi="Simplified Arabic" w:cs="Simplified Arabic"/>
                <w:b/>
                <w:bCs/>
                <w:sz w:val="24"/>
                <w:szCs w:val="24"/>
                <w:lang w:bidi="ar-DZ"/>
              </w:rPr>
            </w:pPr>
            <w:r w:rsidRPr="00E2419F">
              <w:rPr>
                <w:rFonts w:ascii="Simplified Arabic" w:hAnsi="Simplified Arabic" w:cs="Simplified Arabic"/>
                <w:b/>
                <w:bCs/>
                <w:sz w:val="24"/>
                <w:szCs w:val="24"/>
                <w:rtl/>
                <w:lang w:bidi="ar-DZ"/>
              </w:rPr>
              <w:t>التدريب</w:t>
            </w:r>
          </w:p>
          <w:p w:rsidR="00382FF6" w:rsidRPr="007F2227" w:rsidRDefault="00382FF6" w:rsidP="00382FF6">
            <w:pPr>
              <w:bidi/>
              <w:jc w:val="center"/>
              <w:cnfStyle w:val="000000010000"/>
              <w:rPr>
                <w:rFonts w:ascii="Simplified Arabic" w:hAnsi="Simplified Arabic" w:cs="Simplified Arabic"/>
                <w:b/>
                <w:bCs/>
                <w:sz w:val="24"/>
                <w:szCs w:val="24"/>
                <w:rtl/>
                <w:lang w:bidi="ar-DZ"/>
              </w:rPr>
            </w:pPr>
          </w:p>
        </w:tc>
        <w:tc>
          <w:tcPr>
            <w:tcW w:w="1031" w:type="dxa"/>
            <w:gridSpan w:val="2"/>
          </w:tcPr>
          <w:p w:rsidR="00382FF6" w:rsidRPr="00E2419F" w:rsidRDefault="00382FF6" w:rsidP="00DA7C10">
            <w:pPr>
              <w:bidi/>
              <w:jc w:val="center"/>
              <w:cnfStyle w:val="000000010000"/>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مدة العمل</w:t>
            </w:r>
          </w:p>
        </w:tc>
        <w:tc>
          <w:tcPr>
            <w:tcW w:w="1134" w:type="dxa"/>
            <w:gridSpan w:val="3"/>
          </w:tcPr>
          <w:p w:rsidR="00382FF6" w:rsidRPr="00E2419F" w:rsidRDefault="00382FF6" w:rsidP="00382FF6">
            <w:pPr>
              <w:bidi/>
              <w:jc w:val="center"/>
              <w:cnfStyle w:val="000000010000"/>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التكرار</w:t>
            </w:r>
          </w:p>
        </w:tc>
        <w:tc>
          <w:tcPr>
            <w:tcW w:w="1021" w:type="dxa"/>
            <w:gridSpan w:val="2"/>
          </w:tcPr>
          <w:p w:rsidR="00382FF6" w:rsidRDefault="00382FF6" w:rsidP="00382FF6">
            <w:pPr>
              <w:bidi/>
              <w:jc w:val="center"/>
              <w:cnfStyle w:val="000000010000"/>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الراحة</w:t>
            </w:r>
          </w:p>
          <w:p w:rsidR="00382FF6" w:rsidRPr="005C363D" w:rsidRDefault="00382FF6" w:rsidP="00382FF6">
            <w:pPr>
              <w:bidi/>
              <w:jc w:val="center"/>
              <w:cnfStyle w:val="000000010000"/>
              <w:rPr>
                <w:rFonts w:ascii="Simplified Arabic" w:hAnsi="Simplified Arabic" w:cs="Simplified Arabic"/>
                <w:b/>
                <w:bCs/>
                <w:sz w:val="24"/>
                <w:szCs w:val="24"/>
                <w:lang w:bidi="ar-DZ"/>
              </w:rPr>
            </w:pPr>
            <w:r>
              <w:rPr>
                <w:rFonts w:ascii="Simplified Arabic" w:hAnsi="Simplified Arabic" w:cs="Simplified Arabic" w:hint="cs"/>
                <w:b/>
                <w:bCs/>
                <w:sz w:val="24"/>
                <w:szCs w:val="24"/>
                <w:rtl/>
                <w:lang w:bidi="ar-DZ"/>
              </w:rPr>
              <w:t xml:space="preserve"> البينية</w:t>
            </w:r>
          </w:p>
          <w:p w:rsidR="00382FF6" w:rsidRPr="00E2419F" w:rsidRDefault="00382FF6" w:rsidP="00DA7C10">
            <w:pPr>
              <w:bidi/>
              <w:jc w:val="center"/>
              <w:cnfStyle w:val="000000010000"/>
              <w:rPr>
                <w:rFonts w:ascii="Simplified Arabic" w:hAnsi="Simplified Arabic" w:cs="Simplified Arabic"/>
                <w:b/>
                <w:bCs/>
                <w:sz w:val="24"/>
                <w:szCs w:val="24"/>
                <w:rtl/>
                <w:lang w:bidi="ar-DZ"/>
              </w:rPr>
            </w:pPr>
          </w:p>
        </w:tc>
        <w:tc>
          <w:tcPr>
            <w:tcW w:w="1075" w:type="dxa"/>
            <w:gridSpan w:val="3"/>
          </w:tcPr>
          <w:p w:rsidR="00382FF6" w:rsidRDefault="00382FF6" w:rsidP="00382FF6">
            <w:pPr>
              <w:jc w:val="center"/>
              <w:cnfStyle w:val="000000010000"/>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مدة</w:t>
            </w:r>
          </w:p>
          <w:p w:rsidR="00382FF6" w:rsidRPr="00E2419F" w:rsidRDefault="00382FF6" w:rsidP="00382FF6">
            <w:pPr>
              <w:jc w:val="center"/>
              <w:cnfStyle w:val="000000010000"/>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التمرين</w:t>
            </w:r>
          </w:p>
        </w:tc>
      </w:tr>
      <w:tr w:rsidR="00382FF6" w:rsidRPr="006E2446" w:rsidTr="0040386C">
        <w:trPr>
          <w:cnfStyle w:val="000000100000"/>
        </w:trPr>
        <w:tc>
          <w:tcPr>
            <w:cnfStyle w:val="001000000000"/>
            <w:tcW w:w="878" w:type="dxa"/>
          </w:tcPr>
          <w:p w:rsidR="00382FF6" w:rsidRPr="006E2446" w:rsidRDefault="00382FF6"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lastRenderedPageBreak/>
              <w:t>01</w:t>
            </w:r>
          </w:p>
        </w:tc>
        <w:tc>
          <w:tcPr>
            <w:tcW w:w="984" w:type="dxa"/>
            <w:gridSpan w:val="2"/>
            <w:vMerge w:val="restart"/>
            <w:textDirection w:val="btLr"/>
          </w:tcPr>
          <w:p w:rsidR="00382FF6" w:rsidRPr="006E2446" w:rsidRDefault="00382FF6" w:rsidP="006D4466">
            <w:pPr>
              <w:bidi/>
              <w:ind w:left="113" w:right="113"/>
              <w:jc w:val="both"/>
              <w:cnfStyle w:val="00000010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متقطــــــــــــــــــع جـــــــــــــــــــــــــــري</w:t>
            </w:r>
          </w:p>
        </w:tc>
        <w:tc>
          <w:tcPr>
            <w:tcW w:w="701" w:type="dxa"/>
            <w:vMerge w:val="restart"/>
            <w:textDirection w:val="btLr"/>
          </w:tcPr>
          <w:p w:rsidR="00382FF6" w:rsidRPr="006E2446" w:rsidRDefault="00382FF6" w:rsidP="006D4466">
            <w:pPr>
              <w:bidi/>
              <w:ind w:left="113" w:right="113"/>
              <w:jc w:val="both"/>
              <w:cnfStyle w:val="00000010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ايجابيـــــــــــــــة</w:t>
            </w:r>
          </w:p>
        </w:tc>
        <w:tc>
          <w:tcPr>
            <w:tcW w:w="984" w:type="dxa"/>
            <w:gridSpan w:val="2"/>
          </w:tcPr>
          <w:p w:rsidR="00382FF6" w:rsidRPr="006E2446" w:rsidRDefault="00382FF6" w:rsidP="006D4466">
            <w:pPr>
              <w:bidi/>
              <w:jc w:val="both"/>
              <w:cnfStyle w:val="000000100000"/>
              <w:rPr>
                <w:rFonts w:ascii="Simplified Arabic" w:hAnsi="Simplified Arabic" w:cs="Simplified Arabic"/>
                <w:b/>
                <w:bCs/>
                <w:sz w:val="28"/>
                <w:szCs w:val="28"/>
                <w:lang w:bidi="ar-DZ"/>
              </w:rPr>
            </w:pPr>
            <w:r w:rsidRPr="006E2446">
              <w:rPr>
                <w:rFonts w:ascii="Simplified Arabic" w:hAnsi="Simplified Arabic" w:cs="Simplified Arabic"/>
                <w:b/>
                <w:bCs/>
                <w:sz w:val="28"/>
                <w:szCs w:val="28"/>
                <w:rtl/>
                <w:lang w:bidi="ar-DZ"/>
              </w:rPr>
              <w:t>90</w:t>
            </w:r>
            <w:r w:rsidRPr="006E2446">
              <w:rPr>
                <w:rFonts w:ascii="Simplified Arabic" w:hAnsi="Simplified Arabic" w:cs="Simplified Arabic"/>
                <w:b/>
                <w:bCs/>
                <w:sz w:val="28"/>
                <w:szCs w:val="28"/>
                <w:lang w:bidi="ar-DZ"/>
              </w:rPr>
              <w:t>%</w:t>
            </w:r>
          </w:p>
        </w:tc>
        <w:tc>
          <w:tcPr>
            <w:tcW w:w="1483" w:type="dxa"/>
            <w:gridSpan w:val="3"/>
          </w:tcPr>
          <w:p w:rsidR="00382FF6" w:rsidRPr="006E2446" w:rsidRDefault="00382FF6" w:rsidP="00807612">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sidR="00807612">
              <w:rPr>
                <w:rFonts w:ascii="Simplified Arabic" w:hAnsi="Simplified Arabic" w:cs="Simplified Arabic" w:hint="cs"/>
                <w:b/>
                <w:bCs/>
                <w:sz w:val="28"/>
                <w:szCs w:val="28"/>
                <w:rtl/>
                <w:lang w:bidi="ar-DZ"/>
              </w:rPr>
              <w:t> </w:t>
            </w:r>
            <w:r w:rsidR="00807612">
              <w:rPr>
                <w:rFonts w:ascii="Simplified Arabic" w:hAnsi="Simplified Arabic" w:cs="Simplified Arabic"/>
                <w:b/>
                <w:bCs/>
                <w:sz w:val="28"/>
                <w:szCs w:val="28"/>
                <w:lang w:bidi="ar-DZ"/>
              </w:rPr>
              <w:t>45/15</w:t>
            </w:r>
            <w:r>
              <w:rPr>
                <w:rFonts w:ascii="Simplified Arabic" w:hAnsi="Simplified Arabic" w:cs="Simplified Arabic" w:hint="cs"/>
                <w:b/>
                <w:bCs/>
                <w:sz w:val="28"/>
                <w:szCs w:val="28"/>
                <w:rtl/>
                <w:lang w:bidi="ar-DZ"/>
              </w:rPr>
              <w:t xml:space="preserve"> )</w:t>
            </w:r>
          </w:p>
        </w:tc>
        <w:tc>
          <w:tcPr>
            <w:tcW w:w="1031" w:type="dxa"/>
            <w:gridSpan w:val="2"/>
          </w:tcPr>
          <w:p w:rsidR="00382FF6" w:rsidRPr="006E2446" w:rsidRDefault="00807612" w:rsidP="006D4466">
            <w:pPr>
              <w:bidi/>
              <w:jc w:val="both"/>
              <w:cnfStyle w:val="000000100000"/>
              <w:rPr>
                <w:rFonts w:ascii="Simplified Arabic" w:hAnsi="Simplified Arabic" w:cs="Simplified Arabic"/>
                <w:b/>
                <w:bCs/>
                <w:sz w:val="28"/>
                <w:szCs w:val="28"/>
                <w:lang w:bidi="ar-DZ"/>
              </w:rPr>
            </w:pPr>
            <w:r>
              <w:rPr>
                <w:rFonts w:ascii="Simplified Arabic" w:hAnsi="Simplified Arabic" w:cs="Simplified Arabic"/>
                <w:b/>
                <w:bCs/>
                <w:sz w:val="28"/>
                <w:szCs w:val="28"/>
                <w:lang w:bidi="ar-DZ"/>
              </w:rPr>
              <w:t>7</w:t>
            </w:r>
            <w:r>
              <w:rPr>
                <w:rFonts w:ascii="Simplified Arabic" w:hAnsi="Simplified Arabic" w:cs="Simplified Arabic" w:hint="cs"/>
                <w:b/>
                <w:bCs/>
                <w:sz w:val="28"/>
                <w:szCs w:val="28"/>
                <w:rtl/>
                <w:lang w:bidi="ar-DZ"/>
              </w:rPr>
              <w:t>'</w:t>
            </w:r>
          </w:p>
        </w:tc>
        <w:tc>
          <w:tcPr>
            <w:tcW w:w="1134" w:type="dxa"/>
            <w:gridSpan w:val="3"/>
          </w:tcPr>
          <w:p w:rsidR="00382FF6" w:rsidRPr="006E2446" w:rsidRDefault="00807612" w:rsidP="006D4466">
            <w:pPr>
              <w:tabs>
                <w:tab w:val="left" w:pos="847"/>
                <w:tab w:val="center" w:pos="1318"/>
              </w:tabs>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w:t>
            </w:r>
            <w:r>
              <w:rPr>
                <w:rFonts w:ascii="Simplified Arabic" w:hAnsi="Simplified Arabic" w:cs="Simplified Arabic" w:hint="cs"/>
                <w:b/>
                <w:bCs/>
                <w:sz w:val="28"/>
                <w:szCs w:val="28"/>
                <w:rtl/>
                <w:lang w:bidi="ar-DZ"/>
              </w:rPr>
              <w:t>'</w:t>
            </w:r>
          </w:p>
        </w:tc>
        <w:tc>
          <w:tcPr>
            <w:tcW w:w="1021" w:type="dxa"/>
            <w:gridSpan w:val="2"/>
          </w:tcPr>
          <w:p w:rsidR="00382FF6" w:rsidRPr="006E2446" w:rsidRDefault="00807612" w:rsidP="00382FF6">
            <w:pPr>
              <w:tabs>
                <w:tab w:val="left" w:pos="847"/>
                <w:tab w:val="center" w:pos="1318"/>
              </w:tabs>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75" w:type="dxa"/>
            <w:gridSpan w:val="3"/>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20</w:t>
            </w:r>
            <w:r>
              <w:rPr>
                <w:rFonts w:ascii="Simplified Arabic" w:hAnsi="Simplified Arabic" w:cs="Simplified Arabic" w:hint="cs"/>
                <w:b/>
                <w:bCs/>
                <w:sz w:val="28"/>
                <w:szCs w:val="28"/>
                <w:rtl/>
                <w:lang w:bidi="ar-DZ"/>
              </w:rPr>
              <w:t>'</w:t>
            </w:r>
          </w:p>
        </w:tc>
      </w:tr>
      <w:tr w:rsidR="00382FF6" w:rsidRPr="006E2446" w:rsidTr="0040386C">
        <w:trPr>
          <w:cnfStyle w:val="000000010000"/>
        </w:trPr>
        <w:tc>
          <w:tcPr>
            <w:cnfStyle w:val="001000000000"/>
            <w:tcW w:w="878" w:type="dxa"/>
          </w:tcPr>
          <w:p w:rsidR="00382FF6" w:rsidRPr="006E2446" w:rsidRDefault="00382FF6"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02</w:t>
            </w:r>
          </w:p>
        </w:tc>
        <w:tc>
          <w:tcPr>
            <w:tcW w:w="984" w:type="dxa"/>
            <w:gridSpan w:val="2"/>
            <w:vMerge/>
          </w:tcPr>
          <w:p w:rsidR="00382FF6" w:rsidRPr="006E2446" w:rsidRDefault="00382FF6" w:rsidP="006D4466">
            <w:pPr>
              <w:bidi/>
              <w:jc w:val="both"/>
              <w:cnfStyle w:val="000000010000"/>
              <w:rPr>
                <w:rFonts w:ascii="Simplified Arabic" w:hAnsi="Simplified Arabic" w:cs="Simplified Arabic"/>
                <w:b/>
                <w:bCs/>
                <w:sz w:val="28"/>
                <w:szCs w:val="28"/>
                <w:rtl/>
                <w:lang w:bidi="ar-DZ"/>
              </w:rPr>
            </w:pPr>
          </w:p>
        </w:tc>
        <w:tc>
          <w:tcPr>
            <w:tcW w:w="701" w:type="dxa"/>
            <w:vMerge/>
          </w:tcPr>
          <w:p w:rsidR="00382FF6" w:rsidRPr="006E2446" w:rsidRDefault="00382FF6" w:rsidP="006D4466">
            <w:pPr>
              <w:bidi/>
              <w:jc w:val="both"/>
              <w:cnfStyle w:val="000000010000"/>
              <w:rPr>
                <w:rFonts w:ascii="Simplified Arabic" w:hAnsi="Simplified Arabic" w:cs="Simplified Arabic"/>
                <w:b/>
                <w:bCs/>
                <w:sz w:val="28"/>
                <w:szCs w:val="28"/>
                <w:rtl/>
                <w:lang w:bidi="ar-DZ"/>
              </w:rPr>
            </w:pPr>
          </w:p>
        </w:tc>
        <w:tc>
          <w:tcPr>
            <w:tcW w:w="984" w:type="dxa"/>
            <w:gridSpan w:val="2"/>
          </w:tcPr>
          <w:p w:rsidR="00382FF6" w:rsidRPr="006E2446" w:rsidRDefault="00382FF6" w:rsidP="006D4466">
            <w:pPr>
              <w:bidi/>
              <w:jc w:val="both"/>
              <w:cnfStyle w:val="00000001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90</w:t>
            </w:r>
            <w:r w:rsidRPr="006E2446">
              <w:rPr>
                <w:rFonts w:ascii="Simplified Arabic" w:hAnsi="Simplified Arabic" w:cs="Simplified Arabic"/>
                <w:b/>
                <w:bCs/>
                <w:sz w:val="28"/>
                <w:szCs w:val="28"/>
                <w:lang w:bidi="ar-DZ"/>
              </w:rPr>
              <w:t xml:space="preserve"> %</w:t>
            </w:r>
          </w:p>
        </w:tc>
        <w:tc>
          <w:tcPr>
            <w:tcW w:w="1483" w:type="dxa"/>
            <w:gridSpan w:val="3"/>
          </w:tcPr>
          <w:p w:rsidR="00382FF6" w:rsidRPr="006E2446" w:rsidRDefault="00382FF6"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sidR="00807612">
              <w:rPr>
                <w:rFonts w:ascii="Simplified Arabic" w:hAnsi="Simplified Arabic" w:cs="Simplified Arabic"/>
                <w:b/>
                <w:bCs/>
                <w:sz w:val="28"/>
                <w:szCs w:val="28"/>
                <w:lang w:bidi="ar-DZ"/>
              </w:rPr>
              <w:t>45/15</w:t>
            </w:r>
            <w:r>
              <w:rPr>
                <w:rFonts w:ascii="Simplified Arabic" w:hAnsi="Simplified Arabic" w:cs="Simplified Arabic" w:hint="cs"/>
                <w:b/>
                <w:bCs/>
                <w:sz w:val="28"/>
                <w:szCs w:val="28"/>
                <w:rtl/>
                <w:lang w:bidi="ar-DZ"/>
              </w:rPr>
              <w:t xml:space="preserve"> )</w:t>
            </w:r>
          </w:p>
        </w:tc>
        <w:tc>
          <w:tcPr>
            <w:tcW w:w="1031" w:type="dxa"/>
            <w:gridSpan w:val="2"/>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8</w:t>
            </w:r>
            <w:r>
              <w:rPr>
                <w:rFonts w:ascii="Simplified Arabic" w:hAnsi="Simplified Arabic" w:cs="Simplified Arabic" w:hint="cs"/>
                <w:b/>
                <w:bCs/>
                <w:sz w:val="28"/>
                <w:szCs w:val="28"/>
                <w:rtl/>
                <w:lang w:bidi="ar-DZ"/>
              </w:rPr>
              <w:t>'</w:t>
            </w:r>
          </w:p>
        </w:tc>
        <w:tc>
          <w:tcPr>
            <w:tcW w:w="1134" w:type="dxa"/>
            <w:gridSpan w:val="3"/>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21" w:type="dxa"/>
            <w:gridSpan w:val="2"/>
          </w:tcPr>
          <w:p w:rsidR="00382FF6" w:rsidRPr="006E2446" w:rsidRDefault="00807612" w:rsidP="00382FF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75" w:type="dxa"/>
            <w:gridSpan w:val="3"/>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30</w:t>
            </w:r>
            <w:r>
              <w:rPr>
                <w:rFonts w:ascii="Simplified Arabic" w:hAnsi="Simplified Arabic" w:cs="Simplified Arabic" w:hint="cs"/>
                <w:b/>
                <w:bCs/>
                <w:sz w:val="28"/>
                <w:szCs w:val="28"/>
                <w:rtl/>
                <w:lang w:bidi="ar-DZ"/>
              </w:rPr>
              <w:t>'</w:t>
            </w:r>
          </w:p>
        </w:tc>
      </w:tr>
      <w:tr w:rsidR="00382FF6" w:rsidRPr="006E2446" w:rsidTr="0040386C">
        <w:trPr>
          <w:cnfStyle w:val="000000100000"/>
        </w:trPr>
        <w:tc>
          <w:tcPr>
            <w:cnfStyle w:val="001000000000"/>
            <w:tcW w:w="878" w:type="dxa"/>
          </w:tcPr>
          <w:p w:rsidR="00382FF6" w:rsidRPr="006E2446" w:rsidRDefault="00382FF6"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03</w:t>
            </w:r>
          </w:p>
        </w:tc>
        <w:tc>
          <w:tcPr>
            <w:tcW w:w="984" w:type="dxa"/>
            <w:gridSpan w:val="2"/>
            <w:vMerge/>
          </w:tcPr>
          <w:p w:rsidR="00382FF6" w:rsidRPr="006E2446" w:rsidRDefault="00382FF6" w:rsidP="006D4466">
            <w:pPr>
              <w:bidi/>
              <w:jc w:val="both"/>
              <w:cnfStyle w:val="000000100000"/>
              <w:rPr>
                <w:rFonts w:ascii="Simplified Arabic" w:hAnsi="Simplified Arabic" w:cs="Simplified Arabic"/>
                <w:b/>
                <w:bCs/>
                <w:sz w:val="28"/>
                <w:szCs w:val="28"/>
                <w:rtl/>
                <w:lang w:bidi="ar-DZ"/>
              </w:rPr>
            </w:pPr>
          </w:p>
        </w:tc>
        <w:tc>
          <w:tcPr>
            <w:tcW w:w="701" w:type="dxa"/>
            <w:vMerge/>
          </w:tcPr>
          <w:p w:rsidR="00382FF6" w:rsidRPr="006E2446" w:rsidRDefault="00382FF6" w:rsidP="006D4466">
            <w:pPr>
              <w:bidi/>
              <w:jc w:val="both"/>
              <w:cnfStyle w:val="000000100000"/>
              <w:rPr>
                <w:rFonts w:ascii="Simplified Arabic" w:hAnsi="Simplified Arabic" w:cs="Simplified Arabic"/>
                <w:b/>
                <w:bCs/>
                <w:sz w:val="28"/>
                <w:szCs w:val="28"/>
                <w:rtl/>
                <w:lang w:bidi="ar-DZ"/>
              </w:rPr>
            </w:pPr>
          </w:p>
        </w:tc>
        <w:tc>
          <w:tcPr>
            <w:tcW w:w="984" w:type="dxa"/>
            <w:gridSpan w:val="2"/>
          </w:tcPr>
          <w:p w:rsidR="00382FF6" w:rsidRPr="006E2446" w:rsidRDefault="00382FF6" w:rsidP="006D4466">
            <w:pPr>
              <w:bidi/>
              <w:jc w:val="both"/>
              <w:cnfStyle w:val="00000010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95</w:t>
            </w:r>
            <w:r w:rsidRPr="006E2446">
              <w:rPr>
                <w:rFonts w:ascii="Simplified Arabic" w:hAnsi="Simplified Arabic" w:cs="Simplified Arabic"/>
                <w:b/>
                <w:bCs/>
                <w:sz w:val="28"/>
                <w:szCs w:val="28"/>
                <w:lang w:bidi="ar-DZ"/>
              </w:rPr>
              <w:t>%</w:t>
            </w:r>
          </w:p>
        </w:tc>
        <w:tc>
          <w:tcPr>
            <w:tcW w:w="1483" w:type="dxa"/>
            <w:gridSpan w:val="3"/>
          </w:tcPr>
          <w:p w:rsidR="00382FF6" w:rsidRPr="006E2446" w:rsidRDefault="00905117"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45/15</w:t>
            </w:r>
            <w:r>
              <w:rPr>
                <w:rFonts w:ascii="Simplified Arabic" w:hAnsi="Simplified Arabic" w:cs="Simplified Arabic" w:hint="cs"/>
                <w:b/>
                <w:bCs/>
                <w:sz w:val="28"/>
                <w:szCs w:val="28"/>
                <w:rtl/>
                <w:lang w:bidi="ar-DZ"/>
              </w:rPr>
              <w:t xml:space="preserve"> )</w:t>
            </w:r>
          </w:p>
        </w:tc>
        <w:tc>
          <w:tcPr>
            <w:tcW w:w="1031" w:type="dxa"/>
            <w:gridSpan w:val="2"/>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8</w:t>
            </w:r>
            <w:r>
              <w:rPr>
                <w:rFonts w:ascii="Simplified Arabic" w:hAnsi="Simplified Arabic" w:cs="Simplified Arabic" w:hint="cs"/>
                <w:b/>
                <w:bCs/>
                <w:sz w:val="28"/>
                <w:szCs w:val="28"/>
                <w:rtl/>
                <w:lang w:bidi="ar-DZ"/>
              </w:rPr>
              <w:t>'</w:t>
            </w:r>
          </w:p>
        </w:tc>
        <w:tc>
          <w:tcPr>
            <w:tcW w:w="1134" w:type="dxa"/>
            <w:gridSpan w:val="3"/>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21" w:type="dxa"/>
            <w:gridSpan w:val="2"/>
          </w:tcPr>
          <w:p w:rsidR="00382FF6" w:rsidRPr="006E2446" w:rsidRDefault="00807612" w:rsidP="00382FF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75" w:type="dxa"/>
            <w:gridSpan w:val="3"/>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30</w:t>
            </w:r>
            <w:r>
              <w:rPr>
                <w:rFonts w:ascii="Simplified Arabic" w:hAnsi="Simplified Arabic" w:cs="Simplified Arabic" w:hint="cs"/>
                <w:b/>
                <w:bCs/>
                <w:sz w:val="28"/>
                <w:szCs w:val="28"/>
                <w:rtl/>
                <w:lang w:bidi="ar-DZ"/>
              </w:rPr>
              <w:t>'</w:t>
            </w:r>
          </w:p>
        </w:tc>
      </w:tr>
      <w:tr w:rsidR="00382FF6" w:rsidRPr="006E2446" w:rsidTr="0040386C">
        <w:trPr>
          <w:cnfStyle w:val="000000010000"/>
        </w:trPr>
        <w:tc>
          <w:tcPr>
            <w:cnfStyle w:val="001000000000"/>
            <w:tcW w:w="878" w:type="dxa"/>
          </w:tcPr>
          <w:p w:rsidR="00382FF6" w:rsidRPr="006E2446" w:rsidRDefault="00382FF6"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04</w:t>
            </w:r>
          </w:p>
        </w:tc>
        <w:tc>
          <w:tcPr>
            <w:tcW w:w="984" w:type="dxa"/>
            <w:gridSpan w:val="2"/>
            <w:vMerge/>
          </w:tcPr>
          <w:p w:rsidR="00382FF6" w:rsidRPr="006E2446" w:rsidRDefault="00382FF6" w:rsidP="006D4466">
            <w:pPr>
              <w:bidi/>
              <w:jc w:val="both"/>
              <w:cnfStyle w:val="000000010000"/>
              <w:rPr>
                <w:rFonts w:ascii="Simplified Arabic" w:hAnsi="Simplified Arabic" w:cs="Simplified Arabic"/>
                <w:b/>
                <w:bCs/>
                <w:sz w:val="28"/>
                <w:szCs w:val="28"/>
                <w:rtl/>
                <w:lang w:bidi="ar-DZ"/>
              </w:rPr>
            </w:pPr>
          </w:p>
        </w:tc>
        <w:tc>
          <w:tcPr>
            <w:tcW w:w="701" w:type="dxa"/>
            <w:vMerge/>
          </w:tcPr>
          <w:p w:rsidR="00382FF6" w:rsidRPr="006E2446" w:rsidRDefault="00382FF6" w:rsidP="006D4466">
            <w:pPr>
              <w:bidi/>
              <w:jc w:val="both"/>
              <w:cnfStyle w:val="000000010000"/>
              <w:rPr>
                <w:rFonts w:ascii="Simplified Arabic" w:hAnsi="Simplified Arabic" w:cs="Simplified Arabic"/>
                <w:b/>
                <w:bCs/>
                <w:sz w:val="28"/>
                <w:szCs w:val="28"/>
                <w:rtl/>
                <w:lang w:bidi="ar-DZ"/>
              </w:rPr>
            </w:pPr>
          </w:p>
        </w:tc>
        <w:tc>
          <w:tcPr>
            <w:tcW w:w="984" w:type="dxa"/>
            <w:gridSpan w:val="2"/>
          </w:tcPr>
          <w:p w:rsidR="00382FF6" w:rsidRPr="006E2446" w:rsidRDefault="00382FF6" w:rsidP="006D4466">
            <w:pPr>
              <w:bidi/>
              <w:jc w:val="both"/>
              <w:cnfStyle w:val="00000001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95</w:t>
            </w:r>
            <w:r w:rsidRPr="006E2446">
              <w:rPr>
                <w:rFonts w:ascii="Simplified Arabic" w:hAnsi="Simplified Arabic" w:cs="Simplified Arabic"/>
                <w:b/>
                <w:bCs/>
                <w:sz w:val="28"/>
                <w:szCs w:val="28"/>
                <w:lang w:bidi="ar-DZ"/>
              </w:rPr>
              <w:t>%</w:t>
            </w:r>
          </w:p>
        </w:tc>
        <w:tc>
          <w:tcPr>
            <w:tcW w:w="1483" w:type="dxa"/>
            <w:gridSpan w:val="3"/>
          </w:tcPr>
          <w:p w:rsidR="00382FF6" w:rsidRPr="006E2446" w:rsidRDefault="00905117" w:rsidP="00905117">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45/15</w:t>
            </w:r>
            <w:r>
              <w:rPr>
                <w:rFonts w:ascii="Simplified Arabic" w:hAnsi="Simplified Arabic" w:cs="Simplified Arabic" w:hint="cs"/>
                <w:b/>
                <w:bCs/>
                <w:sz w:val="28"/>
                <w:szCs w:val="28"/>
                <w:rtl/>
                <w:lang w:bidi="ar-DZ"/>
              </w:rPr>
              <w:t xml:space="preserve"> )</w:t>
            </w:r>
          </w:p>
        </w:tc>
        <w:tc>
          <w:tcPr>
            <w:tcW w:w="1031" w:type="dxa"/>
            <w:gridSpan w:val="2"/>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8</w:t>
            </w:r>
            <w:r>
              <w:rPr>
                <w:rFonts w:ascii="Simplified Arabic" w:hAnsi="Simplified Arabic" w:cs="Simplified Arabic" w:hint="cs"/>
                <w:b/>
                <w:bCs/>
                <w:sz w:val="28"/>
                <w:szCs w:val="28"/>
                <w:rtl/>
                <w:lang w:bidi="ar-DZ"/>
              </w:rPr>
              <w:t>'</w:t>
            </w:r>
          </w:p>
        </w:tc>
        <w:tc>
          <w:tcPr>
            <w:tcW w:w="1134" w:type="dxa"/>
            <w:gridSpan w:val="3"/>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21" w:type="dxa"/>
            <w:gridSpan w:val="2"/>
          </w:tcPr>
          <w:p w:rsidR="00382FF6" w:rsidRPr="006E2446" w:rsidRDefault="00807612" w:rsidP="00382FF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75" w:type="dxa"/>
            <w:gridSpan w:val="3"/>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30</w:t>
            </w:r>
            <w:r>
              <w:rPr>
                <w:rFonts w:ascii="Simplified Arabic" w:hAnsi="Simplified Arabic" w:cs="Simplified Arabic" w:hint="cs"/>
                <w:b/>
                <w:bCs/>
                <w:sz w:val="28"/>
                <w:szCs w:val="28"/>
                <w:rtl/>
                <w:lang w:bidi="ar-DZ"/>
              </w:rPr>
              <w:t>'</w:t>
            </w:r>
          </w:p>
        </w:tc>
      </w:tr>
      <w:tr w:rsidR="00382FF6" w:rsidRPr="006E2446" w:rsidTr="0040386C">
        <w:trPr>
          <w:cnfStyle w:val="000000100000"/>
        </w:trPr>
        <w:tc>
          <w:tcPr>
            <w:cnfStyle w:val="001000000000"/>
            <w:tcW w:w="878" w:type="dxa"/>
          </w:tcPr>
          <w:p w:rsidR="00382FF6" w:rsidRPr="006E2446" w:rsidRDefault="00382FF6"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05</w:t>
            </w:r>
          </w:p>
        </w:tc>
        <w:tc>
          <w:tcPr>
            <w:tcW w:w="984" w:type="dxa"/>
            <w:gridSpan w:val="2"/>
            <w:vMerge/>
          </w:tcPr>
          <w:p w:rsidR="00382FF6" w:rsidRPr="006E2446" w:rsidRDefault="00382FF6" w:rsidP="006D4466">
            <w:pPr>
              <w:bidi/>
              <w:jc w:val="both"/>
              <w:cnfStyle w:val="000000100000"/>
              <w:rPr>
                <w:rFonts w:ascii="Simplified Arabic" w:hAnsi="Simplified Arabic" w:cs="Simplified Arabic"/>
                <w:b/>
                <w:bCs/>
                <w:sz w:val="28"/>
                <w:szCs w:val="28"/>
                <w:rtl/>
                <w:lang w:bidi="ar-DZ"/>
              </w:rPr>
            </w:pPr>
          </w:p>
        </w:tc>
        <w:tc>
          <w:tcPr>
            <w:tcW w:w="701" w:type="dxa"/>
            <w:vMerge/>
          </w:tcPr>
          <w:p w:rsidR="00382FF6" w:rsidRPr="006E2446" w:rsidRDefault="00382FF6" w:rsidP="006D4466">
            <w:pPr>
              <w:bidi/>
              <w:jc w:val="both"/>
              <w:cnfStyle w:val="000000100000"/>
              <w:rPr>
                <w:rFonts w:ascii="Simplified Arabic" w:hAnsi="Simplified Arabic" w:cs="Simplified Arabic"/>
                <w:b/>
                <w:bCs/>
                <w:sz w:val="28"/>
                <w:szCs w:val="28"/>
                <w:rtl/>
                <w:lang w:bidi="ar-DZ"/>
              </w:rPr>
            </w:pPr>
          </w:p>
        </w:tc>
        <w:tc>
          <w:tcPr>
            <w:tcW w:w="984" w:type="dxa"/>
            <w:gridSpan w:val="2"/>
          </w:tcPr>
          <w:p w:rsidR="00382FF6" w:rsidRPr="006E2446" w:rsidRDefault="00382FF6" w:rsidP="006D4466">
            <w:pPr>
              <w:bidi/>
              <w:jc w:val="both"/>
              <w:cnfStyle w:val="00000010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100</w:t>
            </w:r>
            <w:r w:rsidRPr="006E2446">
              <w:rPr>
                <w:rFonts w:ascii="Simplified Arabic" w:hAnsi="Simplified Arabic" w:cs="Simplified Arabic"/>
                <w:b/>
                <w:bCs/>
                <w:sz w:val="28"/>
                <w:szCs w:val="28"/>
                <w:lang w:bidi="ar-DZ"/>
              </w:rPr>
              <w:t>%</w:t>
            </w:r>
          </w:p>
        </w:tc>
        <w:tc>
          <w:tcPr>
            <w:tcW w:w="1483" w:type="dxa"/>
            <w:gridSpan w:val="3"/>
          </w:tcPr>
          <w:p w:rsidR="00382FF6" w:rsidRPr="006E2446" w:rsidRDefault="00905117"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30/30</w:t>
            </w:r>
            <w:r>
              <w:rPr>
                <w:rFonts w:ascii="Simplified Arabic" w:hAnsi="Simplified Arabic" w:cs="Simplified Arabic" w:hint="cs"/>
                <w:b/>
                <w:bCs/>
                <w:sz w:val="28"/>
                <w:szCs w:val="28"/>
                <w:rtl/>
                <w:lang w:bidi="ar-DZ"/>
              </w:rPr>
              <w:t xml:space="preserve"> )</w:t>
            </w:r>
          </w:p>
        </w:tc>
        <w:tc>
          <w:tcPr>
            <w:tcW w:w="1031" w:type="dxa"/>
            <w:gridSpan w:val="2"/>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w:t>
            </w:r>
            <w:r>
              <w:rPr>
                <w:rFonts w:ascii="Simplified Arabic" w:hAnsi="Simplified Arabic" w:cs="Simplified Arabic" w:hint="cs"/>
                <w:b/>
                <w:bCs/>
                <w:sz w:val="28"/>
                <w:szCs w:val="28"/>
                <w:rtl/>
                <w:lang w:bidi="ar-DZ"/>
              </w:rPr>
              <w:t>'</w:t>
            </w:r>
          </w:p>
        </w:tc>
        <w:tc>
          <w:tcPr>
            <w:tcW w:w="1134" w:type="dxa"/>
            <w:gridSpan w:val="3"/>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4</w:t>
            </w:r>
            <w:r>
              <w:rPr>
                <w:rFonts w:ascii="Simplified Arabic" w:hAnsi="Simplified Arabic" w:cs="Simplified Arabic" w:hint="cs"/>
                <w:b/>
                <w:bCs/>
                <w:sz w:val="28"/>
                <w:szCs w:val="28"/>
                <w:rtl/>
                <w:lang w:bidi="ar-DZ"/>
              </w:rPr>
              <w:t>'</w:t>
            </w:r>
          </w:p>
        </w:tc>
        <w:tc>
          <w:tcPr>
            <w:tcW w:w="1021" w:type="dxa"/>
            <w:gridSpan w:val="2"/>
          </w:tcPr>
          <w:p w:rsidR="00382FF6" w:rsidRPr="006E2446" w:rsidRDefault="00807612" w:rsidP="00382FF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w:t>
            </w:r>
            <w:r>
              <w:rPr>
                <w:rFonts w:ascii="Simplified Arabic" w:hAnsi="Simplified Arabic" w:cs="Simplified Arabic" w:hint="cs"/>
                <w:b/>
                <w:bCs/>
                <w:sz w:val="28"/>
                <w:szCs w:val="28"/>
                <w:rtl/>
                <w:lang w:bidi="ar-DZ"/>
              </w:rPr>
              <w:t>'</w:t>
            </w:r>
          </w:p>
        </w:tc>
        <w:tc>
          <w:tcPr>
            <w:tcW w:w="1075" w:type="dxa"/>
            <w:gridSpan w:val="3"/>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15</w:t>
            </w:r>
            <w:r>
              <w:rPr>
                <w:rFonts w:ascii="Simplified Arabic" w:hAnsi="Simplified Arabic" w:cs="Simplified Arabic" w:hint="cs"/>
                <w:b/>
                <w:bCs/>
                <w:sz w:val="28"/>
                <w:szCs w:val="28"/>
                <w:rtl/>
                <w:lang w:bidi="ar-DZ"/>
              </w:rPr>
              <w:t>'</w:t>
            </w:r>
          </w:p>
        </w:tc>
      </w:tr>
      <w:tr w:rsidR="00382FF6" w:rsidRPr="006E2446" w:rsidTr="0040386C">
        <w:trPr>
          <w:cnfStyle w:val="000000010000"/>
        </w:trPr>
        <w:tc>
          <w:tcPr>
            <w:cnfStyle w:val="001000000000"/>
            <w:tcW w:w="878" w:type="dxa"/>
          </w:tcPr>
          <w:p w:rsidR="00382FF6" w:rsidRPr="006E2446" w:rsidRDefault="00382FF6"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06</w:t>
            </w:r>
          </w:p>
        </w:tc>
        <w:tc>
          <w:tcPr>
            <w:tcW w:w="984" w:type="dxa"/>
            <w:gridSpan w:val="2"/>
            <w:vMerge/>
          </w:tcPr>
          <w:p w:rsidR="00382FF6" w:rsidRPr="006E2446" w:rsidRDefault="00382FF6" w:rsidP="006D4466">
            <w:pPr>
              <w:bidi/>
              <w:jc w:val="both"/>
              <w:cnfStyle w:val="000000010000"/>
              <w:rPr>
                <w:rFonts w:ascii="Simplified Arabic" w:hAnsi="Simplified Arabic" w:cs="Simplified Arabic"/>
                <w:b/>
                <w:bCs/>
                <w:sz w:val="28"/>
                <w:szCs w:val="28"/>
                <w:rtl/>
                <w:lang w:bidi="ar-DZ"/>
              </w:rPr>
            </w:pPr>
          </w:p>
        </w:tc>
        <w:tc>
          <w:tcPr>
            <w:tcW w:w="701" w:type="dxa"/>
            <w:vMerge/>
          </w:tcPr>
          <w:p w:rsidR="00382FF6" w:rsidRPr="006E2446" w:rsidRDefault="00382FF6" w:rsidP="006D4466">
            <w:pPr>
              <w:bidi/>
              <w:jc w:val="both"/>
              <w:cnfStyle w:val="000000010000"/>
              <w:rPr>
                <w:rFonts w:ascii="Simplified Arabic" w:hAnsi="Simplified Arabic" w:cs="Simplified Arabic"/>
                <w:b/>
                <w:bCs/>
                <w:sz w:val="28"/>
                <w:szCs w:val="28"/>
                <w:rtl/>
                <w:lang w:bidi="ar-DZ"/>
              </w:rPr>
            </w:pPr>
          </w:p>
        </w:tc>
        <w:tc>
          <w:tcPr>
            <w:tcW w:w="984" w:type="dxa"/>
            <w:gridSpan w:val="2"/>
          </w:tcPr>
          <w:p w:rsidR="00382FF6" w:rsidRPr="006E2446" w:rsidRDefault="00382FF6" w:rsidP="006D4466">
            <w:pPr>
              <w:bidi/>
              <w:jc w:val="both"/>
              <w:cnfStyle w:val="000000010000"/>
              <w:rPr>
                <w:rFonts w:ascii="Simplified Arabic" w:hAnsi="Simplified Arabic" w:cs="Simplified Arabic"/>
                <w:b/>
                <w:bCs/>
                <w:sz w:val="28"/>
                <w:szCs w:val="28"/>
                <w:rtl/>
                <w:lang w:bidi="ar-DZ"/>
              </w:rPr>
            </w:pPr>
            <w:r w:rsidRPr="006E2446">
              <w:rPr>
                <w:rFonts w:ascii="Simplified Arabic" w:hAnsi="Simplified Arabic"/>
                <w:b/>
                <w:bCs/>
                <w:sz w:val="28"/>
                <w:szCs w:val="28"/>
                <w:rtl/>
                <w:lang w:bidi="ar-DZ"/>
              </w:rPr>
              <w:t>≥</w:t>
            </w:r>
            <w:r w:rsidRPr="006E2446">
              <w:rPr>
                <w:rFonts w:ascii="Simplified Arabic" w:hAnsi="Simplified Arabic" w:cs="Simplified Arabic"/>
                <w:b/>
                <w:bCs/>
                <w:sz w:val="28"/>
                <w:szCs w:val="28"/>
                <w:rtl/>
                <w:lang w:bidi="ar-DZ"/>
              </w:rPr>
              <w:t xml:space="preserve">100 </w:t>
            </w:r>
            <w:r w:rsidRPr="006E2446">
              <w:rPr>
                <w:rFonts w:ascii="Simplified Arabic" w:hAnsi="Simplified Arabic" w:cs="Simplified Arabic"/>
                <w:b/>
                <w:bCs/>
                <w:sz w:val="28"/>
                <w:szCs w:val="28"/>
                <w:lang w:bidi="ar-DZ"/>
              </w:rPr>
              <w:t>%</w:t>
            </w:r>
          </w:p>
        </w:tc>
        <w:tc>
          <w:tcPr>
            <w:tcW w:w="1483" w:type="dxa"/>
            <w:gridSpan w:val="3"/>
          </w:tcPr>
          <w:p w:rsidR="00382FF6" w:rsidRPr="006E2446" w:rsidRDefault="00905117"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45/15</w:t>
            </w:r>
            <w:r>
              <w:rPr>
                <w:rFonts w:ascii="Simplified Arabic" w:hAnsi="Simplified Arabic" w:cs="Simplified Arabic" w:hint="cs"/>
                <w:b/>
                <w:bCs/>
                <w:sz w:val="28"/>
                <w:szCs w:val="28"/>
                <w:rtl/>
                <w:lang w:bidi="ar-DZ"/>
              </w:rPr>
              <w:t xml:space="preserve"> )</w:t>
            </w:r>
          </w:p>
        </w:tc>
        <w:tc>
          <w:tcPr>
            <w:tcW w:w="1031" w:type="dxa"/>
            <w:gridSpan w:val="2"/>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10</w:t>
            </w:r>
            <w:r>
              <w:rPr>
                <w:rFonts w:ascii="Simplified Arabic" w:hAnsi="Simplified Arabic" w:cs="Simplified Arabic" w:hint="cs"/>
                <w:b/>
                <w:bCs/>
                <w:sz w:val="28"/>
                <w:szCs w:val="28"/>
                <w:rtl/>
                <w:lang w:bidi="ar-DZ"/>
              </w:rPr>
              <w:t>'</w:t>
            </w:r>
          </w:p>
        </w:tc>
        <w:tc>
          <w:tcPr>
            <w:tcW w:w="1134" w:type="dxa"/>
            <w:gridSpan w:val="3"/>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21" w:type="dxa"/>
            <w:gridSpan w:val="2"/>
          </w:tcPr>
          <w:p w:rsidR="00382FF6" w:rsidRPr="006E2446" w:rsidRDefault="00807612" w:rsidP="00382FF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75" w:type="dxa"/>
            <w:gridSpan w:val="3"/>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35</w:t>
            </w:r>
            <w:r>
              <w:rPr>
                <w:rFonts w:ascii="Simplified Arabic" w:hAnsi="Simplified Arabic" w:cs="Simplified Arabic" w:hint="cs"/>
                <w:b/>
                <w:bCs/>
                <w:sz w:val="28"/>
                <w:szCs w:val="28"/>
                <w:rtl/>
                <w:lang w:bidi="ar-DZ"/>
              </w:rPr>
              <w:t>'</w:t>
            </w:r>
          </w:p>
        </w:tc>
      </w:tr>
      <w:tr w:rsidR="00382FF6" w:rsidRPr="006E2446" w:rsidTr="0040386C">
        <w:trPr>
          <w:cnfStyle w:val="000000100000"/>
        </w:trPr>
        <w:tc>
          <w:tcPr>
            <w:cnfStyle w:val="001000000000"/>
            <w:tcW w:w="878" w:type="dxa"/>
          </w:tcPr>
          <w:p w:rsidR="00382FF6" w:rsidRPr="006E2446" w:rsidRDefault="00382FF6"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07</w:t>
            </w:r>
          </w:p>
        </w:tc>
        <w:tc>
          <w:tcPr>
            <w:tcW w:w="984" w:type="dxa"/>
            <w:gridSpan w:val="2"/>
            <w:vMerge/>
          </w:tcPr>
          <w:p w:rsidR="00382FF6" w:rsidRPr="006E2446" w:rsidRDefault="00382FF6" w:rsidP="006D4466">
            <w:pPr>
              <w:bidi/>
              <w:jc w:val="both"/>
              <w:cnfStyle w:val="000000100000"/>
              <w:rPr>
                <w:rFonts w:ascii="Simplified Arabic" w:hAnsi="Simplified Arabic" w:cs="Simplified Arabic"/>
                <w:b/>
                <w:bCs/>
                <w:sz w:val="28"/>
                <w:szCs w:val="28"/>
                <w:rtl/>
                <w:lang w:bidi="ar-DZ"/>
              </w:rPr>
            </w:pPr>
          </w:p>
        </w:tc>
        <w:tc>
          <w:tcPr>
            <w:tcW w:w="701" w:type="dxa"/>
            <w:vMerge/>
          </w:tcPr>
          <w:p w:rsidR="00382FF6" w:rsidRPr="006E2446" w:rsidRDefault="00382FF6" w:rsidP="006D4466">
            <w:pPr>
              <w:bidi/>
              <w:jc w:val="both"/>
              <w:cnfStyle w:val="000000100000"/>
              <w:rPr>
                <w:rFonts w:ascii="Simplified Arabic" w:hAnsi="Simplified Arabic" w:cs="Simplified Arabic"/>
                <w:b/>
                <w:bCs/>
                <w:sz w:val="28"/>
                <w:szCs w:val="28"/>
                <w:rtl/>
                <w:lang w:bidi="ar-DZ"/>
              </w:rPr>
            </w:pPr>
          </w:p>
        </w:tc>
        <w:tc>
          <w:tcPr>
            <w:tcW w:w="984" w:type="dxa"/>
            <w:gridSpan w:val="2"/>
          </w:tcPr>
          <w:p w:rsidR="00382FF6" w:rsidRPr="006E2446" w:rsidRDefault="00382FF6" w:rsidP="006D4466">
            <w:pPr>
              <w:bidi/>
              <w:jc w:val="both"/>
              <w:cnfStyle w:val="00000010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85</w:t>
            </w:r>
            <w:r w:rsidRPr="006E2446">
              <w:rPr>
                <w:rFonts w:ascii="Simplified Arabic" w:hAnsi="Simplified Arabic" w:cs="Simplified Arabic"/>
                <w:b/>
                <w:bCs/>
                <w:sz w:val="28"/>
                <w:szCs w:val="28"/>
                <w:lang w:bidi="ar-DZ"/>
              </w:rPr>
              <w:t>%</w:t>
            </w:r>
          </w:p>
        </w:tc>
        <w:tc>
          <w:tcPr>
            <w:tcW w:w="1483" w:type="dxa"/>
            <w:gridSpan w:val="3"/>
          </w:tcPr>
          <w:p w:rsidR="00382FF6" w:rsidRPr="006E2446" w:rsidRDefault="00905117" w:rsidP="00382FF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45/15</w:t>
            </w:r>
            <w:r>
              <w:rPr>
                <w:rFonts w:ascii="Simplified Arabic" w:hAnsi="Simplified Arabic" w:cs="Simplified Arabic" w:hint="cs"/>
                <w:b/>
                <w:bCs/>
                <w:sz w:val="28"/>
                <w:szCs w:val="28"/>
                <w:rtl/>
                <w:lang w:bidi="ar-DZ"/>
              </w:rPr>
              <w:t xml:space="preserve"> )</w:t>
            </w:r>
          </w:p>
        </w:tc>
        <w:tc>
          <w:tcPr>
            <w:tcW w:w="1031" w:type="dxa"/>
            <w:gridSpan w:val="2"/>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8</w:t>
            </w:r>
            <w:r>
              <w:rPr>
                <w:rFonts w:ascii="Simplified Arabic" w:hAnsi="Simplified Arabic" w:cs="Simplified Arabic" w:hint="cs"/>
                <w:b/>
                <w:bCs/>
                <w:sz w:val="28"/>
                <w:szCs w:val="28"/>
                <w:rtl/>
                <w:lang w:bidi="ar-DZ"/>
              </w:rPr>
              <w:t>'</w:t>
            </w:r>
          </w:p>
        </w:tc>
        <w:tc>
          <w:tcPr>
            <w:tcW w:w="1134" w:type="dxa"/>
            <w:gridSpan w:val="3"/>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21" w:type="dxa"/>
            <w:gridSpan w:val="2"/>
          </w:tcPr>
          <w:p w:rsidR="00382FF6" w:rsidRPr="006E2446" w:rsidRDefault="00807612" w:rsidP="00382FF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75" w:type="dxa"/>
            <w:gridSpan w:val="3"/>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30</w:t>
            </w:r>
            <w:r>
              <w:rPr>
                <w:rFonts w:ascii="Simplified Arabic" w:hAnsi="Simplified Arabic" w:cs="Simplified Arabic" w:hint="cs"/>
                <w:b/>
                <w:bCs/>
                <w:sz w:val="28"/>
                <w:szCs w:val="28"/>
                <w:rtl/>
                <w:lang w:bidi="ar-DZ"/>
              </w:rPr>
              <w:t>'</w:t>
            </w:r>
          </w:p>
        </w:tc>
      </w:tr>
      <w:tr w:rsidR="00382FF6" w:rsidRPr="006E2446" w:rsidTr="0040386C">
        <w:trPr>
          <w:cnfStyle w:val="000000010000"/>
        </w:trPr>
        <w:tc>
          <w:tcPr>
            <w:cnfStyle w:val="001000000000"/>
            <w:tcW w:w="878" w:type="dxa"/>
          </w:tcPr>
          <w:p w:rsidR="00382FF6" w:rsidRPr="006E2446" w:rsidRDefault="00382FF6"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08</w:t>
            </w:r>
          </w:p>
        </w:tc>
        <w:tc>
          <w:tcPr>
            <w:tcW w:w="984" w:type="dxa"/>
            <w:gridSpan w:val="2"/>
            <w:vMerge/>
          </w:tcPr>
          <w:p w:rsidR="00382FF6" w:rsidRPr="006E2446" w:rsidRDefault="00382FF6" w:rsidP="006D4466">
            <w:pPr>
              <w:bidi/>
              <w:jc w:val="both"/>
              <w:cnfStyle w:val="000000010000"/>
              <w:rPr>
                <w:rFonts w:ascii="Simplified Arabic" w:hAnsi="Simplified Arabic" w:cs="Simplified Arabic"/>
                <w:b/>
                <w:bCs/>
                <w:sz w:val="28"/>
                <w:szCs w:val="28"/>
                <w:rtl/>
                <w:lang w:bidi="ar-DZ"/>
              </w:rPr>
            </w:pPr>
          </w:p>
        </w:tc>
        <w:tc>
          <w:tcPr>
            <w:tcW w:w="701" w:type="dxa"/>
            <w:vMerge/>
          </w:tcPr>
          <w:p w:rsidR="00382FF6" w:rsidRPr="006E2446" w:rsidRDefault="00382FF6" w:rsidP="006D4466">
            <w:pPr>
              <w:bidi/>
              <w:jc w:val="both"/>
              <w:cnfStyle w:val="000000010000"/>
              <w:rPr>
                <w:rFonts w:ascii="Simplified Arabic" w:hAnsi="Simplified Arabic" w:cs="Simplified Arabic"/>
                <w:b/>
                <w:bCs/>
                <w:sz w:val="28"/>
                <w:szCs w:val="28"/>
                <w:rtl/>
                <w:lang w:bidi="ar-DZ"/>
              </w:rPr>
            </w:pPr>
          </w:p>
        </w:tc>
        <w:tc>
          <w:tcPr>
            <w:tcW w:w="984" w:type="dxa"/>
            <w:gridSpan w:val="2"/>
          </w:tcPr>
          <w:p w:rsidR="00382FF6" w:rsidRPr="006E2446" w:rsidRDefault="00382FF6" w:rsidP="006D4466">
            <w:pPr>
              <w:bidi/>
              <w:jc w:val="both"/>
              <w:cnfStyle w:val="00000001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90</w:t>
            </w:r>
            <w:r w:rsidRPr="006E2446">
              <w:rPr>
                <w:rFonts w:ascii="Simplified Arabic" w:hAnsi="Simplified Arabic" w:cs="Simplified Arabic"/>
                <w:b/>
                <w:bCs/>
                <w:sz w:val="28"/>
                <w:szCs w:val="28"/>
                <w:lang w:bidi="ar-DZ"/>
              </w:rPr>
              <w:t>%</w:t>
            </w:r>
          </w:p>
        </w:tc>
        <w:tc>
          <w:tcPr>
            <w:tcW w:w="1483" w:type="dxa"/>
            <w:gridSpan w:val="3"/>
          </w:tcPr>
          <w:p w:rsidR="00382FF6" w:rsidRPr="006E2446" w:rsidRDefault="00905117"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30/15</w:t>
            </w:r>
            <w:r>
              <w:rPr>
                <w:rFonts w:ascii="Simplified Arabic" w:hAnsi="Simplified Arabic" w:cs="Simplified Arabic" w:hint="cs"/>
                <w:b/>
                <w:bCs/>
                <w:sz w:val="28"/>
                <w:szCs w:val="28"/>
                <w:rtl/>
                <w:lang w:bidi="ar-DZ"/>
              </w:rPr>
              <w:t xml:space="preserve"> )</w:t>
            </w:r>
          </w:p>
        </w:tc>
        <w:tc>
          <w:tcPr>
            <w:tcW w:w="1031" w:type="dxa"/>
            <w:gridSpan w:val="2"/>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10</w:t>
            </w:r>
            <w:r>
              <w:rPr>
                <w:rFonts w:ascii="Simplified Arabic" w:hAnsi="Simplified Arabic" w:cs="Simplified Arabic" w:hint="cs"/>
                <w:b/>
                <w:bCs/>
                <w:sz w:val="28"/>
                <w:szCs w:val="28"/>
                <w:rtl/>
                <w:lang w:bidi="ar-DZ"/>
              </w:rPr>
              <w:t>'</w:t>
            </w:r>
          </w:p>
        </w:tc>
        <w:tc>
          <w:tcPr>
            <w:tcW w:w="1134" w:type="dxa"/>
            <w:gridSpan w:val="3"/>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w:t>
            </w:r>
            <w:r>
              <w:rPr>
                <w:rFonts w:ascii="Simplified Arabic" w:hAnsi="Simplified Arabic" w:cs="Simplified Arabic" w:hint="cs"/>
                <w:b/>
                <w:bCs/>
                <w:sz w:val="28"/>
                <w:szCs w:val="28"/>
                <w:rtl/>
                <w:lang w:bidi="ar-DZ"/>
              </w:rPr>
              <w:t>'</w:t>
            </w:r>
          </w:p>
        </w:tc>
        <w:tc>
          <w:tcPr>
            <w:tcW w:w="1021" w:type="dxa"/>
            <w:gridSpan w:val="2"/>
          </w:tcPr>
          <w:p w:rsidR="00382FF6" w:rsidRPr="006E2446" w:rsidRDefault="00807612" w:rsidP="00382FF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5</w:t>
            </w:r>
            <w:r>
              <w:rPr>
                <w:rFonts w:ascii="Simplified Arabic" w:hAnsi="Simplified Arabic" w:cs="Simplified Arabic" w:hint="cs"/>
                <w:b/>
                <w:bCs/>
                <w:sz w:val="28"/>
                <w:szCs w:val="28"/>
                <w:rtl/>
                <w:lang w:bidi="ar-DZ"/>
              </w:rPr>
              <w:t>'</w:t>
            </w:r>
          </w:p>
        </w:tc>
        <w:tc>
          <w:tcPr>
            <w:tcW w:w="1075" w:type="dxa"/>
            <w:gridSpan w:val="3"/>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30</w:t>
            </w:r>
            <w:r>
              <w:rPr>
                <w:rFonts w:ascii="Simplified Arabic" w:hAnsi="Simplified Arabic" w:cs="Simplified Arabic" w:hint="cs"/>
                <w:b/>
                <w:bCs/>
                <w:sz w:val="28"/>
                <w:szCs w:val="28"/>
                <w:rtl/>
                <w:lang w:bidi="ar-DZ"/>
              </w:rPr>
              <w:t>'</w:t>
            </w:r>
          </w:p>
        </w:tc>
      </w:tr>
      <w:tr w:rsidR="00382FF6" w:rsidRPr="006E2446" w:rsidTr="0040386C">
        <w:trPr>
          <w:cnfStyle w:val="000000100000"/>
        </w:trPr>
        <w:tc>
          <w:tcPr>
            <w:cnfStyle w:val="001000000000"/>
            <w:tcW w:w="878" w:type="dxa"/>
          </w:tcPr>
          <w:p w:rsidR="00382FF6" w:rsidRPr="006E2446" w:rsidRDefault="00382FF6"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09</w:t>
            </w:r>
          </w:p>
        </w:tc>
        <w:tc>
          <w:tcPr>
            <w:tcW w:w="984" w:type="dxa"/>
            <w:gridSpan w:val="2"/>
            <w:vMerge/>
          </w:tcPr>
          <w:p w:rsidR="00382FF6" w:rsidRPr="006E2446" w:rsidRDefault="00382FF6" w:rsidP="006D4466">
            <w:pPr>
              <w:bidi/>
              <w:jc w:val="both"/>
              <w:cnfStyle w:val="000000100000"/>
              <w:rPr>
                <w:rFonts w:ascii="Simplified Arabic" w:hAnsi="Simplified Arabic" w:cs="Simplified Arabic"/>
                <w:b/>
                <w:bCs/>
                <w:sz w:val="28"/>
                <w:szCs w:val="28"/>
                <w:rtl/>
                <w:lang w:bidi="ar-DZ"/>
              </w:rPr>
            </w:pPr>
          </w:p>
        </w:tc>
        <w:tc>
          <w:tcPr>
            <w:tcW w:w="701" w:type="dxa"/>
            <w:vMerge/>
          </w:tcPr>
          <w:p w:rsidR="00382FF6" w:rsidRPr="006E2446" w:rsidRDefault="00382FF6" w:rsidP="006D4466">
            <w:pPr>
              <w:bidi/>
              <w:jc w:val="both"/>
              <w:cnfStyle w:val="000000100000"/>
              <w:rPr>
                <w:rFonts w:ascii="Simplified Arabic" w:hAnsi="Simplified Arabic" w:cs="Simplified Arabic"/>
                <w:b/>
                <w:bCs/>
                <w:sz w:val="28"/>
                <w:szCs w:val="28"/>
                <w:rtl/>
                <w:lang w:bidi="ar-DZ"/>
              </w:rPr>
            </w:pPr>
          </w:p>
        </w:tc>
        <w:tc>
          <w:tcPr>
            <w:tcW w:w="984" w:type="dxa"/>
            <w:gridSpan w:val="2"/>
          </w:tcPr>
          <w:p w:rsidR="00382FF6" w:rsidRPr="006E2446" w:rsidRDefault="00382FF6" w:rsidP="006D4466">
            <w:pPr>
              <w:bidi/>
              <w:jc w:val="both"/>
              <w:cnfStyle w:val="00000010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95</w:t>
            </w:r>
            <w:r w:rsidRPr="006E2446">
              <w:rPr>
                <w:rFonts w:ascii="Simplified Arabic" w:hAnsi="Simplified Arabic" w:cs="Simplified Arabic"/>
                <w:b/>
                <w:bCs/>
                <w:sz w:val="28"/>
                <w:szCs w:val="28"/>
                <w:lang w:bidi="ar-DZ"/>
              </w:rPr>
              <w:t>%</w:t>
            </w:r>
          </w:p>
        </w:tc>
        <w:tc>
          <w:tcPr>
            <w:tcW w:w="1483" w:type="dxa"/>
            <w:gridSpan w:val="3"/>
          </w:tcPr>
          <w:p w:rsidR="00382FF6" w:rsidRPr="006E2446" w:rsidRDefault="00905117"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30/15</w:t>
            </w:r>
            <w:r>
              <w:rPr>
                <w:rFonts w:ascii="Simplified Arabic" w:hAnsi="Simplified Arabic" w:cs="Simplified Arabic" w:hint="cs"/>
                <w:b/>
                <w:bCs/>
                <w:sz w:val="28"/>
                <w:szCs w:val="28"/>
                <w:rtl/>
                <w:lang w:bidi="ar-DZ"/>
              </w:rPr>
              <w:t xml:space="preserve"> )</w:t>
            </w:r>
          </w:p>
        </w:tc>
        <w:tc>
          <w:tcPr>
            <w:tcW w:w="1031" w:type="dxa"/>
            <w:gridSpan w:val="2"/>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8</w:t>
            </w:r>
            <w:r>
              <w:rPr>
                <w:rFonts w:ascii="Simplified Arabic" w:hAnsi="Simplified Arabic" w:cs="Simplified Arabic" w:hint="cs"/>
                <w:b/>
                <w:bCs/>
                <w:sz w:val="28"/>
                <w:szCs w:val="28"/>
                <w:rtl/>
                <w:lang w:bidi="ar-DZ"/>
              </w:rPr>
              <w:t>'</w:t>
            </w:r>
          </w:p>
        </w:tc>
        <w:tc>
          <w:tcPr>
            <w:tcW w:w="1134" w:type="dxa"/>
            <w:gridSpan w:val="3"/>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w:t>
            </w:r>
            <w:r>
              <w:rPr>
                <w:rFonts w:ascii="Simplified Arabic" w:hAnsi="Simplified Arabic" w:cs="Simplified Arabic" w:hint="cs"/>
                <w:b/>
                <w:bCs/>
                <w:sz w:val="28"/>
                <w:szCs w:val="28"/>
                <w:rtl/>
                <w:lang w:bidi="ar-DZ"/>
              </w:rPr>
              <w:t>'</w:t>
            </w:r>
          </w:p>
        </w:tc>
        <w:tc>
          <w:tcPr>
            <w:tcW w:w="1021" w:type="dxa"/>
            <w:gridSpan w:val="2"/>
          </w:tcPr>
          <w:p w:rsidR="00382FF6" w:rsidRPr="006E2446" w:rsidRDefault="00807612" w:rsidP="00382FF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75" w:type="dxa"/>
            <w:gridSpan w:val="3"/>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20</w:t>
            </w:r>
            <w:r>
              <w:rPr>
                <w:rFonts w:ascii="Simplified Arabic" w:hAnsi="Simplified Arabic" w:cs="Simplified Arabic" w:hint="cs"/>
                <w:b/>
                <w:bCs/>
                <w:sz w:val="28"/>
                <w:szCs w:val="28"/>
                <w:rtl/>
                <w:lang w:bidi="ar-DZ"/>
              </w:rPr>
              <w:t>'</w:t>
            </w:r>
          </w:p>
        </w:tc>
      </w:tr>
      <w:tr w:rsidR="00382FF6" w:rsidRPr="006E2446" w:rsidTr="0040386C">
        <w:trPr>
          <w:cnfStyle w:val="000000010000"/>
        </w:trPr>
        <w:tc>
          <w:tcPr>
            <w:cnfStyle w:val="001000000000"/>
            <w:tcW w:w="878" w:type="dxa"/>
          </w:tcPr>
          <w:p w:rsidR="00382FF6" w:rsidRPr="006E2446" w:rsidRDefault="00382FF6"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10</w:t>
            </w:r>
          </w:p>
        </w:tc>
        <w:tc>
          <w:tcPr>
            <w:tcW w:w="984" w:type="dxa"/>
            <w:gridSpan w:val="2"/>
            <w:vMerge/>
          </w:tcPr>
          <w:p w:rsidR="00382FF6" w:rsidRPr="006E2446" w:rsidRDefault="00382FF6" w:rsidP="006D4466">
            <w:pPr>
              <w:bidi/>
              <w:jc w:val="both"/>
              <w:cnfStyle w:val="000000010000"/>
              <w:rPr>
                <w:rFonts w:ascii="Simplified Arabic" w:hAnsi="Simplified Arabic" w:cs="Simplified Arabic"/>
                <w:b/>
                <w:bCs/>
                <w:sz w:val="28"/>
                <w:szCs w:val="28"/>
                <w:rtl/>
                <w:lang w:bidi="ar-DZ"/>
              </w:rPr>
            </w:pPr>
          </w:p>
        </w:tc>
        <w:tc>
          <w:tcPr>
            <w:tcW w:w="701" w:type="dxa"/>
            <w:vMerge/>
          </w:tcPr>
          <w:p w:rsidR="00382FF6" w:rsidRPr="006E2446" w:rsidRDefault="00382FF6" w:rsidP="006D4466">
            <w:pPr>
              <w:bidi/>
              <w:jc w:val="both"/>
              <w:cnfStyle w:val="000000010000"/>
              <w:rPr>
                <w:rFonts w:ascii="Simplified Arabic" w:hAnsi="Simplified Arabic" w:cs="Simplified Arabic"/>
                <w:b/>
                <w:bCs/>
                <w:sz w:val="28"/>
                <w:szCs w:val="28"/>
                <w:rtl/>
                <w:lang w:bidi="ar-DZ"/>
              </w:rPr>
            </w:pPr>
          </w:p>
        </w:tc>
        <w:tc>
          <w:tcPr>
            <w:tcW w:w="984" w:type="dxa"/>
            <w:gridSpan w:val="2"/>
          </w:tcPr>
          <w:p w:rsidR="00382FF6" w:rsidRPr="006E2446" w:rsidRDefault="00382FF6" w:rsidP="006D4466">
            <w:pPr>
              <w:bidi/>
              <w:jc w:val="both"/>
              <w:cnfStyle w:val="00000001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100</w:t>
            </w:r>
            <w:r w:rsidRPr="006E2446">
              <w:rPr>
                <w:rFonts w:ascii="Simplified Arabic" w:hAnsi="Simplified Arabic" w:cs="Simplified Arabic"/>
                <w:b/>
                <w:bCs/>
                <w:sz w:val="28"/>
                <w:szCs w:val="28"/>
                <w:lang w:bidi="ar-DZ"/>
              </w:rPr>
              <w:t>%</w:t>
            </w:r>
          </w:p>
        </w:tc>
        <w:tc>
          <w:tcPr>
            <w:tcW w:w="1483" w:type="dxa"/>
            <w:gridSpan w:val="3"/>
          </w:tcPr>
          <w:p w:rsidR="00382FF6" w:rsidRPr="006E2446" w:rsidRDefault="00905117"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30/30</w:t>
            </w:r>
            <w:r>
              <w:rPr>
                <w:rFonts w:ascii="Simplified Arabic" w:hAnsi="Simplified Arabic" w:cs="Simplified Arabic" w:hint="cs"/>
                <w:b/>
                <w:bCs/>
                <w:sz w:val="28"/>
                <w:szCs w:val="28"/>
                <w:rtl/>
                <w:lang w:bidi="ar-DZ"/>
              </w:rPr>
              <w:t xml:space="preserve"> )</w:t>
            </w:r>
          </w:p>
        </w:tc>
        <w:tc>
          <w:tcPr>
            <w:tcW w:w="1031" w:type="dxa"/>
            <w:gridSpan w:val="2"/>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134" w:type="dxa"/>
            <w:gridSpan w:val="3"/>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5</w:t>
            </w:r>
            <w:r>
              <w:rPr>
                <w:rFonts w:ascii="Simplified Arabic" w:hAnsi="Simplified Arabic" w:cs="Simplified Arabic" w:hint="cs"/>
                <w:b/>
                <w:bCs/>
                <w:sz w:val="28"/>
                <w:szCs w:val="28"/>
                <w:rtl/>
                <w:lang w:bidi="ar-DZ"/>
              </w:rPr>
              <w:t>'</w:t>
            </w:r>
          </w:p>
        </w:tc>
        <w:tc>
          <w:tcPr>
            <w:tcW w:w="1021" w:type="dxa"/>
            <w:gridSpan w:val="2"/>
          </w:tcPr>
          <w:p w:rsidR="00382FF6" w:rsidRPr="006E2446" w:rsidRDefault="00807612" w:rsidP="00382FF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w:t>
            </w:r>
            <w:r>
              <w:rPr>
                <w:rFonts w:ascii="Simplified Arabic" w:hAnsi="Simplified Arabic" w:cs="Simplified Arabic" w:hint="cs"/>
                <w:b/>
                <w:bCs/>
                <w:sz w:val="28"/>
                <w:szCs w:val="28"/>
                <w:rtl/>
                <w:lang w:bidi="ar-DZ"/>
              </w:rPr>
              <w:t>'</w:t>
            </w:r>
          </w:p>
        </w:tc>
        <w:tc>
          <w:tcPr>
            <w:tcW w:w="1075" w:type="dxa"/>
            <w:gridSpan w:val="3"/>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25</w:t>
            </w:r>
            <w:r>
              <w:rPr>
                <w:rFonts w:ascii="Simplified Arabic" w:hAnsi="Simplified Arabic" w:cs="Simplified Arabic" w:hint="cs"/>
                <w:b/>
                <w:bCs/>
                <w:sz w:val="28"/>
                <w:szCs w:val="28"/>
                <w:rtl/>
                <w:lang w:bidi="ar-DZ"/>
              </w:rPr>
              <w:t>'</w:t>
            </w:r>
          </w:p>
        </w:tc>
      </w:tr>
      <w:tr w:rsidR="00382FF6" w:rsidRPr="006E2446" w:rsidTr="0040386C">
        <w:trPr>
          <w:cnfStyle w:val="000000100000"/>
        </w:trPr>
        <w:tc>
          <w:tcPr>
            <w:cnfStyle w:val="001000000000"/>
            <w:tcW w:w="878" w:type="dxa"/>
          </w:tcPr>
          <w:p w:rsidR="00382FF6" w:rsidRPr="006E2446" w:rsidRDefault="00382FF6"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11</w:t>
            </w:r>
          </w:p>
        </w:tc>
        <w:tc>
          <w:tcPr>
            <w:tcW w:w="984" w:type="dxa"/>
            <w:gridSpan w:val="2"/>
            <w:vMerge/>
          </w:tcPr>
          <w:p w:rsidR="00382FF6" w:rsidRPr="006E2446" w:rsidRDefault="00382FF6" w:rsidP="006D4466">
            <w:pPr>
              <w:bidi/>
              <w:jc w:val="both"/>
              <w:cnfStyle w:val="000000100000"/>
              <w:rPr>
                <w:rFonts w:ascii="Simplified Arabic" w:hAnsi="Simplified Arabic" w:cs="Simplified Arabic"/>
                <w:b/>
                <w:bCs/>
                <w:sz w:val="28"/>
                <w:szCs w:val="28"/>
                <w:rtl/>
                <w:lang w:bidi="ar-DZ"/>
              </w:rPr>
            </w:pPr>
          </w:p>
        </w:tc>
        <w:tc>
          <w:tcPr>
            <w:tcW w:w="701" w:type="dxa"/>
            <w:vMerge/>
          </w:tcPr>
          <w:p w:rsidR="00382FF6" w:rsidRPr="006E2446" w:rsidRDefault="00382FF6" w:rsidP="006D4466">
            <w:pPr>
              <w:bidi/>
              <w:jc w:val="both"/>
              <w:cnfStyle w:val="000000100000"/>
              <w:rPr>
                <w:rFonts w:ascii="Simplified Arabic" w:hAnsi="Simplified Arabic" w:cs="Simplified Arabic"/>
                <w:b/>
                <w:bCs/>
                <w:sz w:val="28"/>
                <w:szCs w:val="28"/>
                <w:rtl/>
                <w:lang w:bidi="ar-DZ"/>
              </w:rPr>
            </w:pPr>
          </w:p>
        </w:tc>
        <w:tc>
          <w:tcPr>
            <w:tcW w:w="984" w:type="dxa"/>
            <w:gridSpan w:val="2"/>
          </w:tcPr>
          <w:p w:rsidR="00382FF6" w:rsidRPr="006E2446" w:rsidRDefault="00382FF6" w:rsidP="006D4466">
            <w:pPr>
              <w:bidi/>
              <w:jc w:val="both"/>
              <w:cnfStyle w:val="00000010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100</w:t>
            </w:r>
            <w:r w:rsidRPr="006E2446">
              <w:rPr>
                <w:rFonts w:ascii="Simplified Arabic" w:hAnsi="Simplified Arabic" w:cs="Simplified Arabic"/>
                <w:b/>
                <w:bCs/>
                <w:sz w:val="28"/>
                <w:szCs w:val="28"/>
                <w:lang w:bidi="ar-DZ"/>
              </w:rPr>
              <w:t>%</w:t>
            </w:r>
          </w:p>
        </w:tc>
        <w:tc>
          <w:tcPr>
            <w:tcW w:w="1483" w:type="dxa"/>
            <w:gridSpan w:val="3"/>
          </w:tcPr>
          <w:p w:rsidR="00382FF6" w:rsidRPr="006E2446" w:rsidRDefault="00905117"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30/30</w:t>
            </w:r>
            <w:r>
              <w:rPr>
                <w:rFonts w:ascii="Simplified Arabic" w:hAnsi="Simplified Arabic" w:cs="Simplified Arabic" w:hint="cs"/>
                <w:b/>
                <w:bCs/>
                <w:sz w:val="28"/>
                <w:szCs w:val="28"/>
                <w:rtl/>
                <w:lang w:bidi="ar-DZ"/>
              </w:rPr>
              <w:t xml:space="preserve"> )</w:t>
            </w:r>
          </w:p>
        </w:tc>
        <w:tc>
          <w:tcPr>
            <w:tcW w:w="1031" w:type="dxa"/>
            <w:gridSpan w:val="2"/>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15</w:t>
            </w:r>
            <w:r>
              <w:rPr>
                <w:rFonts w:ascii="Simplified Arabic" w:hAnsi="Simplified Arabic" w:cs="Simplified Arabic" w:hint="cs"/>
                <w:b/>
                <w:bCs/>
                <w:sz w:val="28"/>
                <w:szCs w:val="28"/>
                <w:rtl/>
                <w:lang w:bidi="ar-DZ"/>
              </w:rPr>
              <w:t>'</w:t>
            </w:r>
          </w:p>
        </w:tc>
        <w:tc>
          <w:tcPr>
            <w:tcW w:w="1134" w:type="dxa"/>
            <w:gridSpan w:val="3"/>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w:t>
            </w:r>
            <w:r>
              <w:rPr>
                <w:rFonts w:ascii="Simplified Arabic" w:hAnsi="Simplified Arabic" w:cs="Simplified Arabic" w:hint="cs"/>
                <w:b/>
                <w:bCs/>
                <w:sz w:val="28"/>
                <w:szCs w:val="28"/>
                <w:rtl/>
                <w:lang w:bidi="ar-DZ"/>
              </w:rPr>
              <w:t>'</w:t>
            </w:r>
          </w:p>
        </w:tc>
        <w:tc>
          <w:tcPr>
            <w:tcW w:w="1021" w:type="dxa"/>
            <w:gridSpan w:val="2"/>
          </w:tcPr>
          <w:p w:rsidR="00382FF6" w:rsidRPr="006E2446" w:rsidRDefault="00807612" w:rsidP="00382FF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1.5</w:t>
            </w:r>
            <w:r>
              <w:rPr>
                <w:rFonts w:ascii="Simplified Arabic" w:hAnsi="Simplified Arabic" w:cs="Simplified Arabic" w:hint="cs"/>
                <w:b/>
                <w:bCs/>
                <w:sz w:val="28"/>
                <w:szCs w:val="28"/>
                <w:rtl/>
                <w:lang w:bidi="ar-DZ"/>
              </w:rPr>
              <w:t>'</w:t>
            </w:r>
          </w:p>
        </w:tc>
        <w:tc>
          <w:tcPr>
            <w:tcW w:w="1075" w:type="dxa"/>
            <w:gridSpan w:val="3"/>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35</w:t>
            </w:r>
            <w:r>
              <w:rPr>
                <w:rFonts w:ascii="Simplified Arabic" w:hAnsi="Simplified Arabic" w:cs="Simplified Arabic" w:hint="cs"/>
                <w:b/>
                <w:bCs/>
                <w:sz w:val="28"/>
                <w:szCs w:val="28"/>
                <w:rtl/>
                <w:lang w:bidi="ar-DZ"/>
              </w:rPr>
              <w:t>'</w:t>
            </w:r>
          </w:p>
        </w:tc>
      </w:tr>
      <w:tr w:rsidR="00382FF6" w:rsidRPr="006E2446" w:rsidTr="0040386C">
        <w:trPr>
          <w:cnfStyle w:val="000000010000"/>
        </w:trPr>
        <w:tc>
          <w:tcPr>
            <w:cnfStyle w:val="001000000000"/>
            <w:tcW w:w="878" w:type="dxa"/>
          </w:tcPr>
          <w:p w:rsidR="00382FF6" w:rsidRPr="006E2446" w:rsidRDefault="00382FF6"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12</w:t>
            </w:r>
          </w:p>
        </w:tc>
        <w:tc>
          <w:tcPr>
            <w:tcW w:w="984" w:type="dxa"/>
            <w:gridSpan w:val="2"/>
            <w:vMerge/>
          </w:tcPr>
          <w:p w:rsidR="00382FF6" w:rsidRPr="006E2446" w:rsidRDefault="00382FF6" w:rsidP="006D4466">
            <w:pPr>
              <w:bidi/>
              <w:jc w:val="both"/>
              <w:cnfStyle w:val="000000010000"/>
              <w:rPr>
                <w:rFonts w:ascii="Simplified Arabic" w:hAnsi="Simplified Arabic" w:cs="Simplified Arabic"/>
                <w:b/>
                <w:bCs/>
                <w:sz w:val="28"/>
                <w:szCs w:val="28"/>
                <w:rtl/>
                <w:lang w:bidi="ar-DZ"/>
              </w:rPr>
            </w:pPr>
          </w:p>
        </w:tc>
        <w:tc>
          <w:tcPr>
            <w:tcW w:w="701" w:type="dxa"/>
            <w:vMerge/>
          </w:tcPr>
          <w:p w:rsidR="00382FF6" w:rsidRPr="006E2446" w:rsidRDefault="00382FF6" w:rsidP="006D4466">
            <w:pPr>
              <w:bidi/>
              <w:jc w:val="both"/>
              <w:cnfStyle w:val="000000010000"/>
              <w:rPr>
                <w:rFonts w:ascii="Simplified Arabic" w:hAnsi="Simplified Arabic" w:cs="Simplified Arabic"/>
                <w:b/>
                <w:bCs/>
                <w:sz w:val="28"/>
                <w:szCs w:val="28"/>
                <w:rtl/>
                <w:lang w:bidi="ar-DZ"/>
              </w:rPr>
            </w:pPr>
          </w:p>
        </w:tc>
        <w:tc>
          <w:tcPr>
            <w:tcW w:w="984" w:type="dxa"/>
            <w:gridSpan w:val="2"/>
          </w:tcPr>
          <w:p w:rsidR="00382FF6" w:rsidRPr="006E2446" w:rsidRDefault="00382FF6" w:rsidP="006D4466">
            <w:pPr>
              <w:bidi/>
              <w:jc w:val="both"/>
              <w:cnfStyle w:val="00000001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100</w:t>
            </w:r>
            <w:r w:rsidRPr="006E2446">
              <w:rPr>
                <w:rFonts w:ascii="Simplified Arabic" w:hAnsi="Simplified Arabic" w:cs="Simplified Arabic"/>
                <w:b/>
                <w:bCs/>
                <w:sz w:val="28"/>
                <w:szCs w:val="28"/>
                <w:lang w:bidi="ar-DZ"/>
              </w:rPr>
              <w:t>%</w:t>
            </w:r>
          </w:p>
        </w:tc>
        <w:tc>
          <w:tcPr>
            <w:tcW w:w="1483" w:type="dxa"/>
            <w:gridSpan w:val="3"/>
          </w:tcPr>
          <w:p w:rsidR="00382FF6" w:rsidRPr="006E2446" w:rsidRDefault="00905117"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30/15</w:t>
            </w:r>
            <w:r>
              <w:rPr>
                <w:rFonts w:ascii="Simplified Arabic" w:hAnsi="Simplified Arabic" w:cs="Simplified Arabic" w:hint="cs"/>
                <w:b/>
                <w:bCs/>
                <w:sz w:val="28"/>
                <w:szCs w:val="28"/>
                <w:rtl/>
                <w:lang w:bidi="ar-DZ"/>
              </w:rPr>
              <w:t xml:space="preserve"> )</w:t>
            </w:r>
          </w:p>
        </w:tc>
        <w:tc>
          <w:tcPr>
            <w:tcW w:w="1031" w:type="dxa"/>
            <w:gridSpan w:val="2"/>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10</w:t>
            </w:r>
            <w:r>
              <w:rPr>
                <w:rFonts w:ascii="Simplified Arabic" w:hAnsi="Simplified Arabic" w:cs="Simplified Arabic" w:hint="cs"/>
                <w:b/>
                <w:bCs/>
                <w:sz w:val="28"/>
                <w:szCs w:val="28"/>
                <w:rtl/>
                <w:lang w:bidi="ar-DZ"/>
              </w:rPr>
              <w:t>'</w:t>
            </w:r>
          </w:p>
        </w:tc>
        <w:tc>
          <w:tcPr>
            <w:tcW w:w="1134" w:type="dxa"/>
            <w:gridSpan w:val="3"/>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w:t>
            </w:r>
            <w:r>
              <w:rPr>
                <w:rFonts w:ascii="Simplified Arabic" w:hAnsi="Simplified Arabic" w:cs="Simplified Arabic" w:hint="cs"/>
                <w:b/>
                <w:bCs/>
                <w:sz w:val="28"/>
                <w:szCs w:val="28"/>
                <w:rtl/>
                <w:lang w:bidi="ar-DZ"/>
              </w:rPr>
              <w:t>'</w:t>
            </w:r>
          </w:p>
        </w:tc>
        <w:tc>
          <w:tcPr>
            <w:tcW w:w="1021" w:type="dxa"/>
            <w:gridSpan w:val="2"/>
          </w:tcPr>
          <w:p w:rsidR="00382FF6" w:rsidRPr="006E2446" w:rsidRDefault="00807612" w:rsidP="00382FF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5</w:t>
            </w:r>
            <w:r>
              <w:rPr>
                <w:rFonts w:ascii="Simplified Arabic" w:hAnsi="Simplified Arabic" w:cs="Simplified Arabic" w:hint="cs"/>
                <w:b/>
                <w:bCs/>
                <w:sz w:val="28"/>
                <w:szCs w:val="28"/>
                <w:rtl/>
                <w:lang w:bidi="ar-DZ"/>
              </w:rPr>
              <w:t>'</w:t>
            </w:r>
          </w:p>
        </w:tc>
        <w:tc>
          <w:tcPr>
            <w:tcW w:w="1075" w:type="dxa"/>
            <w:gridSpan w:val="3"/>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25</w:t>
            </w:r>
            <w:r>
              <w:rPr>
                <w:rFonts w:ascii="Simplified Arabic" w:hAnsi="Simplified Arabic" w:cs="Simplified Arabic" w:hint="cs"/>
                <w:b/>
                <w:bCs/>
                <w:sz w:val="28"/>
                <w:szCs w:val="28"/>
                <w:rtl/>
                <w:lang w:bidi="ar-DZ"/>
              </w:rPr>
              <w:t>'</w:t>
            </w:r>
          </w:p>
        </w:tc>
      </w:tr>
      <w:tr w:rsidR="00382FF6" w:rsidRPr="006E2446" w:rsidTr="0040386C">
        <w:trPr>
          <w:cnfStyle w:val="000000100000"/>
        </w:trPr>
        <w:tc>
          <w:tcPr>
            <w:cnfStyle w:val="001000000000"/>
            <w:tcW w:w="878" w:type="dxa"/>
          </w:tcPr>
          <w:p w:rsidR="00382FF6" w:rsidRPr="006E2446" w:rsidRDefault="00382FF6"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13</w:t>
            </w:r>
          </w:p>
        </w:tc>
        <w:tc>
          <w:tcPr>
            <w:tcW w:w="984" w:type="dxa"/>
            <w:gridSpan w:val="2"/>
            <w:vMerge/>
          </w:tcPr>
          <w:p w:rsidR="00382FF6" w:rsidRPr="006E2446" w:rsidRDefault="00382FF6" w:rsidP="006D4466">
            <w:pPr>
              <w:bidi/>
              <w:jc w:val="both"/>
              <w:cnfStyle w:val="000000100000"/>
              <w:rPr>
                <w:rFonts w:ascii="Simplified Arabic" w:hAnsi="Simplified Arabic" w:cs="Simplified Arabic"/>
                <w:b/>
                <w:bCs/>
                <w:sz w:val="28"/>
                <w:szCs w:val="28"/>
                <w:rtl/>
                <w:lang w:bidi="ar-DZ"/>
              </w:rPr>
            </w:pPr>
          </w:p>
        </w:tc>
        <w:tc>
          <w:tcPr>
            <w:tcW w:w="701" w:type="dxa"/>
            <w:vMerge/>
          </w:tcPr>
          <w:p w:rsidR="00382FF6" w:rsidRPr="006E2446" w:rsidRDefault="00382FF6" w:rsidP="006D4466">
            <w:pPr>
              <w:bidi/>
              <w:jc w:val="both"/>
              <w:cnfStyle w:val="000000100000"/>
              <w:rPr>
                <w:rFonts w:ascii="Simplified Arabic" w:hAnsi="Simplified Arabic" w:cs="Simplified Arabic"/>
                <w:b/>
                <w:bCs/>
                <w:sz w:val="28"/>
                <w:szCs w:val="28"/>
                <w:rtl/>
                <w:lang w:bidi="ar-DZ"/>
              </w:rPr>
            </w:pPr>
          </w:p>
        </w:tc>
        <w:tc>
          <w:tcPr>
            <w:tcW w:w="984" w:type="dxa"/>
            <w:gridSpan w:val="2"/>
          </w:tcPr>
          <w:p w:rsidR="00382FF6" w:rsidRPr="006E2446" w:rsidRDefault="00382FF6" w:rsidP="006D4466">
            <w:pPr>
              <w:bidi/>
              <w:jc w:val="both"/>
              <w:cnfStyle w:val="000000100000"/>
              <w:rPr>
                <w:rFonts w:ascii="Simplified Arabic" w:hAnsi="Simplified Arabic" w:cs="Simplified Arabic"/>
                <w:b/>
                <w:bCs/>
                <w:sz w:val="28"/>
                <w:szCs w:val="28"/>
                <w:rtl/>
                <w:lang w:bidi="ar-DZ"/>
              </w:rPr>
            </w:pPr>
            <w:r w:rsidRPr="006E2446">
              <w:rPr>
                <w:rFonts w:ascii="Simplified Arabic" w:hAnsi="Simplified Arabic"/>
                <w:b/>
                <w:bCs/>
                <w:sz w:val="28"/>
                <w:szCs w:val="28"/>
                <w:rtl/>
                <w:lang w:bidi="ar-DZ"/>
              </w:rPr>
              <w:t>≥</w:t>
            </w:r>
            <w:r w:rsidRPr="006E2446">
              <w:rPr>
                <w:rFonts w:ascii="Simplified Arabic" w:hAnsi="Simplified Arabic" w:cs="Simplified Arabic"/>
                <w:b/>
                <w:bCs/>
                <w:sz w:val="28"/>
                <w:szCs w:val="28"/>
                <w:lang w:bidi="ar-DZ"/>
              </w:rPr>
              <w:t xml:space="preserve"> </w:t>
            </w:r>
            <w:r w:rsidRPr="006E2446">
              <w:rPr>
                <w:rFonts w:ascii="Simplified Arabic" w:hAnsi="Simplified Arabic" w:cs="Simplified Arabic"/>
                <w:b/>
                <w:bCs/>
                <w:sz w:val="28"/>
                <w:szCs w:val="28"/>
                <w:rtl/>
                <w:lang w:bidi="ar-DZ"/>
              </w:rPr>
              <w:t>110</w:t>
            </w:r>
            <w:r w:rsidRPr="006E2446">
              <w:rPr>
                <w:rFonts w:ascii="Simplified Arabic" w:hAnsi="Simplified Arabic" w:cs="Simplified Arabic"/>
                <w:b/>
                <w:bCs/>
                <w:sz w:val="28"/>
                <w:szCs w:val="28"/>
                <w:lang w:bidi="ar-DZ"/>
              </w:rPr>
              <w:t>%</w:t>
            </w:r>
          </w:p>
        </w:tc>
        <w:tc>
          <w:tcPr>
            <w:tcW w:w="1483" w:type="dxa"/>
            <w:gridSpan w:val="3"/>
          </w:tcPr>
          <w:p w:rsidR="00382FF6" w:rsidRPr="006E2446" w:rsidRDefault="00905117"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30/15</w:t>
            </w:r>
            <w:r>
              <w:rPr>
                <w:rFonts w:ascii="Simplified Arabic" w:hAnsi="Simplified Arabic" w:cs="Simplified Arabic" w:hint="cs"/>
                <w:b/>
                <w:bCs/>
                <w:sz w:val="28"/>
                <w:szCs w:val="28"/>
                <w:rtl/>
                <w:lang w:bidi="ar-DZ"/>
              </w:rPr>
              <w:t xml:space="preserve"> )</w:t>
            </w:r>
          </w:p>
        </w:tc>
        <w:tc>
          <w:tcPr>
            <w:tcW w:w="1031" w:type="dxa"/>
            <w:gridSpan w:val="2"/>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8</w:t>
            </w:r>
            <w:r>
              <w:rPr>
                <w:rFonts w:ascii="Simplified Arabic" w:hAnsi="Simplified Arabic" w:cs="Simplified Arabic" w:hint="cs"/>
                <w:b/>
                <w:bCs/>
                <w:sz w:val="28"/>
                <w:szCs w:val="28"/>
                <w:rtl/>
                <w:lang w:bidi="ar-DZ"/>
              </w:rPr>
              <w:t>'</w:t>
            </w:r>
          </w:p>
        </w:tc>
        <w:tc>
          <w:tcPr>
            <w:tcW w:w="1134" w:type="dxa"/>
            <w:gridSpan w:val="3"/>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21" w:type="dxa"/>
            <w:gridSpan w:val="2"/>
          </w:tcPr>
          <w:p w:rsidR="00382FF6" w:rsidRPr="006E2446" w:rsidRDefault="00807612" w:rsidP="00382FF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4</w:t>
            </w:r>
            <w:r>
              <w:rPr>
                <w:rFonts w:ascii="Simplified Arabic" w:hAnsi="Simplified Arabic" w:cs="Simplified Arabic" w:hint="cs"/>
                <w:b/>
                <w:bCs/>
                <w:sz w:val="28"/>
                <w:szCs w:val="28"/>
                <w:rtl/>
                <w:lang w:bidi="ar-DZ"/>
              </w:rPr>
              <w:t>'</w:t>
            </w:r>
          </w:p>
        </w:tc>
        <w:tc>
          <w:tcPr>
            <w:tcW w:w="1075" w:type="dxa"/>
            <w:gridSpan w:val="3"/>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30</w:t>
            </w:r>
            <w:r>
              <w:rPr>
                <w:rFonts w:ascii="Simplified Arabic" w:hAnsi="Simplified Arabic" w:cs="Simplified Arabic" w:hint="cs"/>
                <w:b/>
                <w:bCs/>
                <w:sz w:val="28"/>
                <w:szCs w:val="28"/>
                <w:rtl/>
                <w:lang w:bidi="ar-DZ"/>
              </w:rPr>
              <w:t>'</w:t>
            </w:r>
          </w:p>
        </w:tc>
      </w:tr>
      <w:tr w:rsidR="00382FF6" w:rsidRPr="006E2446" w:rsidTr="0040386C">
        <w:trPr>
          <w:cnfStyle w:val="000000010000"/>
        </w:trPr>
        <w:tc>
          <w:tcPr>
            <w:cnfStyle w:val="001000000000"/>
            <w:tcW w:w="878" w:type="dxa"/>
          </w:tcPr>
          <w:p w:rsidR="00382FF6" w:rsidRPr="006E2446" w:rsidRDefault="00382FF6"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14</w:t>
            </w:r>
          </w:p>
        </w:tc>
        <w:tc>
          <w:tcPr>
            <w:tcW w:w="984" w:type="dxa"/>
            <w:gridSpan w:val="2"/>
            <w:vMerge/>
          </w:tcPr>
          <w:p w:rsidR="00382FF6" w:rsidRPr="006E2446" w:rsidRDefault="00382FF6" w:rsidP="006D4466">
            <w:pPr>
              <w:bidi/>
              <w:jc w:val="both"/>
              <w:cnfStyle w:val="000000010000"/>
              <w:rPr>
                <w:rFonts w:ascii="Simplified Arabic" w:hAnsi="Simplified Arabic" w:cs="Simplified Arabic"/>
                <w:b/>
                <w:bCs/>
                <w:sz w:val="28"/>
                <w:szCs w:val="28"/>
                <w:rtl/>
                <w:lang w:bidi="ar-DZ"/>
              </w:rPr>
            </w:pPr>
          </w:p>
        </w:tc>
        <w:tc>
          <w:tcPr>
            <w:tcW w:w="701" w:type="dxa"/>
            <w:vMerge/>
          </w:tcPr>
          <w:p w:rsidR="00382FF6" w:rsidRPr="006E2446" w:rsidRDefault="00382FF6" w:rsidP="006D4466">
            <w:pPr>
              <w:bidi/>
              <w:jc w:val="both"/>
              <w:cnfStyle w:val="000000010000"/>
              <w:rPr>
                <w:rFonts w:ascii="Simplified Arabic" w:hAnsi="Simplified Arabic" w:cs="Simplified Arabic"/>
                <w:b/>
                <w:bCs/>
                <w:sz w:val="28"/>
                <w:szCs w:val="28"/>
                <w:rtl/>
                <w:lang w:bidi="ar-DZ"/>
              </w:rPr>
            </w:pPr>
          </w:p>
        </w:tc>
        <w:tc>
          <w:tcPr>
            <w:tcW w:w="984" w:type="dxa"/>
            <w:gridSpan w:val="2"/>
          </w:tcPr>
          <w:p w:rsidR="00382FF6" w:rsidRPr="006E2446" w:rsidRDefault="00382FF6" w:rsidP="006D4466">
            <w:pPr>
              <w:bidi/>
              <w:jc w:val="both"/>
              <w:cnfStyle w:val="00000001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110</w:t>
            </w:r>
            <w:r w:rsidRPr="006E2446">
              <w:rPr>
                <w:rFonts w:ascii="Simplified Arabic" w:hAnsi="Simplified Arabic" w:cs="Simplified Arabic"/>
                <w:b/>
                <w:bCs/>
                <w:sz w:val="28"/>
                <w:szCs w:val="28"/>
                <w:lang w:bidi="ar-DZ"/>
              </w:rPr>
              <w:t>%</w:t>
            </w:r>
          </w:p>
        </w:tc>
        <w:tc>
          <w:tcPr>
            <w:tcW w:w="1483" w:type="dxa"/>
            <w:gridSpan w:val="3"/>
          </w:tcPr>
          <w:p w:rsidR="00382FF6" w:rsidRPr="006E2446" w:rsidRDefault="00905117"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30/15</w:t>
            </w:r>
            <w:r>
              <w:rPr>
                <w:rFonts w:ascii="Simplified Arabic" w:hAnsi="Simplified Arabic" w:cs="Simplified Arabic" w:hint="cs"/>
                <w:b/>
                <w:bCs/>
                <w:sz w:val="28"/>
                <w:szCs w:val="28"/>
                <w:rtl/>
                <w:lang w:bidi="ar-DZ"/>
              </w:rPr>
              <w:t xml:space="preserve"> )</w:t>
            </w:r>
          </w:p>
        </w:tc>
        <w:tc>
          <w:tcPr>
            <w:tcW w:w="1031" w:type="dxa"/>
            <w:gridSpan w:val="2"/>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10</w:t>
            </w:r>
            <w:r>
              <w:rPr>
                <w:rFonts w:ascii="Simplified Arabic" w:hAnsi="Simplified Arabic" w:cs="Simplified Arabic" w:hint="cs"/>
                <w:b/>
                <w:bCs/>
                <w:sz w:val="28"/>
                <w:szCs w:val="28"/>
                <w:rtl/>
                <w:lang w:bidi="ar-DZ"/>
              </w:rPr>
              <w:t>'</w:t>
            </w:r>
          </w:p>
        </w:tc>
        <w:tc>
          <w:tcPr>
            <w:tcW w:w="1134" w:type="dxa"/>
            <w:gridSpan w:val="3"/>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21" w:type="dxa"/>
            <w:gridSpan w:val="2"/>
          </w:tcPr>
          <w:p w:rsidR="00382FF6" w:rsidRPr="006E2446" w:rsidRDefault="00807612" w:rsidP="00382FF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2.5</w:t>
            </w:r>
            <w:r>
              <w:rPr>
                <w:rFonts w:ascii="Simplified Arabic" w:hAnsi="Simplified Arabic" w:cs="Simplified Arabic" w:hint="cs"/>
                <w:b/>
                <w:bCs/>
                <w:sz w:val="28"/>
                <w:szCs w:val="28"/>
                <w:rtl/>
                <w:lang w:bidi="ar-DZ"/>
              </w:rPr>
              <w:t>'</w:t>
            </w:r>
          </w:p>
        </w:tc>
        <w:tc>
          <w:tcPr>
            <w:tcW w:w="1075" w:type="dxa"/>
            <w:gridSpan w:val="3"/>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35</w:t>
            </w:r>
            <w:r>
              <w:rPr>
                <w:rFonts w:ascii="Simplified Arabic" w:hAnsi="Simplified Arabic" w:cs="Simplified Arabic" w:hint="cs"/>
                <w:b/>
                <w:bCs/>
                <w:sz w:val="28"/>
                <w:szCs w:val="28"/>
                <w:rtl/>
                <w:lang w:bidi="ar-DZ"/>
              </w:rPr>
              <w:t>'</w:t>
            </w:r>
          </w:p>
        </w:tc>
      </w:tr>
      <w:tr w:rsidR="00382FF6" w:rsidRPr="006E2446" w:rsidTr="0040386C">
        <w:trPr>
          <w:cnfStyle w:val="000000100000"/>
        </w:trPr>
        <w:tc>
          <w:tcPr>
            <w:cnfStyle w:val="001000000000"/>
            <w:tcW w:w="878" w:type="dxa"/>
          </w:tcPr>
          <w:p w:rsidR="00382FF6" w:rsidRPr="006E2446" w:rsidRDefault="00382FF6"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15</w:t>
            </w:r>
          </w:p>
        </w:tc>
        <w:tc>
          <w:tcPr>
            <w:tcW w:w="984" w:type="dxa"/>
            <w:gridSpan w:val="2"/>
            <w:vMerge/>
          </w:tcPr>
          <w:p w:rsidR="00382FF6" w:rsidRPr="006E2446" w:rsidRDefault="00382FF6" w:rsidP="006D4466">
            <w:pPr>
              <w:bidi/>
              <w:jc w:val="both"/>
              <w:cnfStyle w:val="000000100000"/>
              <w:rPr>
                <w:rFonts w:ascii="Simplified Arabic" w:hAnsi="Simplified Arabic" w:cs="Simplified Arabic"/>
                <w:b/>
                <w:bCs/>
                <w:sz w:val="28"/>
                <w:szCs w:val="28"/>
                <w:rtl/>
                <w:lang w:bidi="ar-DZ"/>
              </w:rPr>
            </w:pPr>
          </w:p>
        </w:tc>
        <w:tc>
          <w:tcPr>
            <w:tcW w:w="701" w:type="dxa"/>
            <w:vMerge/>
          </w:tcPr>
          <w:p w:rsidR="00382FF6" w:rsidRPr="006E2446" w:rsidRDefault="00382FF6" w:rsidP="006D4466">
            <w:pPr>
              <w:bidi/>
              <w:jc w:val="both"/>
              <w:cnfStyle w:val="000000100000"/>
              <w:rPr>
                <w:rFonts w:ascii="Simplified Arabic" w:hAnsi="Simplified Arabic" w:cs="Simplified Arabic"/>
                <w:b/>
                <w:bCs/>
                <w:sz w:val="28"/>
                <w:szCs w:val="28"/>
                <w:rtl/>
                <w:lang w:bidi="ar-DZ"/>
              </w:rPr>
            </w:pPr>
          </w:p>
        </w:tc>
        <w:tc>
          <w:tcPr>
            <w:tcW w:w="984" w:type="dxa"/>
            <w:gridSpan w:val="2"/>
          </w:tcPr>
          <w:p w:rsidR="00382FF6" w:rsidRPr="006E2446" w:rsidRDefault="00382FF6" w:rsidP="006D4466">
            <w:pPr>
              <w:bidi/>
              <w:jc w:val="both"/>
              <w:cnfStyle w:val="00000010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90</w:t>
            </w:r>
            <w:r w:rsidRPr="006E2446">
              <w:rPr>
                <w:rFonts w:ascii="Simplified Arabic" w:hAnsi="Simplified Arabic" w:cs="Simplified Arabic"/>
                <w:b/>
                <w:bCs/>
                <w:sz w:val="28"/>
                <w:szCs w:val="28"/>
                <w:lang w:bidi="ar-DZ"/>
              </w:rPr>
              <w:t>%</w:t>
            </w:r>
          </w:p>
        </w:tc>
        <w:tc>
          <w:tcPr>
            <w:tcW w:w="1483" w:type="dxa"/>
            <w:gridSpan w:val="3"/>
          </w:tcPr>
          <w:p w:rsidR="00382FF6" w:rsidRPr="006E2446" w:rsidRDefault="00905117"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30/15</w:t>
            </w:r>
            <w:r>
              <w:rPr>
                <w:rFonts w:ascii="Simplified Arabic" w:hAnsi="Simplified Arabic" w:cs="Simplified Arabic" w:hint="cs"/>
                <w:b/>
                <w:bCs/>
                <w:sz w:val="28"/>
                <w:szCs w:val="28"/>
                <w:rtl/>
                <w:lang w:bidi="ar-DZ"/>
              </w:rPr>
              <w:t xml:space="preserve"> )</w:t>
            </w:r>
          </w:p>
        </w:tc>
        <w:tc>
          <w:tcPr>
            <w:tcW w:w="1031" w:type="dxa"/>
            <w:gridSpan w:val="2"/>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8</w:t>
            </w:r>
            <w:r>
              <w:rPr>
                <w:rFonts w:ascii="Simplified Arabic" w:hAnsi="Simplified Arabic" w:cs="Simplified Arabic" w:hint="cs"/>
                <w:b/>
                <w:bCs/>
                <w:sz w:val="28"/>
                <w:szCs w:val="28"/>
                <w:rtl/>
                <w:lang w:bidi="ar-DZ"/>
              </w:rPr>
              <w:t>'</w:t>
            </w:r>
          </w:p>
        </w:tc>
        <w:tc>
          <w:tcPr>
            <w:tcW w:w="1134" w:type="dxa"/>
            <w:gridSpan w:val="3"/>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21" w:type="dxa"/>
            <w:gridSpan w:val="2"/>
          </w:tcPr>
          <w:p w:rsidR="00382FF6" w:rsidRPr="006E2446" w:rsidRDefault="00807612" w:rsidP="00382FF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75" w:type="dxa"/>
            <w:gridSpan w:val="3"/>
          </w:tcPr>
          <w:p w:rsidR="00382FF6" w:rsidRPr="006E2446" w:rsidRDefault="00807612" w:rsidP="006D4466">
            <w:pPr>
              <w:bidi/>
              <w:jc w:val="both"/>
              <w:cnfStyle w:val="00000010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30</w:t>
            </w:r>
            <w:r>
              <w:rPr>
                <w:rFonts w:ascii="Simplified Arabic" w:hAnsi="Simplified Arabic" w:cs="Simplified Arabic" w:hint="cs"/>
                <w:b/>
                <w:bCs/>
                <w:sz w:val="28"/>
                <w:szCs w:val="28"/>
                <w:rtl/>
                <w:lang w:bidi="ar-DZ"/>
              </w:rPr>
              <w:t>'</w:t>
            </w:r>
          </w:p>
        </w:tc>
      </w:tr>
      <w:tr w:rsidR="00382FF6" w:rsidRPr="006E2446" w:rsidTr="0040386C">
        <w:trPr>
          <w:cnfStyle w:val="000000010000"/>
          <w:trHeight w:val="384"/>
        </w:trPr>
        <w:tc>
          <w:tcPr>
            <w:cnfStyle w:val="001000000000"/>
            <w:tcW w:w="878" w:type="dxa"/>
          </w:tcPr>
          <w:p w:rsidR="00382FF6" w:rsidRPr="006E2446" w:rsidRDefault="00382FF6" w:rsidP="006D4466">
            <w:pPr>
              <w:bidi/>
              <w:jc w:val="both"/>
              <w:rPr>
                <w:rFonts w:ascii="Simplified Arabic" w:hAnsi="Simplified Arabic" w:cs="Simplified Arabic"/>
                <w:b w:val="0"/>
                <w:bCs w:val="0"/>
                <w:sz w:val="28"/>
                <w:szCs w:val="28"/>
                <w:rtl/>
                <w:lang w:bidi="ar-DZ"/>
              </w:rPr>
            </w:pPr>
            <w:r w:rsidRPr="006E2446">
              <w:rPr>
                <w:rFonts w:ascii="Simplified Arabic" w:hAnsi="Simplified Arabic" w:cs="Simplified Arabic"/>
                <w:sz w:val="28"/>
                <w:szCs w:val="28"/>
                <w:rtl/>
                <w:lang w:bidi="ar-DZ"/>
              </w:rPr>
              <w:t>16</w:t>
            </w:r>
          </w:p>
        </w:tc>
        <w:tc>
          <w:tcPr>
            <w:tcW w:w="984" w:type="dxa"/>
            <w:gridSpan w:val="2"/>
            <w:vMerge/>
          </w:tcPr>
          <w:p w:rsidR="00382FF6" w:rsidRPr="006E2446" w:rsidRDefault="00382FF6" w:rsidP="006D4466">
            <w:pPr>
              <w:bidi/>
              <w:jc w:val="both"/>
              <w:cnfStyle w:val="000000010000"/>
              <w:rPr>
                <w:rFonts w:ascii="Simplified Arabic" w:hAnsi="Simplified Arabic" w:cs="Simplified Arabic"/>
                <w:b/>
                <w:bCs/>
                <w:sz w:val="28"/>
                <w:szCs w:val="28"/>
                <w:rtl/>
                <w:lang w:bidi="ar-DZ"/>
              </w:rPr>
            </w:pPr>
          </w:p>
        </w:tc>
        <w:tc>
          <w:tcPr>
            <w:tcW w:w="701" w:type="dxa"/>
            <w:vMerge/>
          </w:tcPr>
          <w:p w:rsidR="00382FF6" w:rsidRPr="006E2446" w:rsidRDefault="00382FF6" w:rsidP="006D4466">
            <w:pPr>
              <w:bidi/>
              <w:jc w:val="both"/>
              <w:cnfStyle w:val="000000010000"/>
              <w:rPr>
                <w:rFonts w:ascii="Simplified Arabic" w:hAnsi="Simplified Arabic" w:cs="Simplified Arabic"/>
                <w:b/>
                <w:bCs/>
                <w:sz w:val="28"/>
                <w:szCs w:val="28"/>
                <w:rtl/>
                <w:lang w:bidi="ar-DZ"/>
              </w:rPr>
            </w:pPr>
          </w:p>
        </w:tc>
        <w:tc>
          <w:tcPr>
            <w:tcW w:w="984" w:type="dxa"/>
            <w:gridSpan w:val="2"/>
          </w:tcPr>
          <w:p w:rsidR="00382FF6" w:rsidRPr="006E2446" w:rsidRDefault="00382FF6" w:rsidP="006D4466">
            <w:pPr>
              <w:bidi/>
              <w:jc w:val="both"/>
              <w:cnfStyle w:val="000000010000"/>
              <w:rPr>
                <w:rFonts w:ascii="Simplified Arabic" w:hAnsi="Simplified Arabic" w:cs="Simplified Arabic"/>
                <w:b/>
                <w:bCs/>
                <w:sz w:val="28"/>
                <w:szCs w:val="28"/>
                <w:rtl/>
                <w:lang w:bidi="ar-DZ"/>
              </w:rPr>
            </w:pPr>
            <w:r w:rsidRPr="006E2446">
              <w:rPr>
                <w:rFonts w:ascii="Simplified Arabic" w:hAnsi="Simplified Arabic" w:cs="Simplified Arabic"/>
                <w:b/>
                <w:bCs/>
                <w:sz w:val="28"/>
                <w:szCs w:val="28"/>
                <w:rtl/>
                <w:lang w:bidi="ar-DZ"/>
              </w:rPr>
              <w:t>95</w:t>
            </w:r>
            <w:r w:rsidRPr="006E2446">
              <w:rPr>
                <w:rFonts w:ascii="Simplified Arabic" w:hAnsi="Simplified Arabic" w:cs="Simplified Arabic"/>
                <w:b/>
                <w:bCs/>
                <w:sz w:val="28"/>
                <w:szCs w:val="28"/>
                <w:lang w:bidi="ar-DZ"/>
              </w:rPr>
              <w:t>%</w:t>
            </w:r>
          </w:p>
        </w:tc>
        <w:tc>
          <w:tcPr>
            <w:tcW w:w="1483" w:type="dxa"/>
            <w:gridSpan w:val="3"/>
          </w:tcPr>
          <w:p w:rsidR="00382FF6" w:rsidRPr="006E2446" w:rsidRDefault="00905117"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30/15</w:t>
            </w:r>
            <w:r>
              <w:rPr>
                <w:rFonts w:ascii="Simplified Arabic" w:hAnsi="Simplified Arabic" w:cs="Simplified Arabic" w:hint="cs"/>
                <w:b/>
                <w:bCs/>
                <w:sz w:val="28"/>
                <w:szCs w:val="28"/>
                <w:rtl/>
                <w:lang w:bidi="ar-DZ"/>
              </w:rPr>
              <w:t xml:space="preserve"> )</w:t>
            </w:r>
          </w:p>
        </w:tc>
        <w:tc>
          <w:tcPr>
            <w:tcW w:w="1031" w:type="dxa"/>
            <w:gridSpan w:val="2"/>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8</w:t>
            </w:r>
            <w:r>
              <w:rPr>
                <w:rFonts w:ascii="Simplified Arabic" w:hAnsi="Simplified Arabic" w:cs="Simplified Arabic" w:hint="cs"/>
                <w:b/>
                <w:bCs/>
                <w:sz w:val="28"/>
                <w:szCs w:val="28"/>
                <w:rtl/>
                <w:lang w:bidi="ar-DZ"/>
              </w:rPr>
              <w:t>'</w:t>
            </w:r>
          </w:p>
        </w:tc>
        <w:tc>
          <w:tcPr>
            <w:tcW w:w="1134" w:type="dxa"/>
            <w:gridSpan w:val="3"/>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21" w:type="dxa"/>
            <w:gridSpan w:val="2"/>
          </w:tcPr>
          <w:p w:rsidR="00382FF6" w:rsidRPr="006E2446" w:rsidRDefault="00807612" w:rsidP="00382FF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w:t>
            </w:r>
            <w:r>
              <w:rPr>
                <w:rFonts w:ascii="Simplified Arabic" w:hAnsi="Simplified Arabic" w:cs="Simplified Arabic" w:hint="cs"/>
                <w:b/>
                <w:bCs/>
                <w:sz w:val="28"/>
                <w:szCs w:val="28"/>
                <w:rtl/>
                <w:lang w:bidi="ar-DZ"/>
              </w:rPr>
              <w:t>'</w:t>
            </w:r>
          </w:p>
        </w:tc>
        <w:tc>
          <w:tcPr>
            <w:tcW w:w="1075" w:type="dxa"/>
            <w:gridSpan w:val="3"/>
          </w:tcPr>
          <w:p w:rsidR="00382FF6" w:rsidRPr="006E2446" w:rsidRDefault="00807612" w:rsidP="006D4466">
            <w:pPr>
              <w:bidi/>
              <w:jc w:val="both"/>
              <w:cnfStyle w:val="000000010000"/>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30</w:t>
            </w:r>
            <w:r>
              <w:rPr>
                <w:rFonts w:ascii="Simplified Arabic" w:hAnsi="Simplified Arabic" w:cs="Simplified Arabic" w:hint="cs"/>
                <w:b/>
                <w:bCs/>
                <w:sz w:val="28"/>
                <w:szCs w:val="28"/>
                <w:rtl/>
                <w:lang w:bidi="ar-DZ"/>
              </w:rPr>
              <w:t>'</w:t>
            </w:r>
          </w:p>
        </w:tc>
      </w:tr>
    </w:tbl>
    <w:p w:rsidR="001E4E04"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E2419F">
        <w:rPr>
          <w:rFonts w:ascii="Simplified Arabic" w:hAnsi="Simplified Arabic" w:cs="Simplified Arabic"/>
          <w:noProof/>
          <w:sz w:val="28"/>
          <w:szCs w:val="28"/>
          <w:rtl/>
          <w:lang w:eastAsia="fr-FR"/>
        </w:rPr>
        <w:lastRenderedPageBreak/>
        <w:drawing>
          <wp:inline distT="0" distB="0" distL="0" distR="0">
            <wp:extent cx="5760720" cy="4183276"/>
            <wp:effectExtent l="19050" t="0" r="11430" b="7724"/>
            <wp:docPr id="2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1E4E04" w:rsidRPr="00D341D0" w:rsidRDefault="001E4E04" w:rsidP="00631B62">
      <w:pPr>
        <w:autoSpaceDE w:val="0"/>
        <w:autoSpaceDN w:val="0"/>
        <w:bidi/>
        <w:adjustRightInd w:val="0"/>
        <w:spacing w:before="240" w:after="0"/>
        <w:jc w:val="center"/>
        <w:rPr>
          <w:rFonts w:ascii="Simplified Arabic" w:hAnsi="Simplified Arabic" w:cs="Simplified Arabic"/>
          <w:b/>
          <w:bCs/>
          <w:sz w:val="28"/>
          <w:szCs w:val="28"/>
          <w:rtl/>
          <w:lang w:bidi="ar-DZ"/>
        </w:rPr>
      </w:pPr>
      <w:r w:rsidRPr="00EC27A3">
        <w:rPr>
          <w:rFonts w:ascii="Simplified Arabic" w:hAnsi="Simplified Arabic" w:cs="Simplified Arabic" w:hint="cs"/>
          <w:b/>
          <w:bCs/>
          <w:sz w:val="28"/>
          <w:szCs w:val="28"/>
          <w:rtl/>
          <w:lang w:bidi="ar-DZ"/>
        </w:rPr>
        <w:t>الشكل رقم(</w:t>
      </w:r>
      <w:r w:rsidR="00631B62">
        <w:rPr>
          <w:rFonts w:ascii="Simplified Arabic" w:hAnsi="Simplified Arabic" w:cs="Simplified Arabic" w:hint="cs"/>
          <w:b/>
          <w:bCs/>
          <w:sz w:val="28"/>
          <w:szCs w:val="28"/>
          <w:rtl/>
          <w:lang w:bidi="ar-DZ"/>
        </w:rPr>
        <w:t>20</w:t>
      </w:r>
      <w:r w:rsidRPr="00EC27A3">
        <w:rPr>
          <w:rFonts w:ascii="Simplified Arabic" w:hAnsi="Simplified Arabic" w:cs="Simplified Arabic" w:hint="cs"/>
          <w:b/>
          <w:bCs/>
          <w:sz w:val="28"/>
          <w:szCs w:val="28"/>
          <w:rtl/>
          <w:lang w:bidi="ar-DZ"/>
        </w:rPr>
        <w:t>):يمثل</w:t>
      </w:r>
      <w:r w:rsidR="00631B62">
        <w:rPr>
          <w:rFonts w:ascii="Simplified Arabic" w:hAnsi="Simplified Arabic" w:cs="Simplified Arabic" w:hint="cs"/>
          <w:b/>
          <w:bCs/>
          <w:sz w:val="28"/>
          <w:szCs w:val="28"/>
          <w:rtl/>
          <w:lang w:bidi="ar-DZ"/>
        </w:rPr>
        <w:t xml:space="preserve"> المدرج البياني </w:t>
      </w:r>
      <w:r w:rsidRPr="00EC27A3">
        <w:rPr>
          <w:rFonts w:ascii="Simplified Arabic" w:hAnsi="Simplified Arabic" w:cs="Simplified Arabic" w:hint="cs"/>
          <w:b/>
          <w:bCs/>
          <w:sz w:val="28"/>
          <w:szCs w:val="28"/>
          <w:rtl/>
          <w:lang w:bidi="ar-DZ"/>
        </w:rPr>
        <w:t xml:space="preserve">لتمارين الخاصة بتطوير السرعة الهوائية </w:t>
      </w:r>
      <w:r w:rsidR="00EC27A3">
        <w:rPr>
          <w:rFonts w:ascii="Simplified Arabic" w:hAnsi="Simplified Arabic" w:cs="Simplified Arabic" w:hint="cs"/>
          <w:b/>
          <w:bCs/>
          <w:sz w:val="28"/>
          <w:szCs w:val="28"/>
          <w:rtl/>
          <w:lang w:bidi="ar-DZ"/>
        </w:rPr>
        <w:t xml:space="preserve">القصوى </w:t>
      </w:r>
      <w:r w:rsidRPr="00EC27A3">
        <w:rPr>
          <w:rFonts w:ascii="Simplified Arabic" w:hAnsi="Simplified Arabic" w:cs="Simplified Arabic" w:hint="cs"/>
          <w:b/>
          <w:bCs/>
          <w:sz w:val="28"/>
          <w:szCs w:val="28"/>
          <w:rtl/>
          <w:lang w:bidi="ar-DZ"/>
        </w:rPr>
        <w:t>في الحصص التدريبية</w:t>
      </w:r>
    </w:p>
    <w:p w:rsidR="001E4E04" w:rsidRPr="006E2446" w:rsidRDefault="001E4E04" w:rsidP="00EA2EE4">
      <w:pPr>
        <w:autoSpaceDE w:val="0"/>
        <w:autoSpaceDN w:val="0"/>
        <w:bidi/>
        <w:adjustRightInd w:val="0"/>
        <w:spacing w:before="240" w:after="0"/>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8</w:t>
      </w:r>
      <w:r w:rsidR="00CF2332">
        <w:rPr>
          <w:rFonts w:ascii="Simplified Arabic" w:hAnsi="Simplified Arabic" w:cs="Simplified Arabic"/>
          <w:b/>
          <w:bCs/>
          <w:sz w:val="28"/>
          <w:szCs w:val="28"/>
          <w:rtl/>
          <w:lang w:bidi="ar-DZ"/>
        </w:rPr>
        <w:t>- طر</w:t>
      </w:r>
      <w:r w:rsidR="00CF2332">
        <w:rPr>
          <w:rFonts w:ascii="Simplified Arabic" w:hAnsi="Simplified Arabic" w:cs="Simplified Arabic" w:hint="cs"/>
          <w:b/>
          <w:bCs/>
          <w:sz w:val="28"/>
          <w:szCs w:val="28"/>
          <w:rtl/>
          <w:lang w:bidi="ar-DZ"/>
        </w:rPr>
        <w:t>ق</w:t>
      </w:r>
      <w:r w:rsidRPr="006E2446">
        <w:rPr>
          <w:rFonts w:ascii="Simplified Arabic" w:hAnsi="Simplified Arabic" w:cs="Simplified Arabic"/>
          <w:b/>
          <w:bCs/>
          <w:sz w:val="28"/>
          <w:szCs w:val="28"/>
          <w:rtl/>
          <w:lang w:bidi="ar-DZ"/>
        </w:rPr>
        <w:t xml:space="preserve"> المعالجة الاحصائية:</w:t>
      </w:r>
    </w:p>
    <w:p w:rsidR="001E4E04" w:rsidRPr="006E2446" w:rsidRDefault="001E4E04" w:rsidP="00EA2EE4">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b/>
          <w:bCs/>
          <w:sz w:val="28"/>
          <w:szCs w:val="28"/>
          <w:rtl/>
          <w:lang w:bidi="ar-DZ"/>
        </w:rPr>
        <w:t xml:space="preserve">   </w:t>
      </w:r>
      <w:r w:rsidRPr="006E2446">
        <w:rPr>
          <w:rFonts w:ascii="Simplified Arabic" w:hAnsi="Simplified Arabic" w:cs="Simplified Arabic"/>
          <w:sz w:val="28"/>
          <w:szCs w:val="28"/>
          <w:rtl/>
          <w:lang w:bidi="ar-DZ"/>
        </w:rPr>
        <w:t>الاحصاء لا غنى عنه لأي باحث في شتى المجالات المختلفة إذ ايعتمد في بحثه على الأسلوب العلمي. أي أنن الاحصاء هو عصا الباحث التي تقوده إلى الطريق الصحيح، وهي الأداة التي تساعده على تفسير الظواهر التي يدرسها وتوضيح النتائج التي يحصل عليها ودلالات البيانات و الأرقام التي يحصل عليها.(مهدي القصاص،2014،ص12)</w:t>
      </w:r>
    </w:p>
    <w:p w:rsidR="001E4E04" w:rsidRPr="006E2446" w:rsidRDefault="001E4E04" w:rsidP="005C38C0">
      <w:pPr>
        <w:autoSpaceDE w:val="0"/>
        <w:autoSpaceDN w:val="0"/>
        <w:bidi/>
        <w:adjustRightInd w:val="0"/>
        <w:spacing w:before="240" w:after="0"/>
        <w:jc w:val="both"/>
        <w:rPr>
          <w:rFonts w:ascii="Simplified Arabic" w:hAnsi="Simplified Arabic" w:cs="Simplified Arabic"/>
          <w:sz w:val="28"/>
          <w:szCs w:val="28"/>
          <w:rtl/>
          <w:lang w:bidi="ar-DZ"/>
        </w:rPr>
      </w:pPr>
      <w:r w:rsidRPr="006E2446">
        <w:rPr>
          <w:rFonts w:ascii="Simplified Arabic" w:hAnsi="Simplified Arabic" w:cs="Simplified Arabic"/>
          <w:sz w:val="28"/>
          <w:szCs w:val="28"/>
          <w:rtl/>
          <w:lang w:bidi="ar-DZ"/>
        </w:rPr>
        <w:t xml:space="preserve">ويعتبر برنامج المعالجات الاحصائية </w:t>
      </w:r>
      <w:r w:rsidRPr="006E2446">
        <w:rPr>
          <w:rFonts w:ascii="Simplified Arabic" w:hAnsi="Simplified Arabic" w:cs="Simplified Arabic"/>
          <w:sz w:val="28"/>
          <w:szCs w:val="28"/>
          <w:lang w:bidi="ar-DZ"/>
        </w:rPr>
        <w:t>(SPSS)</w:t>
      </w:r>
      <w:r w:rsidRPr="006E2446">
        <w:rPr>
          <w:rFonts w:ascii="Simplified Arabic" w:hAnsi="Simplified Arabic" w:cs="Simplified Arabic"/>
          <w:sz w:val="28"/>
          <w:szCs w:val="28"/>
          <w:rtl/>
          <w:lang w:bidi="ar-DZ"/>
        </w:rPr>
        <w:t xml:space="preserve"> من البرامج الشائعة الاستخدام في مجال تحليل البيانات الخاصة بالأبحاث و الدراسات الانسانية ، حيث يتم تفريغ وإدخال البيانات اليه بواسطة برنامج  </w:t>
      </w:r>
      <w:r w:rsidRPr="006E2446">
        <w:rPr>
          <w:rFonts w:ascii="Simplified Arabic" w:hAnsi="Simplified Arabic" w:cs="Simplified Arabic"/>
          <w:sz w:val="28"/>
          <w:szCs w:val="28"/>
          <w:lang w:bidi="ar-DZ"/>
        </w:rPr>
        <w:t xml:space="preserve"> </w:t>
      </w:r>
      <w:r w:rsidR="005C38C0">
        <w:rPr>
          <w:rFonts w:ascii="Simplified Arabic" w:hAnsi="Simplified Arabic" w:cs="Simplified Arabic" w:hint="cs"/>
          <w:sz w:val="28"/>
          <w:szCs w:val="28"/>
          <w:rtl/>
          <w:lang w:bidi="ar-DZ"/>
        </w:rPr>
        <w:t xml:space="preserve"> </w:t>
      </w:r>
      <w:r w:rsidRPr="006E2446">
        <w:rPr>
          <w:rFonts w:ascii="Simplified Arabic" w:hAnsi="Simplified Arabic" w:cs="Simplified Arabic"/>
          <w:sz w:val="28"/>
          <w:szCs w:val="28"/>
          <w:lang w:bidi="ar-DZ"/>
        </w:rPr>
        <w:t>(EXCEL)</w:t>
      </w:r>
      <w:r w:rsidR="005C38C0">
        <w:rPr>
          <w:rFonts w:ascii="Simplified Arabic" w:hAnsi="Simplified Arabic" w:cs="Simplified Arabic" w:hint="cs"/>
          <w:sz w:val="28"/>
          <w:szCs w:val="28"/>
          <w:rtl/>
          <w:lang w:bidi="ar-DZ"/>
        </w:rPr>
        <w:t xml:space="preserve"> </w:t>
      </w:r>
      <w:r w:rsidR="005C38C0">
        <w:rPr>
          <w:rFonts w:ascii="Simplified Arabic" w:hAnsi="Simplified Arabic" w:cs="Simplified Arabic"/>
          <w:sz w:val="28"/>
          <w:szCs w:val="28"/>
          <w:rtl/>
          <w:lang w:bidi="ar-DZ"/>
        </w:rPr>
        <w:t>ث</w:t>
      </w:r>
      <w:r w:rsidR="005C38C0">
        <w:rPr>
          <w:rFonts w:ascii="Simplified Arabic" w:hAnsi="Simplified Arabic" w:cs="Simplified Arabic" w:hint="cs"/>
          <w:sz w:val="28"/>
          <w:szCs w:val="28"/>
          <w:rtl/>
          <w:lang w:bidi="ar-DZ"/>
        </w:rPr>
        <w:t>م</w:t>
      </w:r>
      <w:r w:rsidRPr="006E2446">
        <w:rPr>
          <w:rFonts w:ascii="Simplified Arabic" w:hAnsi="Simplified Arabic" w:cs="Simplified Arabic"/>
          <w:sz w:val="28"/>
          <w:szCs w:val="28"/>
          <w:rtl/>
          <w:lang w:bidi="ar-DZ"/>
        </w:rPr>
        <w:t xml:space="preserve"> اجراء التحليلات الاحصائية اين يعمل هذا البرنامج من خلال ويندوز (</w:t>
      </w:r>
      <w:r w:rsidRPr="006E2446">
        <w:rPr>
          <w:rFonts w:ascii="Simplified Arabic" w:hAnsi="Simplified Arabic" w:cs="Simplified Arabic"/>
          <w:sz w:val="28"/>
          <w:szCs w:val="28"/>
          <w:lang w:bidi="ar-DZ"/>
        </w:rPr>
        <w:t>Windows</w:t>
      </w:r>
      <w:r w:rsidRPr="006E2446">
        <w:rPr>
          <w:rFonts w:ascii="Simplified Arabic" w:hAnsi="Simplified Arabic" w:cs="Simplified Arabic"/>
          <w:sz w:val="28"/>
          <w:szCs w:val="28"/>
          <w:rtl/>
          <w:lang w:bidi="ar-DZ"/>
        </w:rPr>
        <w:t xml:space="preserve">) الذي </w:t>
      </w:r>
      <w:r w:rsidRPr="006E2446">
        <w:rPr>
          <w:rFonts w:ascii="Simplified Arabic" w:hAnsi="Simplified Arabic" w:cs="Simplified Arabic"/>
          <w:sz w:val="28"/>
          <w:szCs w:val="28"/>
          <w:rtl/>
          <w:lang w:bidi="ar-DZ"/>
        </w:rPr>
        <w:lastRenderedPageBreak/>
        <w:t xml:space="preserve">يمثل بيئة تشغيله حيث يتميز بقدرة كبيرة على معالجة البيانات </w:t>
      </w:r>
      <w:r w:rsidR="005C38C0">
        <w:rPr>
          <w:rFonts w:ascii="Simplified Arabic" w:hAnsi="Simplified Arabic" w:cs="Simplified Arabic" w:hint="cs"/>
          <w:sz w:val="28"/>
          <w:szCs w:val="28"/>
          <w:rtl/>
          <w:lang w:bidi="ar-DZ"/>
        </w:rPr>
        <w:t>،</w:t>
      </w:r>
      <w:r w:rsidRPr="006E2446">
        <w:rPr>
          <w:rFonts w:ascii="Simplified Arabic" w:hAnsi="Simplified Arabic" w:cs="Simplified Arabic"/>
          <w:sz w:val="28"/>
          <w:szCs w:val="28"/>
          <w:rtl/>
          <w:lang w:bidi="ar-DZ"/>
        </w:rPr>
        <w:t xml:space="preserve"> ثم تنقل النتائج المتحصل عليها من برنامج </w:t>
      </w:r>
      <w:r w:rsidRPr="006E2446">
        <w:rPr>
          <w:rFonts w:ascii="Simplified Arabic" w:hAnsi="Simplified Arabic" w:cs="Simplified Arabic"/>
          <w:sz w:val="28"/>
          <w:szCs w:val="28"/>
          <w:lang w:bidi="ar-DZ"/>
        </w:rPr>
        <w:t>SPSS</w:t>
      </w:r>
      <w:r w:rsidRPr="006E2446">
        <w:rPr>
          <w:rFonts w:ascii="Simplified Arabic" w:hAnsi="Simplified Arabic" w:cs="Simplified Arabic"/>
          <w:sz w:val="28"/>
          <w:szCs w:val="28"/>
          <w:rtl/>
          <w:lang w:bidi="ar-DZ"/>
        </w:rPr>
        <w:t xml:space="preserve"> إلى جداول منظمة على حسب متغيرات البحث .</w:t>
      </w:r>
    </w:p>
    <w:p w:rsidR="00864FE9" w:rsidRDefault="001E4E04" w:rsidP="005C38C0">
      <w:pPr>
        <w:autoSpaceDE w:val="0"/>
        <w:autoSpaceDN w:val="0"/>
        <w:bidi/>
        <w:adjustRightInd w:val="0"/>
        <w:spacing w:before="240" w:after="0"/>
        <w:rPr>
          <w:rFonts w:ascii="Simplified Arabic" w:hAnsi="Simplified Arabic" w:cs="Simplified Arabic"/>
          <w:sz w:val="28"/>
          <w:szCs w:val="28"/>
          <w:rtl/>
          <w:lang w:bidi="ar-DZ"/>
        </w:rPr>
        <w:sectPr w:rsidR="00864FE9" w:rsidSect="00DD47C9">
          <w:headerReference w:type="default" r:id="rId47"/>
          <w:pgSz w:w="11906" w:h="16838"/>
          <w:pgMar w:top="1417" w:right="1417" w:bottom="1417" w:left="1417" w:header="708" w:footer="708" w:gutter="0"/>
          <w:cols w:space="708"/>
          <w:docGrid w:linePitch="360"/>
        </w:sectPr>
      </w:pPr>
      <w:r w:rsidRPr="006E2446">
        <w:rPr>
          <w:rFonts w:ascii="Simplified Arabic" w:hAnsi="Simplified Arabic" w:cs="Simplified Arabic"/>
          <w:sz w:val="28"/>
          <w:szCs w:val="28"/>
          <w:rtl/>
          <w:lang w:bidi="ar-DZ"/>
        </w:rPr>
        <w:t xml:space="preserve">وقد اعتمدنا في دراستنا على برنامج المعالجات الاحصائية </w:t>
      </w:r>
      <w:r w:rsidRPr="006E2446">
        <w:rPr>
          <w:rFonts w:ascii="Simplified Arabic" w:hAnsi="Simplified Arabic" w:cs="Simplified Arabic"/>
          <w:sz w:val="28"/>
          <w:szCs w:val="28"/>
          <w:lang w:bidi="ar-DZ"/>
        </w:rPr>
        <w:t>(SPSS)</w:t>
      </w:r>
      <w:r w:rsidRPr="006E2446">
        <w:rPr>
          <w:rFonts w:ascii="Simplified Arabic" w:hAnsi="Simplified Arabic" w:cs="Simplified Arabic"/>
          <w:sz w:val="28"/>
          <w:szCs w:val="28"/>
          <w:rtl/>
          <w:lang w:bidi="ar-DZ"/>
        </w:rPr>
        <w:t xml:space="preserve"> نسخة 24 و برنامج (</w:t>
      </w:r>
      <w:r w:rsidRPr="006E2446">
        <w:rPr>
          <w:rFonts w:ascii="Simplified Arabic" w:hAnsi="Simplified Arabic" w:cs="Simplified Arabic"/>
          <w:sz w:val="28"/>
          <w:szCs w:val="28"/>
          <w:lang w:bidi="ar-DZ"/>
        </w:rPr>
        <w:t>EXCEL2007</w:t>
      </w:r>
      <w:r w:rsidRPr="006E2446">
        <w:rPr>
          <w:rFonts w:ascii="Simplified Arabic" w:hAnsi="Simplified Arabic" w:cs="Simplified Arabic"/>
          <w:sz w:val="28"/>
          <w:szCs w:val="28"/>
          <w:rtl/>
          <w:lang w:bidi="ar-DZ"/>
        </w:rPr>
        <w:t>) في حساب كل من : المتوسطات الحسابية- الانحرافات المعيارية – اختبار</w:t>
      </w:r>
      <w:r w:rsidRPr="006E2446">
        <w:rPr>
          <w:rFonts w:ascii="Simplified Arabic" w:hAnsi="Simplified Arabic" w:cs="Simplified Arabic"/>
          <w:sz w:val="28"/>
          <w:szCs w:val="28"/>
          <w:lang w:bidi="ar-DZ"/>
        </w:rPr>
        <w:t>T-test</w:t>
      </w:r>
      <w:r w:rsidRPr="006E2446">
        <w:rPr>
          <w:rFonts w:ascii="Simplified Arabic" w:hAnsi="Simplified Arabic" w:cs="Simplified Arabic"/>
          <w:sz w:val="28"/>
          <w:szCs w:val="28"/>
          <w:rtl/>
          <w:lang w:bidi="ar-DZ"/>
        </w:rPr>
        <w:t xml:space="preserve"> – اختبار لفين – معامل الالتواء- اختبار اك</w:t>
      </w:r>
      <w:r w:rsidR="00864FE9">
        <w:rPr>
          <w:rFonts w:ascii="Simplified Arabic" w:hAnsi="Simplified Arabic" w:cs="Simplified Arabic"/>
          <w:sz w:val="28"/>
          <w:szCs w:val="28"/>
          <w:rtl/>
          <w:lang w:bidi="ar-DZ"/>
        </w:rPr>
        <w:t>موجروف-سميرينوف – اختبار بيرسو</w:t>
      </w:r>
      <w:r w:rsidR="005C38C0">
        <w:rPr>
          <w:rFonts w:ascii="Simplified Arabic" w:hAnsi="Simplified Arabic" w:cs="Simplified Arabic" w:hint="cs"/>
          <w:sz w:val="28"/>
          <w:szCs w:val="28"/>
          <w:rtl/>
          <w:lang w:bidi="ar-DZ"/>
        </w:rPr>
        <w:t>ن</w:t>
      </w:r>
    </w:p>
    <w:p w:rsidR="001E114C" w:rsidRDefault="00864FE9" w:rsidP="00EA2EE4">
      <w:pPr>
        <w:tabs>
          <w:tab w:val="left" w:pos="3353"/>
        </w:tabs>
        <w:bidi/>
        <w:jc w:val="both"/>
        <w:rPr>
          <w:sz w:val="28"/>
          <w:szCs w:val="28"/>
          <w:rtl/>
          <w:lang w:bidi="ar-DZ"/>
        </w:rPr>
      </w:pPr>
      <w:r>
        <w:rPr>
          <w:noProof/>
          <w:sz w:val="28"/>
          <w:szCs w:val="28"/>
          <w:rtl/>
          <w:lang w:eastAsia="fr-FR"/>
        </w:rPr>
        <w:lastRenderedPageBreak/>
        <w:drawing>
          <wp:anchor distT="0" distB="0" distL="114300" distR="114300" simplePos="0" relativeHeight="251674624" behindDoc="1" locked="0" layoutInCell="1" allowOverlap="1">
            <wp:simplePos x="0" y="0"/>
            <wp:positionH relativeFrom="column">
              <wp:posOffset>-908050</wp:posOffset>
            </wp:positionH>
            <wp:positionV relativeFrom="paragraph">
              <wp:posOffset>-932815</wp:posOffset>
            </wp:positionV>
            <wp:extent cx="7563485" cy="10713720"/>
            <wp:effectExtent l="19050" t="0" r="0" b="0"/>
            <wp:wrapNone/>
            <wp:docPr id="42" name="Image 61" descr="C:\Users\sal\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sal\Desktop\téléchargement.png"/>
                    <pic:cNvPicPr>
                      <a:picLocks noChangeAspect="1" noChangeArrowheads="1"/>
                    </pic:cNvPicPr>
                  </pic:nvPicPr>
                  <pic:blipFill>
                    <a:blip r:embed="rId13" cstate="print"/>
                    <a:srcRect/>
                    <a:stretch>
                      <a:fillRect/>
                    </a:stretch>
                  </pic:blipFill>
                  <pic:spPr bwMode="auto">
                    <a:xfrm>
                      <a:off x="0" y="0"/>
                      <a:ext cx="7563485" cy="10713720"/>
                    </a:xfrm>
                    <a:prstGeom prst="rect">
                      <a:avLst/>
                    </a:prstGeom>
                    <a:noFill/>
                    <a:ln w="9525">
                      <a:noFill/>
                      <a:miter lim="800000"/>
                      <a:headEnd/>
                      <a:tailEnd/>
                    </a:ln>
                  </pic:spPr>
                </pic:pic>
              </a:graphicData>
            </a:graphic>
          </wp:anchor>
        </w:drawing>
      </w:r>
    </w:p>
    <w:p w:rsidR="001E114C" w:rsidRDefault="001E114C" w:rsidP="00EA2EE4">
      <w:pPr>
        <w:tabs>
          <w:tab w:val="left" w:pos="3353"/>
        </w:tabs>
        <w:bidi/>
        <w:jc w:val="both"/>
        <w:rPr>
          <w:sz w:val="28"/>
          <w:szCs w:val="28"/>
          <w:rtl/>
          <w:lang w:bidi="ar-DZ"/>
        </w:rPr>
      </w:pPr>
    </w:p>
    <w:p w:rsidR="001E114C" w:rsidRDefault="001E114C" w:rsidP="00EA2EE4">
      <w:pPr>
        <w:tabs>
          <w:tab w:val="left" w:pos="3353"/>
        </w:tabs>
        <w:bidi/>
        <w:jc w:val="both"/>
        <w:rPr>
          <w:sz w:val="28"/>
          <w:szCs w:val="28"/>
          <w:rtl/>
          <w:lang w:bidi="ar-DZ"/>
        </w:rPr>
      </w:pPr>
    </w:p>
    <w:p w:rsidR="001E114C" w:rsidRDefault="001E114C" w:rsidP="00EA2EE4">
      <w:pPr>
        <w:tabs>
          <w:tab w:val="left" w:pos="3353"/>
        </w:tabs>
        <w:bidi/>
        <w:jc w:val="both"/>
        <w:rPr>
          <w:sz w:val="28"/>
          <w:szCs w:val="28"/>
          <w:rtl/>
          <w:lang w:bidi="ar-DZ"/>
        </w:rPr>
      </w:pPr>
    </w:p>
    <w:p w:rsidR="001E114C" w:rsidRDefault="001E114C" w:rsidP="00EA2EE4">
      <w:pPr>
        <w:tabs>
          <w:tab w:val="left" w:pos="3353"/>
        </w:tabs>
        <w:bidi/>
        <w:jc w:val="both"/>
        <w:rPr>
          <w:sz w:val="28"/>
          <w:szCs w:val="28"/>
          <w:rtl/>
          <w:lang w:bidi="ar-DZ"/>
        </w:rPr>
      </w:pPr>
    </w:p>
    <w:p w:rsidR="001E114C" w:rsidRDefault="001E114C" w:rsidP="00EA2EE4">
      <w:pPr>
        <w:tabs>
          <w:tab w:val="left" w:pos="3353"/>
        </w:tabs>
        <w:bidi/>
        <w:jc w:val="both"/>
        <w:rPr>
          <w:sz w:val="28"/>
          <w:szCs w:val="28"/>
          <w:rtl/>
          <w:lang w:bidi="ar-DZ"/>
        </w:rPr>
      </w:pPr>
    </w:p>
    <w:p w:rsidR="001E114C" w:rsidRDefault="001E114C" w:rsidP="00EA2EE4">
      <w:pPr>
        <w:tabs>
          <w:tab w:val="left" w:pos="3353"/>
        </w:tabs>
        <w:bidi/>
        <w:jc w:val="both"/>
        <w:rPr>
          <w:sz w:val="28"/>
          <w:szCs w:val="28"/>
          <w:rtl/>
          <w:lang w:bidi="ar-DZ"/>
        </w:rPr>
      </w:pPr>
    </w:p>
    <w:p w:rsidR="001E114C" w:rsidRDefault="0021265C" w:rsidP="00EA2EE4">
      <w:pPr>
        <w:tabs>
          <w:tab w:val="left" w:pos="3353"/>
        </w:tabs>
        <w:bidi/>
        <w:jc w:val="both"/>
        <w:rPr>
          <w:sz w:val="28"/>
          <w:szCs w:val="28"/>
          <w:rtl/>
          <w:lang w:bidi="ar-DZ"/>
        </w:rPr>
      </w:pPr>
      <w:r>
        <w:rPr>
          <w:lang w:bidi="ar-DZ"/>
        </w:rPr>
        <w:pict>
          <v:shape id="_x0000_i1030" type="#_x0000_t136" style="width:416.35pt;height:270pt" fillcolor="#5a5a5a [2109]" stroked="f">
            <v:shadow on="t" color="#b2b2b2" opacity="52429f" offset="3pt"/>
            <v:textpath style="font-family:&quot;Times New Roman&quot;;v-text-kern:t" trim="t" fitpath="t" string="الفصل الثاني&#10;عرض وتحليل ومناقشة النتائج"/>
          </v:shape>
        </w:pict>
      </w:r>
    </w:p>
    <w:p w:rsidR="001E114C" w:rsidRDefault="001E114C" w:rsidP="00EA2EE4">
      <w:pPr>
        <w:tabs>
          <w:tab w:val="left" w:pos="3353"/>
        </w:tabs>
        <w:bidi/>
        <w:jc w:val="both"/>
        <w:rPr>
          <w:sz w:val="28"/>
          <w:szCs w:val="28"/>
          <w:rtl/>
          <w:lang w:bidi="ar-DZ"/>
        </w:rPr>
      </w:pPr>
    </w:p>
    <w:p w:rsidR="001E114C" w:rsidRDefault="001E114C" w:rsidP="00EA2EE4">
      <w:pPr>
        <w:jc w:val="center"/>
        <w:rPr>
          <w:rtl/>
          <w:lang w:bidi="ar-DZ"/>
        </w:rPr>
      </w:pPr>
    </w:p>
    <w:p w:rsidR="001E114C" w:rsidRDefault="001E114C" w:rsidP="00EA2EE4">
      <w:pPr>
        <w:tabs>
          <w:tab w:val="left" w:pos="3353"/>
        </w:tabs>
        <w:bidi/>
        <w:jc w:val="both"/>
        <w:rPr>
          <w:sz w:val="28"/>
          <w:szCs w:val="28"/>
          <w:rtl/>
          <w:lang w:bidi="ar-DZ"/>
        </w:rPr>
      </w:pPr>
    </w:p>
    <w:p w:rsidR="001E114C" w:rsidRPr="001E114C" w:rsidRDefault="001E114C" w:rsidP="00EA2EE4">
      <w:pPr>
        <w:bidi/>
        <w:jc w:val="both"/>
        <w:rPr>
          <w:sz w:val="28"/>
          <w:szCs w:val="28"/>
          <w:rtl/>
          <w:lang w:bidi="ar-DZ"/>
        </w:rPr>
      </w:pPr>
    </w:p>
    <w:p w:rsidR="009D0BBB" w:rsidRDefault="009D0BBB" w:rsidP="00EA2EE4">
      <w:pPr>
        <w:tabs>
          <w:tab w:val="left" w:pos="3027"/>
        </w:tabs>
        <w:bidi/>
        <w:jc w:val="both"/>
        <w:rPr>
          <w:sz w:val="28"/>
          <w:szCs w:val="28"/>
          <w:rtl/>
          <w:lang w:bidi="ar-DZ"/>
        </w:rPr>
      </w:pPr>
    </w:p>
    <w:p w:rsidR="009D0BBB" w:rsidRDefault="009D0BBB" w:rsidP="009D0BBB">
      <w:pPr>
        <w:tabs>
          <w:tab w:val="left" w:pos="3027"/>
        </w:tabs>
        <w:bidi/>
        <w:jc w:val="both"/>
        <w:rPr>
          <w:sz w:val="28"/>
          <w:szCs w:val="28"/>
          <w:rtl/>
          <w:lang w:bidi="ar-DZ"/>
        </w:rPr>
      </w:pPr>
    </w:p>
    <w:p w:rsidR="001E114C" w:rsidRDefault="001E114C" w:rsidP="009D0BBB">
      <w:pPr>
        <w:tabs>
          <w:tab w:val="left" w:pos="3027"/>
        </w:tabs>
        <w:bidi/>
        <w:jc w:val="both"/>
        <w:rPr>
          <w:sz w:val="28"/>
          <w:szCs w:val="28"/>
          <w:rtl/>
          <w:lang w:bidi="ar-DZ"/>
        </w:rPr>
      </w:pPr>
      <w:r>
        <w:rPr>
          <w:sz w:val="28"/>
          <w:szCs w:val="28"/>
          <w:rtl/>
          <w:lang w:bidi="ar-DZ"/>
        </w:rPr>
        <w:tab/>
      </w:r>
    </w:p>
    <w:p w:rsidR="00403B12" w:rsidRPr="00A21328" w:rsidRDefault="00403B12" w:rsidP="00EA2EE4">
      <w:pPr>
        <w:bidi/>
        <w:spacing w:before="240" w:after="0"/>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lastRenderedPageBreak/>
        <w:t>1- عرض وتحليل نتائج الدراسة:</w:t>
      </w:r>
    </w:p>
    <w:p w:rsidR="00403B12" w:rsidRPr="00A21328" w:rsidRDefault="00403B12" w:rsidP="00EA2EE4">
      <w:pPr>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b/>
          <w:bCs/>
          <w:sz w:val="28"/>
          <w:szCs w:val="28"/>
          <w:rtl/>
          <w:lang w:bidi="ar-DZ"/>
        </w:rPr>
        <w:t xml:space="preserve">1-1-عرض و تحليل نتائج </w:t>
      </w:r>
      <w:r w:rsidR="00CF2332">
        <w:rPr>
          <w:rFonts w:ascii="Simplified Arabic" w:hAnsi="Simplified Arabic" w:cs="Simplified Arabic" w:hint="cs"/>
          <w:b/>
          <w:bCs/>
          <w:sz w:val="28"/>
          <w:szCs w:val="28"/>
          <w:rtl/>
          <w:lang w:bidi="ar-DZ"/>
        </w:rPr>
        <w:t>ال</w:t>
      </w:r>
      <w:r w:rsidRPr="00A21328">
        <w:rPr>
          <w:rFonts w:ascii="Simplified Arabic" w:hAnsi="Simplified Arabic" w:cs="Simplified Arabic"/>
          <w:b/>
          <w:bCs/>
          <w:sz w:val="28"/>
          <w:szCs w:val="28"/>
          <w:rtl/>
          <w:lang w:bidi="ar-DZ"/>
        </w:rPr>
        <w:t>توزيع الاعتدالي :</w:t>
      </w:r>
      <w:r w:rsidRPr="00A21328">
        <w:rPr>
          <w:rFonts w:ascii="Simplified Arabic" w:hAnsi="Simplified Arabic" w:cs="Simplified Arabic"/>
          <w:sz w:val="28"/>
          <w:szCs w:val="28"/>
          <w:rtl/>
          <w:lang w:bidi="ar-DZ"/>
        </w:rPr>
        <w:t xml:space="preserve">   </w:t>
      </w:r>
    </w:p>
    <w:p w:rsidR="00403B12" w:rsidRPr="00A21328" w:rsidRDefault="00403B12" w:rsidP="00EA2EE4">
      <w:pPr>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 xml:space="preserve">   بالاعتماد على برنامج المعالجات الاحصائية (</w:t>
      </w:r>
      <w:r w:rsidRPr="00A21328">
        <w:rPr>
          <w:rFonts w:ascii="Simplified Arabic" w:hAnsi="Simplified Arabic" w:cs="Simplified Arabic"/>
          <w:sz w:val="28"/>
          <w:szCs w:val="28"/>
          <w:lang w:bidi="ar-DZ"/>
        </w:rPr>
        <w:t>SPSS</w:t>
      </w:r>
      <w:r w:rsidRPr="00A21328">
        <w:rPr>
          <w:rFonts w:ascii="Simplified Arabic" w:hAnsi="Simplified Arabic" w:cs="Simplified Arabic"/>
          <w:sz w:val="28"/>
          <w:szCs w:val="28"/>
          <w:rtl/>
          <w:lang w:bidi="ar-DZ"/>
        </w:rPr>
        <w:t>) نسخة 24 وذلك لحساب معامل الالتواء واختبار (لكوموجروف- سميرونوف) لفحص اعتدالية التوزيع وذلك لتحديد الاختبارات الاحصائية المناسبة.</w:t>
      </w:r>
    </w:p>
    <w:p w:rsidR="00403B12" w:rsidRPr="00A21328" w:rsidRDefault="00403B12" w:rsidP="00864FE9">
      <w:pPr>
        <w:bidi/>
        <w:spacing w:before="240" w:after="0"/>
        <w:jc w:val="center"/>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الجد</w:t>
      </w:r>
      <w:r w:rsidR="00864FE9">
        <w:rPr>
          <w:rFonts w:ascii="Simplified Arabic" w:hAnsi="Simplified Arabic" w:cs="Simplified Arabic" w:hint="cs"/>
          <w:b/>
          <w:bCs/>
          <w:sz w:val="28"/>
          <w:szCs w:val="28"/>
          <w:rtl/>
          <w:lang w:bidi="ar-DZ"/>
        </w:rPr>
        <w:t>و</w:t>
      </w:r>
      <w:r w:rsidRPr="00A21328">
        <w:rPr>
          <w:rFonts w:ascii="Simplified Arabic" w:hAnsi="Simplified Arabic" w:cs="Simplified Arabic"/>
          <w:b/>
          <w:bCs/>
          <w:sz w:val="28"/>
          <w:szCs w:val="28"/>
          <w:rtl/>
          <w:lang w:bidi="ar-DZ"/>
        </w:rPr>
        <w:t>ل رقم (</w:t>
      </w:r>
      <w:r w:rsidR="00CF2332">
        <w:rPr>
          <w:rFonts w:ascii="Simplified Arabic" w:hAnsi="Simplified Arabic" w:cs="Simplified Arabic" w:hint="cs"/>
          <w:b/>
          <w:bCs/>
          <w:sz w:val="28"/>
          <w:szCs w:val="28"/>
          <w:rtl/>
          <w:lang w:bidi="ar-DZ"/>
        </w:rPr>
        <w:t>1</w:t>
      </w:r>
      <w:r w:rsidR="00D4472C">
        <w:rPr>
          <w:rFonts w:ascii="Simplified Arabic" w:hAnsi="Simplified Arabic" w:cs="Simplified Arabic" w:hint="cs"/>
          <w:b/>
          <w:bCs/>
          <w:sz w:val="28"/>
          <w:szCs w:val="28"/>
          <w:rtl/>
          <w:lang w:bidi="ar-DZ"/>
        </w:rPr>
        <w:t>7</w:t>
      </w:r>
      <w:r w:rsidRPr="00A21328">
        <w:rPr>
          <w:rFonts w:ascii="Simplified Arabic" w:hAnsi="Simplified Arabic" w:cs="Simplified Arabic"/>
          <w:b/>
          <w:bCs/>
          <w:sz w:val="28"/>
          <w:szCs w:val="28"/>
          <w:rtl/>
          <w:lang w:bidi="ar-DZ"/>
        </w:rPr>
        <w:t>): يمثل التوزيع الطبيعي لبيانات عينة البحث</w:t>
      </w:r>
    </w:p>
    <w:tbl>
      <w:tblPr>
        <w:tblStyle w:val="Grilledutableau"/>
        <w:bidiVisual/>
        <w:tblW w:w="0" w:type="auto"/>
        <w:jc w:val="center"/>
        <w:tblLook w:val="04A0"/>
      </w:tblPr>
      <w:tblGrid>
        <w:gridCol w:w="1842"/>
        <w:gridCol w:w="1526"/>
        <w:gridCol w:w="3544"/>
        <w:gridCol w:w="1395"/>
      </w:tblGrid>
      <w:tr w:rsidR="00403B12" w:rsidRPr="00A21328" w:rsidTr="00C900CB">
        <w:trPr>
          <w:jc w:val="center"/>
        </w:trPr>
        <w:tc>
          <w:tcPr>
            <w:tcW w:w="1842" w:type="dxa"/>
            <w:vMerge w:val="restart"/>
            <w:vAlign w:val="center"/>
          </w:tcPr>
          <w:p w:rsidR="00403B12" w:rsidRPr="00A21328" w:rsidRDefault="00403B12"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المتغيرات</w:t>
            </w:r>
          </w:p>
        </w:tc>
        <w:tc>
          <w:tcPr>
            <w:tcW w:w="6465" w:type="dxa"/>
            <w:gridSpan w:val="3"/>
            <w:vAlign w:val="center"/>
          </w:tcPr>
          <w:p w:rsidR="00403B12" w:rsidRPr="00A21328" w:rsidRDefault="00403B12"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اعتدالية التوزيع</w:t>
            </w:r>
          </w:p>
        </w:tc>
      </w:tr>
      <w:tr w:rsidR="00C900CB" w:rsidRPr="00A21328" w:rsidTr="00C900CB">
        <w:trPr>
          <w:jc w:val="center"/>
        </w:trPr>
        <w:tc>
          <w:tcPr>
            <w:tcW w:w="1842" w:type="dxa"/>
            <w:vMerge/>
            <w:vAlign w:val="center"/>
          </w:tcPr>
          <w:p w:rsidR="00C900CB" w:rsidRPr="00A21328" w:rsidRDefault="00C900CB" w:rsidP="006D4466">
            <w:pPr>
              <w:bidi/>
              <w:jc w:val="both"/>
              <w:rPr>
                <w:rFonts w:ascii="Simplified Arabic" w:hAnsi="Simplified Arabic" w:cs="Simplified Arabic"/>
                <w:sz w:val="28"/>
                <w:szCs w:val="28"/>
                <w:rtl/>
                <w:lang w:bidi="ar-DZ"/>
              </w:rPr>
            </w:pPr>
          </w:p>
        </w:tc>
        <w:tc>
          <w:tcPr>
            <w:tcW w:w="1526" w:type="dxa"/>
            <w:vAlign w:val="center"/>
          </w:tcPr>
          <w:p w:rsidR="00C900CB" w:rsidRPr="00A21328" w:rsidRDefault="00C900CB"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معامل الالتواء</w:t>
            </w:r>
          </w:p>
        </w:tc>
        <w:tc>
          <w:tcPr>
            <w:tcW w:w="3544" w:type="dxa"/>
            <w:vAlign w:val="center"/>
          </w:tcPr>
          <w:p w:rsidR="00C900CB" w:rsidRPr="00A21328" w:rsidRDefault="00C900CB"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واختبار(لكوموجروف- سميرونوف)</w:t>
            </w:r>
          </w:p>
        </w:tc>
        <w:tc>
          <w:tcPr>
            <w:tcW w:w="1395" w:type="dxa"/>
            <w:vAlign w:val="center"/>
          </w:tcPr>
          <w:p w:rsidR="00C900CB" w:rsidRPr="00A21328" w:rsidRDefault="00C900CB" w:rsidP="006D4466">
            <w:pPr>
              <w:bidi/>
              <w:jc w:val="both"/>
              <w:rPr>
                <w:rFonts w:ascii="Simplified Arabic" w:hAnsi="Simplified Arabic" w:cs="Simplified Arabic"/>
                <w:b/>
                <w:bCs/>
                <w:sz w:val="28"/>
                <w:szCs w:val="28"/>
                <w:lang w:bidi="ar-DZ"/>
              </w:rPr>
            </w:pPr>
            <w:r w:rsidRPr="00A21328">
              <w:rPr>
                <w:rFonts w:ascii="Simplified Arabic" w:hAnsi="Simplified Arabic" w:cs="Simplified Arabic"/>
                <w:b/>
                <w:bCs/>
                <w:sz w:val="28"/>
                <w:szCs w:val="28"/>
                <w:lang w:bidi="ar-DZ"/>
              </w:rPr>
              <w:t>Sig</w:t>
            </w:r>
          </w:p>
        </w:tc>
      </w:tr>
      <w:tr w:rsidR="00C900CB" w:rsidRPr="00A21328" w:rsidTr="00C900CB">
        <w:trPr>
          <w:jc w:val="center"/>
        </w:trPr>
        <w:tc>
          <w:tcPr>
            <w:tcW w:w="1842" w:type="dxa"/>
            <w:vAlign w:val="center"/>
          </w:tcPr>
          <w:p w:rsidR="00C900CB" w:rsidRPr="00A21328" w:rsidRDefault="00C900CB"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السن ( سنة)</w:t>
            </w:r>
          </w:p>
        </w:tc>
        <w:tc>
          <w:tcPr>
            <w:tcW w:w="1526" w:type="dxa"/>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0.205</w:t>
            </w:r>
          </w:p>
        </w:tc>
        <w:tc>
          <w:tcPr>
            <w:tcW w:w="3544" w:type="dxa"/>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1.293</w:t>
            </w:r>
          </w:p>
        </w:tc>
        <w:tc>
          <w:tcPr>
            <w:tcW w:w="1395" w:type="dxa"/>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0.071</w:t>
            </w:r>
          </w:p>
        </w:tc>
      </w:tr>
      <w:tr w:rsidR="00C900CB" w:rsidRPr="00A21328" w:rsidTr="00C900CB">
        <w:trPr>
          <w:jc w:val="center"/>
        </w:trPr>
        <w:tc>
          <w:tcPr>
            <w:tcW w:w="1842" w:type="dxa"/>
            <w:vAlign w:val="center"/>
          </w:tcPr>
          <w:p w:rsidR="00C900CB" w:rsidRPr="00A21328" w:rsidRDefault="00C900CB"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الطول (متر)</w:t>
            </w:r>
          </w:p>
        </w:tc>
        <w:tc>
          <w:tcPr>
            <w:tcW w:w="1526" w:type="dxa"/>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0.210</w:t>
            </w:r>
          </w:p>
        </w:tc>
        <w:tc>
          <w:tcPr>
            <w:tcW w:w="3544" w:type="dxa"/>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0.773</w:t>
            </w:r>
          </w:p>
        </w:tc>
        <w:tc>
          <w:tcPr>
            <w:tcW w:w="1395" w:type="dxa"/>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0.588</w:t>
            </w:r>
          </w:p>
        </w:tc>
      </w:tr>
      <w:tr w:rsidR="00C900CB" w:rsidRPr="00A21328" w:rsidTr="00C900CB">
        <w:trPr>
          <w:jc w:val="center"/>
        </w:trPr>
        <w:tc>
          <w:tcPr>
            <w:tcW w:w="1842" w:type="dxa"/>
            <w:vAlign w:val="center"/>
          </w:tcPr>
          <w:p w:rsidR="00C900CB" w:rsidRPr="00A21328" w:rsidRDefault="00C900CB"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الوزن (كغ)</w:t>
            </w:r>
          </w:p>
        </w:tc>
        <w:tc>
          <w:tcPr>
            <w:tcW w:w="1526" w:type="dxa"/>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0.158-</w:t>
            </w:r>
          </w:p>
        </w:tc>
        <w:tc>
          <w:tcPr>
            <w:tcW w:w="3544" w:type="dxa"/>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0.394</w:t>
            </w:r>
          </w:p>
        </w:tc>
        <w:tc>
          <w:tcPr>
            <w:tcW w:w="1395" w:type="dxa"/>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0.998</w:t>
            </w:r>
          </w:p>
        </w:tc>
      </w:tr>
      <w:tr w:rsidR="00C900CB" w:rsidRPr="00A21328" w:rsidTr="00C900CB">
        <w:trPr>
          <w:jc w:val="center"/>
        </w:trPr>
        <w:tc>
          <w:tcPr>
            <w:tcW w:w="1842" w:type="dxa"/>
            <w:vAlign w:val="center"/>
          </w:tcPr>
          <w:p w:rsidR="00C900CB" w:rsidRPr="00A21328" w:rsidRDefault="00C900CB"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lang w:bidi="ar-DZ"/>
              </w:rPr>
              <w:t xml:space="preserve">VMA </w:t>
            </w:r>
            <w:r w:rsidRPr="00A21328">
              <w:rPr>
                <w:rFonts w:ascii="Simplified Arabic" w:hAnsi="Simplified Arabic" w:cs="Simplified Arabic"/>
                <w:b/>
                <w:bCs/>
                <w:sz w:val="28"/>
                <w:szCs w:val="28"/>
                <w:rtl/>
                <w:lang w:bidi="ar-DZ"/>
              </w:rPr>
              <w:t xml:space="preserve"> (كم/سا)</w:t>
            </w:r>
          </w:p>
        </w:tc>
        <w:tc>
          <w:tcPr>
            <w:tcW w:w="1526" w:type="dxa"/>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0.241-</w:t>
            </w:r>
          </w:p>
        </w:tc>
        <w:tc>
          <w:tcPr>
            <w:tcW w:w="3544" w:type="dxa"/>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0.631</w:t>
            </w:r>
          </w:p>
        </w:tc>
        <w:tc>
          <w:tcPr>
            <w:tcW w:w="1395" w:type="dxa"/>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0.821</w:t>
            </w:r>
          </w:p>
        </w:tc>
      </w:tr>
      <w:tr w:rsidR="00403B12" w:rsidRPr="00A21328" w:rsidTr="00C900CB">
        <w:trPr>
          <w:trHeight w:val="71"/>
          <w:jc w:val="center"/>
        </w:trPr>
        <w:tc>
          <w:tcPr>
            <w:tcW w:w="8307" w:type="dxa"/>
            <w:gridSpan w:val="4"/>
          </w:tcPr>
          <w:p w:rsidR="00403B12" w:rsidRPr="00A21328" w:rsidRDefault="00403B12"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b/>
                <w:bCs/>
                <w:sz w:val="28"/>
                <w:szCs w:val="28"/>
                <w:rtl/>
                <w:lang w:bidi="ar-DZ"/>
              </w:rPr>
              <w:t>*الخطأ المعياري لمعامل الالتواء=0.564                        مستوى الدلالة =0.05</w:t>
            </w:r>
          </w:p>
        </w:tc>
      </w:tr>
    </w:tbl>
    <w:p w:rsidR="00403B12" w:rsidRPr="00A21328" w:rsidRDefault="00403B12" w:rsidP="00EA2EE4">
      <w:pPr>
        <w:bidi/>
        <w:spacing w:before="240" w:after="0"/>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 تحليل الجدول:</w:t>
      </w:r>
    </w:p>
    <w:p w:rsidR="00D4472C" w:rsidRDefault="00403B12" w:rsidP="006D4466">
      <w:pPr>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 xml:space="preserve">من خلال النتائج المتحصل عليها من الجدول </w:t>
      </w:r>
      <w:r w:rsidRPr="00CF2332">
        <w:rPr>
          <w:rFonts w:ascii="Simplified Arabic" w:hAnsi="Simplified Arabic" w:cs="Simplified Arabic"/>
          <w:sz w:val="28"/>
          <w:szCs w:val="28"/>
          <w:rtl/>
          <w:lang w:bidi="ar-DZ"/>
        </w:rPr>
        <w:t>رقم (</w:t>
      </w:r>
      <w:r w:rsidR="00CF2332" w:rsidRPr="00CF2332">
        <w:rPr>
          <w:rFonts w:ascii="Simplified Arabic" w:hAnsi="Simplified Arabic" w:cs="Simplified Arabic" w:hint="cs"/>
          <w:sz w:val="28"/>
          <w:szCs w:val="28"/>
          <w:rtl/>
          <w:lang w:bidi="ar-DZ"/>
        </w:rPr>
        <w:t>1</w:t>
      </w:r>
      <w:r w:rsidR="00D4472C">
        <w:rPr>
          <w:rFonts w:ascii="Simplified Arabic" w:hAnsi="Simplified Arabic" w:cs="Simplified Arabic" w:hint="cs"/>
          <w:sz w:val="28"/>
          <w:szCs w:val="28"/>
          <w:rtl/>
          <w:lang w:bidi="ar-DZ"/>
        </w:rPr>
        <w:t>7</w:t>
      </w:r>
      <w:r w:rsidRPr="00CF2332">
        <w:rPr>
          <w:rFonts w:ascii="Simplified Arabic" w:hAnsi="Simplified Arabic" w:cs="Simplified Arabic"/>
          <w:sz w:val="28"/>
          <w:szCs w:val="28"/>
          <w:rtl/>
          <w:lang w:bidi="ar-DZ"/>
        </w:rPr>
        <w:t>) :</w:t>
      </w:r>
      <w:r w:rsidRPr="00A21328">
        <w:rPr>
          <w:rFonts w:ascii="Simplified Arabic" w:hAnsi="Simplified Arabic" w:cs="Simplified Arabic"/>
          <w:sz w:val="28"/>
          <w:szCs w:val="28"/>
          <w:rtl/>
          <w:lang w:bidi="ar-DZ"/>
        </w:rPr>
        <w:t xml:space="preserve"> تبين لنا أن قيم معامل الالتواء ( 0.205 ، 0.210 ، 0.158- ، 0.241-) المحصورة ضمن المجال (±3) من جهة ، و اختبار لكوموجروف - سميرونوف  وكذلك قيم الدلالة (</w:t>
      </w:r>
      <w:r w:rsidRPr="00A21328">
        <w:rPr>
          <w:rFonts w:ascii="Simplified Arabic" w:hAnsi="Simplified Arabic" w:cs="Simplified Arabic"/>
          <w:sz w:val="28"/>
          <w:szCs w:val="28"/>
          <w:lang w:bidi="ar-DZ"/>
        </w:rPr>
        <w:t>Sig</w:t>
      </w:r>
      <w:r w:rsidRPr="00A21328">
        <w:rPr>
          <w:rFonts w:ascii="Simplified Arabic" w:hAnsi="Simplified Arabic" w:cs="Simplified Arabic"/>
          <w:sz w:val="28"/>
          <w:szCs w:val="28"/>
          <w:rtl/>
          <w:lang w:bidi="ar-DZ"/>
        </w:rPr>
        <w:t>) والتي كانت قيمها (0.071 ، 0.588 ، 0.988 ، 0.821) و التي هي أكبر من مستوى الدلال الاحصائية 0.05 نقول بأن العينة تتبع التوزيع الطبيعي.وعليه يمكن تطبيق الاختبارات المقترحة في الدراسة.</w:t>
      </w:r>
    </w:p>
    <w:p w:rsidR="006D4466" w:rsidRDefault="006D4466" w:rsidP="006D4466">
      <w:pPr>
        <w:bidi/>
        <w:spacing w:before="240" w:after="0"/>
        <w:jc w:val="both"/>
        <w:rPr>
          <w:rFonts w:ascii="Simplified Arabic" w:hAnsi="Simplified Arabic" w:cs="Simplified Arabic"/>
          <w:sz w:val="28"/>
          <w:szCs w:val="28"/>
          <w:rtl/>
          <w:lang w:bidi="ar-DZ"/>
        </w:rPr>
      </w:pPr>
    </w:p>
    <w:p w:rsidR="006D4466" w:rsidRDefault="006D4466" w:rsidP="006D4466">
      <w:pPr>
        <w:bidi/>
        <w:spacing w:before="240" w:after="0"/>
        <w:jc w:val="both"/>
        <w:rPr>
          <w:rFonts w:ascii="Simplified Arabic" w:hAnsi="Simplified Arabic" w:cs="Simplified Arabic"/>
          <w:sz w:val="28"/>
          <w:szCs w:val="28"/>
          <w:rtl/>
          <w:lang w:bidi="ar-DZ"/>
        </w:rPr>
      </w:pPr>
    </w:p>
    <w:p w:rsidR="006D4466" w:rsidRPr="00A21328" w:rsidRDefault="006D4466" w:rsidP="006D4466">
      <w:pPr>
        <w:bidi/>
        <w:spacing w:before="240" w:after="0"/>
        <w:jc w:val="both"/>
        <w:rPr>
          <w:rFonts w:ascii="Simplified Arabic" w:hAnsi="Simplified Arabic" w:cs="Simplified Arabic"/>
          <w:sz w:val="28"/>
          <w:szCs w:val="28"/>
          <w:rtl/>
          <w:lang w:bidi="ar-DZ"/>
        </w:rPr>
      </w:pPr>
    </w:p>
    <w:p w:rsidR="00403B12" w:rsidRPr="00A21328" w:rsidRDefault="00D4472C" w:rsidP="00EA2EE4">
      <w:pPr>
        <w:bidi/>
        <w:spacing w:before="240"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1</w:t>
      </w:r>
      <w:r w:rsidR="00403B12" w:rsidRPr="00A21328">
        <w:rPr>
          <w:rFonts w:ascii="Simplified Arabic" w:hAnsi="Simplified Arabic" w:cs="Simplified Arabic"/>
          <w:b/>
          <w:bCs/>
          <w:sz w:val="28"/>
          <w:szCs w:val="28"/>
          <w:rtl/>
          <w:lang w:bidi="ar-DZ"/>
        </w:rPr>
        <w:t>-</w:t>
      </w:r>
      <w:r>
        <w:rPr>
          <w:rFonts w:ascii="Simplified Arabic" w:hAnsi="Simplified Arabic" w:cs="Simplified Arabic" w:hint="cs"/>
          <w:b/>
          <w:bCs/>
          <w:sz w:val="28"/>
          <w:szCs w:val="28"/>
          <w:rtl/>
          <w:lang w:bidi="ar-DZ"/>
        </w:rPr>
        <w:t>2</w:t>
      </w:r>
      <w:r w:rsidR="00403B12" w:rsidRPr="00A21328">
        <w:rPr>
          <w:rFonts w:ascii="Simplified Arabic" w:hAnsi="Simplified Arabic" w:cs="Simplified Arabic"/>
          <w:b/>
          <w:bCs/>
          <w:sz w:val="28"/>
          <w:szCs w:val="28"/>
          <w:rtl/>
          <w:lang w:bidi="ar-DZ"/>
        </w:rPr>
        <w:t>-عرض و تحليل نتائج الاختبارات القبلية لعينتي البحث:</w:t>
      </w:r>
    </w:p>
    <w:p w:rsidR="00403B12" w:rsidRPr="00A21328" w:rsidRDefault="00403B12" w:rsidP="00EA2EE4">
      <w:pPr>
        <w:bidi/>
        <w:spacing w:before="240" w:after="0"/>
        <w:jc w:val="center"/>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جدول رقم (</w:t>
      </w:r>
      <w:r w:rsidR="00CF2332">
        <w:rPr>
          <w:rFonts w:ascii="Simplified Arabic" w:hAnsi="Simplified Arabic" w:cs="Simplified Arabic" w:hint="cs"/>
          <w:b/>
          <w:bCs/>
          <w:sz w:val="28"/>
          <w:szCs w:val="28"/>
          <w:rtl/>
          <w:lang w:bidi="ar-DZ"/>
        </w:rPr>
        <w:t>1</w:t>
      </w:r>
      <w:r w:rsidR="00D4472C">
        <w:rPr>
          <w:rFonts w:ascii="Simplified Arabic" w:hAnsi="Simplified Arabic" w:cs="Simplified Arabic" w:hint="cs"/>
          <w:b/>
          <w:bCs/>
          <w:sz w:val="28"/>
          <w:szCs w:val="28"/>
          <w:rtl/>
          <w:lang w:bidi="ar-DZ"/>
        </w:rPr>
        <w:t>8</w:t>
      </w:r>
      <w:r w:rsidRPr="00A21328">
        <w:rPr>
          <w:rFonts w:ascii="Simplified Arabic" w:hAnsi="Simplified Arabic" w:cs="Simplified Arabic"/>
          <w:b/>
          <w:bCs/>
          <w:sz w:val="28"/>
          <w:szCs w:val="28"/>
          <w:rtl/>
          <w:lang w:bidi="ar-DZ"/>
        </w:rPr>
        <w:t xml:space="preserve">): يمثل مقارنة نتائج الاختبار القبلي للعينتي البحث في اختبار </w:t>
      </w:r>
      <w:r w:rsidRPr="00A21328">
        <w:rPr>
          <w:rFonts w:ascii="Simplified Arabic" w:hAnsi="Simplified Arabic" w:cs="Simplified Arabic"/>
          <w:b/>
          <w:bCs/>
          <w:sz w:val="28"/>
          <w:szCs w:val="28"/>
          <w:lang w:bidi="ar-DZ"/>
        </w:rPr>
        <w:t xml:space="preserve">vma </w:t>
      </w:r>
      <w:r w:rsidRPr="00A21328">
        <w:rPr>
          <w:rFonts w:ascii="Simplified Arabic" w:hAnsi="Simplified Arabic" w:cs="Simplified Arabic"/>
          <w:b/>
          <w:bCs/>
          <w:sz w:val="28"/>
          <w:szCs w:val="28"/>
          <w:rtl/>
          <w:lang w:bidi="ar-DZ"/>
        </w:rPr>
        <w:t xml:space="preserve">                      " </w:t>
      </w:r>
      <w:r w:rsidRPr="00A21328">
        <w:rPr>
          <w:rFonts w:ascii="Simplified Arabic" w:hAnsi="Simplified Arabic" w:cs="Simplified Arabic"/>
          <w:b/>
          <w:bCs/>
          <w:sz w:val="28"/>
          <w:szCs w:val="28"/>
          <w:lang w:bidi="ar-DZ"/>
        </w:rPr>
        <w:t>Test Navette</w:t>
      </w:r>
      <w:r w:rsidRPr="00A21328">
        <w:rPr>
          <w:rFonts w:ascii="Simplified Arabic" w:hAnsi="Simplified Arabic" w:cs="Simplified Arabic"/>
          <w:b/>
          <w:bCs/>
          <w:sz w:val="28"/>
          <w:szCs w:val="28"/>
          <w:rtl/>
          <w:lang w:bidi="ar-DZ"/>
        </w:rPr>
        <w:t xml:space="preserve"> "</w:t>
      </w:r>
    </w:p>
    <w:tbl>
      <w:tblPr>
        <w:tblStyle w:val="Grilledutableau"/>
        <w:bidiVisual/>
        <w:tblW w:w="0" w:type="auto"/>
        <w:tblLook w:val="04A0"/>
      </w:tblPr>
      <w:tblGrid>
        <w:gridCol w:w="1419"/>
        <w:gridCol w:w="1053"/>
        <w:gridCol w:w="712"/>
        <w:gridCol w:w="1073"/>
        <w:gridCol w:w="1053"/>
        <w:gridCol w:w="1095"/>
        <w:gridCol w:w="1027"/>
        <w:gridCol w:w="1757"/>
      </w:tblGrid>
      <w:tr w:rsidR="00C900CB" w:rsidRPr="00A21328" w:rsidTr="00C900CB">
        <w:tc>
          <w:tcPr>
            <w:tcW w:w="2472" w:type="dxa"/>
            <w:gridSpan w:val="2"/>
            <w:vAlign w:val="center"/>
          </w:tcPr>
          <w:p w:rsidR="00C900CB" w:rsidRPr="00A21328" w:rsidRDefault="00C900CB"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المتغيرات</w:t>
            </w:r>
          </w:p>
        </w:tc>
        <w:tc>
          <w:tcPr>
            <w:tcW w:w="712" w:type="dxa"/>
            <w:vAlign w:val="center"/>
          </w:tcPr>
          <w:p w:rsidR="00C900CB" w:rsidRPr="00A21328" w:rsidRDefault="00C900CB"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حجم العينة</w:t>
            </w:r>
          </w:p>
        </w:tc>
        <w:tc>
          <w:tcPr>
            <w:tcW w:w="1073" w:type="dxa"/>
            <w:vAlign w:val="center"/>
          </w:tcPr>
          <w:p w:rsidR="00C900CB" w:rsidRPr="00A21328" w:rsidRDefault="00C900CB"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المتوسط الحسابي</w:t>
            </w:r>
          </w:p>
        </w:tc>
        <w:tc>
          <w:tcPr>
            <w:tcW w:w="1053" w:type="dxa"/>
            <w:vAlign w:val="center"/>
          </w:tcPr>
          <w:p w:rsidR="00C900CB" w:rsidRPr="00A21328" w:rsidRDefault="00C900CB"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الانحراف المعياري</w:t>
            </w:r>
          </w:p>
        </w:tc>
        <w:tc>
          <w:tcPr>
            <w:tcW w:w="1095" w:type="dxa"/>
            <w:vAlign w:val="center"/>
          </w:tcPr>
          <w:p w:rsidR="00C900CB" w:rsidRPr="00A21328" w:rsidRDefault="00C900CB" w:rsidP="006D4466">
            <w:pPr>
              <w:bidi/>
              <w:jc w:val="both"/>
              <w:rPr>
                <w:rFonts w:ascii="Simplified Arabic" w:hAnsi="Simplified Arabic" w:cs="Simplified Arabic"/>
                <w:b/>
                <w:bCs/>
                <w:sz w:val="28"/>
                <w:szCs w:val="28"/>
                <w:lang w:bidi="ar-DZ"/>
              </w:rPr>
            </w:pPr>
            <w:r w:rsidRPr="00A21328">
              <w:rPr>
                <w:rFonts w:ascii="Simplified Arabic" w:hAnsi="Simplified Arabic" w:cs="Simplified Arabic"/>
                <w:b/>
                <w:bCs/>
                <w:sz w:val="28"/>
                <w:szCs w:val="28"/>
                <w:lang w:bidi="ar-DZ"/>
              </w:rPr>
              <w:t>T</w:t>
            </w:r>
            <w:r w:rsidRPr="00A21328">
              <w:rPr>
                <w:rFonts w:ascii="Simplified Arabic" w:hAnsi="Simplified Arabic" w:cs="Simplified Arabic"/>
                <w:b/>
                <w:bCs/>
                <w:sz w:val="28"/>
                <w:szCs w:val="28"/>
                <w:rtl/>
                <w:lang w:bidi="ar-DZ"/>
              </w:rPr>
              <w:t xml:space="preserve"> المحسوبة</w:t>
            </w:r>
          </w:p>
        </w:tc>
        <w:tc>
          <w:tcPr>
            <w:tcW w:w="1027" w:type="dxa"/>
            <w:vAlign w:val="center"/>
          </w:tcPr>
          <w:p w:rsidR="00C900CB" w:rsidRPr="00A21328" w:rsidRDefault="00C900CB"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 xml:space="preserve">  </w:t>
            </w:r>
            <w:r w:rsidRPr="00A21328">
              <w:rPr>
                <w:rFonts w:ascii="Simplified Arabic" w:hAnsi="Simplified Arabic" w:cs="Simplified Arabic"/>
                <w:b/>
                <w:bCs/>
                <w:sz w:val="28"/>
                <w:szCs w:val="28"/>
                <w:lang w:bidi="ar-DZ"/>
              </w:rPr>
              <w:t>T</w:t>
            </w:r>
            <w:r w:rsidRPr="00A21328">
              <w:rPr>
                <w:rFonts w:ascii="Simplified Arabic" w:hAnsi="Simplified Arabic" w:cs="Simplified Arabic"/>
                <w:b/>
                <w:bCs/>
                <w:sz w:val="28"/>
                <w:szCs w:val="28"/>
                <w:rtl/>
                <w:lang w:bidi="ar-DZ"/>
              </w:rPr>
              <w:t xml:space="preserve"> الجدولية</w:t>
            </w:r>
          </w:p>
        </w:tc>
        <w:tc>
          <w:tcPr>
            <w:tcW w:w="1757" w:type="dxa"/>
            <w:vAlign w:val="center"/>
          </w:tcPr>
          <w:p w:rsidR="00C900CB" w:rsidRPr="00A21328" w:rsidRDefault="00C900CB"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الدلالة الاحصائية</w:t>
            </w:r>
          </w:p>
        </w:tc>
      </w:tr>
      <w:tr w:rsidR="00C900CB" w:rsidRPr="00A21328" w:rsidTr="00C900CB">
        <w:tc>
          <w:tcPr>
            <w:tcW w:w="1419" w:type="dxa"/>
            <w:vMerge w:val="restart"/>
            <w:vAlign w:val="center"/>
          </w:tcPr>
          <w:p w:rsidR="00C900CB" w:rsidRPr="00A21328" w:rsidRDefault="00C900CB"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الاختبارالقبلي</w:t>
            </w:r>
          </w:p>
          <w:p w:rsidR="00C900CB" w:rsidRPr="00A21328" w:rsidRDefault="00C900CB" w:rsidP="006D4466">
            <w:pPr>
              <w:bidi/>
              <w:jc w:val="both"/>
              <w:rPr>
                <w:rFonts w:ascii="Simplified Arabic" w:hAnsi="Simplified Arabic" w:cs="Simplified Arabic"/>
                <w:b/>
                <w:bCs/>
                <w:sz w:val="28"/>
                <w:szCs w:val="28"/>
                <w:lang w:bidi="ar-DZ"/>
              </w:rPr>
            </w:pPr>
            <w:r w:rsidRPr="00A21328">
              <w:rPr>
                <w:rFonts w:ascii="Simplified Arabic" w:hAnsi="Simplified Arabic" w:cs="Simplified Arabic"/>
                <w:b/>
                <w:bCs/>
                <w:sz w:val="28"/>
                <w:szCs w:val="28"/>
                <w:lang w:bidi="ar-DZ"/>
              </w:rPr>
              <w:t>VMA</w:t>
            </w:r>
          </w:p>
        </w:tc>
        <w:tc>
          <w:tcPr>
            <w:tcW w:w="1053" w:type="dxa"/>
            <w:vAlign w:val="center"/>
          </w:tcPr>
          <w:p w:rsidR="00C900CB" w:rsidRPr="00A21328" w:rsidRDefault="00C900CB"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العينة التجريبية</w:t>
            </w:r>
          </w:p>
        </w:tc>
        <w:tc>
          <w:tcPr>
            <w:tcW w:w="712" w:type="dxa"/>
            <w:vMerge w:val="restart"/>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16</w:t>
            </w:r>
          </w:p>
        </w:tc>
        <w:tc>
          <w:tcPr>
            <w:tcW w:w="1073" w:type="dxa"/>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12.563</w:t>
            </w:r>
          </w:p>
        </w:tc>
        <w:tc>
          <w:tcPr>
            <w:tcW w:w="1053" w:type="dxa"/>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0.863</w:t>
            </w:r>
          </w:p>
        </w:tc>
        <w:tc>
          <w:tcPr>
            <w:tcW w:w="1095" w:type="dxa"/>
            <w:vMerge w:val="restart"/>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0.000</w:t>
            </w:r>
          </w:p>
        </w:tc>
        <w:tc>
          <w:tcPr>
            <w:tcW w:w="1027" w:type="dxa"/>
            <w:vMerge w:val="restart"/>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1.761</w:t>
            </w:r>
          </w:p>
        </w:tc>
        <w:tc>
          <w:tcPr>
            <w:tcW w:w="1757" w:type="dxa"/>
            <w:vMerge w:val="restart"/>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دال</w:t>
            </w:r>
          </w:p>
        </w:tc>
      </w:tr>
      <w:tr w:rsidR="00C900CB" w:rsidRPr="00A21328" w:rsidTr="00C900CB">
        <w:tc>
          <w:tcPr>
            <w:tcW w:w="1419" w:type="dxa"/>
            <w:vMerge/>
            <w:vAlign w:val="center"/>
          </w:tcPr>
          <w:p w:rsidR="00C900CB" w:rsidRPr="00A21328" w:rsidRDefault="00C900CB" w:rsidP="006D4466">
            <w:pPr>
              <w:bidi/>
              <w:jc w:val="both"/>
              <w:rPr>
                <w:rFonts w:ascii="Simplified Arabic" w:hAnsi="Simplified Arabic" w:cs="Simplified Arabic"/>
                <w:b/>
                <w:bCs/>
                <w:sz w:val="28"/>
                <w:szCs w:val="28"/>
                <w:rtl/>
                <w:lang w:bidi="ar-DZ"/>
              </w:rPr>
            </w:pPr>
          </w:p>
        </w:tc>
        <w:tc>
          <w:tcPr>
            <w:tcW w:w="1053" w:type="dxa"/>
            <w:vAlign w:val="center"/>
          </w:tcPr>
          <w:p w:rsidR="00C900CB" w:rsidRPr="00A21328" w:rsidRDefault="00C900CB" w:rsidP="006D4466">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العينة الضابطة</w:t>
            </w:r>
          </w:p>
        </w:tc>
        <w:tc>
          <w:tcPr>
            <w:tcW w:w="712" w:type="dxa"/>
            <w:vMerge/>
            <w:vAlign w:val="center"/>
          </w:tcPr>
          <w:p w:rsidR="00C900CB" w:rsidRPr="00A21328" w:rsidRDefault="00C900CB" w:rsidP="006D4466">
            <w:pPr>
              <w:bidi/>
              <w:jc w:val="both"/>
              <w:rPr>
                <w:rFonts w:ascii="Simplified Arabic" w:hAnsi="Simplified Arabic" w:cs="Simplified Arabic"/>
                <w:sz w:val="28"/>
                <w:szCs w:val="28"/>
                <w:rtl/>
                <w:lang w:bidi="ar-DZ"/>
              </w:rPr>
            </w:pPr>
          </w:p>
        </w:tc>
        <w:tc>
          <w:tcPr>
            <w:tcW w:w="1073" w:type="dxa"/>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12.563</w:t>
            </w:r>
          </w:p>
        </w:tc>
        <w:tc>
          <w:tcPr>
            <w:tcW w:w="1053" w:type="dxa"/>
            <w:vAlign w:val="center"/>
          </w:tcPr>
          <w:p w:rsidR="00C900CB" w:rsidRPr="00A21328" w:rsidRDefault="00C900CB" w:rsidP="006D4466">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0.678</w:t>
            </w:r>
          </w:p>
        </w:tc>
        <w:tc>
          <w:tcPr>
            <w:tcW w:w="1095" w:type="dxa"/>
            <w:vMerge/>
            <w:vAlign w:val="center"/>
          </w:tcPr>
          <w:p w:rsidR="00C900CB" w:rsidRPr="00A21328" w:rsidRDefault="00C900CB" w:rsidP="006D4466">
            <w:pPr>
              <w:bidi/>
              <w:jc w:val="both"/>
              <w:rPr>
                <w:rFonts w:ascii="Simplified Arabic" w:hAnsi="Simplified Arabic" w:cs="Simplified Arabic"/>
                <w:sz w:val="28"/>
                <w:szCs w:val="28"/>
                <w:rtl/>
                <w:lang w:bidi="ar-DZ"/>
              </w:rPr>
            </w:pPr>
          </w:p>
        </w:tc>
        <w:tc>
          <w:tcPr>
            <w:tcW w:w="1027" w:type="dxa"/>
            <w:vMerge/>
            <w:vAlign w:val="center"/>
          </w:tcPr>
          <w:p w:rsidR="00C900CB" w:rsidRPr="00A21328" w:rsidRDefault="00C900CB" w:rsidP="006D4466">
            <w:pPr>
              <w:bidi/>
              <w:jc w:val="both"/>
              <w:rPr>
                <w:rFonts w:ascii="Simplified Arabic" w:hAnsi="Simplified Arabic" w:cs="Simplified Arabic"/>
                <w:sz w:val="28"/>
                <w:szCs w:val="28"/>
                <w:rtl/>
                <w:lang w:bidi="ar-DZ"/>
              </w:rPr>
            </w:pPr>
          </w:p>
        </w:tc>
        <w:tc>
          <w:tcPr>
            <w:tcW w:w="1757" w:type="dxa"/>
            <w:vMerge/>
            <w:vAlign w:val="center"/>
          </w:tcPr>
          <w:p w:rsidR="00C900CB" w:rsidRPr="00A21328" w:rsidRDefault="00C900CB" w:rsidP="006D4466">
            <w:pPr>
              <w:bidi/>
              <w:jc w:val="both"/>
              <w:rPr>
                <w:rFonts w:ascii="Simplified Arabic" w:hAnsi="Simplified Arabic" w:cs="Simplified Arabic"/>
                <w:sz w:val="28"/>
                <w:szCs w:val="28"/>
                <w:rtl/>
                <w:lang w:bidi="ar-DZ"/>
              </w:rPr>
            </w:pPr>
          </w:p>
        </w:tc>
      </w:tr>
      <w:tr w:rsidR="00403B12" w:rsidRPr="00A21328" w:rsidTr="00C900CB">
        <w:tblPrEx>
          <w:tblCellMar>
            <w:left w:w="70" w:type="dxa"/>
            <w:right w:w="70" w:type="dxa"/>
          </w:tblCellMar>
          <w:tblLook w:val="0000"/>
        </w:tblPrEx>
        <w:trPr>
          <w:trHeight w:val="459"/>
        </w:trPr>
        <w:tc>
          <w:tcPr>
            <w:tcW w:w="9189" w:type="dxa"/>
            <w:gridSpan w:val="8"/>
            <w:vAlign w:val="center"/>
          </w:tcPr>
          <w:p w:rsidR="00403B12" w:rsidRPr="00A21328" w:rsidRDefault="00403B12" w:rsidP="00C900CB">
            <w:pPr>
              <w:bidi/>
              <w:ind w:left="108"/>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 xml:space="preserve">درجة الحرية </w:t>
            </w:r>
            <w:r w:rsidRPr="00A21328">
              <w:rPr>
                <w:rFonts w:ascii="Simplified Arabic" w:hAnsi="Simplified Arabic" w:cs="Simplified Arabic"/>
                <w:b/>
                <w:bCs/>
                <w:sz w:val="28"/>
                <w:szCs w:val="28"/>
                <w:lang w:bidi="ar-DZ"/>
              </w:rPr>
              <w:t xml:space="preserve">n </w:t>
            </w:r>
            <w:r w:rsidRPr="00A21328">
              <w:rPr>
                <w:rFonts w:ascii="Simplified Arabic" w:hAnsi="Simplified Arabic" w:cs="Simplified Arabic"/>
                <w:b/>
                <w:bCs/>
                <w:sz w:val="28"/>
                <w:szCs w:val="28"/>
                <w:rtl/>
                <w:lang w:bidi="ar-DZ"/>
              </w:rPr>
              <w:t xml:space="preserve"> = 14           </w:t>
            </w:r>
            <w:r>
              <w:rPr>
                <w:rFonts w:ascii="Simplified Arabic" w:hAnsi="Simplified Arabic" w:cs="Simplified Arabic"/>
                <w:b/>
                <w:bCs/>
                <w:sz w:val="28"/>
                <w:szCs w:val="28"/>
                <w:rtl/>
                <w:lang w:bidi="ar-DZ"/>
              </w:rPr>
              <w:t xml:space="preserve">                         </w:t>
            </w:r>
            <w:r w:rsidRPr="00A21328">
              <w:rPr>
                <w:rFonts w:ascii="Simplified Arabic" w:hAnsi="Simplified Arabic" w:cs="Simplified Arabic"/>
                <w:b/>
                <w:bCs/>
                <w:sz w:val="28"/>
                <w:szCs w:val="28"/>
                <w:rtl/>
                <w:lang w:bidi="ar-DZ"/>
              </w:rPr>
              <w:t xml:space="preserve">       </w:t>
            </w:r>
            <w:r w:rsidR="00C900CB">
              <w:rPr>
                <w:rFonts w:ascii="Simplified Arabic" w:hAnsi="Simplified Arabic" w:cs="Simplified Arabic" w:hint="cs"/>
                <w:b/>
                <w:bCs/>
                <w:sz w:val="28"/>
                <w:szCs w:val="28"/>
                <w:rtl/>
                <w:lang w:bidi="ar-DZ"/>
              </w:rPr>
              <w:t xml:space="preserve">     </w:t>
            </w:r>
            <w:r w:rsidRPr="00A21328">
              <w:rPr>
                <w:rFonts w:ascii="Simplified Arabic" w:hAnsi="Simplified Arabic" w:cs="Simplified Arabic"/>
                <w:b/>
                <w:bCs/>
                <w:sz w:val="28"/>
                <w:szCs w:val="28"/>
                <w:rtl/>
                <w:lang w:bidi="ar-DZ"/>
              </w:rPr>
              <w:t xml:space="preserve">   مستوى الدلالة = 0.05</w:t>
            </w:r>
          </w:p>
        </w:tc>
      </w:tr>
    </w:tbl>
    <w:p w:rsidR="00403B12" w:rsidRPr="00A21328" w:rsidRDefault="00403B12" w:rsidP="00EA2EE4">
      <w:pPr>
        <w:bidi/>
        <w:spacing w:before="240" w:after="0"/>
        <w:jc w:val="both"/>
        <w:rPr>
          <w:rFonts w:ascii="Simplified Arabic" w:hAnsi="Simplified Arabic" w:cs="Simplified Arabic"/>
          <w:b/>
          <w:bCs/>
          <w:sz w:val="28"/>
          <w:szCs w:val="28"/>
          <w:lang w:bidi="ar-DZ"/>
        </w:rPr>
      </w:pPr>
      <w:r w:rsidRPr="00A21328">
        <w:rPr>
          <w:rFonts w:ascii="Simplified Arabic" w:hAnsi="Simplified Arabic" w:cs="Simplified Arabic"/>
          <w:b/>
          <w:bCs/>
          <w:noProof/>
          <w:sz w:val="28"/>
          <w:szCs w:val="28"/>
          <w:rtl/>
          <w:lang w:eastAsia="fr-FR"/>
        </w:rPr>
        <w:drawing>
          <wp:inline distT="0" distB="0" distL="0" distR="0">
            <wp:extent cx="5734705" cy="4421275"/>
            <wp:effectExtent l="19050" t="0" r="0" b="0"/>
            <wp:docPr id="2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8" cstate="print"/>
                    <a:srcRect/>
                    <a:stretch>
                      <a:fillRect/>
                    </a:stretch>
                  </pic:blipFill>
                  <pic:spPr bwMode="auto">
                    <a:xfrm>
                      <a:off x="0" y="0"/>
                      <a:ext cx="5734705" cy="4421275"/>
                    </a:xfrm>
                    <a:prstGeom prst="rect">
                      <a:avLst/>
                    </a:prstGeom>
                    <a:noFill/>
                    <a:ln w="9525">
                      <a:noFill/>
                      <a:miter lim="800000"/>
                      <a:headEnd/>
                      <a:tailEnd/>
                    </a:ln>
                  </pic:spPr>
                </pic:pic>
              </a:graphicData>
            </a:graphic>
          </wp:inline>
        </w:drawing>
      </w:r>
    </w:p>
    <w:p w:rsidR="00403B12" w:rsidRDefault="00403B12" w:rsidP="00631B62">
      <w:pPr>
        <w:tabs>
          <w:tab w:val="left" w:pos="2410"/>
        </w:tabs>
        <w:bidi/>
        <w:spacing w:before="240" w:after="0"/>
        <w:jc w:val="center"/>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الشكل رقم (</w:t>
      </w:r>
      <w:r w:rsidR="00C900CB">
        <w:rPr>
          <w:rFonts w:ascii="Simplified Arabic" w:hAnsi="Simplified Arabic" w:cs="Simplified Arabic" w:hint="cs"/>
          <w:b/>
          <w:bCs/>
          <w:sz w:val="28"/>
          <w:szCs w:val="28"/>
          <w:rtl/>
          <w:lang w:bidi="ar-DZ"/>
        </w:rPr>
        <w:t>2</w:t>
      </w:r>
      <w:r w:rsidR="00631B62">
        <w:rPr>
          <w:rFonts w:ascii="Simplified Arabic" w:hAnsi="Simplified Arabic" w:cs="Simplified Arabic" w:hint="cs"/>
          <w:b/>
          <w:bCs/>
          <w:sz w:val="28"/>
          <w:szCs w:val="28"/>
          <w:rtl/>
          <w:lang w:bidi="ar-DZ"/>
        </w:rPr>
        <w:t>1</w:t>
      </w:r>
      <w:r w:rsidRPr="00A21328">
        <w:rPr>
          <w:rFonts w:ascii="Simplified Arabic" w:hAnsi="Simplified Arabic" w:cs="Simplified Arabic"/>
          <w:b/>
          <w:bCs/>
          <w:sz w:val="28"/>
          <w:szCs w:val="28"/>
          <w:rtl/>
          <w:lang w:bidi="ar-DZ"/>
        </w:rPr>
        <w:t>): يوضح الفروق بين المتوسطات الحسابية لنتائج الاختبارات القبلية لعينتي البحث</w:t>
      </w:r>
    </w:p>
    <w:p w:rsidR="00631B62" w:rsidRDefault="00631B62" w:rsidP="00631B62">
      <w:pPr>
        <w:bidi/>
        <w:spacing w:before="240" w:after="0"/>
        <w:jc w:val="both"/>
        <w:rPr>
          <w:rFonts w:ascii="Simplified Arabic" w:hAnsi="Simplified Arabic" w:cs="Simplified Arabic"/>
          <w:b/>
          <w:bCs/>
          <w:sz w:val="28"/>
          <w:szCs w:val="28"/>
          <w:rtl/>
          <w:lang w:bidi="ar-DZ"/>
        </w:rPr>
      </w:pPr>
    </w:p>
    <w:p w:rsidR="00631B62" w:rsidRPr="00A21328" w:rsidRDefault="00631B62" w:rsidP="00631B62">
      <w:pPr>
        <w:bidi/>
        <w:spacing w:before="240" w:after="0"/>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lastRenderedPageBreak/>
        <w:t>* تحليل الجدول:</w:t>
      </w:r>
    </w:p>
    <w:p w:rsidR="00631B62" w:rsidRPr="00631B62" w:rsidRDefault="00631B62" w:rsidP="00631B62">
      <w:pPr>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من خلال الجدول رقم (</w:t>
      </w:r>
      <w:r>
        <w:rPr>
          <w:rFonts w:ascii="Simplified Arabic" w:hAnsi="Simplified Arabic" w:cs="Simplified Arabic" w:hint="cs"/>
          <w:sz w:val="28"/>
          <w:szCs w:val="28"/>
          <w:rtl/>
          <w:lang w:bidi="ar-DZ"/>
        </w:rPr>
        <w:t>18</w:t>
      </w:r>
      <w:r w:rsidRPr="00A21328">
        <w:rPr>
          <w:rFonts w:ascii="Simplified Arabic" w:hAnsi="Simplified Arabic" w:cs="Simplified Arabic"/>
          <w:sz w:val="28"/>
          <w:szCs w:val="28"/>
          <w:rtl/>
          <w:lang w:bidi="ar-DZ"/>
        </w:rPr>
        <w:t xml:space="preserve">) الذي يوضح مقارنة نتائج الاختبار القبلي للعينتي البحث في اختبار السرعة الهوائية القصوى " </w:t>
      </w:r>
      <w:r w:rsidRPr="00A21328">
        <w:rPr>
          <w:rFonts w:ascii="Simplified Arabic" w:hAnsi="Simplified Arabic" w:cs="Simplified Arabic"/>
          <w:sz w:val="28"/>
          <w:szCs w:val="28"/>
          <w:lang w:bidi="ar-DZ"/>
        </w:rPr>
        <w:t>Test Navette</w:t>
      </w:r>
      <w:r w:rsidRPr="00A21328">
        <w:rPr>
          <w:rFonts w:ascii="Simplified Arabic" w:hAnsi="Simplified Arabic" w:cs="Simplified Arabic"/>
          <w:sz w:val="28"/>
          <w:szCs w:val="28"/>
          <w:rtl/>
          <w:lang w:bidi="ar-DZ"/>
        </w:rPr>
        <w:t xml:space="preserve"> " تبين لنا أن قيمة </w:t>
      </w:r>
      <w:r w:rsidRPr="00A21328">
        <w:rPr>
          <w:rFonts w:ascii="Simplified Arabic" w:hAnsi="Simplified Arabic" w:cs="Simplified Arabic"/>
          <w:sz w:val="28"/>
          <w:szCs w:val="28"/>
          <w:lang w:bidi="ar-DZ"/>
        </w:rPr>
        <w:t>T</w:t>
      </w:r>
      <w:r w:rsidRPr="00A21328">
        <w:rPr>
          <w:rFonts w:ascii="Simplified Arabic" w:hAnsi="Simplified Arabic" w:cs="Simplified Arabic"/>
          <w:sz w:val="28"/>
          <w:szCs w:val="28"/>
          <w:rtl/>
          <w:lang w:bidi="ar-DZ"/>
        </w:rPr>
        <w:t xml:space="preserve"> المحسوبة و التي تقدر بـ (0.000) أقل من قيمة </w:t>
      </w:r>
      <w:r w:rsidRPr="00A21328">
        <w:rPr>
          <w:rFonts w:ascii="Simplified Arabic" w:hAnsi="Simplified Arabic" w:cs="Simplified Arabic"/>
          <w:sz w:val="28"/>
          <w:szCs w:val="28"/>
          <w:lang w:bidi="ar-DZ"/>
        </w:rPr>
        <w:t>T</w:t>
      </w:r>
      <w:r w:rsidRPr="00A21328">
        <w:rPr>
          <w:rFonts w:ascii="Simplified Arabic" w:hAnsi="Simplified Arabic" w:cs="Simplified Arabic"/>
          <w:sz w:val="28"/>
          <w:szCs w:val="28"/>
          <w:rtl/>
          <w:lang w:bidi="ar-DZ"/>
        </w:rPr>
        <w:t xml:space="preserve"> الجدولية التي بلغت قيمتها (1.761) عند مستوى الدلالة 0.05 و درجة الحرية 14 وهذا يؤكد عدم وجود فروق معنوية  ، وأنه لا توجد دلالة احصائية و بالتالي فإن التحليل الاحصائي يؤكد على مدى التجانس القائم بين عينتي الدراسة.</w:t>
      </w:r>
    </w:p>
    <w:p w:rsidR="00403B12" w:rsidRPr="00A21328" w:rsidRDefault="00403B12" w:rsidP="00EA2EE4">
      <w:pPr>
        <w:tabs>
          <w:tab w:val="left" w:pos="2410"/>
        </w:tabs>
        <w:bidi/>
        <w:spacing w:before="240" w:after="0"/>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1-3- عرض وتحليل نتائج الاختبارات القبلية و البعدية للعينة التجريبية:</w:t>
      </w:r>
    </w:p>
    <w:tbl>
      <w:tblPr>
        <w:tblStyle w:val="Grilledutableau"/>
        <w:bidiVisual/>
        <w:tblW w:w="0" w:type="auto"/>
        <w:jc w:val="center"/>
        <w:tblLook w:val="04A0"/>
      </w:tblPr>
      <w:tblGrid>
        <w:gridCol w:w="1031"/>
        <w:gridCol w:w="1096"/>
        <w:gridCol w:w="712"/>
        <w:gridCol w:w="1073"/>
        <w:gridCol w:w="1098"/>
        <w:gridCol w:w="1095"/>
        <w:gridCol w:w="1139"/>
        <w:gridCol w:w="1510"/>
      </w:tblGrid>
      <w:tr w:rsidR="00C900CB" w:rsidRPr="00A21328" w:rsidTr="00C900CB">
        <w:trPr>
          <w:jc w:val="center"/>
        </w:trPr>
        <w:tc>
          <w:tcPr>
            <w:tcW w:w="2127" w:type="dxa"/>
            <w:gridSpan w:val="2"/>
            <w:vAlign w:val="center"/>
          </w:tcPr>
          <w:p w:rsidR="00C900CB" w:rsidRPr="00A21328" w:rsidRDefault="00C900CB"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المتغيرات</w:t>
            </w:r>
          </w:p>
        </w:tc>
        <w:tc>
          <w:tcPr>
            <w:tcW w:w="712" w:type="dxa"/>
            <w:vAlign w:val="center"/>
          </w:tcPr>
          <w:p w:rsidR="00C900CB" w:rsidRPr="00A21328" w:rsidRDefault="00C900CB"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حجم العينة</w:t>
            </w:r>
          </w:p>
        </w:tc>
        <w:tc>
          <w:tcPr>
            <w:tcW w:w="1073" w:type="dxa"/>
            <w:vAlign w:val="center"/>
          </w:tcPr>
          <w:p w:rsidR="00C900CB" w:rsidRPr="00A21328" w:rsidRDefault="00C900CB"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المتوسط الحسابي</w:t>
            </w:r>
          </w:p>
        </w:tc>
        <w:tc>
          <w:tcPr>
            <w:tcW w:w="1098" w:type="dxa"/>
            <w:vAlign w:val="center"/>
          </w:tcPr>
          <w:p w:rsidR="00C900CB" w:rsidRPr="00A21328" w:rsidRDefault="00C900CB"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الانحراف المعياري</w:t>
            </w:r>
          </w:p>
        </w:tc>
        <w:tc>
          <w:tcPr>
            <w:tcW w:w="1095" w:type="dxa"/>
            <w:vAlign w:val="center"/>
          </w:tcPr>
          <w:p w:rsidR="00C900CB" w:rsidRPr="00A21328" w:rsidRDefault="00C900CB" w:rsidP="005A529F">
            <w:pPr>
              <w:bidi/>
              <w:jc w:val="both"/>
              <w:rPr>
                <w:rFonts w:ascii="Simplified Arabic" w:hAnsi="Simplified Arabic" w:cs="Simplified Arabic"/>
                <w:b/>
                <w:bCs/>
                <w:sz w:val="28"/>
                <w:szCs w:val="28"/>
                <w:lang w:bidi="ar-DZ"/>
              </w:rPr>
            </w:pPr>
            <w:r w:rsidRPr="00A21328">
              <w:rPr>
                <w:rFonts w:ascii="Simplified Arabic" w:hAnsi="Simplified Arabic" w:cs="Simplified Arabic"/>
                <w:b/>
                <w:bCs/>
                <w:sz w:val="28"/>
                <w:szCs w:val="28"/>
                <w:lang w:bidi="ar-DZ"/>
              </w:rPr>
              <w:t>T</w:t>
            </w:r>
            <w:r w:rsidRPr="00A21328">
              <w:rPr>
                <w:rFonts w:ascii="Simplified Arabic" w:hAnsi="Simplified Arabic" w:cs="Simplified Arabic"/>
                <w:b/>
                <w:bCs/>
                <w:sz w:val="28"/>
                <w:szCs w:val="28"/>
                <w:rtl/>
                <w:lang w:bidi="ar-DZ"/>
              </w:rPr>
              <w:t xml:space="preserve"> المحسوبة</w:t>
            </w:r>
          </w:p>
        </w:tc>
        <w:tc>
          <w:tcPr>
            <w:tcW w:w="1139" w:type="dxa"/>
            <w:vAlign w:val="center"/>
          </w:tcPr>
          <w:p w:rsidR="00C900CB" w:rsidRPr="00A21328" w:rsidRDefault="00C900CB"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 xml:space="preserve">  </w:t>
            </w:r>
            <w:r w:rsidRPr="00A21328">
              <w:rPr>
                <w:rFonts w:ascii="Simplified Arabic" w:hAnsi="Simplified Arabic" w:cs="Simplified Arabic"/>
                <w:b/>
                <w:bCs/>
                <w:sz w:val="28"/>
                <w:szCs w:val="28"/>
                <w:lang w:bidi="ar-DZ"/>
              </w:rPr>
              <w:t>T</w:t>
            </w:r>
            <w:r w:rsidRPr="00A21328">
              <w:rPr>
                <w:rFonts w:ascii="Simplified Arabic" w:hAnsi="Simplified Arabic" w:cs="Simplified Arabic"/>
                <w:b/>
                <w:bCs/>
                <w:sz w:val="28"/>
                <w:szCs w:val="28"/>
                <w:rtl/>
                <w:lang w:bidi="ar-DZ"/>
              </w:rPr>
              <w:t xml:space="preserve"> الجدولية</w:t>
            </w:r>
          </w:p>
        </w:tc>
        <w:tc>
          <w:tcPr>
            <w:tcW w:w="1510" w:type="dxa"/>
            <w:vAlign w:val="center"/>
          </w:tcPr>
          <w:p w:rsidR="00C900CB" w:rsidRPr="00A21328" w:rsidRDefault="00C900CB"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الدلالة الاحصائية</w:t>
            </w:r>
          </w:p>
        </w:tc>
      </w:tr>
      <w:tr w:rsidR="00C900CB" w:rsidRPr="00A21328" w:rsidTr="00C900CB">
        <w:trPr>
          <w:jc w:val="center"/>
        </w:trPr>
        <w:tc>
          <w:tcPr>
            <w:tcW w:w="1031" w:type="dxa"/>
            <w:vMerge w:val="restart"/>
            <w:vAlign w:val="center"/>
          </w:tcPr>
          <w:p w:rsidR="00C900CB" w:rsidRPr="00A21328" w:rsidRDefault="00C900CB"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اختبار</w:t>
            </w:r>
          </w:p>
          <w:p w:rsidR="00C900CB" w:rsidRPr="00A21328" w:rsidRDefault="00C900CB"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lang w:bidi="ar-DZ"/>
              </w:rPr>
              <w:t>VMA</w:t>
            </w:r>
          </w:p>
          <w:p w:rsidR="00C900CB" w:rsidRPr="00A21328" w:rsidRDefault="00C900CB" w:rsidP="005A529F">
            <w:pPr>
              <w:bidi/>
              <w:jc w:val="both"/>
              <w:rPr>
                <w:rFonts w:ascii="Simplified Arabic" w:hAnsi="Simplified Arabic" w:cs="Simplified Arabic"/>
                <w:b/>
                <w:bCs/>
                <w:sz w:val="28"/>
                <w:szCs w:val="28"/>
                <w:lang w:bidi="ar-DZ"/>
              </w:rPr>
            </w:pPr>
            <w:r w:rsidRPr="00A21328">
              <w:rPr>
                <w:rFonts w:ascii="Simplified Arabic" w:hAnsi="Simplified Arabic" w:cs="Simplified Arabic"/>
                <w:b/>
                <w:bCs/>
                <w:sz w:val="28"/>
                <w:szCs w:val="28"/>
                <w:rtl/>
                <w:lang w:bidi="ar-DZ"/>
              </w:rPr>
              <w:t>العينة التجريبية</w:t>
            </w:r>
          </w:p>
        </w:tc>
        <w:tc>
          <w:tcPr>
            <w:tcW w:w="1096" w:type="dxa"/>
            <w:vAlign w:val="center"/>
          </w:tcPr>
          <w:p w:rsidR="00C900CB" w:rsidRPr="00A21328" w:rsidRDefault="00C900CB"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اختبار بعدي</w:t>
            </w:r>
          </w:p>
        </w:tc>
        <w:tc>
          <w:tcPr>
            <w:tcW w:w="712" w:type="dxa"/>
            <w:vMerge w:val="restart"/>
            <w:vAlign w:val="center"/>
          </w:tcPr>
          <w:p w:rsidR="00C900CB" w:rsidRPr="00A21328" w:rsidRDefault="00C900CB"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08</w:t>
            </w:r>
          </w:p>
        </w:tc>
        <w:tc>
          <w:tcPr>
            <w:tcW w:w="1073" w:type="dxa"/>
            <w:vAlign w:val="center"/>
          </w:tcPr>
          <w:p w:rsidR="00C900CB" w:rsidRPr="00A21328" w:rsidRDefault="00C900CB"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12.562</w:t>
            </w:r>
          </w:p>
        </w:tc>
        <w:tc>
          <w:tcPr>
            <w:tcW w:w="1098" w:type="dxa"/>
            <w:vAlign w:val="center"/>
          </w:tcPr>
          <w:p w:rsidR="00C900CB" w:rsidRPr="00A21328" w:rsidRDefault="00C900CB"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0.863</w:t>
            </w:r>
          </w:p>
        </w:tc>
        <w:tc>
          <w:tcPr>
            <w:tcW w:w="1095" w:type="dxa"/>
            <w:vMerge w:val="restart"/>
            <w:vAlign w:val="center"/>
          </w:tcPr>
          <w:p w:rsidR="00C900CB" w:rsidRPr="00A21328" w:rsidRDefault="00C900CB"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2.007</w:t>
            </w:r>
          </w:p>
        </w:tc>
        <w:tc>
          <w:tcPr>
            <w:tcW w:w="1139" w:type="dxa"/>
            <w:vMerge w:val="restart"/>
            <w:vAlign w:val="center"/>
          </w:tcPr>
          <w:p w:rsidR="00C900CB" w:rsidRPr="00A21328" w:rsidRDefault="00C900CB"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1.894</w:t>
            </w:r>
          </w:p>
        </w:tc>
        <w:tc>
          <w:tcPr>
            <w:tcW w:w="1510" w:type="dxa"/>
            <w:vMerge w:val="restart"/>
            <w:vAlign w:val="center"/>
          </w:tcPr>
          <w:p w:rsidR="00C900CB" w:rsidRPr="00A21328" w:rsidRDefault="00C900CB"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دال</w:t>
            </w:r>
          </w:p>
        </w:tc>
      </w:tr>
      <w:tr w:rsidR="00C900CB" w:rsidRPr="00A21328" w:rsidTr="00C900CB">
        <w:trPr>
          <w:jc w:val="center"/>
        </w:trPr>
        <w:tc>
          <w:tcPr>
            <w:tcW w:w="1031" w:type="dxa"/>
            <w:vMerge/>
            <w:vAlign w:val="center"/>
          </w:tcPr>
          <w:p w:rsidR="00C900CB" w:rsidRPr="00A21328" w:rsidRDefault="00C900CB" w:rsidP="005A529F">
            <w:pPr>
              <w:bidi/>
              <w:jc w:val="both"/>
              <w:rPr>
                <w:rFonts w:ascii="Simplified Arabic" w:hAnsi="Simplified Arabic" w:cs="Simplified Arabic"/>
                <w:b/>
                <w:bCs/>
                <w:sz w:val="28"/>
                <w:szCs w:val="28"/>
                <w:rtl/>
                <w:lang w:bidi="ar-DZ"/>
              </w:rPr>
            </w:pPr>
          </w:p>
        </w:tc>
        <w:tc>
          <w:tcPr>
            <w:tcW w:w="1096" w:type="dxa"/>
            <w:vAlign w:val="center"/>
          </w:tcPr>
          <w:p w:rsidR="00C900CB" w:rsidRPr="00A21328" w:rsidRDefault="00C900CB"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اختبار قبلي</w:t>
            </w:r>
          </w:p>
        </w:tc>
        <w:tc>
          <w:tcPr>
            <w:tcW w:w="712" w:type="dxa"/>
            <w:vMerge/>
            <w:vAlign w:val="center"/>
          </w:tcPr>
          <w:p w:rsidR="00C900CB" w:rsidRPr="00A21328" w:rsidRDefault="00C900CB" w:rsidP="005A529F">
            <w:pPr>
              <w:bidi/>
              <w:jc w:val="both"/>
              <w:rPr>
                <w:rFonts w:ascii="Simplified Arabic" w:hAnsi="Simplified Arabic" w:cs="Simplified Arabic"/>
                <w:sz w:val="28"/>
                <w:szCs w:val="28"/>
                <w:rtl/>
                <w:lang w:bidi="ar-DZ"/>
              </w:rPr>
            </w:pPr>
          </w:p>
        </w:tc>
        <w:tc>
          <w:tcPr>
            <w:tcW w:w="1073" w:type="dxa"/>
            <w:vAlign w:val="center"/>
          </w:tcPr>
          <w:p w:rsidR="00C900CB" w:rsidRPr="00A21328" w:rsidRDefault="00C900CB"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13.500</w:t>
            </w:r>
          </w:p>
        </w:tc>
        <w:tc>
          <w:tcPr>
            <w:tcW w:w="1098" w:type="dxa"/>
            <w:vAlign w:val="center"/>
          </w:tcPr>
          <w:p w:rsidR="00C900CB" w:rsidRPr="00A21328" w:rsidRDefault="00C900CB"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1.000</w:t>
            </w:r>
          </w:p>
        </w:tc>
        <w:tc>
          <w:tcPr>
            <w:tcW w:w="1095" w:type="dxa"/>
            <w:vMerge/>
            <w:vAlign w:val="center"/>
          </w:tcPr>
          <w:p w:rsidR="00C900CB" w:rsidRPr="00A21328" w:rsidRDefault="00C900CB" w:rsidP="005A529F">
            <w:pPr>
              <w:bidi/>
              <w:jc w:val="both"/>
              <w:rPr>
                <w:rFonts w:ascii="Simplified Arabic" w:hAnsi="Simplified Arabic" w:cs="Simplified Arabic"/>
                <w:sz w:val="28"/>
                <w:szCs w:val="28"/>
                <w:rtl/>
                <w:lang w:bidi="ar-DZ"/>
              </w:rPr>
            </w:pPr>
          </w:p>
        </w:tc>
        <w:tc>
          <w:tcPr>
            <w:tcW w:w="1139" w:type="dxa"/>
            <w:vMerge/>
            <w:vAlign w:val="center"/>
          </w:tcPr>
          <w:p w:rsidR="00C900CB" w:rsidRPr="00A21328" w:rsidRDefault="00C900CB" w:rsidP="005A529F">
            <w:pPr>
              <w:bidi/>
              <w:jc w:val="both"/>
              <w:rPr>
                <w:rFonts w:ascii="Simplified Arabic" w:hAnsi="Simplified Arabic" w:cs="Simplified Arabic"/>
                <w:sz w:val="28"/>
                <w:szCs w:val="28"/>
                <w:rtl/>
                <w:lang w:bidi="ar-DZ"/>
              </w:rPr>
            </w:pPr>
          </w:p>
        </w:tc>
        <w:tc>
          <w:tcPr>
            <w:tcW w:w="1510" w:type="dxa"/>
            <w:vMerge/>
            <w:vAlign w:val="center"/>
          </w:tcPr>
          <w:p w:rsidR="00C900CB" w:rsidRPr="00A21328" w:rsidRDefault="00C900CB" w:rsidP="005A529F">
            <w:pPr>
              <w:bidi/>
              <w:jc w:val="both"/>
              <w:rPr>
                <w:rFonts w:ascii="Simplified Arabic" w:hAnsi="Simplified Arabic" w:cs="Simplified Arabic"/>
                <w:sz w:val="28"/>
                <w:szCs w:val="28"/>
                <w:rtl/>
                <w:lang w:bidi="ar-DZ"/>
              </w:rPr>
            </w:pPr>
          </w:p>
        </w:tc>
      </w:tr>
      <w:tr w:rsidR="00403B12" w:rsidRPr="00A21328" w:rsidTr="00C900CB">
        <w:tblPrEx>
          <w:tblCellMar>
            <w:left w:w="70" w:type="dxa"/>
            <w:right w:w="70" w:type="dxa"/>
          </w:tblCellMar>
          <w:tblLook w:val="0000"/>
        </w:tblPrEx>
        <w:trPr>
          <w:trHeight w:val="459"/>
          <w:jc w:val="center"/>
        </w:trPr>
        <w:tc>
          <w:tcPr>
            <w:tcW w:w="8754" w:type="dxa"/>
            <w:gridSpan w:val="8"/>
            <w:vAlign w:val="center"/>
          </w:tcPr>
          <w:p w:rsidR="00403B12" w:rsidRPr="00A21328" w:rsidRDefault="00403B12" w:rsidP="00C900CB">
            <w:pPr>
              <w:bidi/>
              <w:ind w:left="108"/>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 xml:space="preserve">درجة الحرية </w:t>
            </w:r>
            <w:r w:rsidRPr="00A21328">
              <w:rPr>
                <w:rFonts w:ascii="Simplified Arabic" w:hAnsi="Simplified Arabic" w:cs="Simplified Arabic"/>
                <w:b/>
                <w:bCs/>
                <w:sz w:val="28"/>
                <w:szCs w:val="28"/>
                <w:lang w:bidi="ar-DZ"/>
              </w:rPr>
              <w:t>n</w:t>
            </w:r>
            <w:r w:rsidRPr="00A21328">
              <w:rPr>
                <w:rFonts w:ascii="Simplified Arabic" w:hAnsi="Simplified Arabic" w:cs="Simplified Arabic"/>
                <w:b/>
                <w:bCs/>
                <w:sz w:val="28"/>
                <w:szCs w:val="28"/>
                <w:rtl/>
                <w:lang w:bidi="ar-DZ"/>
              </w:rPr>
              <w:t xml:space="preserve"> = 7            </w:t>
            </w:r>
            <w:r>
              <w:rPr>
                <w:rFonts w:ascii="Simplified Arabic" w:hAnsi="Simplified Arabic" w:cs="Simplified Arabic"/>
                <w:b/>
                <w:bCs/>
                <w:sz w:val="28"/>
                <w:szCs w:val="28"/>
                <w:rtl/>
                <w:lang w:bidi="ar-DZ"/>
              </w:rPr>
              <w:t xml:space="preserve">                            </w:t>
            </w:r>
            <w:r w:rsidRPr="00A21328">
              <w:rPr>
                <w:rFonts w:ascii="Simplified Arabic" w:hAnsi="Simplified Arabic" w:cs="Simplified Arabic"/>
                <w:b/>
                <w:bCs/>
                <w:sz w:val="28"/>
                <w:szCs w:val="28"/>
                <w:rtl/>
                <w:lang w:bidi="ar-DZ"/>
              </w:rPr>
              <w:t xml:space="preserve"> </w:t>
            </w:r>
            <w:r w:rsidR="00C900CB">
              <w:rPr>
                <w:rFonts w:ascii="Simplified Arabic" w:hAnsi="Simplified Arabic" w:cs="Simplified Arabic" w:hint="cs"/>
                <w:b/>
                <w:bCs/>
                <w:sz w:val="28"/>
                <w:szCs w:val="28"/>
                <w:rtl/>
                <w:lang w:bidi="ar-DZ"/>
              </w:rPr>
              <w:t xml:space="preserve">    </w:t>
            </w:r>
            <w:r w:rsidRPr="00A21328">
              <w:rPr>
                <w:rFonts w:ascii="Simplified Arabic" w:hAnsi="Simplified Arabic" w:cs="Simplified Arabic"/>
                <w:b/>
                <w:bCs/>
                <w:sz w:val="28"/>
                <w:szCs w:val="28"/>
                <w:rtl/>
                <w:lang w:bidi="ar-DZ"/>
              </w:rPr>
              <w:t xml:space="preserve">    مستوى الدلالة = 0.05</w:t>
            </w:r>
          </w:p>
        </w:tc>
      </w:tr>
    </w:tbl>
    <w:p w:rsidR="00146A43" w:rsidRPr="00A21328" w:rsidRDefault="00146A43" w:rsidP="00146A43">
      <w:pPr>
        <w:bidi/>
        <w:spacing w:after="0"/>
        <w:jc w:val="center"/>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جدول رقم (</w:t>
      </w:r>
      <w:r>
        <w:rPr>
          <w:rFonts w:ascii="Simplified Arabic" w:hAnsi="Simplified Arabic" w:cs="Simplified Arabic" w:hint="cs"/>
          <w:b/>
          <w:bCs/>
          <w:sz w:val="28"/>
          <w:szCs w:val="28"/>
          <w:rtl/>
          <w:lang w:bidi="ar-DZ"/>
        </w:rPr>
        <w:t>19</w:t>
      </w:r>
      <w:r w:rsidRPr="00A21328">
        <w:rPr>
          <w:rFonts w:ascii="Simplified Arabic" w:hAnsi="Simplified Arabic" w:cs="Simplified Arabic"/>
          <w:b/>
          <w:bCs/>
          <w:sz w:val="28"/>
          <w:szCs w:val="28"/>
          <w:rtl/>
          <w:lang w:bidi="ar-DZ"/>
        </w:rPr>
        <w:t xml:space="preserve">): يمثل مقارنة نتائج الاختبار القبلي و البعدي للعينة التجريبية لاختبار </w:t>
      </w:r>
      <w:r w:rsidRPr="00A21328">
        <w:rPr>
          <w:rFonts w:ascii="Simplified Arabic" w:hAnsi="Simplified Arabic" w:cs="Simplified Arabic"/>
          <w:b/>
          <w:bCs/>
          <w:sz w:val="28"/>
          <w:szCs w:val="28"/>
          <w:lang w:bidi="ar-DZ"/>
        </w:rPr>
        <w:t xml:space="preserve">vma </w:t>
      </w:r>
      <w:r w:rsidRPr="00A21328">
        <w:rPr>
          <w:rFonts w:ascii="Simplified Arabic" w:hAnsi="Simplified Arabic" w:cs="Simplified Arabic"/>
          <w:b/>
          <w:bCs/>
          <w:sz w:val="28"/>
          <w:szCs w:val="28"/>
          <w:rtl/>
          <w:lang w:bidi="ar-DZ"/>
        </w:rPr>
        <w:t xml:space="preserve">                      " </w:t>
      </w:r>
      <w:r w:rsidRPr="00A21328">
        <w:rPr>
          <w:rFonts w:ascii="Simplified Arabic" w:hAnsi="Simplified Arabic" w:cs="Simplified Arabic"/>
          <w:b/>
          <w:bCs/>
          <w:sz w:val="28"/>
          <w:szCs w:val="28"/>
          <w:lang w:bidi="ar-DZ"/>
        </w:rPr>
        <w:t>Test Navette</w:t>
      </w:r>
      <w:r w:rsidRPr="00A21328">
        <w:rPr>
          <w:rFonts w:ascii="Simplified Arabic" w:hAnsi="Simplified Arabic" w:cs="Simplified Arabic"/>
          <w:b/>
          <w:bCs/>
          <w:sz w:val="28"/>
          <w:szCs w:val="28"/>
          <w:rtl/>
          <w:lang w:bidi="ar-DZ"/>
        </w:rPr>
        <w:t xml:space="preserve"> "</w:t>
      </w:r>
    </w:p>
    <w:p w:rsidR="005A529F" w:rsidRDefault="005A529F" w:rsidP="00EA2EE4">
      <w:pPr>
        <w:tabs>
          <w:tab w:val="left" w:pos="2410"/>
        </w:tabs>
        <w:bidi/>
        <w:spacing w:before="240" w:after="0"/>
        <w:jc w:val="both"/>
        <w:rPr>
          <w:rFonts w:ascii="Simplified Arabic" w:hAnsi="Simplified Arabic" w:cs="Simplified Arabic"/>
          <w:b/>
          <w:bCs/>
          <w:sz w:val="28"/>
          <w:szCs w:val="28"/>
          <w:rtl/>
          <w:lang w:bidi="ar-DZ"/>
        </w:rPr>
      </w:pPr>
    </w:p>
    <w:p w:rsidR="00631B62" w:rsidRDefault="00631B62" w:rsidP="00EA2EE4">
      <w:pPr>
        <w:tabs>
          <w:tab w:val="left" w:pos="2410"/>
        </w:tabs>
        <w:bidi/>
        <w:spacing w:after="0"/>
        <w:jc w:val="both"/>
        <w:rPr>
          <w:rFonts w:ascii="Simplified Arabic" w:hAnsi="Simplified Arabic" w:cs="Simplified Arabic"/>
          <w:b/>
          <w:bCs/>
          <w:sz w:val="28"/>
          <w:szCs w:val="28"/>
          <w:rtl/>
          <w:lang w:bidi="ar-DZ"/>
        </w:rPr>
      </w:pPr>
    </w:p>
    <w:p w:rsidR="00403B12" w:rsidRPr="00A21328" w:rsidRDefault="00403B12" w:rsidP="00631B62">
      <w:pPr>
        <w:tabs>
          <w:tab w:val="left" w:pos="2410"/>
        </w:tabs>
        <w:bidi/>
        <w:spacing w:after="0"/>
        <w:jc w:val="both"/>
        <w:rPr>
          <w:rFonts w:ascii="Simplified Arabic" w:hAnsi="Simplified Arabic" w:cs="Simplified Arabic"/>
          <w:b/>
          <w:bCs/>
          <w:sz w:val="28"/>
          <w:szCs w:val="28"/>
          <w:lang w:bidi="ar-DZ"/>
        </w:rPr>
      </w:pPr>
      <w:r w:rsidRPr="00A21328">
        <w:rPr>
          <w:rFonts w:ascii="Simplified Arabic" w:hAnsi="Simplified Arabic" w:cs="Simplified Arabic"/>
          <w:b/>
          <w:bCs/>
          <w:noProof/>
          <w:sz w:val="28"/>
          <w:szCs w:val="28"/>
          <w:rtl/>
          <w:lang w:eastAsia="fr-FR"/>
        </w:rPr>
        <w:lastRenderedPageBreak/>
        <w:drawing>
          <wp:inline distT="0" distB="0" distL="0" distR="0">
            <wp:extent cx="5376914" cy="4296171"/>
            <wp:effectExtent l="19050" t="0" r="0" b="0"/>
            <wp:docPr id="29"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9" cstate="print"/>
                    <a:srcRect/>
                    <a:stretch>
                      <a:fillRect/>
                    </a:stretch>
                  </pic:blipFill>
                  <pic:spPr bwMode="auto">
                    <a:xfrm>
                      <a:off x="0" y="0"/>
                      <a:ext cx="5377999" cy="4297038"/>
                    </a:xfrm>
                    <a:prstGeom prst="rect">
                      <a:avLst/>
                    </a:prstGeom>
                    <a:noFill/>
                    <a:ln w="9525">
                      <a:noFill/>
                      <a:miter lim="800000"/>
                      <a:headEnd/>
                      <a:tailEnd/>
                    </a:ln>
                  </pic:spPr>
                </pic:pic>
              </a:graphicData>
            </a:graphic>
          </wp:inline>
        </w:drawing>
      </w:r>
    </w:p>
    <w:p w:rsidR="00403B12" w:rsidRDefault="00403B12" w:rsidP="00631B62">
      <w:pPr>
        <w:tabs>
          <w:tab w:val="left" w:pos="3818"/>
        </w:tabs>
        <w:bidi/>
        <w:spacing w:after="0"/>
        <w:jc w:val="center"/>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الشكل رقم (</w:t>
      </w:r>
      <w:r w:rsidR="003E419A">
        <w:rPr>
          <w:rFonts w:ascii="Simplified Arabic" w:hAnsi="Simplified Arabic" w:cs="Simplified Arabic" w:hint="cs"/>
          <w:b/>
          <w:bCs/>
          <w:sz w:val="28"/>
          <w:szCs w:val="28"/>
          <w:rtl/>
          <w:lang w:bidi="ar-DZ"/>
        </w:rPr>
        <w:t>2</w:t>
      </w:r>
      <w:r w:rsidR="00631B62">
        <w:rPr>
          <w:rFonts w:ascii="Simplified Arabic" w:hAnsi="Simplified Arabic" w:cs="Simplified Arabic" w:hint="cs"/>
          <w:b/>
          <w:bCs/>
          <w:sz w:val="28"/>
          <w:szCs w:val="28"/>
          <w:rtl/>
          <w:lang w:bidi="ar-DZ"/>
        </w:rPr>
        <w:t>2</w:t>
      </w:r>
      <w:r w:rsidRPr="00A21328">
        <w:rPr>
          <w:rFonts w:ascii="Simplified Arabic" w:hAnsi="Simplified Arabic" w:cs="Simplified Arabic"/>
          <w:b/>
          <w:bCs/>
          <w:sz w:val="28"/>
          <w:szCs w:val="28"/>
          <w:rtl/>
          <w:lang w:bidi="ar-DZ"/>
        </w:rPr>
        <w:t>): يوضح الفروق بين المتوسطات الحسابية لنتائج الاختبار القبلي و البعدي للعينة التجريبية</w:t>
      </w:r>
    </w:p>
    <w:p w:rsidR="005A529F" w:rsidRDefault="005A529F" w:rsidP="005A529F">
      <w:pPr>
        <w:tabs>
          <w:tab w:val="left" w:pos="3818"/>
        </w:tabs>
        <w:bidi/>
        <w:spacing w:after="0"/>
        <w:jc w:val="center"/>
        <w:rPr>
          <w:rFonts w:ascii="Simplified Arabic" w:hAnsi="Simplified Arabic" w:cs="Simplified Arabic"/>
          <w:b/>
          <w:bCs/>
          <w:sz w:val="28"/>
          <w:szCs w:val="28"/>
          <w:rtl/>
          <w:lang w:bidi="ar-DZ"/>
        </w:rPr>
      </w:pPr>
    </w:p>
    <w:p w:rsidR="00631B62" w:rsidRPr="00A21328" w:rsidRDefault="00631B62" w:rsidP="00631B62">
      <w:pPr>
        <w:tabs>
          <w:tab w:val="left" w:pos="2410"/>
        </w:tabs>
        <w:bidi/>
        <w:spacing w:before="240" w:after="0"/>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 تحليل الجدول:</w:t>
      </w:r>
    </w:p>
    <w:p w:rsidR="00631B62" w:rsidRPr="00A21328" w:rsidRDefault="00631B62" w:rsidP="00631B62">
      <w:pPr>
        <w:bidi/>
        <w:spacing w:after="0"/>
        <w:jc w:val="both"/>
        <w:rPr>
          <w:rFonts w:ascii="Simplified Arabic" w:hAnsi="Simplified Arabic" w:cs="Simplified Arabic"/>
          <w:b/>
          <w:bCs/>
          <w:sz w:val="28"/>
          <w:szCs w:val="28"/>
          <w:rtl/>
          <w:lang w:bidi="ar-DZ"/>
        </w:rPr>
      </w:pPr>
      <w:r w:rsidRPr="00A21328">
        <w:rPr>
          <w:rFonts w:ascii="Simplified Arabic" w:hAnsi="Simplified Arabic" w:cs="Simplified Arabic"/>
          <w:sz w:val="28"/>
          <w:szCs w:val="28"/>
          <w:rtl/>
          <w:lang w:bidi="ar-DZ"/>
        </w:rPr>
        <w:t>يتضح من خلال الجدول رقم (</w:t>
      </w:r>
      <w:r>
        <w:rPr>
          <w:rFonts w:ascii="Simplified Arabic" w:hAnsi="Simplified Arabic" w:cs="Simplified Arabic" w:hint="cs"/>
          <w:sz w:val="28"/>
          <w:szCs w:val="28"/>
          <w:rtl/>
          <w:lang w:bidi="ar-DZ"/>
        </w:rPr>
        <w:t>19</w:t>
      </w:r>
      <w:r w:rsidRPr="00A21328">
        <w:rPr>
          <w:rFonts w:ascii="Simplified Arabic" w:hAnsi="Simplified Arabic" w:cs="Simplified Arabic"/>
          <w:sz w:val="28"/>
          <w:szCs w:val="28"/>
          <w:rtl/>
          <w:lang w:bidi="ar-DZ"/>
        </w:rPr>
        <w:t xml:space="preserve">) الذي يمثل مقارنة نتائج الاختبار القبلي و البعدي للعينة التجريبية لاختبار السرعة الهوائية القصوى " </w:t>
      </w:r>
      <w:r w:rsidRPr="00A21328">
        <w:rPr>
          <w:rFonts w:ascii="Simplified Arabic" w:hAnsi="Simplified Arabic" w:cs="Simplified Arabic"/>
          <w:sz w:val="28"/>
          <w:szCs w:val="28"/>
          <w:lang w:bidi="ar-DZ"/>
        </w:rPr>
        <w:t>Test Navette</w:t>
      </w:r>
      <w:r w:rsidRPr="00A21328">
        <w:rPr>
          <w:rFonts w:ascii="Simplified Arabic" w:hAnsi="Simplified Arabic" w:cs="Simplified Arabic"/>
          <w:sz w:val="28"/>
          <w:szCs w:val="28"/>
          <w:rtl/>
          <w:lang w:bidi="ar-DZ"/>
        </w:rPr>
        <w:t xml:space="preserve"> " أن العينة التجريبية حققت في الاختبار القبلي متوسطا حسابيا قدره (12.563) وانحرافا معياريا قدر بـ (0.863) أما في الاختبار البعدي فقد حققت متوسطا حسابيا قدره (13.50) و انحرافا معياريا قدر بـ (1.000) ، وقد بلغت قيمة </w:t>
      </w:r>
      <w:r w:rsidRPr="00A21328">
        <w:rPr>
          <w:rFonts w:ascii="Simplified Arabic" w:hAnsi="Simplified Arabic" w:cs="Simplified Arabic"/>
          <w:sz w:val="28"/>
          <w:szCs w:val="28"/>
          <w:lang w:bidi="ar-DZ"/>
        </w:rPr>
        <w:t xml:space="preserve">T </w:t>
      </w:r>
      <w:r w:rsidRPr="00A21328">
        <w:rPr>
          <w:rFonts w:ascii="Simplified Arabic" w:hAnsi="Simplified Arabic" w:cs="Simplified Arabic"/>
          <w:sz w:val="28"/>
          <w:szCs w:val="28"/>
          <w:rtl/>
          <w:lang w:bidi="ar-DZ"/>
        </w:rPr>
        <w:t xml:space="preserve"> المحسوبة (2.007 ) عند مستوى الدلالة 0.05 و درجة الحرية 07 و هي أكبر من قيمة  </w:t>
      </w:r>
      <w:r w:rsidRPr="00A21328">
        <w:rPr>
          <w:rFonts w:ascii="Simplified Arabic" w:hAnsi="Simplified Arabic" w:cs="Simplified Arabic"/>
          <w:sz w:val="28"/>
          <w:szCs w:val="28"/>
          <w:lang w:bidi="ar-DZ"/>
        </w:rPr>
        <w:t xml:space="preserve"> T</w:t>
      </w:r>
      <w:r w:rsidRPr="00A21328">
        <w:rPr>
          <w:rFonts w:ascii="Simplified Arabic" w:hAnsi="Simplified Arabic" w:cs="Simplified Arabic"/>
          <w:sz w:val="28"/>
          <w:szCs w:val="28"/>
          <w:rtl/>
          <w:lang w:bidi="ar-DZ"/>
        </w:rPr>
        <w:t xml:space="preserve"> الجدولية التي قدرت  قيمتها  بـ (1.984) و هذا يدل على وجود فروق ذات دلالة احصائية بين نتائج الاختبار القبلي و الاختبار البعدي  للسرعة الهوائية القصوى للعينة التجريبية.</w:t>
      </w:r>
    </w:p>
    <w:p w:rsidR="005A529F" w:rsidRDefault="005A529F" w:rsidP="005A529F">
      <w:pPr>
        <w:tabs>
          <w:tab w:val="left" w:pos="3818"/>
        </w:tabs>
        <w:bidi/>
        <w:spacing w:after="0"/>
        <w:jc w:val="center"/>
        <w:rPr>
          <w:rFonts w:ascii="Simplified Arabic" w:hAnsi="Simplified Arabic" w:cs="Simplified Arabic"/>
          <w:b/>
          <w:bCs/>
          <w:sz w:val="28"/>
          <w:szCs w:val="28"/>
          <w:rtl/>
          <w:lang w:bidi="ar-DZ"/>
        </w:rPr>
      </w:pPr>
    </w:p>
    <w:p w:rsidR="005A529F" w:rsidRPr="00A21328" w:rsidRDefault="005A529F" w:rsidP="005A529F">
      <w:pPr>
        <w:tabs>
          <w:tab w:val="left" w:pos="3818"/>
        </w:tabs>
        <w:bidi/>
        <w:spacing w:after="0"/>
        <w:jc w:val="center"/>
        <w:rPr>
          <w:rFonts w:ascii="Simplified Arabic" w:hAnsi="Simplified Arabic" w:cs="Simplified Arabic"/>
          <w:b/>
          <w:bCs/>
          <w:sz w:val="28"/>
          <w:szCs w:val="28"/>
          <w:rtl/>
          <w:lang w:bidi="ar-DZ"/>
        </w:rPr>
      </w:pPr>
    </w:p>
    <w:p w:rsidR="00403B12" w:rsidRPr="00A21328" w:rsidRDefault="00403B12" w:rsidP="00EA2EE4">
      <w:pPr>
        <w:tabs>
          <w:tab w:val="left" w:pos="2410"/>
        </w:tabs>
        <w:bidi/>
        <w:spacing w:before="240" w:after="0"/>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lastRenderedPageBreak/>
        <w:t>1-4- عرض وتحليل نتائج الاختبارات القبلية و البعدية للعينة ال</w:t>
      </w:r>
      <w:r w:rsidR="003E419A">
        <w:rPr>
          <w:rFonts w:ascii="Simplified Arabic" w:hAnsi="Simplified Arabic" w:cs="Simplified Arabic" w:hint="cs"/>
          <w:b/>
          <w:bCs/>
          <w:sz w:val="28"/>
          <w:szCs w:val="28"/>
          <w:rtl/>
          <w:lang w:bidi="ar-DZ"/>
        </w:rPr>
        <w:t>ضابط</w:t>
      </w:r>
      <w:r w:rsidRPr="00A21328">
        <w:rPr>
          <w:rFonts w:ascii="Simplified Arabic" w:hAnsi="Simplified Arabic" w:cs="Simplified Arabic"/>
          <w:b/>
          <w:bCs/>
          <w:sz w:val="28"/>
          <w:szCs w:val="28"/>
          <w:rtl/>
          <w:lang w:bidi="ar-DZ"/>
        </w:rPr>
        <w:t>ة:</w:t>
      </w:r>
    </w:p>
    <w:tbl>
      <w:tblPr>
        <w:tblStyle w:val="Grilledutableau"/>
        <w:bidiVisual/>
        <w:tblW w:w="0" w:type="auto"/>
        <w:tblLook w:val="04A0"/>
      </w:tblPr>
      <w:tblGrid>
        <w:gridCol w:w="1030"/>
        <w:gridCol w:w="1096"/>
        <w:gridCol w:w="712"/>
        <w:gridCol w:w="1073"/>
        <w:gridCol w:w="1098"/>
        <w:gridCol w:w="1095"/>
        <w:gridCol w:w="1140"/>
        <w:gridCol w:w="934"/>
        <w:gridCol w:w="1110"/>
      </w:tblGrid>
      <w:tr w:rsidR="00403B12" w:rsidRPr="00A21328" w:rsidTr="00146A43">
        <w:tc>
          <w:tcPr>
            <w:tcW w:w="2126" w:type="dxa"/>
            <w:gridSpan w:val="2"/>
            <w:vAlign w:val="center"/>
          </w:tcPr>
          <w:p w:rsidR="00403B12" w:rsidRPr="00A21328" w:rsidRDefault="00403B12"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المتغيرات</w:t>
            </w:r>
          </w:p>
        </w:tc>
        <w:tc>
          <w:tcPr>
            <w:tcW w:w="712" w:type="dxa"/>
            <w:vAlign w:val="center"/>
          </w:tcPr>
          <w:p w:rsidR="00403B12" w:rsidRPr="00A21328" w:rsidRDefault="00403B12"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حجم العينة</w:t>
            </w:r>
          </w:p>
        </w:tc>
        <w:tc>
          <w:tcPr>
            <w:tcW w:w="1073" w:type="dxa"/>
            <w:vAlign w:val="center"/>
          </w:tcPr>
          <w:p w:rsidR="00403B12" w:rsidRPr="00A21328" w:rsidRDefault="00403B12"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المتوسط الحسابي</w:t>
            </w:r>
          </w:p>
        </w:tc>
        <w:tc>
          <w:tcPr>
            <w:tcW w:w="1098" w:type="dxa"/>
            <w:vAlign w:val="center"/>
          </w:tcPr>
          <w:p w:rsidR="00403B12" w:rsidRPr="00A21328" w:rsidRDefault="00403B12"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الانحراف المعياري</w:t>
            </w:r>
          </w:p>
        </w:tc>
        <w:tc>
          <w:tcPr>
            <w:tcW w:w="1095" w:type="dxa"/>
            <w:vAlign w:val="center"/>
          </w:tcPr>
          <w:p w:rsidR="00403B12" w:rsidRPr="00A21328" w:rsidRDefault="00403B12" w:rsidP="005A529F">
            <w:pPr>
              <w:bidi/>
              <w:jc w:val="both"/>
              <w:rPr>
                <w:rFonts w:ascii="Simplified Arabic" w:hAnsi="Simplified Arabic" w:cs="Simplified Arabic"/>
                <w:b/>
                <w:bCs/>
                <w:sz w:val="28"/>
                <w:szCs w:val="28"/>
                <w:lang w:bidi="ar-DZ"/>
              </w:rPr>
            </w:pPr>
            <w:r w:rsidRPr="00A21328">
              <w:rPr>
                <w:rFonts w:ascii="Simplified Arabic" w:hAnsi="Simplified Arabic" w:cs="Simplified Arabic"/>
                <w:b/>
                <w:bCs/>
                <w:sz w:val="28"/>
                <w:szCs w:val="28"/>
                <w:lang w:bidi="ar-DZ"/>
              </w:rPr>
              <w:t>T</w:t>
            </w:r>
            <w:r w:rsidRPr="00A21328">
              <w:rPr>
                <w:rFonts w:ascii="Simplified Arabic" w:hAnsi="Simplified Arabic" w:cs="Simplified Arabic"/>
                <w:b/>
                <w:bCs/>
                <w:sz w:val="28"/>
                <w:szCs w:val="28"/>
                <w:rtl/>
                <w:lang w:bidi="ar-DZ"/>
              </w:rPr>
              <w:t xml:space="preserve"> المحسوبة</w:t>
            </w:r>
          </w:p>
        </w:tc>
        <w:tc>
          <w:tcPr>
            <w:tcW w:w="1140" w:type="dxa"/>
            <w:vAlign w:val="center"/>
          </w:tcPr>
          <w:p w:rsidR="00403B12" w:rsidRPr="00A21328" w:rsidRDefault="00403B12"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 xml:space="preserve">  </w:t>
            </w:r>
            <w:r w:rsidRPr="00A21328">
              <w:rPr>
                <w:rFonts w:ascii="Simplified Arabic" w:hAnsi="Simplified Arabic" w:cs="Simplified Arabic"/>
                <w:b/>
                <w:bCs/>
                <w:sz w:val="28"/>
                <w:szCs w:val="28"/>
                <w:lang w:bidi="ar-DZ"/>
              </w:rPr>
              <w:t>T</w:t>
            </w:r>
            <w:r w:rsidRPr="00A21328">
              <w:rPr>
                <w:rFonts w:ascii="Simplified Arabic" w:hAnsi="Simplified Arabic" w:cs="Simplified Arabic"/>
                <w:b/>
                <w:bCs/>
                <w:sz w:val="28"/>
                <w:szCs w:val="28"/>
                <w:rtl/>
                <w:lang w:bidi="ar-DZ"/>
              </w:rPr>
              <w:t xml:space="preserve"> الجدولية</w:t>
            </w:r>
          </w:p>
        </w:tc>
        <w:tc>
          <w:tcPr>
            <w:tcW w:w="934" w:type="dxa"/>
            <w:vAlign w:val="center"/>
          </w:tcPr>
          <w:p w:rsidR="00403B12" w:rsidRPr="00A21328" w:rsidRDefault="00403B12" w:rsidP="005A529F">
            <w:pPr>
              <w:bidi/>
              <w:jc w:val="both"/>
              <w:rPr>
                <w:rFonts w:ascii="Simplified Arabic" w:hAnsi="Simplified Arabic" w:cs="Simplified Arabic"/>
                <w:b/>
                <w:bCs/>
                <w:sz w:val="28"/>
                <w:szCs w:val="28"/>
                <w:lang w:bidi="ar-DZ"/>
              </w:rPr>
            </w:pPr>
            <w:r w:rsidRPr="00A21328">
              <w:rPr>
                <w:rFonts w:ascii="Simplified Arabic" w:hAnsi="Simplified Arabic" w:cs="Simplified Arabic"/>
                <w:b/>
                <w:bCs/>
                <w:sz w:val="28"/>
                <w:szCs w:val="28"/>
                <w:lang w:bidi="ar-DZ"/>
              </w:rPr>
              <w:t>Sig</w:t>
            </w:r>
          </w:p>
        </w:tc>
        <w:tc>
          <w:tcPr>
            <w:tcW w:w="1110" w:type="dxa"/>
            <w:vAlign w:val="center"/>
          </w:tcPr>
          <w:p w:rsidR="00403B12" w:rsidRPr="00A21328" w:rsidRDefault="00403B12"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الدلالة الاحصائية</w:t>
            </w:r>
          </w:p>
        </w:tc>
      </w:tr>
      <w:tr w:rsidR="00403B12" w:rsidRPr="00A21328" w:rsidTr="00146A43">
        <w:tc>
          <w:tcPr>
            <w:tcW w:w="1030" w:type="dxa"/>
            <w:vMerge w:val="restart"/>
            <w:vAlign w:val="center"/>
          </w:tcPr>
          <w:p w:rsidR="00403B12" w:rsidRPr="00A21328" w:rsidRDefault="00403B12"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اختبار</w:t>
            </w:r>
          </w:p>
          <w:p w:rsidR="00403B12" w:rsidRPr="00A21328" w:rsidRDefault="00403B12"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lang w:bidi="ar-DZ"/>
              </w:rPr>
              <w:t>VMA</w:t>
            </w:r>
          </w:p>
          <w:p w:rsidR="00403B12" w:rsidRPr="00A21328" w:rsidRDefault="00403B12" w:rsidP="005A529F">
            <w:pPr>
              <w:bidi/>
              <w:jc w:val="both"/>
              <w:rPr>
                <w:rFonts w:ascii="Simplified Arabic" w:hAnsi="Simplified Arabic" w:cs="Simplified Arabic"/>
                <w:b/>
                <w:bCs/>
                <w:sz w:val="28"/>
                <w:szCs w:val="28"/>
                <w:lang w:bidi="ar-DZ"/>
              </w:rPr>
            </w:pPr>
            <w:r w:rsidRPr="00A21328">
              <w:rPr>
                <w:rFonts w:ascii="Simplified Arabic" w:hAnsi="Simplified Arabic" w:cs="Simplified Arabic"/>
                <w:b/>
                <w:bCs/>
                <w:sz w:val="28"/>
                <w:szCs w:val="28"/>
                <w:rtl/>
                <w:lang w:bidi="ar-DZ"/>
              </w:rPr>
              <w:t>العينة الضابطة</w:t>
            </w:r>
          </w:p>
        </w:tc>
        <w:tc>
          <w:tcPr>
            <w:tcW w:w="1096" w:type="dxa"/>
            <w:vAlign w:val="center"/>
          </w:tcPr>
          <w:p w:rsidR="00403B12" w:rsidRPr="00A21328" w:rsidRDefault="00403B12"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اختبار قبلي</w:t>
            </w:r>
          </w:p>
        </w:tc>
        <w:tc>
          <w:tcPr>
            <w:tcW w:w="712" w:type="dxa"/>
            <w:vMerge w:val="restart"/>
            <w:vAlign w:val="center"/>
          </w:tcPr>
          <w:p w:rsidR="00403B12" w:rsidRPr="00A21328" w:rsidRDefault="00403B12"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08</w:t>
            </w:r>
          </w:p>
        </w:tc>
        <w:tc>
          <w:tcPr>
            <w:tcW w:w="1073" w:type="dxa"/>
            <w:vAlign w:val="center"/>
          </w:tcPr>
          <w:p w:rsidR="00403B12" w:rsidRPr="00A21328" w:rsidRDefault="00403B12"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12.563</w:t>
            </w:r>
          </w:p>
        </w:tc>
        <w:tc>
          <w:tcPr>
            <w:tcW w:w="1098" w:type="dxa"/>
            <w:vAlign w:val="center"/>
          </w:tcPr>
          <w:p w:rsidR="00403B12" w:rsidRPr="00A21328" w:rsidRDefault="00403B12"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0.678</w:t>
            </w:r>
          </w:p>
        </w:tc>
        <w:tc>
          <w:tcPr>
            <w:tcW w:w="1095" w:type="dxa"/>
            <w:vMerge w:val="restart"/>
            <w:vAlign w:val="center"/>
          </w:tcPr>
          <w:p w:rsidR="00403B12" w:rsidRPr="00A21328" w:rsidRDefault="00403B12"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0.170</w:t>
            </w:r>
          </w:p>
        </w:tc>
        <w:tc>
          <w:tcPr>
            <w:tcW w:w="1140" w:type="dxa"/>
            <w:vMerge w:val="restart"/>
            <w:vAlign w:val="center"/>
          </w:tcPr>
          <w:p w:rsidR="00403B12" w:rsidRPr="00A21328" w:rsidRDefault="00403B12"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1.894</w:t>
            </w:r>
          </w:p>
        </w:tc>
        <w:tc>
          <w:tcPr>
            <w:tcW w:w="934" w:type="dxa"/>
            <w:vMerge w:val="restart"/>
            <w:vAlign w:val="center"/>
          </w:tcPr>
          <w:p w:rsidR="00403B12" w:rsidRPr="00A21328" w:rsidRDefault="00403B12"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0.868</w:t>
            </w:r>
          </w:p>
        </w:tc>
        <w:tc>
          <w:tcPr>
            <w:tcW w:w="1110" w:type="dxa"/>
            <w:vMerge w:val="restart"/>
            <w:vAlign w:val="center"/>
          </w:tcPr>
          <w:p w:rsidR="00403B12" w:rsidRPr="00A21328" w:rsidRDefault="00403B12"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دال</w:t>
            </w:r>
          </w:p>
        </w:tc>
      </w:tr>
      <w:tr w:rsidR="00403B12" w:rsidRPr="00A21328" w:rsidTr="00146A43">
        <w:tc>
          <w:tcPr>
            <w:tcW w:w="1030" w:type="dxa"/>
            <w:vMerge/>
            <w:vAlign w:val="center"/>
          </w:tcPr>
          <w:p w:rsidR="00403B12" w:rsidRPr="00A21328" w:rsidRDefault="00403B12" w:rsidP="005A529F">
            <w:pPr>
              <w:bidi/>
              <w:jc w:val="both"/>
              <w:rPr>
                <w:rFonts w:ascii="Simplified Arabic" w:hAnsi="Simplified Arabic" w:cs="Simplified Arabic"/>
                <w:b/>
                <w:bCs/>
                <w:sz w:val="28"/>
                <w:szCs w:val="28"/>
                <w:rtl/>
                <w:lang w:bidi="ar-DZ"/>
              </w:rPr>
            </w:pPr>
          </w:p>
        </w:tc>
        <w:tc>
          <w:tcPr>
            <w:tcW w:w="1096" w:type="dxa"/>
            <w:vAlign w:val="center"/>
          </w:tcPr>
          <w:p w:rsidR="00403B12" w:rsidRPr="00A21328" w:rsidRDefault="00403B12" w:rsidP="005A529F">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اختبار بعدي</w:t>
            </w:r>
          </w:p>
        </w:tc>
        <w:tc>
          <w:tcPr>
            <w:tcW w:w="712" w:type="dxa"/>
            <w:vMerge/>
            <w:vAlign w:val="center"/>
          </w:tcPr>
          <w:p w:rsidR="00403B12" w:rsidRPr="00A21328" w:rsidRDefault="00403B12" w:rsidP="005A529F">
            <w:pPr>
              <w:bidi/>
              <w:jc w:val="both"/>
              <w:rPr>
                <w:rFonts w:ascii="Simplified Arabic" w:hAnsi="Simplified Arabic" w:cs="Simplified Arabic"/>
                <w:sz w:val="28"/>
                <w:szCs w:val="28"/>
                <w:rtl/>
                <w:lang w:bidi="ar-DZ"/>
              </w:rPr>
            </w:pPr>
          </w:p>
        </w:tc>
        <w:tc>
          <w:tcPr>
            <w:tcW w:w="1073" w:type="dxa"/>
            <w:vAlign w:val="center"/>
          </w:tcPr>
          <w:p w:rsidR="00403B12" w:rsidRPr="00A21328" w:rsidRDefault="00403B12"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12.625</w:t>
            </w:r>
          </w:p>
        </w:tc>
        <w:tc>
          <w:tcPr>
            <w:tcW w:w="1098" w:type="dxa"/>
            <w:vAlign w:val="center"/>
          </w:tcPr>
          <w:p w:rsidR="00403B12" w:rsidRPr="00A21328" w:rsidRDefault="00403B12" w:rsidP="005A529F">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0.790</w:t>
            </w:r>
          </w:p>
        </w:tc>
        <w:tc>
          <w:tcPr>
            <w:tcW w:w="1095" w:type="dxa"/>
            <w:vMerge/>
            <w:vAlign w:val="center"/>
          </w:tcPr>
          <w:p w:rsidR="00403B12" w:rsidRPr="00A21328" w:rsidRDefault="00403B12" w:rsidP="005A529F">
            <w:pPr>
              <w:bidi/>
              <w:jc w:val="both"/>
              <w:rPr>
                <w:rFonts w:ascii="Simplified Arabic" w:hAnsi="Simplified Arabic" w:cs="Simplified Arabic"/>
                <w:sz w:val="28"/>
                <w:szCs w:val="28"/>
                <w:rtl/>
                <w:lang w:bidi="ar-DZ"/>
              </w:rPr>
            </w:pPr>
          </w:p>
        </w:tc>
        <w:tc>
          <w:tcPr>
            <w:tcW w:w="1140" w:type="dxa"/>
            <w:vMerge/>
            <w:vAlign w:val="center"/>
          </w:tcPr>
          <w:p w:rsidR="00403B12" w:rsidRPr="00A21328" w:rsidRDefault="00403B12" w:rsidP="005A529F">
            <w:pPr>
              <w:bidi/>
              <w:jc w:val="both"/>
              <w:rPr>
                <w:rFonts w:ascii="Simplified Arabic" w:hAnsi="Simplified Arabic" w:cs="Simplified Arabic"/>
                <w:sz w:val="28"/>
                <w:szCs w:val="28"/>
                <w:rtl/>
                <w:lang w:bidi="ar-DZ"/>
              </w:rPr>
            </w:pPr>
          </w:p>
        </w:tc>
        <w:tc>
          <w:tcPr>
            <w:tcW w:w="934" w:type="dxa"/>
            <w:vMerge/>
            <w:vAlign w:val="center"/>
          </w:tcPr>
          <w:p w:rsidR="00403B12" w:rsidRPr="00A21328" w:rsidRDefault="00403B12" w:rsidP="005A529F">
            <w:pPr>
              <w:bidi/>
              <w:jc w:val="both"/>
              <w:rPr>
                <w:rFonts w:ascii="Simplified Arabic" w:hAnsi="Simplified Arabic" w:cs="Simplified Arabic"/>
                <w:sz w:val="28"/>
                <w:szCs w:val="28"/>
                <w:rtl/>
                <w:lang w:bidi="ar-DZ"/>
              </w:rPr>
            </w:pPr>
          </w:p>
        </w:tc>
        <w:tc>
          <w:tcPr>
            <w:tcW w:w="1110" w:type="dxa"/>
            <w:vMerge/>
            <w:vAlign w:val="center"/>
          </w:tcPr>
          <w:p w:rsidR="00403B12" w:rsidRPr="00A21328" w:rsidRDefault="00403B12" w:rsidP="005A529F">
            <w:pPr>
              <w:bidi/>
              <w:jc w:val="both"/>
              <w:rPr>
                <w:rFonts w:ascii="Simplified Arabic" w:hAnsi="Simplified Arabic" w:cs="Simplified Arabic"/>
                <w:sz w:val="28"/>
                <w:szCs w:val="28"/>
                <w:rtl/>
                <w:lang w:bidi="ar-DZ"/>
              </w:rPr>
            </w:pPr>
          </w:p>
        </w:tc>
      </w:tr>
      <w:tr w:rsidR="00403B12" w:rsidRPr="00A21328" w:rsidTr="00070A63">
        <w:tblPrEx>
          <w:tblCellMar>
            <w:left w:w="70" w:type="dxa"/>
            <w:right w:w="70" w:type="dxa"/>
          </w:tblCellMar>
          <w:tblLook w:val="0000"/>
        </w:tblPrEx>
        <w:trPr>
          <w:trHeight w:val="459"/>
        </w:trPr>
        <w:tc>
          <w:tcPr>
            <w:tcW w:w="9288" w:type="dxa"/>
            <w:gridSpan w:val="9"/>
            <w:vAlign w:val="center"/>
          </w:tcPr>
          <w:p w:rsidR="00403B12" w:rsidRPr="00A21328" w:rsidRDefault="00403B12" w:rsidP="005A529F">
            <w:pPr>
              <w:bidi/>
              <w:ind w:left="108"/>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 xml:space="preserve">درجة الحرية </w:t>
            </w:r>
            <w:r w:rsidRPr="00A21328">
              <w:rPr>
                <w:rFonts w:ascii="Simplified Arabic" w:hAnsi="Simplified Arabic" w:cs="Simplified Arabic"/>
                <w:b/>
                <w:bCs/>
                <w:sz w:val="28"/>
                <w:szCs w:val="28"/>
                <w:lang w:bidi="ar-DZ"/>
              </w:rPr>
              <w:t>n</w:t>
            </w:r>
            <w:r w:rsidRPr="00A21328">
              <w:rPr>
                <w:rFonts w:ascii="Simplified Arabic" w:hAnsi="Simplified Arabic" w:cs="Simplified Arabic"/>
                <w:b/>
                <w:bCs/>
                <w:sz w:val="28"/>
                <w:szCs w:val="28"/>
                <w:rtl/>
                <w:lang w:bidi="ar-DZ"/>
              </w:rPr>
              <w:t xml:space="preserve"> = 7             </w:t>
            </w:r>
            <w:r>
              <w:rPr>
                <w:rFonts w:ascii="Simplified Arabic" w:hAnsi="Simplified Arabic" w:cs="Simplified Arabic"/>
                <w:b/>
                <w:bCs/>
                <w:sz w:val="28"/>
                <w:szCs w:val="28"/>
                <w:rtl/>
                <w:lang w:bidi="ar-DZ"/>
              </w:rPr>
              <w:t xml:space="preserve">                           </w:t>
            </w:r>
            <w:r w:rsidRPr="00A21328">
              <w:rPr>
                <w:rFonts w:ascii="Simplified Arabic" w:hAnsi="Simplified Arabic" w:cs="Simplified Arabic"/>
                <w:b/>
                <w:bCs/>
                <w:sz w:val="28"/>
                <w:szCs w:val="28"/>
                <w:rtl/>
                <w:lang w:bidi="ar-DZ"/>
              </w:rPr>
              <w:t xml:space="preserve">              مستوى الدلالة = 0.05</w:t>
            </w:r>
          </w:p>
        </w:tc>
      </w:tr>
    </w:tbl>
    <w:p w:rsidR="00146A43" w:rsidRPr="00A21328" w:rsidRDefault="00146A43" w:rsidP="00146A43">
      <w:pPr>
        <w:bidi/>
        <w:spacing w:before="240" w:after="0"/>
        <w:jc w:val="center"/>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جدول رقم (</w:t>
      </w:r>
      <w:r>
        <w:rPr>
          <w:rFonts w:ascii="Simplified Arabic" w:hAnsi="Simplified Arabic" w:cs="Simplified Arabic" w:hint="cs"/>
          <w:b/>
          <w:bCs/>
          <w:sz w:val="28"/>
          <w:szCs w:val="28"/>
          <w:rtl/>
          <w:lang w:bidi="ar-DZ"/>
        </w:rPr>
        <w:t>20</w:t>
      </w:r>
      <w:r w:rsidRPr="00A21328">
        <w:rPr>
          <w:rFonts w:ascii="Simplified Arabic" w:hAnsi="Simplified Arabic" w:cs="Simplified Arabic"/>
          <w:b/>
          <w:bCs/>
          <w:sz w:val="28"/>
          <w:szCs w:val="28"/>
          <w:rtl/>
          <w:lang w:bidi="ar-DZ"/>
        </w:rPr>
        <w:t xml:space="preserve">): يمثل مقارنة نتائج الاختبار القبلي و البعدي للعينة الضابطة لاختبار </w:t>
      </w:r>
      <w:r w:rsidRPr="00A21328">
        <w:rPr>
          <w:rFonts w:ascii="Simplified Arabic" w:hAnsi="Simplified Arabic" w:cs="Simplified Arabic"/>
          <w:b/>
          <w:bCs/>
          <w:sz w:val="28"/>
          <w:szCs w:val="28"/>
          <w:lang w:bidi="ar-DZ"/>
        </w:rPr>
        <w:t xml:space="preserve">vma </w:t>
      </w:r>
      <w:r w:rsidRPr="00A21328">
        <w:rPr>
          <w:rFonts w:ascii="Simplified Arabic" w:hAnsi="Simplified Arabic" w:cs="Simplified Arabic"/>
          <w:b/>
          <w:bCs/>
          <w:sz w:val="28"/>
          <w:szCs w:val="28"/>
          <w:rtl/>
          <w:lang w:bidi="ar-DZ"/>
        </w:rPr>
        <w:t xml:space="preserve">                      " </w:t>
      </w:r>
      <w:r w:rsidRPr="00A21328">
        <w:rPr>
          <w:rFonts w:ascii="Simplified Arabic" w:hAnsi="Simplified Arabic" w:cs="Simplified Arabic"/>
          <w:b/>
          <w:bCs/>
          <w:sz w:val="28"/>
          <w:szCs w:val="28"/>
          <w:lang w:bidi="ar-DZ"/>
        </w:rPr>
        <w:t>Test Navette</w:t>
      </w:r>
      <w:r w:rsidRPr="00A21328">
        <w:rPr>
          <w:rFonts w:ascii="Simplified Arabic" w:hAnsi="Simplified Arabic" w:cs="Simplified Arabic"/>
          <w:b/>
          <w:bCs/>
          <w:sz w:val="28"/>
          <w:szCs w:val="28"/>
          <w:rtl/>
          <w:lang w:bidi="ar-DZ"/>
        </w:rPr>
        <w:t xml:space="preserve"> "</w:t>
      </w:r>
    </w:p>
    <w:p w:rsidR="00403B12" w:rsidRPr="00A21328" w:rsidRDefault="00403B12" w:rsidP="00EA2EE4">
      <w:pPr>
        <w:tabs>
          <w:tab w:val="left" w:pos="3818"/>
        </w:tabs>
        <w:bidi/>
        <w:spacing w:before="240" w:after="0"/>
        <w:jc w:val="both"/>
        <w:rPr>
          <w:rFonts w:ascii="Simplified Arabic" w:hAnsi="Simplified Arabic" w:cs="Simplified Arabic"/>
          <w:b/>
          <w:bCs/>
          <w:sz w:val="28"/>
          <w:szCs w:val="28"/>
          <w:lang w:bidi="ar-DZ"/>
        </w:rPr>
      </w:pPr>
      <w:r w:rsidRPr="00A21328">
        <w:rPr>
          <w:rFonts w:ascii="Simplified Arabic" w:hAnsi="Simplified Arabic" w:cs="Simplified Arabic"/>
          <w:b/>
          <w:bCs/>
          <w:noProof/>
          <w:sz w:val="28"/>
          <w:szCs w:val="28"/>
          <w:rtl/>
          <w:lang w:eastAsia="fr-FR"/>
        </w:rPr>
        <w:drawing>
          <wp:inline distT="0" distB="0" distL="0" distR="0">
            <wp:extent cx="5734705" cy="4129872"/>
            <wp:effectExtent l="19050" t="0" r="0" b="0"/>
            <wp:docPr id="30"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cstate="print"/>
                    <a:srcRect/>
                    <a:stretch>
                      <a:fillRect/>
                    </a:stretch>
                  </pic:blipFill>
                  <pic:spPr bwMode="auto">
                    <a:xfrm>
                      <a:off x="0" y="0"/>
                      <a:ext cx="5734050" cy="4129400"/>
                    </a:xfrm>
                    <a:prstGeom prst="rect">
                      <a:avLst/>
                    </a:prstGeom>
                    <a:noFill/>
                    <a:ln w="9525">
                      <a:noFill/>
                      <a:miter lim="800000"/>
                      <a:headEnd/>
                      <a:tailEnd/>
                    </a:ln>
                  </pic:spPr>
                </pic:pic>
              </a:graphicData>
            </a:graphic>
          </wp:inline>
        </w:drawing>
      </w:r>
    </w:p>
    <w:p w:rsidR="00403B12" w:rsidRDefault="00403B12" w:rsidP="00631B62">
      <w:pPr>
        <w:tabs>
          <w:tab w:val="left" w:pos="3818"/>
        </w:tabs>
        <w:bidi/>
        <w:spacing w:after="0"/>
        <w:jc w:val="center"/>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الشكل رقم (</w:t>
      </w:r>
      <w:r w:rsidR="00B558C0">
        <w:rPr>
          <w:rFonts w:ascii="Simplified Arabic" w:hAnsi="Simplified Arabic" w:cs="Simplified Arabic" w:hint="cs"/>
          <w:b/>
          <w:bCs/>
          <w:sz w:val="28"/>
          <w:szCs w:val="28"/>
          <w:rtl/>
          <w:lang w:bidi="ar-DZ"/>
        </w:rPr>
        <w:t>2</w:t>
      </w:r>
      <w:r w:rsidR="00631B62">
        <w:rPr>
          <w:rFonts w:ascii="Simplified Arabic" w:hAnsi="Simplified Arabic" w:cs="Simplified Arabic" w:hint="cs"/>
          <w:b/>
          <w:bCs/>
          <w:sz w:val="28"/>
          <w:szCs w:val="28"/>
          <w:rtl/>
          <w:lang w:bidi="ar-DZ"/>
        </w:rPr>
        <w:t>3</w:t>
      </w:r>
      <w:r w:rsidRPr="00A21328">
        <w:rPr>
          <w:rFonts w:ascii="Simplified Arabic" w:hAnsi="Simplified Arabic" w:cs="Simplified Arabic"/>
          <w:b/>
          <w:bCs/>
          <w:sz w:val="28"/>
          <w:szCs w:val="28"/>
          <w:rtl/>
          <w:lang w:bidi="ar-DZ"/>
        </w:rPr>
        <w:t>): يوضح الفروق بين المتوسطات الحسابية لنتائج الاختبار القبلي و البعدي للعينة الضابطة</w:t>
      </w:r>
    </w:p>
    <w:p w:rsidR="00631B62" w:rsidRDefault="00631B62" w:rsidP="00631B62">
      <w:pPr>
        <w:tabs>
          <w:tab w:val="left" w:pos="3818"/>
        </w:tabs>
        <w:bidi/>
        <w:spacing w:after="0"/>
        <w:jc w:val="center"/>
        <w:rPr>
          <w:rFonts w:ascii="Simplified Arabic" w:hAnsi="Simplified Arabic" w:cs="Simplified Arabic"/>
          <w:b/>
          <w:bCs/>
          <w:sz w:val="28"/>
          <w:szCs w:val="28"/>
          <w:rtl/>
          <w:lang w:bidi="ar-DZ"/>
        </w:rPr>
      </w:pPr>
    </w:p>
    <w:p w:rsidR="00631B62" w:rsidRPr="00A21328" w:rsidRDefault="00631B62" w:rsidP="00631B62">
      <w:pPr>
        <w:tabs>
          <w:tab w:val="left" w:pos="2410"/>
        </w:tabs>
        <w:bidi/>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*التحليل:</w:t>
      </w:r>
    </w:p>
    <w:p w:rsidR="00631B62" w:rsidRPr="00A21328" w:rsidRDefault="00631B62" w:rsidP="00631B62">
      <w:pPr>
        <w:bidi/>
        <w:spacing w:after="0"/>
        <w:jc w:val="both"/>
        <w:rPr>
          <w:rFonts w:ascii="Simplified Arabic" w:hAnsi="Simplified Arabic" w:cs="Simplified Arabic"/>
          <w:b/>
          <w:bCs/>
          <w:sz w:val="28"/>
          <w:szCs w:val="28"/>
          <w:rtl/>
          <w:lang w:bidi="ar-DZ"/>
        </w:rPr>
      </w:pPr>
      <w:r w:rsidRPr="00A21328">
        <w:rPr>
          <w:rFonts w:ascii="Simplified Arabic" w:hAnsi="Simplified Arabic" w:cs="Simplified Arabic"/>
          <w:sz w:val="28"/>
          <w:szCs w:val="28"/>
          <w:rtl/>
          <w:lang w:bidi="ar-DZ"/>
        </w:rPr>
        <w:t>يتضح من خلال الجدول رقم (</w:t>
      </w:r>
      <w:r>
        <w:rPr>
          <w:rFonts w:ascii="Simplified Arabic" w:hAnsi="Simplified Arabic" w:cs="Simplified Arabic" w:hint="cs"/>
          <w:sz w:val="28"/>
          <w:szCs w:val="28"/>
          <w:rtl/>
          <w:lang w:bidi="ar-DZ"/>
        </w:rPr>
        <w:t>20</w:t>
      </w:r>
      <w:r w:rsidRPr="00A21328">
        <w:rPr>
          <w:rFonts w:ascii="Simplified Arabic" w:hAnsi="Simplified Arabic" w:cs="Simplified Arabic"/>
          <w:sz w:val="28"/>
          <w:szCs w:val="28"/>
          <w:rtl/>
          <w:lang w:bidi="ar-DZ"/>
        </w:rPr>
        <w:t xml:space="preserve">) الذي يمثل مقارنة نتائج الاختبار القبلي و البعدي للعينة الضابطة لاختبار السرعة الهوائية القصوى " </w:t>
      </w:r>
      <w:r w:rsidRPr="00A21328">
        <w:rPr>
          <w:rFonts w:ascii="Simplified Arabic" w:hAnsi="Simplified Arabic" w:cs="Simplified Arabic"/>
          <w:sz w:val="28"/>
          <w:szCs w:val="28"/>
          <w:lang w:bidi="ar-DZ"/>
        </w:rPr>
        <w:t>Test Navette</w:t>
      </w:r>
      <w:r w:rsidRPr="00A21328">
        <w:rPr>
          <w:rFonts w:ascii="Simplified Arabic" w:hAnsi="Simplified Arabic" w:cs="Simplified Arabic"/>
          <w:sz w:val="28"/>
          <w:szCs w:val="28"/>
          <w:rtl/>
          <w:lang w:bidi="ar-DZ"/>
        </w:rPr>
        <w:t xml:space="preserve"> " أن العينة التجريبية حققت في الاختبار القبلي متوسطا حسابيا قدره (12.563) وانحرافا معياريا قدر بـ (0.678) أما في الاختبار البعدي فقد حققت متوسطا حسابيا قدره (12.625) و انحرافا معياريا قدر بـ (0.790) ، وقد بلغت قيمة </w:t>
      </w:r>
      <w:r w:rsidRPr="00A21328">
        <w:rPr>
          <w:rFonts w:ascii="Simplified Arabic" w:hAnsi="Simplified Arabic" w:cs="Simplified Arabic"/>
          <w:sz w:val="28"/>
          <w:szCs w:val="28"/>
          <w:lang w:bidi="ar-DZ"/>
        </w:rPr>
        <w:t xml:space="preserve">T </w:t>
      </w:r>
      <w:r w:rsidRPr="00A21328">
        <w:rPr>
          <w:rFonts w:ascii="Simplified Arabic" w:hAnsi="Simplified Arabic" w:cs="Simplified Arabic"/>
          <w:sz w:val="28"/>
          <w:szCs w:val="28"/>
          <w:rtl/>
          <w:lang w:bidi="ar-DZ"/>
        </w:rPr>
        <w:t xml:space="preserve"> المحسوبة (0.170) عند مستوى الدلالة 0.05 و درجة الحرية 07 و هي أقل من قيمة  </w:t>
      </w:r>
      <w:r w:rsidRPr="00A21328">
        <w:rPr>
          <w:rFonts w:ascii="Simplified Arabic" w:hAnsi="Simplified Arabic" w:cs="Simplified Arabic"/>
          <w:sz w:val="28"/>
          <w:szCs w:val="28"/>
          <w:lang w:bidi="ar-DZ"/>
        </w:rPr>
        <w:t xml:space="preserve"> T</w:t>
      </w:r>
      <w:r w:rsidRPr="00A21328">
        <w:rPr>
          <w:rFonts w:ascii="Simplified Arabic" w:hAnsi="Simplified Arabic" w:cs="Simplified Arabic"/>
          <w:sz w:val="28"/>
          <w:szCs w:val="28"/>
          <w:rtl/>
          <w:lang w:bidi="ar-DZ"/>
        </w:rPr>
        <w:t xml:space="preserve"> الجدولية التي قدرت  قيمتها  بـ (1.984) و هذا يدل على عدم وجود فروق ذات دلالة احصائية بين نتائج الاختبار القبلي و الاختبار البعدي  للسرعة الهوائية القصوى للعينة الضابطة.</w:t>
      </w:r>
    </w:p>
    <w:p w:rsidR="00403B12" w:rsidRDefault="00403B12" w:rsidP="00EA2EE4">
      <w:pPr>
        <w:bidi/>
        <w:spacing w:before="240" w:after="0"/>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1-5- عرض و تحليل نتائج الاختبارات البعدية لعينتي البحث:</w:t>
      </w:r>
    </w:p>
    <w:tbl>
      <w:tblPr>
        <w:tblStyle w:val="Grilledutableau"/>
        <w:bidiVisual/>
        <w:tblW w:w="0" w:type="auto"/>
        <w:tblLook w:val="04A0"/>
      </w:tblPr>
      <w:tblGrid>
        <w:gridCol w:w="1478"/>
        <w:gridCol w:w="1046"/>
        <w:gridCol w:w="712"/>
        <w:gridCol w:w="1073"/>
        <w:gridCol w:w="1046"/>
        <w:gridCol w:w="1095"/>
        <w:gridCol w:w="1010"/>
        <w:gridCol w:w="717"/>
        <w:gridCol w:w="1111"/>
      </w:tblGrid>
      <w:tr w:rsidR="00146A43" w:rsidRPr="00A21328" w:rsidTr="00E70FAE">
        <w:tc>
          <w:tcPr>
            <w:tcW w:w="2524" w:type="dxa"/>
            <w:gridSpan w:val="2"/>
            <w:vAlign w:val="center"/>
          </w:tcPr>
          <w:p w:rsidR="00146A43" w:rsidRPr="00A21328" w:rsidRDefault="00146A43" w:rsidP="00E70FAE">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المتغيرات</w:t>
            </w:r>
          </w:p>
        </w:tc>
        <w:tc>
          <w:tcPr>
            <w:tcW w:w="712" w:type="dxa"/>
            <w:vAlign w:val="center"/>
          </w:tcPr>
          <w:p w:rsidR="00146A43" w:rsidRPr="00A21328" w:rsidRDefault="00146A43" w:rsidP="00E70FAE">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حجم العينة</w:t>
            </w:r>
          </w:p>
        </w:tc>
        <w:tc>
          <w:tcPr>
            <w:tcW w:w="1073" w:type="dxa"/>
            <w:vAlign w:val="center"/>
          </w:tcPr>
          <w:p w:rsidR="00146A43" w:rsidRPr="00A21328" w:rsidRDefault="00146A43" w:rsidP="00E70FAE">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المتوسط الحسابي</w:t>
            </w:r>
          </w:p>
        </w:tc>
        <w:tc>
          <w:tcPr>
            <w:tcW w:w="1046" w:type="dxa"/>
            <w:vAlign w:val="center"/>
          </w:tcPr>
          <w:p w:rsidR="00146A43" w:rsidRPr="00A21328" w:rsidRDefault="00146A43" w:rsidP="00E70FAE">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الانحراف المعياري</w:t>
            </w:r>
          </w:p>
        </w:tc>
        <w:tc>
          <w:tcPr>
            <w:tcW w:w="1095" w:type="dxa"/>
            <w:vAlign w:val="center"/>
          </w:tcPr>
          <w:p w:rsidR="00146A43" w:rsidRPr="00A21328" w:rsidRDefault="00146A43" w:rsidP="00E70FAE">
            <w:pPr>
              <w:bidi/>
              <w:jc w:val="both"/>
              <w:rPr>
                <w:rFonts w:ascii="Simplified Arabic" w:hAnsi="Simplified Arabic" w:cs="Simplified Arabic"/>
                <w:b/>
                <w:bCs/>
                <w:sz w:val="28"/>
                <w:szCs w:val="28"/>
                <w:lang w:bidi="ar-DZ"/>
              </w:rPr>
            </w:pPr>
            <w:r w:rsidRPr="00A21328">
              <w:rPr>
                <w:rFonts w:ascii="Simplified Arabic" w:hAnsi="Simplified Arabic" w:cs="Simplified Arabic"/>
                <w:b/>
                <w:bCs/>
                <w:sz w:val="28"/>
                <w:szCs w:val="28"/>
                <w:lang w:bidi="ar-DZ"/>
              </w:rPr>
              <w:t>T</w:t>
            </w:r>
            <w:r w:rsidRPr="00A21328">
              <w:rPr>
                <w:rFonts w:ascii="Simplified Arabic" w:hAnsi="Simplified Arabic" w:cs="Simplified Arabic"/>
                <w:b/>
                <w:bCs/>
                <w:sz w:val="28"/>
                <w:szCs w:val="28"/>
                <w:rtl/>
                <w:lang w:bidi="ar-DZ"/>
              </w:rPr>
              <w:t xml:space="preserve"> المحسوبة</w:t>
            </w:r>
          </w:p>
        </w:tc>
        <w:tc>
          <w:tcPr>
            <w:tcW w:w="1010" w:type="dxa"/>
            <w:vAlign w:val="center"/>
          </w:tcPr>
          <w:p w:rsidR="00146A43" w:rsidRPr="00A21328" w:rsidRDefault="00146A43" w:rsidP="00E70FAE">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 xml:space="preserve">  </w:t>
            </w:r>
            <w:r w:rsidRPr="00A21328">
              <w:rPr>
                <w:rFonts w:ascii="Simplified Arabic" w:hAnsi="Simplified Arabic" w:cs="Simplified Arabic"/>
                <w:b/>
                <w:bCs/>
                <w:sz w:val="28"/>
                <w:szCs w:val="28"/>
                <w:lang w:bidi="ar-DZ"/>
              </w:rPr>
              <w:t>T</w:t>
            </w:r>
            <w:r w:rsidRPr="00A21328">
              <w:rPr>
                <w:rFonts w:ascii="Simplified Arabic" w:hAnsi="Simplified Arabic" w:cs="Simplified Arabic"/>
                <w:b/>
                <w:bCs/>
                <w:sz w:val="28"/>
                <w:szCs w:val="28"/>
                <w:rtl/>
                <w:lang w:bidi="ar-DZ"/>
              </w:rPr>
              <w:t xml:space="preserve"> الجدولية</w:t>
            </w:r>
          </w:p>
        </w:tc>
        <w:tc>
          <w:tcPr>
            <w:tcW w:w="717" w:type="dxa"/>
            <w:vAlign w:val="center"/>
          </w:tcPr>
          <w:p w:rsidR="00146A43" w:rsidRPr="00A21328" w:rsidRDefault="00146A43" w:rsidP="00E70FAE">
            <w:pPr>
              <w:bidi/>
              <w:jc w:val="both"/>
              <w:rPr>
                <w:rFonts w:ascii="Simplified Arabic" w:hAnsi="Simplified Arabic" w:cs="Simplified Arabic"/>
                <w:b/>
                <w:bCs/>
                <w:sz w:val="28"/>
                <w:szCs w:val="28"/>
                <w:lang w:bidi="ar-DZ"/>
              </w:rPr>
            </w:pPr>
            <w:r w:rsidRPr="00A21328">
              <w:rPr>
                <w:rFonts w:ascii="Simplified Arabic" w:hAnsi="Simplified Arabic" w:cs="Simplified Arabic"/>
                <w:b/>
                <w:bCs/>
                <w:sz w:val="28"/>
                <w:szCs w:val="28"/>
                <w:lang w:bidi="ar-DZ"/>
              </w:rPr>
              <w:t>Sig</w:t>
            </w:r>
          </w:p>
        </w:tc>
        <w:tc>
          <w:tcPr>
            <w:tcW w:w="1111" w:type="dxa"/>
            <w:vAlign w:val="center"/>
          </w:tcPr>
          <w:p w:rsidR="00146A43" w:rsidRPr="00A21328" w:rsidRDefault="00146A43" w:rsidP="00E70FAE">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الدلالة الاحصائية</w:t>
            </w:r>
          </w:p>
        </w:tc>
      </w:tr>
      <w:tr w:rsidR="00146A43" w:rsidRPr="00A21328" w:rsidTr="00E70FAE">
        <w:tc>
          <w:tcPr>
            <w:tcW w:w="1478" w:type="dxa"/>
            <w:vMerge w:val="restart"/>
            <w:vAlign w:val="center"/>
          </w:tcPr>
          <w:p w:rsidR="00146A43" w:rsidRPr="00A21328" w:rsidRDefault="00146A43" w:rsidP="00E70FAE">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الاختبارالبعدي</w:t>
            </w:r>
          </w:p>
          <w:p w:rsidR="00146A43" w:rsidRPr="00A21328" w:rsidRDefault="00146A43" w:rsidP="00E70FAE">
            <w:pPr>
              <w:bidi/>
              <w:jc w:val="both"/>
              <w:rPr>
                <w:rFonts w:ascii="Simplified Arabic" w:hAnsi="Simplified Arabic" w:cs="Simplified Arabic"/>
                <w:b/>
                <w:bCs/>
                <w:sz w:val="28"/>
                <w:szCs w:val="28"/>
                <w:lang w:bidi="ar-DZ"/>
              </w:rPr>
            </w:pPr>
            <w:r w:rsidRPr="00A21328">
              <w:rPr>
                <w:rFonts w:ascii="Simplified Arabic" w:hAnsi="Simplified Arabic" w:cs="Simplified Arabic"/>
                <w:b/>
                <w:bCs/>
                <w:sz w:val="28"/>
                <w:szCs w:val="28"/>
                <w:lang w:bidi="ar-DZ"/>
              </w:rPr>
              <w:t>VMA</w:t>
            </w:r>
          </w:p>
        </w:tc>
        <w:tc>
          <w:tcPr>
            <w:tcW w:w="1046" w:type="dxa"/>
            <w:vAlign w:val="center"/>
          </w:tcPr>
          <w:p w:rsidR="00146A43" w:rsidRPr="00A21328" w:rsidRDefault="00146A43" w:rsidP="00E70FAE">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العينة التجريبية</w:t>
            </w:r>
          </w:p>
        </w:tc>
        <w:tc>
          <w:tcPr>
            <w:tcW w:w="712" w:type="dxa"/>
            <w:vMerge w:val="restart"/>
            <w:vAlign w:val="center"/>
          </w:tcPr>
          <w:p w:rsidR="00146A43" w:rsidRPr="00A21328" w:rsidRDefault="00146A43" w:rsidP="00E70FAE">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lang w:bidi="ar-DZ"/>
              </w:rPr>
              <w:t>16</w:t>
            </w:r>
          </w:p>
        </w:tc>
        <w:tc>
          <w:tcPr>
            <w:tcW w:w="1073" w:type="dxa"/>
            <w:vAlign w:val="center"/>
          </w:tcPr>
          <w:p w:rsidR="00146A43" w:rsidRPr="00A21328" w:rsidRDefault="00146A43" w:rsidP="00E70FAE">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lang w:bidi="ar-DZ"/>
              </w:rPr>
              <w:t>13.500</w:t>
            </w:r>
          </w:p>
        </w:tc>
        <w:tc>
          <w:tcPr>
            <w:tcW w:w="1046" w:type="dxa"/>
            <w:vAlign w:val="center"/>
          </w:tcPr>
          <w:p w:rsidR="00146A43" w:rsidRPr="00A21328" w:rsidRDefault="00146A43" w:rsidP="00E70FAE">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lang w:bidi="ar-DZ"/>
              </w:rPr>
              <w:t>1.000</w:t>
            </w:r>
          </w:p>
        </w:tc>
        <w:tc>
          <w:tcPr>
            <w:tcW w:w="1095" w:type="dxa"/>
            <w:vMerge w:val="restart"/>
            <w:vAlign w:val="center"/>
          </w:tcPr>
          <w:p w:rsidR="00146A43" w:rsidRPr="00A21328" w:rsidRDefault="00146A43" w:rsidP="00E70FAE">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lang w:bidi="ar-DZ"/>
              </w:rPr>
              <w:t>1.941</w:t>
            </w:r>
          </w:p>
        </w:tc>
        <w:tc>
          <w:tcPr>
            <w:tcW w:w="1010" w:type="dxa"/>
            <w:vMerge w:val="restart"/>
            <w:vAlign w:val="center"/>
          </w:tcPr>
          <w:p w:rsidR="00146A43" w:rsidRPr="00A21328" w:rsidRDefault="00146A43" w:rsidP="00E70FAE">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1.761</w:t>
            </w:r>
          </w:p>
        </w:tc>
        <w:tc>
          <w:tcPr>
            <w:tcW w:w="717" w:type="dxa"/>
            <w:vMerge w:val="restart"/>
            <w:vAlign w:val="center"/>
          </w:tcPr>
          <w:p w:rsidR="00146A43" w:rsidRPr="00A21328" w:rsidRDefault="00146A43" w:rsidP="00E70FAE">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1</w:t>
            </w:r>
          </w:p>
        </w:tc>
        <w:tc>
          <w:tcPr>
            <w:tcW w:w="1111" w:type="dxa"/>
            <w:vMerge w:val="restart"/>
            <w:vAlign w:val="center"/>
          </w:tcPr>
          <w:p w:rsidR="00146A43" w:rsidRPr="00A21328" w:rsidRDefault="00146A43" w:rsidP="00E70FAE">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دال</w:t>
            </w:r>
          </w:p>
        </w:tc>
      </w:tr>
      <w:tr w:rsidR="00146A43" w:rsidRPr="00A21328" w:rsidTr="00E70FAE">
        <w:tc>
          <w:tcPr>
            <w:tcW w:w="1478" w:type="dxa"/>
            <w:vMerge/>
            <w:vAlign w:val="center"/>
          </w:tcPr>
          <w:p w:rsidR="00146A43" w:rsidRPr="00A21328" w:rsidRDefault="00146A43" w:rsidP="00E70FAE">
            <w:pPr>
              <w:bidi/>
              <w:jc w:val="both"/>
              <w:rPr>
                <w:rFonts w:ascii="Simplified Arabic" w:hAnsi="Simplified Arabic" w:cs="Simplified Arabic"/>
                <w:b/>
                <w:bCs/>
                <w:sz w:val="28"/>
                <w:szCs w:val="28"/>
                <w:rtl/>
                <w:lang w:bidi="ar-DZ"/>
              </w:rPr>
            </w:pPr>
          </w:p>
        </w:tc>
        <w:tc>
          <w:tcPr>
            <w:tcW w:w="1046" w:type="dxa"/>
            <w:vAlign w:val="center"/>
          </w:tcPr>
          <w:p w:rsidR="00146A43" w:rsidRPr="00A21328" w:rsidRDefault="00146A43" w:rsidP="00E70FAE">
            <w:pPr>
              <w:bidi/>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العينة الضابطة</w:t>
            </w:r>
          </w:p>
        </w:tc>
        <w:tc>
          <w:tcPr>
            <w:tcW w:w="712" w:type="dxa"/>
            <w:vMerge/>
            <w:vAlign w:val="center"/>
          </w:tcPr>
          <w:p w:rsidR="00146A43" w:rsidRPr="00A21328" w:rsidRDefault="00146A43" w:rsidP="00E70FAE">
            <w:pPr>
              <w:bidi/>
              <w:jc w:val="both"/>
              <w:rPr>
                <w:rFonts w:ascii="Simplified Arabic" w:hAnsi="Simplified Arabic" w:cs="Simplified Arabic"/>
                <w:sz w:val="28"/>
                <w:szCs w:val="28"/>
                <w:rtl/>
                <w:lang w:bidi="ar-DZ"/>
              </w:rPr>
            </w:pPr>
          </w:p>
        </w:tc>
        <w:tc>
          <w:tcPr>
            <w:tcW w:w="1073" w:type="dxa"/>
            <w:vAlign w:val="center"/>
          </w:tcPr>
          <w:p w:rsidR="00146A43" w:rsidRPr="00A21328" w:rsidRDefault="00146A43" w:rsidP="00E70FAE">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lang w:bidi="ar-DZ"/>
              </w:rPr>
              <w:t>12.625</w:t>
            </w:r>
          </w:p>
        </w:tc>
        <w:tc>
          <w:tcPr>
            <w:tcW w:w="1046" w:type="dxa"/>
            <w:vAlign w:val="center"/>
          </w:tcPr>
          <w:p w:rsidR="00146A43" w:rsidRPr="00A21328" w:rsidRDefault="00146A43" w:rsidP="00E70FAE">
            <w:pPr>
              <w:bidi/>
              <w:jc w:val="both"/>
              <w:rPr>
                <w:rFonts w:ascii="Simplified Arabic" w:hAnsi="Simplified Arabic" w:cs="Simplified Arabic"/>
                <w:sz w:val="28"/>
                <w:szCs w:val="28"/>
                <w:rtl/>
                <w:lang w:bidi="ar-DZ"/>
              </w:rPr>
            </w:pPr>
            <w:r w:rsidRPr="00A21328">
              <w:rPr>
                <w:rFonts w:ascii="Simplified Arabic" w:hAnsi="Simplified Arabic" w:cs="Simplified Arabic"/>
                <w:sz w:val="28"/>
                <w:szCs w:val="28"/>
                <w:lang w:bidi="ar-DZ"/>
              </w:rPr>
              <w:t>0.790</w:t>
            </w:r>
          </w:p>
        </w:tc>
        <w:tc>
          <w:tcPr>
            <w:tcW w:w="1095" w:type="dxa"/>
            <w:vMerge/>
            <w:vAlign w:val="center"/>
          </w:tcPr>
          <w:p w:rsidR="00146A43" w:rsidRPr="00A21328" w:rsidRDefault="00146A43" w:rsidP="00E70FAE">
            <w:pPr>
              <w:bidi/>
              <w:jc w:val="both"/>
              <w:rPr>
                <w:rFonts w:ascii="Simplified Arabic" w:hAnsi="Simplified Arabic" w:cs="Simplified Arabic"/>
                <w:sz w:val="28"/>
                <w:szCs w:val="28"/>
                <w:rtl/>
                <w:lang w:bidi="ar-DZ"/>
              </w:rPr>
            </w:pPr>
          </w:p>
        </w:tc>
        <w:tc>
          <w:tcPr>
            <w:tcW w:w="1010" w:type="dxa"/>
            <w:vMerge/>
            <w:vAlign w:val="center"/>
          </w:tcPr>
          <w:p w:rsidR="00146A43" w:rsidRPr="00A21328" w:rsidRDefault="00146A43" w:rsidP="00E70FAE">
            <w:pPr>
              <w:bidi/>
              <w:jc w:val="both"/>
              <w:rPr>
                <w:rFonts w:ascii="Simplified Arabic" w:hAnsi="Simplified Arabic" w:cs="Simplified Arabic"/>
                <w:sz w:val="28"/>
                <w:szCs w:val="28"/>
                <w:rtl/>
                <w:lang w:bidi="ar-DZ"/>
              </w:rPr>
            </w:pPr>
          </w:p>
        </w:tc>
        <w:tc>
          <w:tcPr>
            <w:tcW w:w="717" w:type="dxa"/>
            <w:vMerge/>
            <w:vAlign w:val="center"/>
          </w:tcPr>
          <w:p w:rsidR="00146A43" w:rsidRPr="00A21328" w:rsidRDefault="00146A43" w:rsidP="00E70FAE">
            <w:pPr>
              <w:bidi/>
              <w:jc w:val="both"/>
              <w:rPr>
                <w:rFonts w:ascii="Simplified Arabic" w:hAnsi="Simplified Arabic" w:cs="Simplified Arabic"/>
                <w:sz w:val="28"/>
                <w:szCs w:val="28"/>
                <w:rtl/>
                <w:lang w:bidi="ar-DZ"/>
              </w:rPr>
            </w:pPr>
          </w:p>
        </w:tc>
        <w:tc>
          <w:tcPr>
            <w:tcW w:w="1111" w:type="dxa"/>
            <w:vMerge/>
            <w:vAlign w:val="center"/>
          </w:tcPr>
          <w:p w:rsidR="00146A43" w:rsidRPr="00A21328" w:rsidRDefault="00146A43" w:rsidP="00E70FAE">
            <w:pPr>
              <w:bidi/>
              <w:jc w:val="both"/>
              <w:rPr>
                <w:rFonts w:ascii="Simplified Arabic" w:hAnsi="Simplified Arabic" w:cs="Simplified Arabic"/>
                <w:sz w:val="28"/>
                <w:szCs w:val="28"/>
                <w:rtl/>
                <w:lang w:bidi="ar-DZ"/>
              </w:rPr>
            </w:pPr>
          </w:p>
        </w:tc>
      </w:tr>
      <w:tr w:rsidR="00146A43" w:rsidRPr="00A21328" w:rsidTr="00E70FAE">
        <w:tblPrEx>
          <w:tblCellMar>
            <w:left w:w="70" w:type="dxa"/>
            <w:right w:w="70" w:type="dxa"/>
          </w:tblCellMar>
          <w:tblLook w:val="0000"/>
        </w:tblPrEx>
        <w:trPr>
          <w:trHeight w:val="459"/>
        </w:trPr>
        <w:tc>
          <w:tcPr>
            <w:tcW w:w="9288" w:type="dxa"/>
            <w:gridSpan w:val="9"/>
            <w:vAlign w:val="center"/>
          </w:tcPr>
          <w:p w:rsidR="00146A43" w:rsidRPr="00A21328" w:rsidRDefault="00146A43" w:rsidP="00E70FAE">
            <w:pPr>
              <w:bidi/>
              <w:ind w:left="108"/>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 xml:space="preserve">درجة الحرية </w:t>
            </w:r>
            <w:r w:rsidRPr="00A21328">
              <w:rPr>
                <w:rFonts w:ascii="Simplified Arabic" w:hAnsi="Simplified Arabic" w:cs="Simplified Arabic"/>
                <w:b/>
                <w:bCs/>
                <w:sz w:val="28"/>
                <w:szCs w:val="28"/>
                <w:lang w:bidi="ar-DZ"/>
              </w:rPr>
              <w:t>n</w:t>
            </w:r>
            <w:r w:rsidRPr="00A21328">
              <w:rPr>
                <w:rFonts w:ascii="Simplified Arabic" w:hAnsi="Simplified Arabic" w:cs="Simplified Arabic"/>
                <w:b/>
                <w:bCs/>
                <w:sz w:val="28"/>
                <w:szCs w:val="28"/>
                <w:rtl/>
                <w:lang w:bidi="ar-DZ"/>
              </w:rPr>
              <w:t xml:space="preserve"> = 14 </w:t>
            </w:r>
            <w:r>
              <w:rPr>
                <w:rFonts w:ascii="Simplified Arabic" w:hAnsi="Simplified Arabic" w:cs="Simplified Arabic"/>
                <w:b/>
                <w:bCs/>
                <w:sz w:val="28"/>
                <w:szCs w:val="28"/>
                <w:rtl/>
                <w:lang w:bidi="ar-DZ"/>
              </w:rPr>
              <w:t xml:space="preserve">                      </w:t>
            </w:r>
            <w:r w:rsidRPr="00A21328">
              <w:rPr>
                <w:rFonts w:ascii="Simplified Arabic" w:hAnsi="Simplified Arabic" w:cs="Simplified Arabic"/>
                <w:b/>
                <w:bCs/>
                <w:sz w:val="28"/>
                <w:szCs w:val="28"/>
                <w:rtl/>
                <w:lang w:bidi="ar-DZ"/>
              </w:rPr>
              <w:t xml:space="preserve">                           مستوى الدلالة = 0.05</w:t>
            </w:r>
          </w:p>
        </w:tc>
      </w:tr>
    </w:tbl>
    <w:p w:rsidR="00146A43" w:rsidRPr="00A21328" w:rsidRDefault="00146A43" w:rsidP="00146A43">
      <w:pPr>
        <w:bidi/>
        <w:spacing w:before="240" w:after="0"/>
        <w:jc w:val="both"/>
        <w:rPr>
          <w:rFonts w:ascii="Simplified Arabic" w:hAnsi="Simplified Arabic" w:cs="Simplified Arabic"/>
          <w:b/>
          <w:bCs/>
          <w:sz w:val="28"/>
          <w:szCs w:val="28"/>
          <w:rtl/>
          <w:lang w:bidi="ar-DZ"/>
        </w:rPr>
      </w:pPr>
    </w:p>
    <w:p w:rsidR="00403B12" w:rsidRPr="00A21328" w:rsidRDefault="00403B12" w:rsidP="00EA2EE4">
      <w:pPr>
        <w:bidi/>
        <w:spacing w:after="0"/>
        <w:jc w:val="center"/>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جدول رقم (</w:t>
      </w:r>
      <w:r w:rsidR="00B558C0">
        <w:rPr>
          <w:rFonts w:ascii="Simplified Arabic" w:hAnsi="Simplified Arabic" w:cs="Simplified Arabic" w:hint="cs"/>
          <w:b/>
          <w:bCs/>
          <w:sz w:val="28"/>
          <w:szCs w:val="28"/>
          <w:rtl/>
          <w:lang w:bidi="ar-DZ"/>
        </w:rPr>
        <w:t>21</w:t>
      </w:r>
      <w:r w:rsidRPr="00A21328">
        <w:rPr>
          <w:rFonts w:ascii="Simplified Arabic" w:hAnsi="Simplified Arabic" w:cs="Simplified Arabic"/>
          <w:b/>
          <w:bCs/>
          <w:sz w:val="28"/>
          <w:szCs w:val="28"/>
          <w:rtl/>
          <w:lang w:bidi="ar-DZ"/>
        </w:rPr>
        <w:t>): يمثل م</w:t>
      </w:r>
      <w:r w:rsidR="000470FD">
        <w:rPr>
          <w:rFonts w:ascii="Simplified Arabic" w:hAnsi="Simplified Arabic" w:cs="Simplified Arabic"/>
          <w:b/>
          <w:bCs/>
          <w:sz w:val="28"/>
          <w:szCs w:val="28"/>
          <w:rtl/>
          <w:lang w:bidi="ar-DZ"/>
        </w:rPr>
        <w:t xml:space="preserve">قارنة نتائج الاختبارات البعدية </w:t>
      </w:r>
      <w:r w:rsidRPr="00A21328">
        <w:rPr>
          <w:rFonts w:ascii="Simplified Arabic" w:hAnsi="Simplified Arabic" w:cs="Simplified Arabic"/>
          <w:b/>
          <w:bCs/>
          <w:sz w:val="28"/>
          <w:szCs w:val="28"/>
          <w:rtl/>
          <w:lang w:bidi="ar-DZ"/>
        </w:rPr>
        <w:t xml:space="preserve">لعينتي البحث في اختبار </w:t>
      </w:r>
      <w:r w:rsidRPr="00A21328">
        <w:rPr>
          <w:rFonts w:ascii="Simplified Arabic" w:hAnsi="Simplified Arabic" w:cs="Simplified Arabic"/>
          <w:b/>
          <w:bCs/>
          <w:sz w:val="28"/>
          <w:szCs w:val="28"/>
          <w:lang w:bidi="ar-DZ"/>
        </w:rPr>
        <w:t xml:space="preserve">vma </w:t>
      </w:r>
      <w:r w:rsidRPr="00A21328">
        <w:rPr>
          <w:rFonts w:ascii="Simplified Arabic" w:hAnsi="Simplified Arabic" w:cs="Simplified Arabic"/>
          <w:b/>
          <w:bCs/>
          <w:sz w:val="28"/>
          <w:szCs w:val="28"/>
          <w:rtl/>
          <w:lang w:bidi="ar-DZ"/>
        </w:rPr>
        <w:t xml:space="preserve">                      " </w:t>
      </w:r>
      <w:r w:rsidRPr="00A21328">
        <w:rPr>
          <w:rFonts w:ascii="Simplified Arabic" w:hAnsi="Simplified Arabic" w:cs="Simplified Arabic"/>
          <w:b/>
          <w:bCs/>
          <w:sz w:val="28"/>
          <w:szCs w:val="28"/>
          <w:lang w:bidi="ar-DZ"/>
        </w:rPr>
        <w:t>Test Navette</w:t>
      </w:r>
      <w:r w:rsidRPr="00A21328">
        <w:rPr>
          <w:rFonts w:ascii="Simplified Arabic" w:hAnsi="Simplified Arabic" w:cs="Simplified Arabic"/>
          <w:b/>
          <w:bCs/>
          <w:sz w:val="28"/>
          <w:szCs w:val="28"/>
          <w:rtl/>
          <w:lang w:bidi="ar-DZ"/>
        </w:rPr>
        <w:t xml:space="preserve"> "</w:t>
      </w:r>
    </w:p>
    <w:p w:rsidR="00403B12" w:rsidRPr="00A21328" w:rsidRDefault="00403B12" w:rsidP="00EA2EE4">
      <w:pPr>
        <w:tabs>
          <w:tab w:val="left" w:pos="3407"/>
        </w:tabs>
        <w:bidi/>
        <w:spacing w:before="240" w:after="0"/>
        <w:jc w:val="both"/>
        <w:rPr>
          <w:rFonts w:ascii="Simplified Arabic" w:hAnsi="Simplified Arabic" w:cs="Simplified Arabic"/>
          <w:sz w:val="28"/>
          <w:szCs w:val="28"/>
          <w:lang w:bidi="ar-DZ"/>
        </w:rPr>
      </w:pPr>
      <w:r w:rsidRPr="00A21328">
        <w:rPr>
          <w:rFonts w:ascii="Simplified Arabic" w:hAnsi="Simplified Arabic" w:cs="Simplified Arabic"/>
          <w:noProof/>
          <w:sz w:val="28"/>
          <w:szCs w:val="28"/>
          <w:rtl/>
          <w:lang w:eastAsia="fr-FR"/>
        </w:rPr>
        <w:lastRenderedPageBreak/>
        <w:drawing>
          <wp:inline distT="0" distB="0" distL="0" distR="0">
            <wp:extent cx="5734050" cy="4581525"/>
            <wp:effectExtent l="19050" t="0" r="0" b="0"/>
            <wp:docPr id="31"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1" cstate="print"/>
                    <a:srcRect/>
                    <a:stretch>
                      <a:fillRect/>
                    </a:stretch>
                  </pic:blipFill>
                  <pic:spPr bwMode="auto">
                    <a:xfrm>
                      <a:off x="0" y="0"/>
                      <a:ext cx="5734050" cy="4581525"/>
                    </a:xfrm>
                    <a:prstGeom prst="rect">
                      <a:avLst/>
                    </a:prstGeom>
                    <a:noFill/>
                    <a:ln w="9525">
                      <a:noFill/>
                      <a:miter lim="800000"/>
                      <a:headEnd/>
                      <a:tailEnd/>
                    </a:ln>
                  </pic:spPr>
                </pic:pic>
              </a:graphicData>
            </a:graphic>
          </wp:inline>
        </w:drawing>
      </w:r>
    </w:p>
    <w:p w:rsidR="00631B62" w:rsidRDefault="00403B12" w:rsidP="00631B62">
      <w:pPr>
        <w:tabs>
          <w:tab w:val="left" w:pos="2410"/>
        </w:tabs>
        <w:bidi/>
        <w:spacing w:before="240" w:after="0"/>
        <w:jc w:val="center"/>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الشكل رقم (</w:t>
      </w:r>
      <w:r w:rsidR="00B558C0">
        <w:rPr>
          <w:rFonts w:ascii="Simplified Arabic" w:hAnsi="Simplified Arabic" w:cs="Simplified Arabic" w:hint="cs"/>
          <w:b/>
          <w:bCs/>
          <w:sz w:val="28"/>
          <w:szCs w:val="28"/>
          <w:rtl/>
          <w:lang w:bidi="ar-DZ"/>
        </w:rPr>
        <w:t>2</w:t>
      </w:r>
      <w:r w:rsidR="00631B62">
        <w:rPr>
          <w:rFonts w:ascii="Simplified Arabic" w:hAnsi="Simplified Arabic" w:cs="Simplified Arabic" w:hint="cs"/>
          <w:b/>
          <w:bCs/>
          <w:sz w:val="28"/>
          <w:szCs w:val="28"/>
          <w:rtl/>
          <w:lang w:bidi="ar-DZ"/>
        </w:rPr>
        <w:t>4</w:t>
      </w:r>
      <w:r w:rsidRPr="00A21328">
        <w:rPr>
          <w:rFonts w:ascii="Simplified Arabic" w:hAnsi="Simplified Arabic" w:cs="Simplified Arabic"/>
          <w:b/>
          <w:bCs/>
          <w:sz w:val="28"/>
          <w:szCs w:val="28"/>
          <w:rtl/>
          <w:lang w:bidi="ar-DZ"/>
        </w:rPr>
        <w:t>): يوضح الفروق بين المتوسطات الحسابية لنتائج الاختبارات البعدية لعينتي البحث</w:t>
      </w:r>
    </w:p>
    <w:p w:rsidR="00631B62" w:rsidRPr="00A21328" w:rsidRDefault="00631B62" w:rsidP="00631B62">
      <w:pPr>
        <w:tabs>
          <w:tab w:val="left" w:pos="2410"/>
        </w:tabs>
        <w:bidi/>
        <w:spacing w:before="240" w:after="0"/>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 تحليل الجدول:</w:t>
      </w:r>
    </w:p>
    <w:p w:rsidR="005A529F" w:rsidRDefault="00631B62" w:rsidP="00631B62">
      <w:pPr>
        <w:bidi/>
        <w:spacing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يتضح من خلال الجدول رقم (</w:t>
      </w:r>
      <w:r>
        <w:rPr>
          <w:rFonts w:ascii="Simplified Arabic" w:hAnsi="Simplified Arabic" w:cs="Simplified Arabic" w:hint="cs"/>
          <w:sz w:val="28"/>
          <w:szCs w:val="28"/>
          <w:rtl/>
          <w:lang w:bidi="ar-DZ"/>
        </w:rPr>
        <w:t>21</w:t>
      </w:r>
      <w:r w:rsidRPr="00A21328">
        <w:rPr>
          <w:rFonts w:ascii="Simplified Arabic" w:hAnsi="Simplified Arabic" w:cs="Simplified Arabic"/>
          <w:sz w:val="28"/>
          <w:szCs w:val="28"/>
          <w:rtl/>
          <w:lang w:bidi="ar-DZ"/>
        </w:rPr>
        <w:t xml:space="preserve">) الذي يمثل مقارنة نتائج الاختبارات البعدية لعينتي البحث لاختبار السرعة الهوائية القصوى " </w:t>
      </w:r>
      <w:r w:rsidRPr="00A21328">
        <w:rPr>
          <w:rFonts w:ascii="Simplified Arabic" w:hAnsi="Simplified Arabic" w:cs="Simplified Arabic"/>
          <w:sz w:val="28"/>
          <w:szCs w:val="28"/>
          <w:lang w:bidi="ar-DZ"/>
        </w:rPr>
        <w:t>Test Navette</w:t>
      </w:r>
      <w:r w:rsidRPr="00A21328">
        <w:rPr>
          <w:rFonts w:ascii="Simplified Arabic" w:hAnsi="Simplified Arabic" w:cs="Simplified Arabic"/>
          <w:sz w:val="28"/>
          <w:szCs w:val="28"/>
          <w:rtl/>
          <w:lang w:bidi="ar-DZ"/>
        </w:rPr>
        <w:t xml:space="preserve"> " أن العينة التجريبية حققت في الاختبار البعديي متوسطا حسابيا قدره (13.500) وانحرافا معياريا قدر بـ (1.000) أما في الاختبار البعدي للعينة الضابطة  فقد حققت متوسطا حسابيا قدره (12.625) و انحرافا معياريا قدر بـ (0.790) ، وقد بلغت قيمة </w:t>
      </w:r>
      <w:r w:rsidRPr="00A21328">
        <w:rPr>
          <w:rFonts w:ascii="Simplified Arabic" w:hAnsi="Simplified Arabic" w:cs="Simplified Arabic"/>
          <w:sz w:val="28"/>
          <w:szCs w:val="28"/>
          <w:lang w:bidi="ar-DZ"/>
        </w:rPr>
        <w:t xml:space="preserve">T </w:t>
      </w:r>
      <w:r w:rsidRPr="00A21328">
        <w:rPr>
          <w:rFonts w:ascii="Simplified Arabic" w:hAnsi="Simplified Arabic" w:cs="Simplified Arabic"/>
          <w:sz w:val="28"/>
          <w:szCs w:val="28"/>
          <w:rtl/>
          <w:lang w:bidi="ar-DZ"/>
        </w:rPr>
        <w:t xml:space="preserve"> المحسوبة (1.941 ) عند مستوى الدلالة 0.05 و درجة الحرية 14 و هي أكبر من قيمة  </w:t>
      </w:r>
      <w:r w:rsidRPr="00A21328">
        <w:rPr>
          <w:rFonts w:ascii="Simplified Arabic" w:hAnsi="Simplified Arabic" w:cs="Simplified Arabic"/>
          <w:sz w:val="28"/>
          <w:szCs w:val="28"/>
          <w:lang w:bidi="ar-DZ"/>
        </w:rPr>
        <w:t xml:space="preserve"> T</w:t>
      </w:r>
      <w:r w:rsidRPr="00A21328">
        <w:rPr>
          <w:rFonts w:ascii="Simplified Arabic" w:hAnsi="Simplified Arabic" w:cs="Simplified Arabic"/>
          <w:sz w:val="28"/>
          <w:szCs w:val="28"/>
          <w:rtl/>
          <w:lang w:bidi="ar-DZ"/>
        </w:rPr>
        <w:t xml:space="preserve"> الجدولية التي قدرت  قيمتها  بـ (1.761) و هذا يدل على وجود فروق ذات دلالة احصائية بين نتائج الاختبار البعدي للعينة التجريبية و الاختبار البعدي للعينة الضابطة للسرعة الهوائية القصوى.</w:t>
      </w:r>
    </w:p>
    <w:p w:rsidR="00146A43" w:rsidRDefault="00146A43" w:rsidP="00146A43">
      <w:pPr>
        <w:bidi/>
        <w:spacing w:after="0"/>
        <w:jc w:val="both"/>
        <w:rPr>
          <w:rFonts w:ascii="Simplified Arabic" w:hAnsi="Simplified Arabic" w:cs="Simplified Arabic"/>
          <w:sz w:val="28"/>
          <w:szCs w:val="28"/>
          <w:rtl/>
          <w:lang w:bidi="ar-DZ"/>
        </w:rPr>
      </w:pPr>
    </w:p>
    <w:p w:rsidR="00146A43" w:rsidRPr="00A21328" w:rsidRDefault="00146A43" w:rsidP="00146A43">
      <w:pPr>
        <w:bidi/>
        <w:spacing w:after="0"/>
        <w:jc w:val="both"/>
        <w:rPr>
          <w:rFonts w:ascii="Simplified Arabic" w:hAnsi="Simplified Arabic" w:cs="Simplified Arabic"/>
          <w:b/>
          <w:bCs/>
          <w:sz w:val="28"/>
          <w:szCs w:val="28"/>
          <w:rtl/>
          <w:lang w:bidi="ar-DZ"/>
        </w:rPr>
      </w:pPr>
    </w:p>
    <w:p w:rsidR="00403B12" w:rsidRPr="00A21328" w:rsidRDefault="00403B12" w:rsidP="00EA2EE4">
      <w:pPr>
        <w:tabs>
          <w:tab w:val="left" w:pos="3771"/>
        </w:tabs>
        <w:bidi/>
        <w:spacing w:before="240" w:after="0"/>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lastRenderedPageBreak/>
        <w:t xml:space="preserve">2- مناقشة النتائج </w:t>
      </w:r>
      <w:r w:rsidR="000470FD">
        <w:rPr>
          <w:rFonts w:ascii="Simplified Arabic" w:hAnsi="Simplified Arabic" w:cs="Simplified Arabic" w:hint="cs"/>
          <w:b/>
          <w:bCs/>
          <w:sz w:val="28"/>
          <w:szCs w:val="28"/>
          <w:rtl/>
          <w:lang w:bidi="ar-DZ"/>
        </w:rPr>
        <w:t>على</w:t>
      </w:r>
      <w:r w:rsidRPr="00A21328">
        <w:rPr>
          <w:rFonts w:ascii="Simplified Arabic" w:hAnsi="Simplified Arabic" w:cs="Simplified Arabic"/>
          <w:b/>
          <w:bCs/>
          <w:sz w:val="28"/>
          <w:szCs w:val="28"/>
          <w:rtl/>
          <w:lang w:bidi="ar-DZ"/>
        </w:rPr>
        <w:t xml:space="preserve"> ضوء فرضيات الدراسة:</w:t>
      </w:r>
    </w:p>
    <w:p w:rsidR="00403B12" w:rsidRPr="00A21328" w:rsidRDefault="00403B12" w:rsidP="00EA2EE4">
      <w:pPr>
        <w:tabs>
          <w:tab w:val="left" w:pos="3771"/>
        </w:tabs>
        <w:bidi/>
        <w:spacing w:before="240" w:after="0"/>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2-1- مناقشة الفرضية الأولى:</w:t>
      </w:r>
    </w:p>
    <w:p w:rsidR="00403B12" w:rsidRPr="00A21328" w:rsidRDefault="00403B12" w:rsidP="00EA2EE4">
      <w:pPr>
        <w:tabs>
          <w:tab w:val="left" w:pos="3771"/>
        </w:tabs>
        <w:bidi/>
        <w:spacing w:before="240" w:after="0"/>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t xml:space="preserve">نصت الفرضية على أنه " توجد فروق ذات دلالة إحصائية لصالح الاختبار البعدي لاختبار الـ </w:t>
      </w:r>
      <w:r w:rsidRPr="00A21328">
        <w:rPr>
          <w:rFonts w:ascii="Simplified Arabic" w:hAnsi="Simplified Arabic" w:cs="Simplified Arabic"/>
          <w:b/>
          <w:bCs/>
          <w:sz w:val="24"/>
          <w:szCs w:val="24"/>
          <w:lang w:bidi="ar-DZ"/>
        </w:rPr>
        <w:t>VMA</w:t>
      </w:r>
      <w:r w:rsidRPr="00A21328">
        <w:rPr>
          <w:rFonts w:ascii="Simplified Arabic" w:hAnsi="Simplified Arabic" w:cs="Simplified Arabic"/>
          <w:b/>
          <w:bCs/>
          <w:sz w:val="28"/>
          <w:szCs w:val="28"/>
          <w:rtl/>
          <w:lang w:bidi="ar-DZ"/>
        </w:rPr>
        <w:t xml:space="preserve"> على حساب الاختبار القبلي للمجموعة التجريبية ".</w:t>
      </w:r>
    </w:p>
    <w:p w:rsidR="00403B12" w:rsidRPr="009A7A35" w:rsidRDefault="00403B12" w:rsidP="009A7A35">
      <w:pPr>
        <w:bidi/>
        <w:spacing w:before="240" w:after="0" w:line="360" w:lineRule="auto"/>
        <w:rPr>
          <w:rFonts w:ascii="Simplified Arabic" w:hAnsi="Simplified Arabic" w:cs="Simplified Arabic"/>
          <w:sz w:val="28"/>
          <w:szCs w:val="28"/>
          <w:rtl/>
          <w:lang w:bidi="ar-DZ"/>
        </w:rPr>
      </w:pPr>
      <w:r w:rsidRPr="009A7A35">
        <w:rPr>
          <w:rFonts w:ascii="Simplified Arabic" w:hAnsi="Simplified Arabic" w:cs="Simplified Arabic"/>
          <w:sz w:val="28"/>
          <w:szCs w:val="28"/>
          <w:rtl/>
          <w:lang w:bidi="ar-DZ"/>
        </w:rPr>
        <w:t>من خلال نتائج الجدول رقم (</w:t>
      </w:r>
      <w:r w:rsidR="00826ABC" w:rsidRPr="009A7A35">
        <w:rPr>
          <w:rFonts w:ascii="Simplified Arabic" w:hAnsi="Simplified Arabic" w:cs="Simplified Arabic" w:hint="cs"/>
          <w:sz w:val="28"/>
          <w:szCs w:val="28"/>
          <w:rtl/>
          <w:lang w:bidi="ar-DZ"/>
        </w:rPr>
        <w:t>19</w:t>
      </w:r>
      <w:r w:rsidRPr="009A7A35">
        <w:rPr>
          <w:rFonts w:ascii="Simplified Arabic" w:hAnsi="Simplified Arabic" w:cs="Simplified Arabic"/>
          <w:sz w:val="28"/>
          <w:szCs w:val="28"/>
          <w:rtl/>
          <w:lang w:bidi="ar-DZ"/>
        </w:rPr>
        <w:t>) و المعالجة الاحصائية تبين لنا أن البرنامج التدريبي المطبق  على العينة التجريبية لمدة ثمانية (08) أسابيع أحدث فروقا بين نتائج الاختبارين القبلي و البعدي لاختبار السرعة الهوائية القصوى و هي ذات دلالة إحصائية وهذا ما يتفق مع دراسة (</w:t>
      </w:r>
      <w:r w:rsidRPr="009A7A35">
        <w:rPr>
          <w:rFonts w:ascii="Simplified Arabic" w:hAnsi="Simplified Arabic" w:cs="Simplified Arabic"/>
          <w:sz w:val="28"/>
          <w:szCs w:val="28"/>
          <w:lang w:bidi="ar-DZ"/>
        </w:rPr>
        <w:t>Gorostiaga et all,1991</w:t>
      </w:r>
      <w:r w:rsidRPr="009A7A35">
        <w:rPr>
          <w:rFonts w:ascii="Simplified Arabic" w:hAnsi="Simplified Arabic" w:cs="Simplified Arabic"/>
          <w:sz w:val="28"/>
          <w:szCs w:val="28"/>
          <w:rtl/>
          <w:lang w:bidi="ar-DZ"/>
        </w:rPr>
        <w:t>) في بعنوان " تفرد الفاصل الزمني و التدريب المستمر بنفس كثافة التمرين التي تم الحفاظ عليها" حيث سعت هذه الدراسة لإثبات فعالية التدريب المتقطع و التدريب المستمر على اللياقة البدنية وقد طبق البرنامج لمدة 08 أسابيع بمعدل 3 أيام في الأسبوع وكانت النتيجة أنه هناك تطور عالي وواضح في كل من الطاقة الهوائية وناتج الطاقة القصوى ونشاط العضلات لدى عينة برنامج التدريب المتقطع.وهذا ما يتفق مع دراسة كل من  بودواني عبد الرزاق</w:t>
      </w:r>
      <w:r w:rsidR="0022760B" w:rsidRPr="009A7A35">
        <w:rPr>
          <w:rFonts w:ascii="Simplified Arabic" w:hAnsi="Simplified Arabic" w:cs="Simplified Arabic" w:hint="cs"/>
          <w:sz w:val="28"/>
          <w:szCs w:val="28"/>
          <w:rtl/>
          <w:lang w:bidi="ar-DZ"/>
        </w:rPr>
        <w:t xml:space="preserve"> </w:t>
      </w:r>
      <w:r w:rsidR="00554197" w:rsidRPr="009A7A35">
        <w:rPr>
          <w:rFonts w:ascii="Simplified Arabic" w:hAnsi="Simplified Arabic" w:cs="Simplified Arabic" w:hint="cs"/>
          <w:sz w:val="28"/>
          <w:szCs w:val="28"/>
          <w:rtl/>
          <w:lang w:bidi="ar-DZ"/>
        </w:rPr>
        <w:t>(2012)</w:t>
      </w:r>
      <w:r w:rsidR="0022760B" w:rsidRPr="009A7A35">
        <w:rPr>
          <w:rFonts w:ascii="Simplified Arabic" w:hAnsi="Simplified Arabic" w:cs="Simplified Arabic" w:hint="cs"/>
          <w:sz w:val="28"/>
          <w:szCs w:val="28"/>
          <w:rtl/>
          <w:lang w:bidi="ar-DZ"/>
        </w:rPr>
        <w:t xml:space="preserve"> في دراسته</w:t>
      </w:r>
      <w:r w:rsidR="009B3CDE" w:rsidRPr="009A7A35">
        <w:rPr>
          <w:rFonts w:ascii="Simplified Arabic" w:hAnsi="Simplified Arabic" w:cs="Simplified Arabic"/>
          <w:sz w:val="28"/>
          <w:szCs w:val="28"/>
          <w:rtl/>
          <w:lang w:bidi="ar-DZ"/>
        </w:rPr>
        <w:t xml:space="preserve"> </w:t>
      </w:r>
      <w:r w:rsidR="009B3CDE" w:rsidRPr="009A7A35">
        <w:rPr>
          <w:rFonts w:ascii="Simplified Arabic" w:hAnsi="Simplified Arabic" w:cs="Simplified Arabic" w:hint="cs"/>
          <w:sz w:val="28"/>
          <w:szCs w:val="28"/>
          <w:rtl/>
          <w:lang w:bidi="ar-DZ"/>
        </w:rPr>
        <w:t>ب</w:t>
      </w:r>
      <w:r w:rsidR="009B3CDE" w:rsidRPr="009A7A35">
        <w:rPr>
          <w:rFonts w:ascii="Simplified Arabic" w:hAnsi="Simplified Arabic" w:cs="Simplified Arabic"/>
          <w:sz w:val="28"/>
          <w:szCs w:val="28"/>
          <w:rtl/>
          <w:lang w:bidi="ar-DZ"/>
        </w:rPr>
        <w:t xml:space="preserve">عنوان </w:t>
      </w:r>
      <w:r w:rsidR="009B3CDE" w:rsidRPr="009A7A35">
        <w:rPr>
          <w:rFonts w:ascii="Simplified Arabic" w:hAnsi="Simplified Arabic" w:cs="Simplified Arabic" w:hint="cs"/>
          <w:sz w:val="28"/>
          <w:szCs w:val="28"/>
          <w:rtl/>
          <w:lang w:bidi="ar-DZ"/>
        </w:rPr>
        <w:t>"</w:t>
      </w:r>
      <w:r w:rsidR="009B3CDE" w:rsidRPr="009A7A35">
        <w:rPr>
          <w:rFonts w:ascii="Simplified Arabic" w:hAnsi="Simplified Arabic" w:cs="Simplified Arabic"/>
          <w:sz w:val="28"/>
          <w:szCs w:val="28"/>
          <w:rtl/>
          <w:lang w:bidi="ar-DZ"/>
        </w:rPr>
        <w:t>أثر كل من التدريب المستمر والتدريب التبادلي على تطوير السرعة الهوائية القصوى لدى لاعبي كرة القدم</w:t>
      </w:r>
      <w:r w:rsidR="009B3CDE" w:rsidRPr="009A7A35">
        <w:rPr>
          <w:rFonts w:ascii="Simplified Arabic" w:hAnsi="Simplified Arabic" w:cs="Simplified Arabic" w:hint="cs"/>
          <w:sz w:val="28"/>
          <w:szCs w:val="28"/>
          <w:rtl/>
          <w:lang w:bidi="ar-DZ"/>
        </w:rPr>
        <w:t>"</w:t>
      </w:r>
      <w:r w:rsidR="007B59D3" w:rsidRPr="009A7A35">
        <w:rPr>
          <w:rFonts w:ascii="Simplified Arabic" w:hAnsi="Simplified Arabic" w:cs="Simplified Arabic" w:hint="cs"/>
          <w:sz w:val="28"/>
          <w:szCs w:val="28"/>
          <w:rtl/>
          <w:lang w:bidi="ar-DZ"/>
        </w:rPr>
        <w:t xml:space="preserve">، </w:t>
      </w:r>
      <w:r w:rsidR="009B3CDE" w:rsidRPr="009A7A35">
        <w:rPr>
          <w:rFonts w:ascii="Simplified Arabic" w:hAnsi="Simplified Arabic" w:cs="Simplified Arabic" w:hint="cs"/>
          <w:sz w:val="28"/>
          <w:szCs w:val="28"/>
          <w:rtl/>
          <w:lang w:bidi="ar-DZ"/>
        </w:rPr>
        <w:t xml:space="preserve">و دراسة </w:t>
      </w:r>
      <w:r w:rsidRPr="009A7A35">
        <w:rPr>
          <w:rFonts w:ascii="Simplified Arabic" w:hAnsi="Simplified Arabic" w:cs="Simplified Arabic"/>
          <w:sz w:val="28"/>
          <w:szCs w:val="28"/>
          <w:rtl/>
          <w:lang w:bidi="ar-DZ"/>
        </w:rPr>
        <w:t>خودير سفيان</w:t>
      </w:r>
      <w:r w:rsidR="00554197" w:rsidRPr="009A7A35">
        <w:rPr>
          <w:rFonts w:ascii="Simplified Arabic" w:hAnsi="Simplified Arabic" w:cs="Simplified Arabic" w:hint="cs"/>
          <w:sz w:val="28"/>
          <w:szCs w:val="28"/>
          <w:rtl/>
          <w:lang w:bidi="ar-DZ"/>
        </w:rPr>
        <w:t xml:space="preserve"> (2015)</w:t>
      </w:r>
      <w:r w:rsidR="009B3CDE" w:rsidRPr="009A7A35">
        <w:rPr>
          <w:rFonts w:ascii="Simplified Arabic" w:hAnsi="Simplified Arabic" w:cs="Simplified Arabic"/>
          <w:b/>
          <w:bCs/>
          <w:sz w:val="28"/>
          <w:szCs w:val="28"/>
          <w:rtl/>
          <w:lang w:bidi="ar-DZ"/>
        </w:rPr>
        <w:t xml:space="preserve"> </w:t>
      </w:r>
      <w:r w:rsidR="009B3CDE" w:rsidRPr="009A7A35">
        <w:rPr>
          <w:rFonts w:ascii="Simplified Arabic" w:hAnsi="Simplified Arabic" w:cs="Simplified Arabic" w:hint="cs"/>
          <w:sz w:val="28"/>
          <w:szCs w:val="28"/>
          <w:rtl/>
          <w:lang w:bidi="ar-DZ"/>
        </w:rPr>
        <w:t>ب</w:t>
      </w:r>
      <w:r w:rsidR="009B3CDE" w:rsidRPr="009A7A35">
        <w:rPr>
          <w:rFonts w:ascii="Simplified Arabic" w:hAnsi="Simplified Arabic" w:cs="Simplified Arabic"/>
          <w:sz w:val="28"/>
          <w:szCs w:val="28"/>
          <w:rtl/>
          <w:lang w:bidi="ar-DZ"/>
        </w:rPr>
        <w:t>عنوان</w:t>
      </w:r>
      <w:r w:rsidR="009B3CDE" w:rsidRPr="009A7A35">
        <w:rPr>
          <w:rFonts w:ascii="Simplified Arabic" w:hAnsi="Simplified Arabic" w:cs="Simplified Arabic" w:hint="cs"/>
          <w:sz w:val="28"/>
          <w:szCs w:val="28"/>
          <w:rtl/>
          <w:lang w:bidi="ar-DZ"/>
        </w:rPr>
        <w:t xml:space="preserve"> "</w:t>
      </w:r>
      <w:r w:rsidR="009B3CDE" w:rsidRPr="009A7A35">
        <w:rPr>
          <w:rFonts w:ascii="Simplified Arabic" w:hAnsi="Simplified Arabic" w:cs="Simplified Arabic"/>
          <w:sz w:val="28"/>
          <w:szCs w:val="28"/>
          <w:rtl/>
          <w:lang w:bidi="ar-DZ"/>
        </w:rPr>
        <w:t xml:space="preserve">أثر التدريب المتناوب القصير 20-10 جري </w:t>
      </w:r>
      <w:r w:rsidR="009B3CDE" w:rsidRPr="009A7A35">
        <w:rPr>
          <w:rFonts w:ascii="Simplified Arabic" w:hAnsi="Simplified Arabic" w:cs="Simplified Arabic"/>
          <w:sz w:val="28"/>
          <w:szCs w:val="28"/>
          <w:lang w:bidi="ar-DZ"/>
        </w:rPr>
        <w:t>VMA</w:t>
      </w:r>
      <w:r w:rsidR="009B3CDE" w:rsidRPr="009A7A35">
        <w:rPr>
          <w:rFonts w:ascii="Simplified Arabic" w:hAnsi="Simplified Arabic" w:cs="Simplified Arabic"/>
          <w:sz w:val="28"/>
          <w:szCs w:val="28"/>
          <w:rtl/>
          <w:lang w:bidi="ar-DZ"/>
        </w:rPr>
        <w:t xml:space="preserve"> و 10-20 جري </w:t>
      </w:r>
      <w:r w:rsidR="009B3CDE" w:rsidRPr="009A7A35">
        <w:rPr>
          <w:rFonts w:ascii="Simplified Arabic" w:hAnsi="Simplified Arabic" w:cs="Simplified Arabic"/>
          <w:sz w:val="28"/>
          <w:szCs w:val="28"/>
          <w:lang w:bidi="ar-DZ"/>
        </w:rPr>
        <w:t>VMA</w:t>
      </w:r>
      <w:r w:rsidR="009B3CDE" w:rsidRPr="009A7A35">
        <w:rPr>
          <w:rFonts w:ascii="Simplified Arabic" w:hAnsi="Simplified Arabic" w:cs="Simplified Arabic"/>
          <w:sz w:val="28"/>
          <w:szCs w:val="28"/>
          <w:rtl/>
          <w:lang w:bidi="ar-DZ"/>
        </w:rPr>
        <w:t xml:space="preserve"> – قوة على السرعة القصوى الهوائية و القوة الانفجارية للأطراف السفلية لدى لاعبي كرة اليد</w:t>
      </w:r>
      <w:r w:rsidR="007B59D3" w:rsidRPr="009A7A35">
        <w:rPr>
          <w:rFonts w:ascii="Simplified Arabic" w:hAnsi="Simplified Arabic" w:cs="Simplified Arabic" w:hint="cs"/>
          <w:sz w:val="28"/>
          <w:szCs w:val="28"/>
          <w:rtl/>
          <w:lang w:bidi="ar-DZ"/>
        </w:rPr>
        <w:t>"</w:t>
      </w:r>
      <w:r w:rsidR="00554197" w:rsidRPr="009A7A35">
        <w:rPr>
          <w:rFonts w:ascii="Simplified Arabic" w:hAnsi="Simplified Arabic" w:cs="Simplified Arabic" w:hint="cs"/>
          <w:sz w:val="28"/>
          <w:szCs w:val="28"/>
          <w:rtl/>
          <w:lang w:bidi="ar-DZ"/>
        </w:rPr>
        <w:t>، وكذا دراسة</w:t>
      </w:r>
      <w:r w:rsidRPr="009A7A35">
        <w:rPr>
          <w:rFonts w:ascii="Simplified Arabic" w:hAnsi="Simplified Arabic" w:cs="Simplified Arabic"/>
          <w:sz w:val="28"/>
          <w:szCs w:val="28"/>
          <w:rtl/>
          <w:lang w:bidi="ar-DZ"/>
        </w:rPr>
        <w:t xml:space="preserve"> بكلي عيسى </w:t>
      </w:r>
      <w:r w:rsidR="00554197" w:rsidRPr="009A7A35">
        <w:rPr>
          <w:rFonts w:ascii="Simplified Arabic" w:hAnsi="Simplified Arabic" w:cs="Simplified Arabic" w:hint="cs"/>
          <w:sz w:val="28"/>
          <w:szCs w:val="28"/>
          <w:rtl/>
          <w:lang w:bidi="ar-DZ"/>
        </w:rPr>
        <w:t>(2015) بعنوان "</w:t>
      </w:r>
      <w:r w:rsidR="00554197" w:rsidRPr="009A7A35">
        <w:rPr>
          <w:rFonts w:ascii="Simplified Arabic" w:hAnsi="Simplified Arabic" w:cs="Simplified Arabic"/>
          <w:sz w:val="28"/>
          <w:szCs w:val="28"/>
          <w:rtl/>
          <w:lang w:bidi="ar-DZ"/>
        </w:rPr>
        <w:t xml:space="preserve"> دراسة أثر التدريب التبادلي قصير قصير على السرعة الهوائية القصوى و الارتقاء عند ناشئي كرة القدم أقل من 18 سنة </w:t>
      </w:r>
      <w:r w:rsidR="00554197" w:rsidRPr="009A7A35">
        <w:rPr>
          <w:rFonts w:ascii="Simplified Arabic" w:hAnsi="Simplified Arabic" w:cs="Simplified Arabic" w:hint="cs"/>
          <w:sz w:val="28"/>
          <w:szCs w:val="28"/>
          <w:rtl/>
          <w:lang w:bidi="ar-DZ"/>
        </w:rPr>
        <w:t>"</w:t>
      </w:r>
      <w:r w:rsidRPr="009A7A35">
        <w:rPr>
          <w:rFonts w:ascii="Simplified Arabic" w:hAnsi="Simplified Arabic" w:cs="Simplified Arabic"/>
          <w:sz w:val="28"/>
          <w:szCs w:val="28"/>
          <w:rtl/>
          <w:lang w:bidi="ar-DZ"/>
        </w:rPr>
        <w:t xml:space="preserve">، </w:t>
      </w:r>
      <w:r w:rsidR="00554197" w:rsidRPr="009A7A35">
        <w:rPr>
          <w:rFonts w:ascii="Simplified Arabic" w:hAnsi="Simplified Arabic" w:cs="Simplified Arabic" w:hint="cs"/>
          <w:sz w:val="28"/>
          <w:szCs w:val="28"/>
          <w:rtl/>
          <w:lang w:bidi="ar-DZ"/>
        </w:rPr>
        <w:t xml:space="preserve">ودراسة </w:t>
      </w:r>
      <w:r w:rsidRPr="009A7A35">
        <w:rPr>
          <w:rFonts w:ascii="Simplified Arabic" w:hAnsi="Simplified Arabic" w:cs="Simplified Arabic"/>
          <w:sz w:val="28"/>
          <w:szCs w:val="28"/>
          <w:rtl/>
          <w:lang w:bidi="ar-DZ"/>
        </w:rPr>
        <w:t>بن شتيوي عبد الرزاق</w:t>
      </w:r>
      <w:r w:rsidR="00554197" w:rsidRPr="009A7A35">
        <w:rPr>
          <w:rFonts w:ascii="Simplified Arabic" w:hAnsi="Simplified Arabic" w:cs="Simplified Arabic" w:hint="cs"/>
          <w:sz w:val="28"/>
          <w:szCs w:val="28"/>
          <w:rtl/>
          <w:lang w:bidi="ar-DZ"/>
        </w:rPr>
        <w:t xml:space="preserve"> (2012)</w:t>
      </w:r>
      <w:r w:rsidRPr="009A7A35">
        <w:rPr>
          <w:rFonts w:ascii="Simplified Arabic" w:hAnsi="Simplified Arabic" w:cs="Simplified Arabic"/>
          <w:sz w:val="28"/>
          <w:szCs w:val="28"/>
          <w:rtl/>
          <w:lang w:bidi="ar-DZ"/>
        </w:rPr>
        <w:t xml:space="preserve"> </w:t>
      </w:r>
      <w:r w:rsidR="00554197" w:rsidRPr="009A7A35">
        <w:rPr>
          <w:rFonts w:ascii="Simplified Arabic" w:hAnsi="Simplified Arabic" w:cs="Simplified Arabic" w:hint="cs"/>
          <w:sz w:val="28"/>
          <w:szCs w:val="28"/>
          <w:rtl/>
          <w:lang w:bidi="ar-DZ"/>
        </w:rPr>
        <w:t>بعنوان "</w:t>
      </w:r>
      <w:r w:rsidR="00554197" w:rsidRPr="009A7A35">
        <w:rPr>
          <w:rFonts w:ascii="Simplified Arabic" w:hAnsi="Simplified Arabic" w:cs="Simplified Arabic"/>
          <w:sz w:val="28"/>
          <w:szCs w:val="28"/>
          <w:rtl/>
          <w:lang w:bidi="ar-DZ"/>
        </w:rPr>
        <w:t xml:space="preserve"> أثر منهج تدريبي وفق أهم المؤشرات الفزيولوجية في تطوير المداومة و القوة الانفجارية لدى لاعبي الكرة الطائرة </w:t>
      </w:r>
      <w:r w:rsidR="00554197" w:rsidRPr="009A7A35">
        <w:rPr>
          <w:rFonts w:ascii="Simplified Arabic" w:hAnsi="Simplified Arabic" w:cs="Simplified Arabic" w:hint="cs"/>
          <w:sz w:val="28"/>
          <w:szCs w:val="28"/>
          <w:rtl/>
          <w:lang w:bidi="ar-DZ"/>
        </w:rPr>
        <w:t>"</w:t>
      </w:r>
      <w:r w:rsidRPr="009A7A35">
        <w:rPr>
          <w:rFonts w:ascii="Simplified Arabic" w:hAnsi="Simplified Arabic" w:cs="Simplified Arabic"/>
          <w:sz w:val="28"/>
          <w:szCs w:val="28"/>
          <w:rtl/>
          <w:lang w:bidi="ar-DZ"/>
        </w:rPr>
        <w:t>،</w:t>
      </w:r>
      <w:r w:rsidR="00554197" w:rsidRPr="009A7A35">
        <w:rPr>
          <w:rFonts w:ascii="Simplified Arabic" w:hAnsi="Simplified Arabic" w:cs="Simplified Arabic" w:hint="cs"/>
          <w:sz w:val="28"/>
          <w:szCs w:val="28"/>
          <w:rtl/>
          <w:lang w:bidi="ar-DZ"/>
        </w:rPr>
        <w:t>و دراسة</w:t>
      </w:r>
      <w:r w:rsidRPr="009A7A35">
        <w:rPr>
          <w:rFonts w:ascii="Simplified Arabic" w:hAnsi="Simplified Arabic" w:cs="Simplified Arabic"/>
          <w:sz w:val="28"/>
          <w:szCs w:val="28"/>
          <w:rtl/>
          <w:lang w:bidi="ar-DZ"/>
        </w:rPr>
        <w:t xml:space="preserve"> منصوري عبد الله</w:t>
      </w:r>
      <w:r w:rsidR="00554197" w:rsidRPr="009A7A35">
        <w:rPr>
          <w:rFonts w:ascii="Simplified Arabic" w:hAnsi="Simplified Arabic" w:cs="Simplified Arabic" w:hint="cs"/>
          <w:sz w:val="28"/>
          <w:szCs w:val="28"/>
          <w:rtl/>
          <w:lang w:bidi="ar-DZ"/>
        </w:rPr>
        <w:t xml:space="preserve"> (2019) بعنوان "</w:t>
      </w:r>
      <w:r w:rsidR="00554197" w:rsidRPr="009A7A35">
        <w:rPr>
          <w:rFonts w:ascii="Simplified Arabic" w:hAnsi="Simplified Arabic" w:cs="Simplified Arabic"/>
          <w:sz w:val="28"/>
          <w:szCs w:val="28"/>
          <w:rtl/>
          <w:lang w:bidi="ar-DZ"/>
        </w:rPr>
        <w:t xml:space="preserve"> دراسة مقارنة بين طريقتي التدريب المتقطع طويل و المتقطع قصير و أثرهما على كل من السرعة الهوائية القصوى و القوة المميزة بالسرعة </w:t>
      </w:r>
      <w:r w:rsidR="00554197" w:rsidRPr="009A7A35">
        <w:rPr>
          <w:rFonts w:ascii="Simplified Arabic" w:hAnsi="Simplified Arabic" w:cs="Simplified Arabic"/>
          <w:sz w:val="28"/>
          <w:szCs w:val="28"/>
          <w:rtl/>
          <w:lang w:bidi="ar-DZ"/>
        </w:rPr>
        <w:lastRenderedPageBreak/>
        <w:t>للاعبي كرة القدم أكابر</w:t>
      </w:r>
      <w:r w:rsidR="00554197" w:rsidRPr="009A7A35">
        <w:rPr>
          <w:rFonts w:ascii="Simplified Arabic" w:hAnsi="Simplified Arabic" w:cs="Simplified Arabic" w:hint="cs"/>
          <w:sz w:val="28"/>
          <w:szCs w:val="28"/>
          <w:rtl/>
          <w:lang w:bidi="ar-DZ"/>
        </w:rPr>
        <w:t>"</w:t>
      </w:r>
      <w:r w:rsidRPr="009A7A35">
        <w:rPr>
          <w:rFonts w:ascii="Simplified Arabic" w:hAnsi="Simplified Arabic" w:cs="Simplified Arabic"/>
          <w:sz w:val="28"/>
          <w:szCs w:val="28"/>
          <w:rtl/>
          <w:lang w:bidi="ar-DZ"/>
        </w:rPr>
        <w:t>،</w:t>
      </w:r>
      <w:r w:rsidR="00554197" w:rsidRPr="009A7A35">
        <w:rPr>
          <w:rFonts w:ascii="Simplified Arabic" w:hAnsi="Simplified Arabic" w:cs="Simplified Arabic" w:hint="cs"/>
          <w:sz w:val="28"/>
          <w:szCs w:val="28"/>
          <w:rtl/>
          <w:lang w:bidi="ar-DZ"/>
        </w:rPr>
        <w:t xml:space="preserve"> وداسة</w:t>
      </w:r>
      <w:r w:rsidRPr="009A7A35">
        <w:rPr>
          <w:rFonts w:ascii="Simplified Arabic" w:hAnsi="Simplified Arabic" w:cs="Simplified Arabic"/>
          <w:sz w:val="28"/>
          <w:szCs w:val="28"/>
          <w:rtl/>
          <w:lang w:bidi="ar-DZ"/>
        </w:rPr>
        <w:t xml:space="preserve"> صدوقي بلال</w:t>
      </w:r>
      <w:r w:rsidR="00554197" w:rsidRPr="009A7A35">
        <w:rPr>
          <w:rFonts w:ascii="Simplified Arabic" w:hAnsi="Simplified Arabic" w:cs="Simplified Arabic" w:hint="cs"/>
          <w:sz w:val="28"/>
          <w:szCs w:val="28"/>
          <w:rtl/>
          <w:lang w:bidi="ar-DZ"/>
        </w:rPr>
        <w:t>(2021) والتي وسمت بعنوان "</w:t>
      </w:r>
      <w:r w:rsidR="00554197" w:rsidRPr="009A7A35">
        <w:rPr>
          <w:rFonts w:ascii="Simplified Arabic" w:hAnsi="Simplified Arabic" w:cs="Simplified Arabic"/>
          <w:sz w:val="28"/>
          <w:szCs w:val="28"/>
          <w:rtl/>
          <w:lang w:bidi="ar-DZ"/>
        </w:rPr>
        <w:t xml:space="preserve"> تأثير التدريب المتقطع و التدريب بالألعاب المصغرة على السرعة الهوائية القصوى و السرعة الحركية لدى لاعبي كرة القدم</w:t>
      </w:r>
      <w:r w:rsidR="00554197" w:rsidRPr="009A7A35">
        <w:rPr>
          <w:rFonts w:ascii="Simplified Arabic" w:hAnsi="Simplified Arabic" w:cs="Simplified Arabic" w:hint="cs"/>
          <w:sz w:val="28"/>
          <w:szCs w:val="28"/>
          <w:rtl/>
          <w:lang w:bidi="ar-DZ"/>
        </w:rPr>
        <w:t>".</w:t>
      </w:r>
    </w:p>
    <w:p w:rsidR="00403B12" w:rsidRPr="00A21328" w:rsidRDefault="00403B12" w:rsidP="00EA2EE4">
      <w:pPr>
        <w:tabs>
          <w:tab w:val="left" w:pos="3771"/>
        </w:tabs>
        <w:bidi/>
        <w:spacing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ولقد أكدت أيضا دراسة (</w:t>
      </w:r>
      <w:r w:rsidRPr="00A21328">
        <w:rPr>
          <w:rFonts w:ascii="Simplified Arabic" w:hAnsi="Simplified Arabic" w:cs="Simplified Arabic"/>
          <w:sz w:val="28"/>
          <w:szCs w:val="28"/>
          <w:lang w:bidi="ar-DZ"/>
        </w:rPr>
        <w:t>V.Billat et all,2011</w:t>
      </w:r>
      <w:r w:rsidRPr="00A21328">
        <w:rPr>
          <w:rFonts w:ascii="Simplified Arabic" w:hAnsi="Simplified Arabic" w:cs="Simplified Arabic"/>
          <w:sz w:val="28"/>
          <w:szCs w:val="28"/>
          <w:rtl/>
          <w:lang w:bidi="ar-DZ"/>
        </w:rPr>
        <w:t xml:space="preserve">) بعنوان "التدريب المتقطع للأداء توصيات خاصة بالممارسة العلمية و التجريبة للجري لمسافات متوسطة وطويلة " حيث خلصت دراسته إلى أن التدريب المتقطع هو الأكثر فعالية في الحفاظ على مستوى </w:t>
      </w:r>
      <w:r w:rsidRPr="00A21328">
        <w:rPr>
          <w:rFonts w:ascii="Simplified Arabic" w:hAnsi="Simplified Arabic" w:cs="Simplified Arabic"/>
          <w:sz w:val="28"/>
          <w:szCs w:val="28"/>
          <w:lang w:bidi="ar-DZ"/>
        </w:rPr>
        <w:t>vo2max</w:t>
      </w:r>
      <w:r w:rsidRPr="00A21328">
        <w:rPr>
          <w:rFonts w:ascii="Simplified Arabic" w:hAnsi="Simplified Arabic" w:cs="Simplified Arabic"/>
          <w:sz w:val="28"/>
          <w:szCs w:val="28"/>
          <w:rtl/>
          <w:lang w:bidi="ar-DZ"/>
        </w:rPr>
        <w:t xml:space="preserve"> لمدة طويلة كما أنه يحفز أيضا القلب ويحسن من لياقته اذا ما كان التدريب بكثافة تقابل 90 إلى 100</w:t>
      </w:r>
      <w:r w:rsidRPr="00A21328">
        <w:rPr>
          <w:rFonts w:ascii="Simplified Arabic" w:hAnsi="Simplified Arabic" w:cs="Simplified Arabic"/>
          <w:sz w:val="28"/>
          <w:szCs w:val="28"/>
          <w:lang w:bidi="ar-DZ"/>
        </w:rPr>
        <w:t>%</w:t>
      </w:r>
      <w:r w:rsidRPr="00A21328">
        <w:rPr>
          <w:rFonts w:ascii="Simplified Arabic" w:hAnsi="Simplified Arabic" w:cs="Simplified Arabic"/>
          <w:sz w:val="28"/>
          <w:szCs w:val="28"/>
          <w:rtl/>
          <w:lang w:bidi="ar-DZ"/>
        </w:rPr>
        <w:t xml:space="preserve">  من </w:t>
      </w:r>
      <w:r w:rsidRPr="00A21328">
        <w:rPr>
          <w:rFonts w:ascii="Simplified Arabic" w:hAnsi="Simplified Arabic" w:cs="Simplified Arabic"/>
          <w:sz w:val="28"/>
          <w:szCs w:val="28"/>
          <w:lang w:bidi="ar-DZ"/>
        </w:rPr>
        <w:t>vo2max</w:t>
      </w:r>
      <w:r w:rsidRPr="00A21328">
        <w:rPr>
          <w:rFonts w:ascii="Simplified Arabic" w:hAnsi="Simplified Arabic" w:cs="Simplified Arabic"/>
          <w:sz w:val="28"/>
          <w:szCs w:val="28"/>
          <w:rtl/>
          <w:lang w:bidi="ar-DZ"/>
        </w:rPr>
        <w:t xml:space="preserve"> وأن التدريب المتقطع (15/15) بشدة 100</w:t>
      </w:r>
      <w:r w:rsidRPr="00A21328">
        <w:rPr>
          <w:rFonts w:ascii="Simplified Arabic" w:hAnsi="Simplified Arabic" w:cs="Simplified Arabic"/>
          <w:sz w:val="28"/>
          <w:szCs w:val="28"/>
          <w:rtl/>
        </w:rPr>
        <w:t>% وراحة تقدر 40 إلى 50%  من مستوى السرعة الهوائية القصوى تؤدي إلى رفع النبض القلبي إلى الأقصى انطلاقا من التكرار الخامس إلى نهاية الحصة التدريبية و هو ما يسمح بتحسين الدفع القلبي الأقصى</w:t>
      </w:r>
      <w:r w:rsidRPr="00A21328">
        <w:rPr>
          <w:rFonts w:ascii="Simplified Arabic" w:hAnsi="Simplified Arabic" w:cs="Simplified Arabic"/>
          <w:sz w:val="28"/>
          <w:szCs w:val="28"/>
          <w:rtl/>
          <w:lang w:bidi="ar-DZ"/>
        </w:rPr>
        <w:t>،ويحفز كذلك الأوعية الدموية  وذلك بالزيادة في اتساعها وكثافتها .وهذا ما ساندته دراسة كل من (</w:t>
      </w:r>
      <w:r w:rsidRPr="00A21328">
        <w:rPr>
          <w:rFonts w:ascii="Simplified Arabic" w:hAnsi="Simplified Arabic" w:cs="Simplified Arabic"/>
          <w:color w:val="000000"/>
          <w:sz w:val="28"/>
          <w:szCs w:val="28"/>
        </w:rPr>
        <w:t>Alexandre Dellal 2008</w:t>
      </w:r>
      <w:r w:rsidRPr="00A21328">
        <w:rPr>
          <w:rFonts w:ascii="Simplified Arabic" w:hAnsi="Simplified Arabic" w:cs="Simplified Arabic"/>
          <w:color w:val="000000"/>
          <w:sz w:val="28"/>
          <w:szCs w:val="28"/>
          <w:rtl/>
        </w:rPr>
        <w:t>،</w:t>
      </w:r>
      <w:r w:rsidRPr="00A21328">
        <w:rPr>
          <w:rFonts w:ascii="Simplified Arabic" w:hAnsi="Simplified Arabic" w:cs="Simplified Arabic"/>
          <w:b/>
          <w:bCs/>
          <w:sz w:val="28"/>
          <w:szCs w:val="28"/>
          <w:lang w:bidi="ar-DZ"/>
        </w:rPr>
        <w:t xml:space="preserve"> </w:t>
      </w:r>
      <w:r w:rsidRPr="00A21328">
        <w:rPr>
          <w:rFonts w:ascii="Simplified Arabic" w:hAnsi="Simplified Arabic" w:cs="Simplified Arabic"/>
          <w:sz w:val="28"/>
          <w:szCs w:val="28"/>
          <w:lang w:bidi="ar-DZ"/>
        </w:rPr>
        <w:t>Cristine Basse 2008</w:t>
      </w:r>
      <w:r w:rsidRPr="00A21328">
        <w:rPr>
          <w:rFonts w:ascii="Simplified Arabic" w:hAnsi="Simplified Arabic" w:cs="Simplified Arabic"/>
          <w:sz w:val="28"/>
          <w:szCs w:val="28"/>
          <w:rtl/>
          <w:lang w:bidi="ar-DZ"/>
        </w:rPr>
        <w:t>)</w:t>
      </w:r>
    </w:p>
    <w:p w:rsidR="00403B12" w:rsidRPr="00A21328" w:rsidRDefault="00403B12" w:rsidP="00EA2EE4">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 xml:space="preserve">كما أثبتت دراسة ( </w:t>
      </w:r>
      <w:r w:rsidRPr="00A21328">
        <w:rPr>
          <w:rFonts w:ascii="Simplified Arabic" w:hAnsi="Simplified Arabic" w:cs="Simplified Arabic"/>
          <w:sz w:val="28"/>
          <w:szCs w:val="28"/>
          <w:lang w:bidi="ar-DZ"/>
        </w:rPr>
        <w:t>Kirsten.A et all,2008</w:t>
      </w:r>
      <w:r w:rsidRPr="00A21328">
        <w:rPr>
          <w:rFonts w:ascii="Simplified Arabic" w:hAnsi="Simplified Arabic" w:cs="Simplified Arabic"/>
          <w:sz w:val="28"/>
          <w:szCs w:val="28"/>
          <w:rtl/>
          <w:lang w:bidi="ar-DZ"/>
        </w:rPr>
        <w:t xml:space="preserve">) بأن التدريب المتقطع يؤثر بشكل جيد على تحلل الغليكوجين العضلي و بالتالي قدرة سريعة على أكسدة العضلات عكس التدريب التقليدي ، وبالتالي فهو استراتيجية فعالية من حيث الوقت لزيادة القدرة التأكسدية للعضلات الهيكلية و الحث على التكيفات الأيضية و هذا ما أكدته دراسة( </w:t>
      </w:r>
      <w:r w:rsidRPr="00A21328">
        <w:rPr>
          <w:rFonts w:ascii="Simplified Arabic" w:hAnsi="Simplified Arabic" w:cs="Simplified Arabic"/>
          <w:sz w:val="28"/>
          <w:szCs w:val="28"/>
          <w:lang w:bidi="ar-DZ"/>
        </w:rPr>
        <w:t>Harvé .Assadi 2012</w:t>
      </w:r>
      <w:r w:rsidRPr="00A21328">
        <w:rPr>
          <w:rFonts w:ascii="Simplified Arabic" w:hAnsi="Simplified Arabic" w:cs="Simplified Arabic"/>
          <w:sz w:val="28"/>
          <w:szCs w:val="28"/>
          <w:rtl/>
          <w:lang w:bidi="ar-DZ"/>
        </w:rPr>
        <w:t>)</w:t>
      </w:r>
    </w:p>
    <w:p w:rsidR="00403B12" w:rsidRDefault="00403B12" w:rsidP="00EA2EE4">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ومنه يمكننا الحكم بأن الفرضية صحيحة .</w:t>
      </w:r>
    </w:p>
    <w:p w:rsidR="00AF6589" w:rsidRDefault="00AF6589" w:rsidP="00AF6589">
      <w:pPr>
        <w:tabs>
          <w:tab w:val="left" w:pos="3771"/>
        </w:tabs>
        <w:bidi/>
        <w:spacing w:before="240" w:after="0"/>
        <w:jc w:val="both"/>
        <w:rPr>
          <w:rFonts w:ascii="Simplified Arabic" w:hAnsi="Simplified Arabic" w:cs="Simplified Arabic"/>
          <w:sz w:val="28"/>
          <w:szCs w:val="28"/>
          <w:rtl/>
          <w:lang w:bidi="ar-DZ"/>
        </w:rPr>
      </w:pPr>
    </w:p>
    <w:p w:rsidR="00AF6589" w:rsidRDefault="00AF6589" w:rsidP="00AF6589">
      <w:pPr>
        <w:tabs>
          <w:tab w:val="left" w:pos="3771"/>
        </w:tabs>
        <w:bidi/>
        <w:spacing w:before="240" w:after="0"/>
        <w:jc w:val="both"/>
        <w:rPr>
          <w:rFonts w:ascii="Simplified Arabic" w:hAnsi="Simplified Arabic" w:cs="Simplified Arabic"/>
          <w:sz w:val="28"/>
          <w:szCs w:val="28"/>
          <w:rtl/>
          <w:lang w:bidi="ar-DZ"/>
        </w:rPr>
      </w:pPr>
    </w:p>
    <w:p w:rsidR="00AF6589" w:rsidRDefault="00AF6589" w:rsidP="00AF6589">
      <w:pPr>
        <w:tabs>
          <w:tab w:val="left" w:pos="3771"/>
        </w:tabs>
        <w:bidi/>
        <w:spacing w:before="240" w:after="0"/>
        <w:jc w:val="both"/>
        <w:rPr>
          <w:rFonts w:ascii="Simplified Arabic" w:hAnsi="Simplified Arabic" w:cs="Simplified Arabic"/>
          <w:sz w:val="28"/>
          <w:szCs w:val="28"/>
          <w:rtl/>
          <w:lang w:bidi="ar-DZ"/>
        </w:rPr>
      </w:pPr>
    </w:p>
    <w:p w:rsidR="00AF6589" w:rsidRDefault="00AF6589" w:rsidP="00AF6589">
      <w:pPr>
        <w:tabs>
          <w:tab w:val="left" w:pos="3771"/>
        </w:tabs>
        <w:bidi/>
        <w:spacing w:before="240" w:after="0"/>
        <w:jc w:val="both"/>
        <w:rPr>
          <w:rFonts w:ascii="Simplified Arabic" w:hAnsi="Simplified Arabic" w:cs="Simplified Arabic"/>
          <w:sz w:val="28"/>
          <w:szCs w:val="28"/>
          <w:rtl/>
          <w:lang w:bidi="ar-DZ"/>
        </w:rPr>
      </w:pPr>
    </w:p>
    <w:p w:rsidR="00AF6589" w:rsidRDefault="00AF6589" w:rsidP="00AF6589">
      <w:pPr>
        <w:tabs>
          <w:tab w:val="left" w:pos="3771"/>
        </w:tabs>
        <w:bidi/>
        <w:spacing w:before="240" w:after="0"/>
        <w:jc w:val="both"/>
        <w:rPr>
          <w:rFonts w:ascii="Simplified Arabic" w:hAnsi="Simplified Arabic" w:cs="Simplified Arabic"/>
          <w:sz w:val="28"/>
          <w:szCs w:val="28"/>
          <w:rtl/>
          <w:lang w:bidi="ar-DZ"/>
        </w:rPr>
      </w:pPr>
    </w:p>
    <w:p w:rsidR="00AF6589" w:rsidRPr="00A21328" w:rsidRDefault="00AF6589" w:rsidP="00AF6589">
      <w:pPr>
        <w:tabs>
          <w:tab w:val="left" w:pos="3771"/>
        </w:tabs>
        <w:bidi/>
        <w:spacing w:before="240" w:after="0"/>
        <w:jc w:val="both"/>
        <w:rPr>
          <w:rFonts w:ascii="Simplified Arabic" w:hAnsi="Simplified Arabic" w:cs="Simplified Arabic"/>
          <w:sz w:val="28"/>
          <w:szCs w:val="28"/>
          <w:rtl/>
          <w:lang w:bidi="ar-DZ"/>
        </w:rPr>
      </w:pPr>
    </w:p>
    <w:p w:rsidR="00403B12" w:rsidRPr="00A21328" w:rsidRDefault="00403B12" w:rsidP="00EA2EE4">
      <w:pPr>
        <w:tabs>
          <w:tab w:val="left" w:pos="3771"/>
        </w:tabs>
        <w:bidi/>
        <w:spacing w:before="240" w:after="0"/>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lastRenderedPageBreak/>
        <w:t>2-2- مناقشة الفرضية الثانية:</w:t>
      </w:r>
    </w:p>
    <w:p w:rsidR="00403B12" w:rsidRPr="00A21328" w:rsidRDefault="00403B12" w:rsidP="00EA2EE4">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تنص الفرضية الثانية على أنه</w:t>
      </w:r>
      <w:r w:rsidRPr="00826ABC">
        <w:rPr>
          <w:rFonts w:ascii="Simplified Arabic" w:hAnsi="Simplified Arabic" w:cs="Simplified Arabic"/>
          <w:b/>
          <w:bCs/>
          <w:sz w:val="28"/>
          <w:szCs w:val="28"/>
          <w:rtl/>
          <w:lang w:bidi="ar-DZ"/>
        </w:rPr>
        <w:t xml:space="preserve">" توجد فروق ذات دلالة إحصائية لصالح الاختبار البعدي لاختبار الـ </w:t>
      </w:r>
      <w:r w:rsidRPr="00826ABC">
        <w:rPr>
          <w:rFonts w:ascii="Simplified Arabic" w:hAnsi="Simplified Arabic" w:cs="Simplified Arabic"/>
          <w:b/>
          <w:bCs/>
          <w:sz w:val="24"/>
          <w:szCs w:val="24"/>
          <w:lang w:bidi="ar-DZ"/>
        </w:rPr>
        <w:t>VMA</w:t>
      </w:r>
      <w:r w:rsidRPr="00826ABC">
        <w:rPr>
          <w:rFonts w:ascii="Simplified Arabic" w:hAnsi="Simplified Arabic" w:cs="Simplified Arabic"/>
          <w:b/>
          <w:bCs/>
          <w:sz w:val="28"/>
          <w:szCs w:val="28"/>
          <w:rtl/>
          <w:lang w:bidi="ar-DZ"/>
        </w:rPr>
        <w:t xml:space="preserve"> على حساب الاختبار لقبلي للمجموعة الضابطة""</w:t>
      </w:r>
    </w:p>
    <w:p w:rsidR="00403B12" w:rsidRPr="00A21328" w:rsidRDefault="00403B12" w:rsidP="00EA2EE4">
      <w:pPr>
        <w:tabs>
          <w:tab w:val="left" w:pos="3771"/>
        </w:tabs>
        <w:bidi/>
        <w:spacing w:before="240" w:after="0"/>
        <w:jc w:val="both"/>
        <w:rPr>
          <w:rFonts w:ascii="Simplified Arabic" w:hAnsi="Simplified Arabic" w:cs="Simplified Arabic"/>
          <w:sz w:val="28"/>
          <w:szCs w:val="28"/>
          <w:rtl/>
        </w:rPr>
      </w:pPr>
      <w:r w:rsidRPr="00A21328">
        <w:rPr>
          <w:rFonts w:ascii="Simplified Arabic" w:hAnsi="Simplified Arabic" w:cs="Simplified Arabic"/>
          <w:sz w:val="28"/>
          <w:szCs w:val="28"/>
          <w:rtl/>
          <w:lang w:bidi="ar-DZ"/>
        </w:rPr>
        <w:t>من خلال نتائج الجدول رقم (</w:t>
      </w:r>
      <w:r w:rsidR="00826ABC">
        <w:rPr>
          <w:rFonts w:ascii="Simplified Arabic" w:hAnsi="Simplified Arabic" w:cs="Simplified Arabic" w:hint="cs"/>
          <w:sz w:val="28"/>
          <w:szCs w:val="28"/>
          <w:rtl/>
          <w:lang w:bidi="ar-DZ"/>
        </w:rPr>
        <w:t>20</w:t>
      </w:r>
      <w:r w:rsidRPr="00A21328">
        <w:rPr>
          <w:rFonts w:ascii="Simplified Arabic" w:hAnsi="Simplified Arabic" w:cs="Simplified Arabic"/>
          <w:sz w:val="28"/>
          <w:szCs w:val="28"/>
          <w:rtl/>
          <w:lang w:bidi="ar-DZ"/>
        </w:rPr>
        <w:t>) و المعالجة الاحصائية للعينة الضابطة تبين لنا أنه لا توجد فروق دلالة احصائية بين الاختبارين القبلي و البعدي  لاختبار السرعة الهوائية القصوى</w:t>
      </w:r>
      <w:r w:rsidRPr="00A21328">
        <w:rPr>
          <w:rFonts w:ascii="Simplified Arabic" w:hAnsi="Simplified Arabic" w:cs="Simplified Arabic"/>
          <w:sz w:val="28"/>
          <w:szCs w:val="28"/>
          <w:rtl/>
        </w:rPr>
        <w:t xml:space="preserve"> ، وهذا راجع حسب اعتقادنا إلى عدة عوامل تم ملاحظتها خلال ميدان العمل منها أن أغلب الحصص التدريب  كانت أهدافها  تقنية - تكتيكية وإهمال الجانب البدني ، وانتهاج المدرب لطرائق كلاسيكية و إهمال أغلب مبادئ التدريب الرياضي. وهذا ما يتوافق مع دراسة</w:t>
      </w:r>
      <w:r w:rsidRPr="00A21328">
        <w:rPr>
          <w:rFonts w:ascii="Simplified Arabic" w:hAnsi="Simplified Arabic" w:cs="Simplified Arabic"/>
          <w:sz w:val="28"/>
          <w:szCs w:val="28"/>
        </w:rPr>
        <w:t xml:space="preserve"> </w:t>
      </w:r>
      <w:r w:rsidRPr="00A21328">
        <w:rPr>
          <w:rFonts w:ascii="Simplified Arabic" w:hAnsi="Simplified Arabic" w:cs="Simplified Arabic"/>
          <w:sz w:val="28"/>
          <w:szCs w:val="28"/>
          <w:rtl/>
          <w:lang w:bidi="ar-DZ"/>
        </w:rPr>
        <w:t xml:space="preserve"> </w:t>
      </w:r>
      <w:r w:rsidRPr="00A21328">
        <w:rPr>
          <w:rFonts w:ascii="Simplified Arabic" w:hAnsi="Simplified Arabic" w:cs="Simplified Arabic"/>
          <w:sz w:val="28"/>
          <w:szCs w:val="28"/>
        </w:rPr>
        <w:t>Harvé Assadi 2012)</w:t>
      </w:r>
      <w:r w:rsidRPr="00A21328">
        <w:rPr>
          <w:rFonts w:ascii="Simplified Arabic" w:hAnsi="Simplified Arabic" w:cs="Simplified Arabic"/>
          <w:sz w:val="28"/>
          <w:szCs w:val="28"/>
          <w:rtl/>
        </w:rPr>
        <w:t>) بعنوان " الاستجابات الفسيولوجية خلال التمرينات المتقطعة في رياضات الجري" عند مقارنة أثر كل من التدريب المتقطع والتدريب المستمر على الخصائص الهوائية ( نبض قلبي، حمض اللبن الحد الأقصى لاستهلاك الأكسجين والسرعة الهوائية القصوى) حيث خلصت دراسته بأنه لا توجد فروق ذات دلالة إحصائية في مستوى النبض القلبي الأقصى لصالح الاختبار التدريب المستمرمقارنتها مع التدريب المتقطع .</w:t>
      </w:r>
    </w:p>
    <w:p w:rsidR="00403B12" w:rsidRPr="00A21328" w:rsidRDefault="00403B12" w:rsidP="00EA2EE4">
      <w:pPr>
        <w:tabs>
          <w:tab w:val="left" w:pos="3771"/>
        </w:tabs>
        <w:bidi/>
        <w:spacing w:before="240" w:after="0"/>
        <w:jc w:val="both"/>
        <w:rPr>
          <w:rFonts w:ascii="Simplified Arabic" w:hAnsi="Simplified Arabic" w:cs="Simplified Arabic"/>
          <w:sz w:val="28"/>
          <w:szCs w:val="28"/>
          <w:rtl/>
        </w:rPr>
      </w:pPr>
      <w:r w:rsidRPr="00A21328">
        <w:rPr>
          <w:rFonts w:ascii="Simplified Arabic" w:hAnsi="Simplified Arabic" w:cs="Simplified Arabic"/>
          <w:sz w:val="28"/>
          <w:szCs w:val="28"/>
          <w:rtl/>
        </w:rPr>
        <w:t xml:space="preserve">ولقد دعمت ذلك أيضا دراسة </w:t>
      </w:r>
      <w:r w:rsidRPr="00A21328">
        <w:rPr>
          <w:rFonts w:ascii="Simplified Arabic" w:hAnsi="Simplified Arabic" w:cs="Simplified Arabic"/>
          <w:sz w:val="28"/>
          <w:szCs w:val="28"/>
          <w:rtl/>
          <w:lang w:bidi="ar-DZ"/>
        </w:rPr>
        <w:t xml:space="preserve">( </w:t>
      </w:r>
      <w:r w:rsidRPr="00A21328">
        <w:rPr>
          <w:rFonts w:ascii="Simplified Arabic" w:hAnsi="Simplified Arabic" w:cs="Simplified Arabic"/>
          <w:sz w:val="28"/>
          <w:szCs w:val="28"/>
          <w:lang w:bidi="ar-DZ"/>
        </w:rPr>
        <w:t>Kirsten.A et all,2008</w:t>
      </w:r>
      <w:r w:rsidRPr="00A21328">
        <w:rPr>
          <w:rFonts w:ascii="Simplified Arabic" w:hAnsi="Simplified Arabic" w:cs="Simplified Arabic"/>
          <w:sz w:val="28"/>
          <w:szCs w:val="28"/>
          <w:rtl/>
          <w:lang w:bidi="ar-DZ"/>
        </w:rPr>
        <w:t>) بأن التدريب لم يؤثر بشكل جيد على تحلل الغليكوجين العضلي و بالتالي انخفاض القدرة سريعة على عملية أكسدة وبتالي لا يوجد تطور.</w:t>
      </w:r>
    </w:p>
    <w:p w:rsidR="00403B12" w:rsidRPr="00A21328" w:rsidRDefault="00403B12" w:rsidP="00EA2EE4">
      <w:pPr>
        <w:tabs>
          <w:tab w:val="left" w:pos="3771"/>
        </w:tabs>
        <w:bidi/>
        <w:spacing w:before="240" w:after="0"/>
        <w:jc w:val="both"/>
        <w:rPr>
          <w:rFonts w:ascii="Simplified Arabic" w:hAnsi="Simplified Arabic" w:cs="Simplified Arabic"/>
          <w:sz w:val="28"/>
          <w:szCs w:val="28"/>
          <w:rtl/>
        </w:rPr>
      </w:pPr>
      <w:r w:rsidRPr="00A21328">
        <w:rPr>
          <w:rFonts w:ascii="Simplified Arabic" w:hAnsi="Simplified Arabic" w:cs="Simplified Arabic"/>
          <w:sz w:val="28"/>
          <w:szCs w:val="28"/>
          <w:rtl/>
        </w:rPr>
        <w:t>و أكدت أيضا دراسة(</w:t>
      </w:r>
      <w:r w:rsidRPr="00A21328">
        <w:rPr>
          <w:rFonts w:ascii="Simplified Arabic" w:hAnsi="Simplified Arabic" w:cs="Simplified Arabic"/>
          <w:sz w:val="28"/>
          <w:szCs w:val="28"/>
        </w:rPr>
        <w:t>CHRISTIAN BASSE 2008</w:t>
      </w:r>
      <w:r w:rsidRPr="00A21328">
        <w:rPr>
          <w:rFonts w:ascii="Simplified Arabic" w:hAnsi="Simplified Arabic" w:cs="Simplified Arabic"/>
          <w:sz w:val="28"/>
          <w:szCs w:val="28"/>
          <w:rtl/>
        </w:rPr>
        <w:t xml:space="preserve">) بعنوان </w:t>
      </w:r>
      <w:r w:rsidRPr="00A21328">
        <w:rPr>
          <w:rFonts w:ascii="Simplified Arabic" w:hAnsi="Simplified Arabic" w:cs="Simplified Arabic"/>
          <w:sz w:val="28"/>
          <w:szCs w:val="28"/>
        </w:rPr>
        <w:t xml:space="preserve">" Amélioration de la vitesse maxinale aerobie chez </w:t>
      </w:r>
      <w:r w:rsidRPr="00A21328">
        <w:rPr>
          <w:rFonts w:ascii="Simplified Arabic" w:hAnsi="Simplified Arabic" w:cs="Simplified Arabic"/>
          <w:sz w:val="28"/>
          <w:szCs w:val="28"/>
          <w:rtl/>
        </w:rPr>
        <w:t xml:space="preserve"> </w:t>
      </w:r>
      <w:r w:rsidRPr="00A21328">
        <w:rPr>
          <w:rFonts w:ascii="Simplified Arabic" w:hAnsi="Simplified Arabic" w:cs="Simplified Arabic"/>
          <w:sz w:val="28"/>
          <w:szCs w:val="28"/>
        </w:rPr>
        <w:t xml:space="preserve">les jeunes footballeurs senegalais ages de 15a 16 ans </w:t>
      </w:r>
      <w:r w:rsidRPr="00A21328">
        <w:rPr>
          <w:rFonts w:ascii="Simplified Arabic" w:hAnsi="Simplified Arabic" w:cs="Simplified Arabic"/>
          <w:sz w:val="28"/>
          <w:szCs w:val="28"/>
          <w:rtl/>
        </w:rPr>
        <w:t xml:space="preserve"> أن المجموعة الضابطة ليس لها دلالة إحصائية في تطوير السرعة الهوائية القصوى عكس المجموعة التجريبية.</w:t>
      </w:r>
    </w:p>
    <w:p w:rsidR="00403B12" w:rsidRDefault="00403B12" w:rsidP="00EA2EE4">
      <w:pPr>
        <w:tabs>
          <w:tab w:val="left" w:pos="3771"/>
        </w:tabs>
        <w:bidi/>
        <w:spacing w:before="240" w:after="0"/>
        <w:jc w:val="both"/>
        <w:rPr>
          <w:rFonts w:ascii="Simplified Arabic" w:hAnsi="Simplified Arabic" w:cs="Simplified Arabic"/>
          <w:sz w:val="28"/>
          <w:szCs w:val="28"/>
          <w:rtl/>
        </w:rPr>
      </w:pPr>
      <w:r w:rsidRPr="00A21328">
        <w:rPr>
          <w:rFonts w:ascii="Simplified Arabic" w:hAnsi="Simplified Arabic" w:cs="Simplified Arabic"/>
          <w:sz w:val="28"/>
          <w:szCs w:val="28"/>
          <w:rtl/>
        </w:rPr>
        <w:t xml:space="preserve"> ومما سبق نستنتج  أن الفرضية الثانية لم تتحقق.</w:t>
      </w:r>
    </w:p>
    <w:p w:rsidR="00AF6589" w:rsidRDefault="00AF6589" w:rsidP="00AF6589">
      <w:pPr>
        <w:tabs>
          <w:tab w:val="left" w:pos="3771"/>
        </w:tabs>
        <w:bidi/>
        <w:spacing w:before="240" w:after="0"/>
        <w:jc w:val="both"/>
        <w:rPr>
          <w:rFonts w:ascii="Simplified Arabic" w:hAnsi="Simplified Arabic" w:cs="Simplified Arabic"/>
          <w:sz w:val="28"/>
          <w:szCs w:val="28"/>
          <w:rtl/>
        </w:rPr>
      </w:pPr>
    </w:p>
    <w:p w:rsidR="00AF6589" w:rsidRDefault="00AF6589" w:rsidP="00AF6589">
      <w:pPr>
        <w:tabs>
          <w:tab w:val="left" w:pos="3771"/>
        </w:tabs>
        <w:bidi/>
        <w:spacing w:before="240" w:after="0"/>
        <w:jc w:val="both"/>
        <w:rPr>
          <w:rFonts w:ascii="Simplified Arabic" w:hAnsi="Simplified Arabic" w:cs="Simplified Arabic"/>
          <w:sz w:val="28"/>
          <w:szCs w:val="28"/>
          <w:rtl/>
        </w:rPr>
      </w:pPr>
    </w:p>
    <w:p w:rsidR="00AF6589" w:rsidRPr="00A21328" w:rsidRDefault="00AF6589" w:rsidP="00AF6589">
      <w:pPr>
        <w:tabs>
          <w:tab w:val="left" w:pos="3771"/>
        </w:tabs>
        <w:bidi/>
        <w:spacing w:before="240" w:after="0"/>
        <w:jc w:val="both"/>
        <w:rPr>
          <w:rFonts w:ascii="Simplified Arabic" w:hAnsi="Simplified Arabic" w:cs="Simplified Arabic"/>
          <w:sz w:val="28"/>
          <w:szCs w:val="28"/>
          <w:rtl/>
        </w:rPr>
      </w:pPr>
    </w:p>
    <w:p w:rsidR="00403B12" w:rsidRPr="00A21328" w:rsidRDefault="00403B12" w:rsidP="00EA2EE4">
      <w:pPr>
        <w:tabs>
          <w:tab w:val="left" w:pos="3771"/>
        </w:tabs>
        <w:bidi/>
        <w:spacing w:before="240" w:after="0"/>
        <w:jc w:val="both"/>
        <w:rPr>
          <w:rFonts w:ascii="Simplified Arabic" w:hAnsi="Simplified Arabic" w:cs="Simplified Arabic"/>
          <w:b/>
          <w:bCs/>
          <w:sz w:val="28"/>
          <w:szCs w:val="28"/>
          <w:rtl/>
        </w:rPr>
      </w:pPr>
      <w:r w:rsidRPr="00A21328">
        <w:rPr>
          <w:rFonts w:ascii="Simplified Arabic" w:hAnsi="Simplified Arabic" w:cs="Simplified Arabic"/>
          <w:b/>
          <w:bCs/>
          <w:sz w:val="28"/>
          <w:szCs w:val="28"/>
          <w:rtl/>
        </w:rPr>
        <w:lastRenderedPageBreak/>
        <w:t>2-3- مناقشة الفرضية الثالثة:</w:t>
      </w:r>
    </w:p>
    <w:p w:rsidR="00403B12" w:rsidRPr="00A21328" w:rsidRDefault="00403B12" w:rsidP="00EA2EE4">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rPr>
        <w:t xml:space="preserve">والتي افترضنا فيها أنه: </w:t>
      </w:r>
      <w:r w:rsidRPr="00826ABC">
        <w:rPr>
          <w:rFonts w:ascii="Simplified Arabic" w:hAnsi="Simplified Arabic" w:cs="Simplified Arabic"/>
          <w:b/>
          <w:bCs/>
          <w:sz w:val="28"/>
          <w:szCs w:val="28"/>
          <w:rtl/>
        </w:rPr>
        <w:t xml:space="preserve">" </w:t>
      </w:r>
      <w:r w:rsidRPr="00826ABC">
        <w:rPr>
          <w:rFonts w:ascii="Simplified Arabic" w:hAnsi="Simplified Arabic" w:cs="Simplified Arabic"/>
          <w:b/>
          <w:bCs/>
          <w:sz w:val="28"/>
          <w:szCs w:val="28"/>
          <w:rtl/>
          <w:lang w:bidi="ar-DZ"/>
        </w:rPr>
        <w:t>هناك فروق ذات دلالة احصائية لصالح الاختبار البعدي للمجموعة التجريبية على حساب الاختبار البعدي للمجموعة الضابطة."</w:t>
      </w:r>
    </w:p>
    <w:p w:rsidR="00403B12" w:rsidRPr="00A21328" w:rsidRDefault="00403B12" w:rsidP="00EA2EE4">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ومن خلال الجدول رقم (</w:t>
      </w:r>
      <w:r w:rsidR="00826ABC">
        <w:rPr>
          <w:rFonts w:ascii="Simplified Arabic" w:hAnsi="Simplified Arabic" w:cs="Simplified Arabic" w:hint="cs"/>
          <w:sz w:val="28"/>
          <w:szCs w:val="28"/>
          <w:rtl/>
          <w:lang w:bidi="ar-DZ"/>
        </w:rPr>
        <w:t>21</w:t>
      </w:r>
      <w:r w:rsidRPr="00A21328">
        <w:rPr>
          <w:rFonts w:ascii="Simplified Arabic" w:hAnsi="Simplified Arabic" w:cs="Simplified Arabic"/>
          <w:sz w:val="28"/>
          <w:szCs w:val="28"/>
          <w:rtl/>
          <w:lang w:bidi="ar-DZ"/>
        </w:rPr>
        <w:t>) و نتائج المعالجة الاحصائية التي توصلنا إليها في دراستنا والتي أقرت بأنه "توجد فروق ذات دلالة احصائية بين نتائج الاختبار البعدي للعينة التجريبية و الاختبار البعدي للعينة الضابطة للسرعة الهوائية القصوى " وهي ذات دلالة احصائية و لصالح الاختبار البعدي للعينة التجريبية و هذا ما يفسر بأن البرنامج التدريبي المقترح (متقطع-جري) أثر بشكل فعال على تطوير السرعة الهوائية القصوى و التي نذكر منها: النبض القلبي، الدفع القلبي</w:t>
      </w:r>
      <w:r w:rsidRPr="00A21328">
        <w:rPr>
          <w:rFonts w:ascii="Simplified Arabic" w:hAnsi="Simplified Arabic" w:cs="Simplified Arabic"/>
          <w:sz w:val="28"/>
          <w:szCs w:val="28"/>
          <w:lang w:bidi="ar-DZ"/>
        </w:rPr>
        <w:t xml:space="preserve"> </w:t>
      </w:r>
      <w:r w:rsidRPr="00A21328">
        <w:rPr>
          <w:rFonts w:ascii="Simplified Arabic" w:hAnsi="Simplified Arabic" w:cs="Simplified Arabic"/>
          <w:sz w:val="28"/>
          <w:szCs w:val="28"/>
          <w:rtl/>
          <w:lang w:bidi="ar-DZ"/>
        </w:rPr>
        <w:t xml:space="preserve">و الـ </w:t>
      </w:r>
      <w:r w:rsidRPr="00A21328">
        <w:rPr>
          <w:rFonts w:ascii="Simplified Arabic" w:hAnsi="Simplified Arabic" w:cs="Simplified Arabic"/>
          <w:sz w:val="28"/>
          <w:szCs w:val="28"/>
          <w:lang w:bidi="ar-DZ"/>
        </w:rPr>
        <w:t>VO2max</w:t>
      </w:r>
      <w:r w:rsidRPr="00A21328">
        <w:rPr>
          <w:rFonts w:ascii="Simplified Arabic" w:hAnsi="Simplified Arabic" w:cs="Simplified Arabic"/>
          <w:sz w:val="28"/>
          <w:szCs w:val="28"/>
          <w:rtl/>
          <w:lang w:bidi="ar-DZ"/>
        </w:rPr>
        <w:t xml:space="preserve"> </w:t>
      </w:r>
    </w:p>
    <w:p w:rsidR="00403B12" w:rsidRPr="00A21328" w:rsidRDefault="00403B12" w:rsidP="00EA2EE4">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فحسب الدراسات التي قام بها</w:t>
      </w:r>
      <w:r w:rsidRPr="00A21328">
        <w:rPr>
          <w:rFonts w:ascii="Simplified Arabic" w:hAnsi="Simplified Arabic" w:cs="Simplified Arabic"/>
          <w:sz w:val="28"/>
          <w:szCs w:val="28"/>
          <w:lang w:bidi="ar-DZ"/>
        </w:rPr>
        <w:t xml:space="preserve">) </w:t>
      </w:r>
      <w:r w:rsidRPr="00A21328">
        <w:rPr>
          <w:rFonts w:ascii="Simplified Arabic" w:hAnsi="Simplified Arabic" w:cs="Simplified Arabic"/>
          <w:sz w:val="28"/>
          <w:szCs w:val="28"/>
          <w:rtl/>
          <w:lang w:bidi="ar-DZ"/>
        </w:rPr>
        <w:t xml:space="preserve"> </w:t>
      </w:r>
      <w:r w:rsidRPr="00A21328">
        <w:rPr>
          <w:rFonts w:ascii="Simplified Arabic" w:hAnsi="Simplified Arabic" w:cs="Simplified Arabic"/>
          <w:sz w:val="28"/>
          <w:szCs w:val="28"/>
          <w:lang w:bidi="ar-DZ"/>
        </w:rPr>
        <w:t xml:space="preserve"> (Gerschler,Roskam et Reindell</w:t>
      </w:r>
      <w:r w:rsidRPr="00A21328">
        <w:rPr>
          <w:rFonts w:ascii="Simplified Arabic" w:hAnsi="Simplified Arabic" w:cs="Simplified Arabic"/>
          <w:sz w:val="28"/>
          <w:szCs w:val="28"/>
          <w:rtl/>
          <w:lang w:bidi="ar-DZ"/>
        </w:rPr>
        <w:t>نقلا عن</w:t>
      </w:r>
      <w:r w:rsidRPr="00A21328">
        <w:rPr>
          <w:rFonts w:ascii="Simplified Arabic" w:hAnsi="Simplified Arabic" w:cs="Simplified Arabic"/>
          <w:sz w:val="28"/>
          <w:szCs w:val="28"/>
          <w:lang w:bidi="ar-DZ"/>
        </w:rPr>
        <w:t>(B.Turpin-Tom1,P140)</w:t>
      </w:r>
      <w:r w:rsidRPr="00A21328">
        <w:rPr>
          <w:rFonts w:ascii="Simplified Arabic" w:hAnsi="Simplified Arabic" w:cs="Simplified Arabic"/>
          <w:sz w:val="28"/>
          <w:szCs w:val="28"/>
          <w:rtl/>
          <w:lang w:bidi="ar-DZ"/>
        </w:rPr>
        <w:t xml:space="preserve"> أين اعتبروا (التدريب المتقطع) هو الطريقة الأمثل للتدريب ، حيث جهدا كبيرا أكبر من القدرة الهوائية القصوى (</w:t>
      </w:r>
      <w:r w:rsidRPr="00A21328">
        <w:rPr>
          <w:rFonts w:ascii="Simplified Arabic" w:hAnsi="Simplified Arabic" w:cs="Simplified Arabic"/>
          <w:sz w:val="28"/>
          <w:szCs w:val="28"/>
          <w:lang w:bidi="ar-DZ"/>
        </w:rPr>
        <w:t>PMA</w:t>
      </w:r>
      <w:r w:rsidRPr="00A21328">
        <w:rPr>
          <w:rFonts w:ascii="Simplified Arabic" w:hAnsi="Simplified Arabic" w:cs="Simplified Arabic"/>
          <w:sz w:val="28"/>
          <w:szCs w:val="28"/>
          <w:rtl/>
          <w:lang w:bidi="ar-DZ"/>
        </w:rPr>
        <w:t>) أدى إلى الدين الاكسجيني وكذا تراكم حمض اللاكتيك في العضلات حيث سمحت هذه الطريقة التدريبية بالاعتماد على فترة الراحة بفضل الجهاز الهوائي التعويض عن الدين الاكسجيني و القضاء على حمض اللاكتيك بقدر أكبر من العمل بطريقة التدريب المستمر وكذا اعادة شحن الاكسجين في الميتوكوندري وهذا ما أكدته دراسة</w:t>
      </w:r>
      <w:r w:rsidRPr="00A21328">
        <w:rPr>
          <w:rFonts w:ascii="Simplified Arabic" w:hAnsi="Simplified Arabic" w:cs="Simplified Arabic"/>
          <w:sz w:val="28"/>
          <w:szCs w:val="28"/>
          <w:lang w:bidi="ar-DZ"/>
        </w:rPr>
        <w:t xml:space="preserve"> (G.Cacon )</w:t>
      </w:r>
      <w:r w:rsidRPr="00A21328">
        <w:rPr>
          <w:rFonts w:ascii="Simplified Arabic" w:hAnsi="Simplified Arabic" w:cs="Simplified Arabic"/>
          <w:sz w:val="28"/>
          <w:szCs w:val="28"/>
          <w:rtl/>
          <w:lang w:bidi="ar-DZ"/>
        </w:rPr>
        <w:t xml:space="preserve"> نقلا عن </w:t>
      </w:r>
      <w:r w:rsidRPr="00A21328">
        <w:rPr>
          <w:rFonts w:ascii="Simplified Arabic" w:hAnsi="Simplified Arabic" w:cs="Simplified Arabic"/>
          <w:sz w:val="28"/>
          <w:szCs w:val="28"/>
          <w:lang w:bidi="ar-DZ"/>
        </w:rPr>
        <w:t>(B.Turpin-Tom1,P141)</w:t>
      </w:r>
      <w:r w:rsidRPr="00A21328">
        <w:rPr>
          <w:rFonts w:ascii="Simplified Arabic" w:hAnsi="Simplified Arabic" w:cs="Simplified Arabic"/>
          <w:sz w:val="28"/>
          <w:szCs w:val="28"/>
          <w:rtl/>
          <w:lang w:bidi="ar-DZ"/>
        </w:rPr>
        <w:t xml:space="preserve"> أن التدريب المتقطع-جري خلال فترة الراحة يقوم الجهاز التنفسي بشحن الـ </w:t>
      </w:r>
      <w:r w:rsidRPr="00A21328">
        <w:rPr>
          <w:rFonts w:ascii="Simplified Arabic" w:hAnsi="Simplified Arabic" w:cs="Simplified Arabic"/>
          <w:sz w:val="28"/>
          <w:szCs w:val="28"/>
          <w:lang w:bidi="ar-DZ"/>
        </w:rPr>
        <w:t>o2</w:t>
      </w:r>
      <w:r w:rsidRPr="00A21328">
        <w:rPr>
          <w:rFonts w:ascii="Simplified Arabic" w:hAnsi="Simplified Arabic" w:cs="Simplified Arabic"/>
          <w:sz w:val="28"/>
          <w:szCs w:val="28"/>
          <w:rtl/>
          <w:lang w:bidi="ar-DZ"/>
        </w:rPr>
        <w:t xml:space="preserve"> في الميتوكوندري مما يزيد ويرفع معدل ضربات القلب أثناء التمرين و منه الزيادة في الدفع القلبي (الدم المحمل بالاكسجين) وأنه ليس لديه الوقت لينخفض مرة أخرى أثناء الراحة و قد لاحظ أن النبض ينخفض فقط من 10إلى 15 نبضة بين العمل و الراحة، وبعدها يتم تحويل الطاقة الكيميائية إلى طاقة ميكانيكية في العضلة.</w:t>
      </w:r>
    </w:p>
    <w:p w:rsidR="00403B12" w:rsidRPr="00A21328" w:rsidRDefault="00403B12" w:rsidP="00EA2EE4">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كما أنه توجد علاقة بين الـ</w:t>
      </w:r>
      <w:r w:rsidRPr="00A21328">
        <w:rPr>
          <w:rFonts w:ascii="Simplified Arabic" w:hAnsi="Simplified Arabic" w:cs="Simplified Arabic"/>
          <w:sz w:val="28"/>
          <w:szCs w:val="28"/>
          <w:lang w:bidi="ar-DZ"/>
        </w:rPr>
        <w:t xml:space="preserve">VO2max </w:t>
      </w:r>
      <w:r w:rsidRPr="00A21328">
        <w:rPr>
          <w:rFonts w:ascii="Simplified Arabic" w:hAnsi="Simplified Arabic" w:cs="Simplified Arabic"/>
          <w:sz w:val="28"/>
          <w:szCs w:val="28"/>
          <w:rtl/>
          <w:lang w:bidi="ar-DZ"/>
        </w:rPr>
        <w:t xml:space="preserve"> والـ </w:t>
      </w:r>
      <w:r w:rsidRPr="00A21328">
        <w:rPr>
          <w:rFonts w:ascii="Simplified Arabic" w:hAnsi="Simplified Arabic" w:cs="Simplified Arabic"/>
          <w:sz w:val="28"/>
          <w:szCs w:val="28"/>
          <w:lang w:bidi="ar-DZ"/>
        </w:rPr>
        <w:t>VMA</w:t>
      </w:r>
      <w:r w:rsidRPr="00A21328">
        <w:rPr>
          <w:rFonts w:ascii="Simplified Arabic" w:hAnsi="Simplified Arabic" w:cs="Simplified Arabic"/>
          <w:sz w:val="28"/>
          <w:szCs w:val="28"/>
          <w:rtl/>
          <w:lang w:bidi="ar-DZ"/>
        </w:rPr>
        <w:t xml:space="preserve"> فحسب (</w:t>
      </w:r>
      <w:r w:rsidRPr="00A21328">
        <w:rPr>
          <w:rFonts w:ascii="Simplified Arabic" w:hAnsi="Simplified Arabic" w:cs="Simplified Arabic"/>
          <w:sz w:val="28"/>
          <w:szCs w:val="28"/>
          <w:lang w:bidi="ar-DZ"/>
        </w:rPr>
        <w:t>Gazola 1990</w:t>
      </w:r>
      <w:r w:rsidRPr="00A21328">
        <w:rPr>
          <w:rFonts w:ascii="Simplified Arabic" w:hAnsi="Simplified Arabic" w:cs="Simplified Arabic"/>
          <w:sz w:val="28"/>
          <w:szCs w:val="28"/>
          <w:rtl/>
          <w:lang w:bidi="ar-DZ"/>
        </w:rPr>
        <w:t>) فإن الـ</w:t>
      </w:r>
      <w:r w:rsidRPr="00A21328">
        <w:rPr>
          <w:rFonts w:ascii="Simplified Arabic" w:hAnsi="Simplified Arabic" w:cs="Simplified Arabic"/>
          <w:sz w:val="28"/>
          <w:szCs w:val="28"/>
          <w:lang w:bidi="ar-DZ"/>
        </w:rPr>
        <w:t>VO2max</w:t>
      </w:r>
      <w:r w:rsidRPr="00A21328">
        <w:rPr>
          <w:rFonts w:ascii="Simplified Arabic" w:hAnsi="Simplified Arabic" w:cs="Simplified Arabic"/>
          <w:sz w:val="28"/>
          <w:szCs w:val="28"/>
          <w:rtl/>
          <w:lang w:bidi="ar-DZ"/>
        </w:rPr>
        <w:t xml:space="preserve"> هو العامل الأساسي المؤثر على السرعة الهوائية القصوى فكلما كان الحد الأقصى لاستهلاك الأكسجين كبيرا كانت الـ </w:t>
      </w:r>
      <w:r w:rsidRPr="00A21328">
        <w:rPr>
          <w:rFonts w:ascii="Simplified Arabic" w:hAnsi="Simplified Arabic" w:cs="Simplified Arabic"/>
          <w:sz w:val="28"/>
          <w:szCs w:val="28"/>
          <w:lang w:bidi="ar-DZ"/>
        </w:rPr>
        <w:t>VMA</w:t>
      </w:r>
      <w:r w:rsidRPr="00A21328">
        <w:rPr>
          <w:rFonts w:ascii="Simplified Arabic" w:hAnsi="Simplified Arabic" w:cs="Simplified Arabic"/>
          <w:sz w:val="28"/>
          <w:szCs w:val="28"/>
          <w:rtl/>
          <w:lang w:bidi="ar-DZ"/>
        </w:rPr>
        <w:t xml:space="preserve"> عالية ، حيث لاحظ أن السرعة الهوائية القصوى تستمر في التطور ان وصلت الـ </w:t>
      </w:r>
      <w:r w:rsidRPr="00A21328">
        <w:rPr>
          <w:rFonts w:ascii="Simplified Arabic" w:hAnsi="Simplified Arabic" w:cs="Simplified Arabic"/>
          <w:sz w:val="28"/>
          <w:szCs w:val="28"/>
          <w:lang w:bidi="ar-DZ"/>
        </w:rPr>
        <w:t>VO2max</w:t>
      </w:r>
      <w:r w:rsidRPr="00A21328">
        <w:rPr>
          <w:rFonts w:ascii="Simplified Arabic" w:hAnsi="Simplified Arabic" w:cs="Simplified Arabic"/>
          <w:sz w:val="28"/>
          <w:szCs w:val="28"/>
          <w:rtl/>
          <w:lang w:bidi="ar-DZ"/>
        </w:rPr>
        <w:t xml:space="preserve"> للحد القصى لها.</w:t>
      </w:r>
    </w:p>
    <w:p w:rsidR="00403B12" w:rsidRPr="00A21328" w:rsidRDefault="00403B12" w:rsidP="00EA2EE4">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lastRenderedPageBreak/>
        <w:t>ويقول (</w:t>
      </w:r>
      <w:r w:rsidRPr="00A21328">
        <w:rPr>
          <w:rFonts w:ascii="Simplified Arabic" w:hAnsi="Simplified Arabic" w:cs="Simplified Arabic"/>
          <w:sz w:val="28"/>
          <w:szCs w:val="28"/>
          <w:lang w:bidi="ar-DZ"/>
        </w:rPr>
        <w:t>V.Billat 1998</w:t>
      </w:r>
      <w:r w:rsidRPr="00A21328">
        <w:rPr>
          <w:rFonts w:ascii="Simplified Arabic" w:hAnsi="Simplified Arabic" w:cs="Simplified Arabic"/>
          <w:sz w:val="28"/>
          <w:szCs w:val="28"/>
          <w:rtl/>
          <w:lang w:bidi="ar-DZ"/>
        </w:rPr>
        <w:t>) نقلا عن (</w:t>
      </w:r>
      <w:r w:rsidRPr="00A21328">
        <w:rPr>
          <w:rFonts w:ascii="Simplified Arabic" w:hAnsi="Simplified Arabic" w:cs="Simplified Arabic"/>
          <w:sz w:val="28"/>
          <w:szCs w:val="28"/>
          <w:lang w:bidi="ar-DZ"/>
        </w:rPr>
        <w:t>A.Dellal,2008</w:t>
      </w:r>
      <w:r w:rsidRPr="00A21328">
        <w:rPr>
          <w:rFonts w:ascii="Simplified Arabic" w:hAnsi="Simplified Arabic" w:cs="Simplified Arabic"/>
          <w:sz w:val="28"/>
          <w:szCs w:val="28"/>
          <w:rtl/>
          <w:lang w:bidi="ar-DZ"/>
        </w:rPr>
        <w:t>) أن الـ</w:t>
      </w:r>
      <w:r w:rsidRPr="00A21328">
        <w:rPr>
          <w:rFonts w:ascii="Simplified Arabic" w:hAnsi="Simplified Arabic" w:cs="Simplified Arabic"/>
          <w:sz w:val="28"/>
          <w:szCs w:val="28"/>
          <w:lang w:bidi="ar-DZ"/>
        </w:rPr>
        <w:t xml:space="preserve"> VO2max</w:t>
      </w:r>
      <w:r w:rsidRPr="00A21328">
        <w:rPr>
          <w:rFonts w:ascii="Simplified Arabic" w:hAnsi="Simplified Arabic" w:cs="Simplified Arabic"/>
          <w:sz w:val="28"/>
          <w:szCs w:val="28"/>
          <w:rtl/>
          <w:lang w:bidi="ar-DZ"/>
        </w:rPr>
        <w:t>يمثل كفاءة الجهاز التنفسي في استخراج الأكسجين من الهواء المحيط، وكفاءة الجهاز الدوري في نقل ه</w:t>
      </w:r>
      <w:r w:rsidR="00146A43">
        <w:rPr>
          <w:rFonts w:ascii="Simplified Arabic" w:hAnsi="Simplified Arabic" w:cs="Simplified Arabic"/>
          <w:sz w:val="28"/>
          <w:szCs w:val="28"/>
          <w:rtl/>
          <w:lang w:bidi="ar-DZ"/>
        </w:rPr>
        <w:t xml:space="preserve">ذا الأكسجين إلى الخلية العضلية </w:t>
      </w:r>
      <w:r w:rsidRPr="00A21328">
        <w:rPr>
          <w:rFonts w:ascii="Simplified Arabic" w:hAnsi="Simplified Arabic" w:cs="Simplified Arabic"/>
          <w:sz w:val="28"/>
          <w:szCs w:val="28"/>
          <w:rtl/>
          <w:lang w:bidi="ar-DZ"/>
        </w:rPr>
        <w:t>وفي دراسة أخرى لـ (</w:t>
      </w:r>
      <w:r w:rsidRPr="00A21328">
        <w:rPr>
          <w:rFonts w:ascii="Simplified Arabic" w:hAnsi="Simplified Arabic" w:cs="Simplified Arabic"/>
          <w:sz w:val="28"/>
          <w:szCs w:val="28"/>
          <w:lang w:bidi="ar-DZ"/>
        </w:rPr>
        <w:t>Demarie et all,2000</w:t>
      </w:r>
      <w:r w:rsidRPr="00A21328">
        <w:rPr>
          <w:rFonts w:ascii="Simplified Arabic" w:hAnsi="Simplified Arabic" w:cs="Simplified Arabic"/>
          <w:sz w:val="28"/>
          <w:szCs w:val="28"/>
          <w:rtl/>
          <w:lang w:bidi="ar-DZ"/>
        </w:rPr>
        <w:t>) أن الحد الأقصى لاستهلاك الاكسجين يرتبط بوقت العمل على مستوى شدة عالية، كلما تمكن الرياضي من الحفاظ على الـ</w:t>
      </w:r>
      <w:r w:rsidRPr="00A21328">
        <w:rPr>
          <w:rFonts w:ascii="Simplified Arabic" w:hAnsi="Simplified Arabic" w:cs="Simplified Arabic"/>
          <w:sz w:val="28"/>
          <w:szCs w:val="28"/>
          <w:lang w:bidi="ar-DZ"/>
        </w:rPr>
        <w:t xml:space="preserve"> VO2max</w:t>
      </w:r>
      <w:r w:rsidRPr="00A21328">
        <w:rPr>
          <w:rFonts w:ascii="Simplified Arabic" w:hAnsi="Simplified Arabic" w:cs="Simplified Arabic"/>
          <w:sz w:val="28"/>
          <w:szCs w:val="28"/>
          <w:rtl/>
          <w:lang w:bidi="ar-DZ"/>
        </w:rPr>
        <w:t xml:space="preserve"> أثناء التمرين كلما زادت الـ </w:t>
      </w:r>
      <w:r w:rsidRPr="00A21328">
        <w:rPr>
          <w:rFonts w:ascii="Simplified Arabic" w:hAnsi="Simplified Arabic" w:cs="Simplified Arabic"/>
          <w:sz w:val="28"/>
          <w:szCs w:val="28"/>
          <w:lang w:bidi="ar-DZ"/>
        </w:rPr>
        <w:t>VMA</w:t>
      </w:r>
      <w:r w:rsidRPr="00A21328">
        <w:rPr>
          <w:rFonts w:ascii="Simplified Arabic" w:hAnsi="Simplified Arabic" w:cs="Simplified Arabic"/>
          <w:sz w:val="28"/>
          <w:szCs w:val="28"/>
          <w:rtl/>
          <w:lang w:bidi="ar-DZ"/>
        </w:rPr>
        <w:t xml:space="preserve">. كما لاحظ ( </w:t>
      </w:r>
      <w:r w:rsidRPr="00A21328">
        <w:rPr>
          <w:rFonts w:ascii="Simplified Arabic" w:hAnsi="Simplified Arabic" w:cs="Simplified Arabic"/>
          <w:sz w:val="28"/>
          <w:szCs w:val="28"/>
          <w:lang w:bidi="ar-DZ"/>
        </w:rPr>
        <w:t>Dupont,2003</w:t>
      </w:r>
      <w:r w:rsidRPr="00A21328">
        <w:rPr>
          <w:rFonts w:ascii="Simplified Arabic" w:hAnsi="Simplified Arabic" w:cs="Simplified Arabic"/>
          <w:sz w:val="28"/>
          <w:szCs w:val="28"/>
          <w:rtl/>
          <w:lang w:bidi="ar-DZ"/>
        </w:rPr>
        <w:t>) أن الـ</w:t>
      </w:r>
      <w:r w:rsidRPr="00A21328">
        <w:rPr>
          <w:rFonts w:ascii="Simplified Arabic" w:hAnsi="Simplified Arabic" w:cs="Simplified Arabic"/>
          <w:sz w:val="28"/>
          <w:szCs w:val="28"/>
          <w:lang w:bidi="ar-DZ"/>
        </w:rPr>
        <w:t xml:space="preserve"> VO2max</w:t>
      </w:r>
      <w:r w:rsidRPr="00A21328">
        <w:rPr>
          <w:rFonts w:ascii="Simplified Arabic" w:hAnsi="Simplified Arabic" w:cs="Simplified Arabic"/>
          <w:sz w:val="28"/>
          <w:szCs w:val="28"/>
          <w:rtl/>
          <w:lang w:bidi="ar-DZ"/>
        </w:rPr>
        <w:t xml:space="preserve">يظل مرتفعا لعدة ساعات بعد التدريب المتقطع . </w:t>
      </w:r>
    </w:p>
    <w:p w:rsidR="00F34F85" w:rsidRDefault="00403B12" w:rsidP="00F34F85">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 xml:space="preserve">   وبالتالي أفضلية البرنامج التدريبي المقترح على البرنامج العادي في تطوير السرعة الهوائية القصوى وهذا ما يؤكده (</w:t>
      </w:r>
      <w:r w:rsidRPr="00A21328">
        <w:rPr>
          <w:rFonts w:ascii="Simplified Arabic" w:hAnsi="Simplified Arabic" w:cs="Simplified Arabic"/>
          <w:sz w:val="28"/>
          <w:szCs w:val="28"/>
          <w:lang w:bidi="ar-DZ"/>
        </w:rPr>
        <w:t>V.Billat,2001</w:t>
      </w:r>
      <w:r w:rsidRPr="00A21328">
        <w:rPr>
          <w:rFonts w:ascii="Simplified Arabic" w:hAnsi="Simplified Arabic" w:cs="Simplified Arabic"/>
          <w:sz w:val="28"/>
          <w:szCs w:val="28"/>
          <w:rtl/>
          <w:lang w:bidi="ar-DZ"/>
        </w:rPr>
        <w:t>) حيث يقول أن التدريب المتقطع يعتبر من بين أشهر الطرق المستعملة في مجال تطوير الرياضات التي تتميز بالخاصية الهوائية و رياضات الجري.</w:t>
      </w:r>
    </w:p>
    <w:p w:rsidR="00403B12" w:rsidRPr="00646C96" w:rsidRDefault="00F34F85" w:rsidP="00646C96">
      <w:pPr>
        <w:bidi/>
        <w:spacing w:before="240" w:after="0" w:line="360" w:lineRule="auto"/>
        <w:rPr>
          <w:rFonts w:ascii="Simplified Arabic" w:hAnsi="Simplified Arabic" w:cs="Simplified Arabic"/>
          <w:sz w:val="28"/>
          <w:szCs w:val="28"/>
          <w:rtl/>
          <w:lang w:bidi="ar-DZ"/>
        </w:rPr>
      </w:pPr>
      <w:r w:rsidRPr="00646C96">
        <w:rPr>
          <w:rFonts w:ascii="Simplified Arabic" w:hAnsi="Simplified Arabic" w:cs="Simplified Arabic" w:hint="cs"/>
          <w:sz w:val="28"/>
          <w:szCs w:val="28"/>
          <w:rtl/>
          <w:lang w:bidi="ar-DZ"/>
        </w:rPr>
        <w:t xml:space="preserve">  </w:t>
      </w:r>
      <w:r w:rsidR="00403B12" w:rsidRPr="00646C96">
        <w:rPr>
          <w:rFonts w:ascii="Simplified Arabic" w:hAnsi="Simplified Arabic" w:cs="Simplified Arabic"/>
          <w:sz w:val="28"/>
          <w:szCs w:val="28"/>
          <w:rtl/>
          <w:lang w:bidi="ar-DZ"/>
        </w:rPr>
        <w:t xml:space="preserve">وهذا ما تؤكده دراسات كل من </w:t>
      </w:r>
      <w:r w:rsidR="00403B12" w:rsidRPr="00646C96">
        <w:rPr>
          <w:rFonts w:ascii="Simplified Arabic" w:hAnsi="Simplified Arabic" w:cs="Simplified Arabic"/>
          <w:sz w:val="28"/>
          <w:szCs w:val="28"/>
          <w:lang w:bidi="ar-DZ"/>
        </w:rPr>
        <w:t>C.Bbasse</w:t>
      </w:r>
      <w:r w:rsidRPr="00646C96">
        <w:rPr>
          <w:rFonts w:ascii="Simplified Arabic" w:hAnsi="Simplified Arabic" w:cs="Simplified Arabic" w:hint="cs"/>
          <w:sz w:val="28"/>
          <w:szCs w:val="28"/>
          <w:rtl/>
          <w:lang w:bidi="ar-DZ"/>
        </w:rPr>
        <w:t>(</w:t>
      </w:r>
      <w:r w:rsidR="00403B12" w:rsidRPr="00646C96">
        <w:rPr>
          <w:rFonts w:ascii="Simplified Arabic" w:hAnsi="Simplified Arabic" w:cs="Simplified Arabic"/>
          <w:sz w:val="28"/>
          <w:szCs w:val="28"/>
          <w:lang w:bidi="ar-DZ"/>
        </w:rPr>
        <w:t>2008</w:t>
      </w:r>
      <w:r w:rsidRPr="00646C96">
        <w:rPr>
          <w:rFonts w:ascii="Simplified Arabic" w:hAnsi="Simplified Arabic" w:cs="Simplified Arabic" w:hint="cs"/>
          <w:sz w:val="28"/>
          <w:szCs w:val="28"/>
          <w:rtl/>
          <w:lang w:bidi="ar-DZ"/>
        </w:rPr>
        <w:t>) بعنوان "</w:t>
      </w:r>
      <w:r w:rsidRPr="00646C96">
        <w:rPr>
          <w:rFonts w:ascii="Simplified Arabic" w:hAnsi="Simplified Arabic" w:cs="Simplified Arabic"/>
          <w:sz w:val="28"/>
          <w:szCs w:val="28"/>
          <w:lang w:bidi="ar-DZ"/>
        </w:rPr>
        <w:t xml:space="preserve"> Amélioration de la vitesse maximale aérobie chez des jeunes footballeurs sénégalais</w:t>
      </w:r>
      <w:r w:rsidRPr="00646C96">
        <w:rPr>
          <w:rFonts w:ascii="Simplified Arabic" w:hAnsi="Simplified Arabic" w:cs="Simplified Arabic" w:hint="cs"/>
          <w:sz w:val="28"/>
          <w:szCs w:val="28"/>
          <w:rtl/>
          <w:lang w:bidi="ar-DZ"/>
        </w:rPr>
        <w:t xml:space="preserve">" وكذا دراسة </w:t>
      </w:r>
      <w:r w:rsidRPr="00646C96">
        <w:rPr>
          <w:rFonts w:ascii="Simplified Arabic" w:hAnsi="Simplified Arabic" w:cs="Simplified Arabic"/>
          <w:sz w:val="28"/>
          <w:szCs w:val="28"/>
          <w:lang w:bidi="ar-DZ"/>
        </w:rPr>
        <w:t xml:space="preserve"> </w:t>
      </w:r>
      <w:r w:rsidR="00403B12" w:rsidRPr="00646C96">
        <w:rPr>
          <w:rFonts w:ascii="Simplified Arabic" w:hAnsi="Simplified Arabic" w:cs="Simplified Arabic"/>
          <w:sz w:val="28"/>
          <w:szCs w:val="28"/>
          <w:lang w:bidi="ar-DZ"/>
        </w:rPr>
        <w:t xml:space="preserve">A.Dellal </w:t>
      </w:r>
      <w:r w:rsidRPr="00646C96">
        <w:rPr>
          <w:rFonts w:ascii="Simplified Arabic" w:hAnsi="Simplified Arabic" w:cs="Simplified Arabic" w:hint="cs"/>
          <w:sz w:val="28"/>
          <w:szCs w:val="28"/>
          <w:rtl/>
          <w:lang w:bidi="ar-DZ"/>
        </w:rPr>
        <w:t>(</w:t>
      </w:r>
      <w:r w:rsidRPr="00646C96">
        <w:rPr>
          <w:rFonts w:ascii="Simplified Arabic" w:hAnsi="Simplified Arabic" w:cs="Simplified Arabic"/>
          <w:sz w:val="28"/>
          <w:szCs w:val="28"/>
          <w:lang w:bidi="ar-DZ"/>
        </w:rPr>
        <w:t>2008</w:t>
      </w:r>
      <w:r w:rsidRPr="00646C96">
        <w:rPr>
          <w:rFonts w:ascii="Simplified Arabic" w:hAnsi="Simplified Arabic" w:cs="Simplified Arabic" w:hint="cs"/>
          <w:sz w:val="28"/>
          <w:szCs w:val="28"/>
          <w:rtl/>
          <w:lang w:bidi="ar-DZ"/>
        </w:rPr>
        <w:t>) بعنوان "</w:t>
      </w:r>
      <w:r w:rsidRPr="00646C96">
        <w:rPr>
          <w:rFonts w:ascii="Simplified Arabic" w:hAnsi="Simplified Arabic" w:cs="Simplified Arabic"/>
          <w:sz w:val="28"/>
          <w:szCs w:val="28"/>
          <w:lang w:bidi="ar-DZ"/>
        </w:rPr>
        <w:t xml:space="preserve"> Analyse de l’activité physique du footballeur et de ses conséquences dans l’orientation de l’entrainement :application spécifique aux exercices intermittents courses à haute intensité et aux jeux réduits</w:t>
      </w:r>
      <w:r w:rsidRPr="00646C96">
        <w:rPr>
          <w:rFonts w:ascii="Simplified Arabic" w:hAnsi="Simplified Arabic" w:cs="Simplified Arabic" w:hint="cs"/>
          <w:sz w:val="28"/>
          <w:szCs w:val="28"/>
          <w:rtl/>
          <w:lang w:bidi="ar-DZ"/>
        </w:rPr>
        <w:t>"</w:t>
      </w:r>
      <w:r w:rsidR="009A7A35" w:rsidRPr="00646C96">
        <w:rPr>
          <w:rFonts w:ascii="Simplified Arabic" w:hAnsi="Simplified Arabic" w:cs="Simplified Arabic" w:hint="cs"/>
          <w:sz w:val="28"/>
          <w:szCs w:val="28"/>
          <w:rtl/>
          <w:lang w:bidi="ar-DZ"/>
        </w:rPr>
        <w:t>، ودراسة</w:t>
      </w:r>
      <w:r w:rsidR="00403B12" w:rsidRPr="00646C96">
        <w:rPr>
          <w:rFonts w:ascii="Simplified Arabic" w:hAnsi="Simplified Arabic" w:cs="Simplified Arabic"/>
          <w:sz w:val="28"/>
          <w:szCs w:val="28"/>
          <w:rtl/>
          <w:lang w:bidi="ar-DZ"/>
        </w:rPr>
        <w:t xml:space="preserve"> </w:t>
      </w:r>
      <w:r w:rsidR="009A7A35" w:rsidRPr="00646C96">
        <w:rPr>
          <w:rFonts w:ascii="Simplified Arabic" w:hAnsi="Simplified Arabic" w:cs="Simplified Arabic"/>
          <w:sz w:val="28"/>
          <w:szCs w:val="28"/>
          <w:lang w:bidi="ar-DZ"/>
        </w:rPr>
        <w:t>Harvé Assadi</w:t>
      </w:r>
      <w:r w:rsidR="009A7A35" w:rsidRPr="00646C96">
        <w:rPr>
          <w:rFonts w:ascii="Simplified Arabic" w:hAnsi="Simplified Arabic" w:cs="Simplified Arabic" w:hint="cs"/>
          <w:sz w:val="28"/>
          <w:szCs w:val="28"/>
          <w:rtl/>
          <w:lang w:bidi="ar-DZ"/>
        </w:rPr>
        <w:t>(</w:t>
      </w:r>
      <w:r w:rsidR="009A7A35" w:rsidRPr="00646C96">
        <w:rPr>
          <w:rFonts w:ascii="Simplified Arabic" w:hAnsi="Simplified Arabic" w:cs="Simplified Arabic"/>
          <w:sz w:val="28"/>
          <w:szCs w:val="28"/>
          <w:lang w:bidi="ar-DZ"/>
        </w:rPr>
        <w:t>2012</w:t>
      </w:r>
      <w:r w:rsidR="009A7A35" w:rsidRPr="00646C96">
        <w:rPr>
          <w:rFonts w:ascii="Simplified Arabic" w:hAnsi="Simplified Arabic" w:cs="Simplified Arabic" w:hint="cs"/>
          <w:sz w:val="28"/>
          <w:szCs w:val="28"/>
          <w:rtl/>
          <w:lang w:bidi="ar-DZ"/>
        </w:rPr>
        <w:t>)</w:t>
      </w:r>
      <w:r w:rsidR="00403B12" w:rsidRPr="00646C96">
        <w:rPr>
          <w:rFonts w:ascii="Simplified Arabic" w:hAnsi="Simplified Arabic" w:cs="Simplified Arabic"/>
          <w:sz w:val="28"/>
          <w:szCs w:val="28"/>
          <w:rtl/>
          <w:lang w:bidi="ar-DZ"/>
        </w:rPr>
        <w:t xml:space="preserve"> </w:t>
      </w:r>
      <w:r w:rsidR="009A7A35" w:rsidRPr="00646C96">
        <w:rPr>
          <w:rFonts w:ascii="Simplified Arabic" w:hAnsi="Simplified Arabic" w:cs="Simplified Arabic" w:hint="cs"/>
          <w:sz w:val="28"/>
          <w:szCs w:val="28"/>
          <w:rtl/>
          <w:lang w:bidi="ar-DZ"/>
        </w:rPr>
        <w:t>بعنوان "</w:t>
      </w:r>
      <w:r w:rsidR="009A7A35" w:rsidRPr="00646C96">
        <w:rPr>
          <w:rFonts w:ascii="Simplified Arabic" w:hAnsi="Simplified Arabic" w:cs="Simplified Arabic"/>
          <w:sz w:val="28"/>
          <w:szCs w:val="28"/>
          <w:rtl/>
        </w:rPr>
        <w:t xml:space="preserve"> الاستجابات الفسيولوجية خلال التمرينات المتقطعة في رياضات الجري</w:t>
      </w:r>
      <w:r w:rsidR="009A7A35" w:rsidRPr="00646C96">
        <w:rPr>
          <w:rFonts w:ascii="Simplified Arabic" w:hAnsi="Simplified Arabic" w:cs="Simplified Arabic" w:hint="cs"/>
          <w:sz w:val="28"/>
          <w:szCs w:val="28"/>
          <w:rtl/>
          <w:lang w:bidi="ar-DZ"/>
        </w:rPr>
        <w:t xml:space="preserve"> "</w:t>
      </w:r>
      <w:r w:rsidR="00403B12" w:rsidRPr="00646C96">
        <w:rPr>
          <w:rFonts w:ascii="Simplified Arabic" w:hAnsi="Simplified Arabic" w:cs="Simplified Arabic"/>
          <w:sz w:val="28"/>
          <w:szCs w:val="28"/>
          <w:rtl/>
          <w:lang w:bidi="ar-DZ"/>
        </w:rPr>
        <w:t>،</w:t>
      </w:r>
      <w:r w:rsidR="009A7A35" w:rsidRPr="00646C96">
        <w:rPr>
          <w:rFonts w:ascii="Simplified Arabic" w:hAnsi="Simplified Arabic" w:cs="Simplified Arabic" w:hint="cs"/>
          <w:sz w:val="28"/>
          <w:szCs w:val="28"/>
          <w:rtl/>
          <w:lang w:bidi="ar-DZ"/>
        </w:rPr>
        <w:t>ودراسة</w:t>
      </w:r>
      <w:r w:rsidR="00403B12" w:rsidRPr="00646C96">
        <w:rPr>
          <w:rFonts w:ascii="Simplified Arabic" w:hAnsi="Simplified Arabic" w:cs="Simplified Arabic"/>
          <w:sz w:val="28"/>
          <w:szCs w:val="28"/>
          <w:rtl/>
          <w:lang w:bidi="ar-DZ"/>
        </w:rPr>
        <w:t xml:space="preserve"> </w:t>
      </w:r>
      <w:r w:rsidR="00403B12" w:rsidRPr="00646C96">
        <w:rPr>
          <w:rFonts w:ascii="Simplified Arabic" w:hAnsi="Simplified Arabic" w:cs="Simplified Arabic"/>
          <w:sz w:val="28"/>
          <w:szCs w:val="28"/>
          <w:lang w:bidi="ar-DZ"/>
        </w:rPr>
        <w:t>M.Bilge</w:t>
      </w:r>
      <w:r w:rsidR="009A7A35" w:rsidRPr="00646C96">
        <w:rPr>
          <w:rFonts w:ascii="Simplified Arabic" w:hAnsi="Simplified Arabic" w:cs="Simplified Arabic" w:hint="cs"/>
          <w:sz w:val="28"/>
          <w:szCs w:val="28"/>
          <w:rtl/>
          <w:lang w:bidi="ar-DZ"/>
        </w:rPr>
        <w:t xml:space="preserve"> (</w:t>
      </w:r>
      <w:r w:rsidR="009A7A35" w:rsidRPr="00646C96">
        <w:rPr>
          <w:rFonts w:ascii="Simplified Arabic" w:hAnsi="Simplified Arabic" w:cs="Simplified Arabic"/>
          <w:sz w:val="28"/>
          <w:szCs w:val="28"/>
          <w:lang w:bidi="ar-DZ"/>
        </w:rPr>
        <w:t>2013</w:t>
      </w:r>
      <w:r w:rsidR="009A7A35" w:rsidRPr="00646C96">
        <w:rPr>
          <w:rFonts w:ascii="Simplified Arabic" w:hAnsi="Simplified Arabic" w:cs="Simplified Arabic" w:hint="cs"/>
          <w:sz w:val="28"/>
          <w:szCs w:val="28"/>
          <w:rtl/>
          <w:lang w:bidi="ar-DZ"/>
        </w:rPr>
        <w:t>) بعنوان "</w:t>
      </w:r>
      <w:r w:rsidR="009A7A35" w:rsidRPr="00646C96">
        <w:rPr>
          <w:rFonts w:ascii="Simplified Arabic" w:hAnsi="Simplified Arabic" w:cs="Simplified Arabic"/>
          <w:sz w:val="28"/>
          <w:szCs w:val="28"/>
          <w:rtl/>
          <w:lang w:bidi="ar-DZ"/>
        </w:rPr>
        <w:t xml:space="preserve"> التدريب المتقطع الخاص بكرة اليد و تصميم برنامج التدريب</w:t>
      </w:r>
      <w:r w:rsidR="009A7A35" w:rsidRPr="00646C96">
        <w:rPr>
          <w:rFonts w:ascii="Simplified Arabic" w:hAnsi="Simplified Arabic" w:cs="Simplified Arabic" w:hint="cs"/>
          <w:sz w:val="28"/>
          <w:szCs w:val="28"/>
          <w:rtl/>
          <w:lang w:bidi="ar-DZ"/>
        </w:rPr>
        <w:t xml:space="preserve"> "</w:t>
      </w:r>
      <w:r w:rsidR="00403B12" w:rsidRPr="00646C96">
        <w:rPr>
          <w:rFonts w:ascii="Simplified Arabic" w:hAnsi="Simplified Arabic" w:cs="Simplified Arabic"/>
          <w:sz w:val="28"/>
          <w:szCs w:val="28"/>
          <w:rtl/>
          <w:lang w:bidi="ar-DZ"/>
        </w:rPr>
        <w:t>،</w:t>
      </w:r>
      <w:r w:rsidR="00646C96" w:rsidRPr="00646C96">
        <w:rPr>
          <w:rFonts w:ascii="Simplified Arabic" w:hAnsi="Simplified Arabic" w:cs="Simplified Arabic" w:hint="cs"/>
          <w:sz w:val="28"/>
          <w:szCs w:val="28"/>
          <w:rtl/>
          <w:lang w:bidi="ar-DZ"/>
        </w:rPr>
        <w:t xml:space="preserve"> </w:t>
      </w:r>
      <w:r w:rsidR="00646C96" w:rsidRPr="009A7A35">
        <w:rPr>
          <w:rFonts w:ascii="Simplified Arabic" w:hAnsi="Simplified Arabic" w:cs="Simplified Arabic" w:hint="cs"/>
          <w:sz w:val="28"/>
          <w:szCs w:val="28"/>
          <w:rtl/>
          <w:lang w:bidi="ar-DZ"/>
        </w:rPr>
        <w:t xml:space="preserve">و دراسة </w:t>
      </w:r>
      <w:r w:rsidR="00646C96" w:rsidRPr="009A7A35">
        <w:rPr>
          <w:rFonts w:ascii="Simplified Arabic" w:hAnsi="Simplified Arabic" w:cs="Simplified Arabic"/>
          <w:sz w:val="28"/>
          <w:szCs w:val="28"/>
          <w:rtl/>
          <w:lang w:bidi="ar-DZ"/>
        </w:rPr>
        <w:t>خودير سفيان</w:t>
      </w:r>
      <w:r w:rsidR="00646C96" w:rsidRPr="009A7A35">
        <w:rPr>
          <w:rFonts w:ascii="Simplified Arabic" w:hAnsi="Simplified Arabic" w:cs="Simplified Arabic" w:hint="cs"/>
          <w:sz w:val="28"/>
          <w:szCs w:val="28"/>
          <w:rtl/>
          <w:lang w:bidi="ar-DZ"/>
        </w:rPr>
        <w:t xml:space="preserve"> (2015)</w:t>
      </w:r>
      <w:r w:rsidR="00646C96" w:rsidRPr="009A7A35">
        <w:rPr>
          <w:rFonts w:ascii="Simplified Arabic" w:hAnsi="Simplified Arabic" w:cs="Simplified Arabic"/>
          <w:b/>
          <w:bCs/>
          <w:sz w:val="28"/>
          <w:szCs w:val="28"/>
          <w:rtl/>
          <w:lang w:bidi="ar-DZ"/>
        </w:rPr>
        <w:t xml:space="preserve"> </w:t>
      </w:r>
      <w:r w:rsidR="00646C96" w:rsidRPr="009A7A35">
        <w:rPr>
          <w:rFonts w:ascii="Simplified Arabic" w:hAnsi="Simplified Arabic" w:cs="Simplified Arabic" w:hint="cs"/>
          <w:sz w:val="28"/>
          <w:szCs w:val="28"/>
          <w:rtl/>
          <w:lang w:bidi="ar-DZ"/>
        </w:rPr>
        <w:t>ب</w:t>
      </w:r>
      <w:r w:rsidR="00646C96" w:rsidRPr="009A7A35">
        <w:rPr>
          <w:rFonts w:ascii="Simplified Arabic" w:hAnsi="Simplified Arabic" w:cs="Simplified Arabic"/>
          <w:sz w:val="28"/>
          <w:szCs w:val="28"/>
          <w:rtl/>
          <w:lang w:bidi="ar-DZ"/>
        </w:rPr>
        <w:t>عنوان</w:t>
      </w:r>
      <w:r w:rsidR="00646C96" w:rsidRPr="009A7A35">
        <w:rPr>
          <w:rFonts w:ascii="Simplified Arabic" w:hAnsi="Simplified Arabic" w:cs="Simplified Arabic" w:hint="cs"/>
          <w:sz w:val="28"/>
          <w:szCs w:val="28"/>
          <w:rtl/>
          <w:lang w:bidi="ar-DZ"/>
        </w:rPr>
        <w:t xml:space="preserve"> "</w:t>
      </w:r>
      <w:r w:rsidR="00646C96" w:rsidRPr="009A7A35">
        <w:rPr>
          <w:rFonts w:ascii="Simplified Arabic" w:hAnsi="Simplified Arabic" w:cs="Simplified Arabic"/>
          <w:sz w:val="28"/>
          <w:szCs w:val="28"/>
          <w:rtl/>
          <w:lang w:bidi="ar-DZ"/>
        </w:rPr>
        <w:t xml:space="preserve">أثر التدريب المتناوب القصير 20-10 جري </w:t>
      </w:r>
      <w:r w:rsidR="00646C96" w:rsidRPr="009A7A35">
        <w:rPr>
          <w:rFonts w:ascii="Simplified Arabic" w:hAnsi="Simplified Arabic" w:cs="Simplified Arabic"/>
          <w:sz w:val="28"/>
          <w:szCs w:val="28"/>
          <w:lang w:bidi="ar-DZ"/>
        </w:rPr>
        <w:t>VMA</w:t>
      </w:r>
      <w:r w:rsidR="00646C96" w:rsidRPr="009A7A35">
        <w:rPr>
          <w:rFonts w:ascii="Simplified Arabic" w:hAnsi="Simplified Arabic" w:cs="Simplified Arabic"/>
          <w:sz w:val="28"/>
          <w:szCs w:val="28"/>
          <w:rtl/>
          <w:lang w:bidi="ar-DZ"/>
        </w:rPr>
        <w:t xml:space="preserve"> و 10-20 جري </w:t>
      </w:r>
      <w:r w:rsidR="00646C96" w:rsidRPr="009A7A35">
        <w:rPr>
          <w:rFonts w:ascii="Simplified Arabic" w:hAnsi="Simplified Arabic" w:cs="Simplified Arabic"/>
          <w:sz w:val="28"/>
          <w:szCs w:val="28"/>
          <w:lang w:bidi="ar-DZ"/>
        </w:rPr>
        <w:t>VMA</w:t>
      </w:r>
      <w:r w:rsidR="00646C96" w:rsidRPr="009A7A35">
        <w:rPr>
          <w:rFonts w:ascii="Simplified Arabic" w:hAnsi="Simplified Arabic" w:cs="Simplified Arabic"/>
          <w:sz w:val="28"/>
          <w:szCs w:val="28"/>
          <w:rtl/>
          <w:lang w:bidi="ar-DZ"/>
        </w:rPr>
        <w:t xml:space="preserve"> – قوة على السرعة القصوى الهوائية و القوة الانفجارية للأطراف السفلية لدى لاعبي كرة اليد</w:t>
      </w:r>
      <w:r w:rsidR="00646C96" w:rsidRPr="009A7A35">
        <w:rPr>
          <w:rFonts w:ascii="Simplified Arabic" w:hAnsi="Simplified Arabic" w:cs="Simplified Arabic" w:hint="cs"/>
          <w:sz w:val="28"/>
          <w:szCs w:val="28"/>
          <w:rtl/>
          <w:lang w:bidi="ar-DZ"/>
        </w:rPr>
        <w:t>"، وكذا دراسة</w:t>
      </w:r>
      <w:r w:rsidR="00646C96" w:rsidRPr="009A7A35">
        <w:rPr>
          <w:rFonts w:ascii="Simplified Arabic" w:hAnsi="Simplified Arabic" w:cs="Simplified Arabic"/>
          <w:sz w:val="28"/>
          <w:szCs w:val="28"/>
          <w:rtl/>
          <w:lang w:bidi="ar-DZ"/>
        </w:rPr>
        <w:t xml:space="preserve"> بكلي عيسى </w:t>
      </w:r>
      <w:r w:rsidR="00646C96" w:rsidRPr="009A7A35">
        <w:rPr>
          <w:rFonts w:ascii="Simplified Arabic" w:hAnsi="Simplified Arabic" w:cs="Simplified Arabic" w:hint="cs"/>
          <w:sz w:val="28"/>
          <w:szCs w:val="28"/>
          <w:rtl/>
          <w:lang w:bidi="ar-DZ"/>
        </w:rPr>
        <w:t>(2015) بعنوان "</w:t>
      </w:r>
      <w:r w:rsidR="00646C96" w:rsidRPr="009A7A35">
        <w:rPr>
          <w:rFonts w:ascii="Simplified Arabic" w:hAnsi="Simplified Arabic" w:cs="Simplified Arabic"/>
          <w:sz w:val="28"/>
          <w:szCs w:val="28"/>
          <w:rtl/>
          <w:lang w:bidi="ar-DZ"/>
        </w:rPr>
        <w:t xml:space="preserve"> دراسة أثر التدريب التبادلي قصير قصير على السرعة الهوائية القصوى و الارتقاء عند ناشئي كرة القدم أقل من 18 سنة </w:t>
      </w:r>
      <w:r w:rsidR="00646C96" w:rsidRPr="009A7A35">
        <w:rPr>
          <w:rFonts w:ascii="Simplified Arabic" w:hAnsi="Simplified Arabic" w:cs="Simplified Arabic" w:hint="cs"/>
          <w:sz w:val="28"/>
          <w:szCs w:val="28"/>
          <w:rtl/>
          <w:lang w:bidi="ar-DZ"/>
        </w:rPr>
        <w:t>"</w:t>
      </w:r>
      <w:r w:rsidR="00646C96" w:rsidRPr="009A7A35">
        <w:rPr>
          <w:rFonts w:ascii="Simplified Arabic" w:hAnsi="Simplified Arabic" w:cs="Simplified Arabic"/>
          <w:sz w:val="28"/>
          <w:szCs w:val="28"/>
          <w:rtl/>
          <w:lang w:bidi="ar-DZ"/>
        </w:rPr>
        <w:t xml:space="preserve">، </w:t>
      </w:r>
      <w:r w:rsidR="00646C96" w:rsidRPr="009A7A35">
        <w:rPr>
          <w:rFonts w:ascii="Simplified Arabic" w:hAnsi="Simplified Arabic" w:cs="Simplified Arabic" w:hint="cs"/>
          <w:sz w:val="28"/>
          <w:szCs w:val="28"/>
          <w:rtl/>
          <w:lang w:bidi="ar-DZ"/>
        </w:rPr>
        <w:t xml:space="preserve">ودراسة </w:t>
      </w:r>
      <w:r w:rsidR="00646C96" w:rsidRPr="009A7A35">
        <w:rPr>
          <w:rFonts w:ascii="Simplified Arabic" w:hAnsi="Simplified Arabic" w:cs="Simplified Arabic"/>
          <w:sz w:val="28"/>
          <w:szCs w:val="28"/>
          <w:rtl/>
          <w:lang w:bidi="ar-DZ"/>
        </w:rPr>
        <w:t>بن شتيوي عبد الرزاق</w:t>
      </w:r>
      <w:r w:rsidR="00646C96" w:rsidRPr="009A7A35">
        <w:rPr>
          <w:rFonts w:ascii="Simplified Arabic" w:hAnsi="Simplified Arabic" w:cs="Simplified Arabic" w:hint="cs"/>
          <w:sz w:val="28"/>
          <w:szCs w:val="28"/>
          <w:rtl/>
          <w:lang w:bidi="ar-DZ"/>
        </w:rPr>
        <w:t xml:space="preserve"> (201</w:t>
      </w:r>
      <w:r w:rsidR="00646C96">
        <w:rPr>
          <w:rFonts w:ascii="Simplified Arabic" w:hAnsi="Simplified Arabic" w:cs="Simplified Arabic" w:hint="cs"/>
          <w:sz w:val="28"/>
          <w:szCs w:val="28"/>
          <w:rtl/>
          <w:lang w:bidi="ar-DZ"/>
        </w:rPr>
        <w:t>6</w:t>
      </w:r>
      <w:r w:rsidR="00646C96" w:rsidRPr="009A7A35">
        <w:rPr>
          <w:rFonts w:ascii="Simplified Arabic" w:hAnsi="Simplified Arabic" w:cs="Simplified Arabic" w:hint="cs"/>
          <w:sz w:val="28"/>
          <w:szCs w:val="28"/>
          <w:rtl/>
          <w:lang w:bidi="ar-DZ"/>
        </w:rPr>
        <w:t>)</w:t>
      </w:r>
      <w:r w:rsidR="00646C96" w:rsidRPr="009A7A35">
        <w:rPr>
          <w:rFonts w:ascii="Simplified Arabic" w:hAnsi="Simplified Arabic" w:cs="Simplified Arabic"/>
          <w:sz w:val="28"/>
          <w:szCs w:val="28"/>
          <w:rtl/>
          <w:lang w:bidi="ar-DZ"/>
        </w:rPr>
        <w:t>،</w:t>
      </w:r>
      <w:r w:rsidR="00646C96">
        <w:rPr>
          <w:rFonts w:ascii="Simplified Arabic" w:hAnsi="Simplified Arabic" w:cs="Simplified Arabic" w:hint="cs"/>
          <w:sz w:val="28"/>
          <w:szCs w:val="28"/>
          <w:rtl/>
          <w:lang w:bidi="ar-DZ"/>
        </w:rPr>
        <w:t xml:space="preserve"> </w:t>
      </w:r>
      <w:r w:rsidR="00646C96" w:rsidRPr="009A7A35">
        <w:rPr>
          <w:rFonts w:ascii="Simplified Arabic" w:hAnsi="Simplified Arabic" w:cs="Simplified Arabic" w:hint="cs"/>
          <w:sz w:val="28"/>
          <w:szCs w:val="28"/>
          <w:rtl/>
          <w:lang w:bidi="ar-DZ"/>
        </w:rPr>
        <w:t>و دراسة</w:t>
      </w:r>
      <w:r w:rsidR="00646C96" w:rsidRPr="009A7A35">
        <w:rPr>
          <w:rFonts w:ascii="Simplified Arabic" w:hAnsi="Simplified Arabic" w:cs="Simplified Arabic"/>
          <w:sz w:val="28"/>
          <w:szCs w:val="28"/>
          <w:rtl/>
          <w:lang w:bidi="ar-DZ"/>
        </w:rPr>
        <w:t xml:space="preserve"> منصوري عبد الله</w:t>
      </w:r>
      <w:r w:rsidR="00646C96" w:rsidRPr="009A7A35">
        <w:rPr>
          <w:rFonts w:ascii="Simplified Arabic" w:hAnsi="Simplified Arabic" w:cs="Simplified Arabic" w:hint="cs"/>
          <w:sz w:val="28"/>
          <w:szCs w:val="28"/>
          <w:rtl/>
          <w:lang w:bidi="ar-DZ"/>
        </w:rPr>
        <w:t xml:space="preserve"> (2019) بعنوان "</w:t>
      </w:r>
      <w:r w:rsidR="00646C96" w:rsidRPr="009A7A35">
        <w:rPr>
          <w:rFonts w:ascii="Simplified Arabic" w:hAnsi="Simplified Arabic" w:cs="Simplified Arabic"/>
          <w:sz w:val="28"/>
          <w:szCs w:val="28"/>
          <w:rtl/>
          <w:lang w:bidi="ar-DZ"/>
        </w:rPr>
        <w:t xml:space="preserve"> دراسة مقارنة بين طريقتي التدريب </w:t>
      </w:r>
      <w:r w:rsidR="00646C96" w:rsidRPr="009A7A35">
        <w:rPr>
          <w:rFonts w:ascii="Simplified Arabic" w:hAnsi="Simplified Arabic" w:cs="Simplified Arabic"/>
          <w:sz w:val="28"/>
          <w:szCs w:val="28"/>
          <w:rtl/>
          <w:lang w:bidi="ar-DZ"/>
        </w:rPr>
        <w:lastRenderedPageBreak/>
        <w:t>المتقطع طويل و المتقطع قصير و أثرهما على كل من السرعة الهوائية القصوى و القوة المميزة بالسرعة للاعبي كرة القدم أكابر</w:t>
      </w:r>
      <w:r w:rsidR="00646C96" w:rsidRPr="009A7A35">
        <w:rPr>
          <w:rFonts w:ascii="Simplified Arabic" w:hAnsi="Simplified Arabic" w:cs="Simplified Arabic" w:hint="cs"/>
          <w:sz w:val="28"/>
          <w:szCs w:val="28"/>
          <w:rtl/>
          <w:lang w:bidi="ar-DZ"/>
        </w:rPr>
        <w:t>"</w:t>
      </w:r>
      <w:r w:rsidR="00646C96" w:rsidRPr="009A7A35">
        <w:rPr>
          <w:rFonts w:ascii="Simplified Arabic" w:hAnsi="Simplified Arabic" w:cs="Simplified Arabic"/>
          <w:sz w:val="28"/>
          <w:szCs w:val="28"/>
          <w:rtl/>
          <w:lang w:bidi="ar-DZ"/>
        </w:rPr>
        <w:t>،</w:t>
      </w:r>
      <w:r w:rsidR="00646C96" w:rsidRPr="009A7A35">
        <w:rPr>
          <w:rFonts w:ascii="Simplified Arabic" w:hAnsi="Simplified Arabic" w:cs="Simplified Arabic" w:hint="cs"/>
          <w:sz w:val="28"/>
          <w:szCs w:val="28"/>
          <w:rtl/>
          <w:lang w:bidi="ar-DZ"/>
        </w:rPr>
        <w:t xml:space="preserve"> و</w:t>
      </w:r>
      <w:r w:rsidR="004C1A9C">
        <w:rPr>
          <w:rFonts w:ascii="Simplified Arabic" w:hAnsi="Simplified Arabic" w:cs="Simplified Arabic" w:hint="cs"/>
          <w:sz w:val="28"/>
          <w:szCs w:val="28"/>
          <w:rtl/>
          <w:lang w:bidi="ar-DZ"/>
        </w:rPr>
        <w:t xml:space="preserve">كذت </w:t>
      </w:r>
      <w:r w:rsidR="00646C96" w:rsidRPr="009A7A35">
        <w:rPr>
          <w:rFonts w:ascii="Simplified Arabic" w:hAnsi="Simplified Arabic" w:cs="Simplified Arabic" w:hint="cs"/>
          <w:sz w:val="28"/>
          <w:szCs w:val="28"/>
          <w:rtl/>
          <w:lang w:bidi="ar-DZ"/>
        </w:rPr>
        <w:t>داسة</w:t>
      </w:r>
      <w:r w:rsidR="00646C96" w:rsidRPr="009A7A35">
        <w:rPr>
          <w:rFonts w:ascii="Simplified Arabic" w:hAnsi="Simplified Arabic" w:cs="Simplified Arabic"/>
          <w:sz w:val="28"/>
          <w:szCs w:val="28"/>
          <w:rtl/>
          <w:lang w:bidi="ar-DZ"/>
        </w:rPr>
        <w:t xml:space="preserve"> صدوقي بلال</w:t>
      </w:r>
      <w:r w:rsidR="004C1A9C">
        <w:rPr>
          <w:rFonts w:ascii="Simplified Arabic" w:hAnsi="Simplified Arabic" w:cs="Simplified Arabic" w:hint="cs"/>
          <w:sz w:val="28"/>
          <w:szCs w:val="28"/>
          <w:rtl/>
          <w:lang w:bidi="ar-DZ"/>
        </w:rPr>
        <w:t>(2021) والتي كانت</w:t>
      </w:r>
      <w:r w:rsidR="00646C96" w:rsidRPr="009A7A35">
        <w:rPr>
          <w:rFonts w:ascii="Simplified Arabic" w:hAnsi="Simplified Arabic" w:cs="Simplified Arabic" w:hint="cs"/>
          <w:sz w:val="28"/>
          <w:szCs w:val="28"/>
          <w:rtl/>
          <w:lang w:bidi="ar-DZ"/>
        </w:rPr>
        <w:t xml:space="preserve"> بعنوان "</w:t>
      </w:r>
      <w:r w:rsidR="00646C96" w:rsidRPr="009A7A35">
        <w:rPr>
          <w:rFonts w:ascii="Simplified Arabic" w:hAnsi="Simplified Arabic" w:cs="Simplified Arabic"/>
          <w:sz w:val="28"/>
          <w:szCs w:val="28"/>
          <w:rtl/>
          <w:lang w:bidi="ar-DZ"/>
        </w:rPr>
        <w:t xml:space="preserve"> تأثير التدريب المتقطع و التدريب بالألعاب المصغرة على السرعة الهوائية القصوى و السرعة الحركية لدى لاعبي كرة القدم</w:t>
      </w:r>
      <w:r w:rsidR="00646C96" w:rsidRPr="009A7A35">
        <w:rPr>
          <w:rFonts w:ascii="Simplified Arabic" w:hAnsi="Simplified Arabic" w:cs="Simplified Arabic" w:hint="cs"/>
          <w:sz w:val="28"/>
          <w:szCs w:val="28"/>
          <w:rtl/>
          <w:lang w:bidi="ar-DZ"/>
        </w:rPr>
        <w:t>".</w:t>
      </w:r>
      <w:r w:rsidR="00646C96">
        <w:rPr>
          <w:rFonts w:ascii="Simplified Arabic" w:hAnsi="Simplified Arabic" w:cs="Simplified Arabic" w:hint="cs"/>
          <w:sz w:val="28"/>
          <w:szCs w:val="28"/>
          <w:rtl/>
          <w:lang w:bidi="ar-DZ"/>
        </w:rPr>
        <w:t xml:space="preserve">    </w:t>
      </w:r>
      <w:r w:rsidR="00403B12" w:rsidRPr="00646C96">
        <w:rPr>
          <w:rFonts w:ascii="Simplified Arabic" w:hAnsi="Simplified Arabic" w:cs="Simplified Arabic"/>
          <w:sz w:val="28"/>
          <w:szCs w:val="28"/>
          <w:rtl/>
          <w:lang w:bidi="ar-DZ"/>
        </w:rPr>
        <w:t xml:space="preserve"> بأن التدريب المتقطع بأنواعه له أثر و فاعلية كبيرة على السرعة الهوائية القصوى.</w:t>
      </w:r>
    </w:p>
    <w:p w:rsidR="00403B12" w:rsidRPr="00A21328" w:rsidRDefault="00403B12" w:rsidP="00EA2EE4">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ومن خلال هذه الدراسات و النتائج المتوصل إليها فإننا نؤكد على أفضلية التدريب المتقطع –جري على البرنامج التدريبي المقترح و المعتمد في دراستنا في تطوير السرعة الهوائية القصوى لدى لاعبي كرة اليد.</w:t>
      </w:r>
    </w:p>
    <w:p w:rsidR="00646C96" w:rsidRPr="00A21328" w:rsidRDefault="00403B12" w:rsidP="00AF6589">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ومنه نستخلص أن الفرضية الثالثة محققة.</w:t>
      </w:r>
    </w:p>
    <w:p w:rsidR="00403B12" w:rsidRPr="005A529F" w:rsidRDefault="00403B12" w:rsidP="00EA2EE4">
      <w:pPr>
        <w:tabs>
          <w:tab w:val="left" w:pos="3771"/>
        </w:tabs>
        <w:bidi/>
        <w:spacing w:before="240" w:after="0"/>
        <w:jc w:val="both"/>
        <w:rPr>
          <w:rFonts w:ascii="Simplified Arabic" w:hAnsi="Simplified Arabic" w:cs="Simplified Arabic"/>
          <w:b/>
          <w:bCs/>
          <w:sz w:val="28"/>
          <w:szCs w:val="28"/>
          <w:rtl/>
          <w:lang w:bidi="ar-DZ"/>
        </w:rPr>
      </w:pPr>
      <w:r w:rsidRPr="005A529F">
        <w:rPr>
          <w:rFonts w:ascii="Simplified Arabic" w:hAnsi="Simplified Arabic" w:cs="Simplified Arabic"/>
          <w:b/>
          <w:bCs/>
          <w:sz w:val="28"/>
          <w:szCs w:val="28"/>
          <w:rtl/>
          <w:lang w:bidi="ar-DZ"/>
        </w:rPr>
        <w:t>2-4- مناقشة الفرضية العامة:</w:t>
      </w:r>
    </w:p>
    <w:p w:rsidR="000470FD" w:rsidRDefault="00403B12" w:rsidP="005A529F">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من  خلال تحليل ومناقشة الفرضيات الجزئية و التأكد من صحتها ما عدا الفرضية الثانية التي لم تتحقق   فإننا نقر بأن الفرضية العامة التي تنص على أن"</w:t>
      </w:r>
      <w:r w:rsidRPr="00A21328">
        <w:rPr>
          <w:rFonts w:ascii="Simplified Arabic" w:hAnsi="Simplified Arabic" w:cs="Simplified Arabic"/>
          <w:b/>
          <w:bCs/>
          <w:sz w:val="28"/>
          <w:szCs w:val="28"/>
          <w:rtl/>
          <w:lang w:bidi="ar-DZ"/>
        </w:rPr>
        <w:t xml:space="preserve"> </w:t>
      </w:r>
      <w:r w:rsidRPr="00A21328">
        <w:rPr>
          <w:rFonts w:ascii="Simplified Arabic" w:hAnsi="Simplified Arabic" w:cs="Simplified Arabic"/>
          <w:sz w:val="28"/>
          <w:szCs w:val="28"/>
          <w:rtl/>
          <w:lang w:bidi="ar-DZ"/>
        </w:rPr>
        <w:t>البرنامج التدريبي المقترح ب</w:t>
      </w:r>
      <w:r w:rsidRPr="00A21328">
        <w:rPr>
          <w:rFonts w:ascii="Simplified Arabic" w:hAnsi="Simplified Arabic" w:cs="Simplified Arabic"/>
          <w:sz w:val="28"/>
          <w:szCs w:val="28"/>
          <w:rtl/>
          <w:lang w:val="en-GB" w:bidi="ar-DZ"/>
        </w:rPr>
        <w:t xml:space="preserve">التدريب المتقطع-جري يؤثر بشكل فعال على تطوير السرعة الهوائية القصوى </w:t>
      </w:r>
      <w:r w:rsidRPr="00A21328">
        <w:rPr>
          <w:rFonts w:ascii="Simplified Arabic" w:hAnsi="Simplified Arabic" w:cs="Simplified Arabic"/>
          <w:sz w:val="24"/>
          <w:szCs w:val="24"/>
          <w:lang w:bidi="ar-DZ"/>
        </w:rPr>
        <w:t>VMA</w:t>
      </w:r>
      <w:r w:rsidRPr="00A21328">
        <w:rPr>
          <w:rFonts w:ascii="Simplified Arabic" w:hAnsi="Simplified Arabic" w:cs="Simplified Arabic"/>
          <w:sz w:val="28"/>
          <w:szCs w:val="28"/>
          <w:lang w:bidi="ar-DZ"/>
        </w:rPr>
        <w:t xml:space="preserve"> </w:t>
      </w:r>
      <w:r w:rsidRPr="00A21328">
        <w:rPr>
          <w:rFonts w:ascii="Simplified Arabic" w:hAnsi="Simplified Arabic" w:cs="Simplified Arabic"/>
          <w:sz w:val="28"/>
          <w:szCs w:val="28"/>
          <w:rtl/>
          <w:lang w:bidi="ar-DZ"/>
        </w:rPr>
        <w:t xml:space="preserve"> عند لاعبي كرة اليد". صحيحة.</w:t>
      </w:r>
    </w:p>
    <w:p w:rsidR="00403B12" w:rsidRPr="00A21328" w:rsidRDefault="00C04348" w:rsidP="00EA2EE4">
      <w:pPr>
        <w:tabs>
          <w:tab w:val="left" w:pos="3771"/>
        </w:tabs>
        <w:bidi/>
        <w:spacing w:before="240" w:after="0"/>
        <w:jc w:val="both"/>
        <w:rPr>
          <w:rFonts w:ascii="Simplified Arabic" w:hAnsi="Simplified Arabic" w:cs="Simplified Arabic"/>
          <w:b/>
          <w:bCs/>
          <w:sz w:val="28"/>
          <w:szCs w:val="28"/>
          <w:rtl/>
          <w:lang w:bidi="ar-DZ"/>
        </w:rPr>
      </w:pPr>
      <w:r w:rsidRPr="00C04348">
        <w:rPr>
          <w:rFonts w:ascii="Simplified Arabic" w:hAnsi="Simplified Arabic" w:cs="Simplified Arabic" w:hint="cs"/>
          <w:b/>
          <w:bCs/>
          <w:sz w:val="28"/>
          <w:szCs w:val="28"/>
          <w:rtl/>
          <w:lang w:bidi="ar-DZ"/>
        </w:rPr>
        <w:t>3</w:t>
      </w:r>
      <w:r w:rsidR="00403B12" w:rsidRPr="00A21328">
        <w:rPr>
          <w:rFonts w:ascii="Simplified Arabic" w:hAnsi="Simplified Arabic" w:cs="Simplified Arabic"/>
          <w:b/>
          <w:bCs/>
          <w:sz w:val="28"/>
          <w:szCs w:val="28"/>
          <w:rtl/>
          <w:lang w:bidi="ar-DZ"/>
        </w:rPr>
        <w:t>- الاستنتاجات:</w:t>
      </w:r>
    </w:p>
    <w:p w:rsidR="00403B12" w:rsidRPr="00A21328" w:rsidRDefault="00403B12" w:rsidP="00EA2EE4">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توصلنا من خلال الدراسة التي قمنا بها إلى الاستنتاجات التالية:</w:t>
      </w:r>
    </w:p>
    <w:p w:rsidR="00403B12" w:rsidRPr="00A21328" w:rsidRDefault="00D341D0" w:rsidP="00EA2EE4">
      <w:pPr>
        <w:tabs>
          <w:tab w:val="left" w:pos="3771"/>
        </w:tabs>
        <w:bidi/>
        <w:spacing w:before="240"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لا </w:t>
      </w:r>
      <w:r w:rsidR="00403B12" w:rsidRPr="00A21328">
        <w:rPr>
          <w:rFonts w:ascii="Simplified Arabic" w:hAnsi="Simplified Arabic" w:cs="Simplified Arabic"/>
          <w:sz w:val="28"/>
          <w:szCs w:val="28"/>
          <w:rtl/>
          <w:lang w:bidi="ar-DZ"/>
        </w:rPr>
        <w:t xml:space="preserve">توجد فروق ذات دلالة إحصائية لصالح الاختبار البعدي لاختبار الـ </w:t>
      </w:r>
      <w:r w:rsidR="00403B12" w:rsidRPr="00A21328">
        <w:rPr>
          <w:rFonts w:ascii="Simplified Arabic" w:hAnsi="Simplified Arabic" w:cs="Simplified Arabic"/>
          <w:sz w:val="24"/>
          <w:szCs w:val="24"/>
          <w:lang w:bidi="ar-DZ"/>
        </w:rPr>
        <w:t>VMA</w:t>
      </w:r>
      <w:r w:rsidR="00403B12" w:rsidRPr="00A21328">
        <w:rPr>
          <w:rFonts w:ascii="Simplified Arabic" w:hAnsi="Simplified Arabic" w:cs="Simplified Arabic"/>
          <w:sz w:val="28"/>
          <w:szCs w:val="28"/>
          <w:rtl/>
          <w:lang w:bidi="ar-DZ"/>
        </w:rPr>
        <w:t xml:space="preserve"> على حساب الاختبار القبلي للمجموعة التجريبية. وهو ما يؤكد فعالية البرنامج التدريبي المقترح في تطوير السرعة ا</w:t>
      </w:r>
      <w:r>
        <w:rPr>
          <w:rFonts w:ascii="Simplified Arabic" w:hAnsi="Simplified Arabic" w:cs="Simplified Arabic"/>
          <w:sz w:val="28"/>
          <w:szCs w:val="28"/>
          <w:rtl/>
          <w:lang w:bidi="ar-DZ"/>
        </w:rPr>
        <w:t>لهوائية القصو</w:t>
      </w:r>
      <w:r>
        <w:rPr>
          <w:rFonts w:ascii="Simplified Arabic" w:hAnsi="Simplified Arabic" w:cs="Simplified Arabic" w:hint="cs"/>
          <w:sz w:val="28"/>
          <w:szCs w:val="28"/>
          <w:rtl/>
          <w:lang w:bidi="ar-DZ"/>
        </w:rPr>
        <w:t>ى.</w:t>
      </w:r>
    </w:p>
    <w:p w:rsidR="00403B12" w:rsidRPr="00A21328" w:rsidRDefault="00403B12" w:rsidP="00EA2EE4">
      <w:pPr>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 xml:space="preserve">- توجد فروق ذات دلالة إحصائية لصالح الاختبار البعدي لاختبار الـ </w:t>
      </w:r>
      <w:r w:rsidRPr="00A21328">
        <w:rPr>
          <w:rFonts w:ascii="Simplified Arabic" w:hAnsi="Simplified Arabic" w:cs="Simplified Arabic"/>
          <w:sz w:val="24"/>
          <w:szCs w:val="24"/>
          <w:lang w:bidi="ar-DZ"/>
        </w:rPr>
        <w:t>VMA</w:t>
      </w:r>
      <w:r w:rsidRPr="00A21328">
        <w:rPr>
          <w:rFonts w:ascii="Simplified Arabic" w:hAnsi="Simplified Arabic" w:cs="Simplified Arabic"/>
          <w:sz w:val="28"/>
          <w:szCs w:val="28"/>
          <w:rtl/>
          <w:lang w:bidi="ar-DZ"/>
        </w:rPr>
        <w:t xml:space="preserve"> على حساب الاختبار لقبلي للمجموعة الضابطة. وهو ما يؤكد عدم فعالية البرنامج التدريبي العادي على تطوير السرعة الهوائية القصوى.</w:t>
      </w:r>
    </w:p>
    <w:p w:rsidR="00403B12" w:rsidRDefault="00403B12" w:rsidP="00EA2EE4">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lastRenderedPageBreak/>
        <w:t>- هناك فروق ذات دلالة احصائية لصالح الاختبار البعدي للمجموعة التجريبية على حساب الاختبار البعدي للمجموعة الضابطة. وهو ما يؤكد أفضلية البرنامج التدريبي المقترح بطريقة التدريب المتقطع-جري على تطوير السرعة الهوائية القصوى على البرنامج العادي.</w:t>
      </w:r>
    </w:p>
    <w:p w:rsidR="00C04348" w:rsidRDefault="00C04348" w:rsidP="00C04348">
      <w:pPr>
        <w:tabs>
          <w:tab w:val="left" w:pos="3771"/>
        </w:tabs>
        <w:bidi/>
        <w:spacing w:before="240" w:after="0"/>
        <w:jc w:val="both"/>
        <w:rPr>
          <w:rFonts w:ascii="Simplified Arabic" w:hAnsi="Simplified Arabic" w:cs="Simplified Arabic"/>
          <w:sz w:val="28"/>
          <w:szCs w:val="28"/>
          <w:rtl/>
          <w:lang w:bidi="ar-DZ"/>
        </w:rPr>
      </w:pPr>
    </w:p>
    <w:p w:rsidR="00C04348" w:rsidRDefault="00C04348" w:rsidP="00C04348">
      <w:pPr>
        <w:tabs>
          <w:tab w:val="left" w:pos="3771"/>
        </w:tabs>
        <w:bidi/>
        <w:spacing w:before="240" w:after="0"/>
        <w:jc w:val="both"/>
        <w:rPr>
          <w:rFonts w:ascii="Simplified Arabic" w:hAnsi="Simplified Arabic" w:cs="Simplified Arabic"/>
          <w:sz w:val="28"/>
          <w:szCs w:val="28"/>
          <w:rtl/>
          <w:lang w:bidi="ar-DZ"/>
        </w:rPr>
      </w:pPr>
    </w:p>
    <w:p w:rsidR="00C04348" w:rsidRDefault="00C04348" w:rsidP="00C04348">
      <w:pPr>
        <w:tabs>
          <w:tab w:val="left" w:pos="3771"/>
        </w:tabs>
        <w:bidi/>
        <w:spacing w:before="240" w:after="0"/>
        <w:jc w:val="both"/>
        <w:rPr>
          <w:rFonts w:ascii="Simplified Arabic" w:hAnsi="Simplified Arabic" w:cs="Simplified Arabic"/>
          <w:sz w:val="28"/>
          <w:szCs w:val="28"/>
          <w:rtl/>
          <w:lang w:bidi="ar-DZ"/>
        </w:rPr>
      </w:pPr>
    </w:p>
    <w:p w:rsidR="00C04348" w:rsidRDefault="00C04348" w:rsidP="00C04348">
      <w:pPr>
        <w:tabs>
          <w:tab w:val="left" w:pos="3771"/>
        </w:tabs>
        <w:bidi/>
        <w:spacing w:before="240" w:after="0"/>
        <w:jc w:val="both"/>
        <w:rPr>
          <w:rFonts w:ascii="Simplified Arabic" w:hAnsi="Simplified Arabic" w:cs="Simplified Arabic"/>
          <w:sz w:val="28"/>
          <w:szCs w:val="28"/>
          <w:rtl/>
          <w:lang w:bidi="ar-DZ"/>
        </w:rPr>
      </w:pPr>
    </w:p>
    <w:p w:rsidR="00C04348" w:rsidRDefault="00C04348" w:rsidP="00C04348">
      <w:pPr>
        <w:tabs>
          <w:tab w:val="left" w:pos="3771"/>
        </w:tabs>
        <w:bidi/>
        <w:spacing w:before="240" w:after="0"/>
        <w:jc w:val="both"/>
        <w:rPr>
          <w:rFonts w:ascii="Simplified Arabic" w:hAnsi="Simplified Arabic" w:cs="Simplified Arabic"/>
          <w:sz w:val="28"/>
          <w:szCs w:val="28"/>
          <w:rtl/>
          <w:lang w:bidi="ar-DZ"/>
        </w:rPr>
      </w:pPr>
    </w:p>
    <w:p w:rsidR="00AF6589" w:rsidRDefault="00AF6589" w:rsidP="00AF6589">
      <w:pPr>
        <w:tabs>
          <w:tab w:val="left" w:pos="3771"/>
        </w:tabs>
        <w:bidi/>
        <w:spacing w:before="240" w:after="0"/>
        <w:jc w:val="both"/>
        <w:rPr>
          <w:rFonts w:ascii="Simplified Arabic" w:hAnsi="Simplified Arabic" w:cs="Simplified Arabic"/>
          <w:sz w:val="28"/>
          <w:szCs w:val="28"/>
          <w:rtl/>
          <w:lang w:bidi="ar-DZ"/>
        </w:rPr>
      </w:pPr>
    </w:p>
    <w:p w:rsidR="00AF6589" w:rsidRDefault="00AF6589" w:rsidP="00AF6589">
      <w:pPr>
        <w:tabs>
          <w:tab w:val="left" w:pos="3771"/>
        </w:tabs>
        <w:bidi/>
        <w:spacing w:before="240" w:after="0"/>
        <w:jc w:val="both"/>
        <w:rPr>
          <w:rFonts w:ascii="Simplified Arabic" w:hAnsi="Simplified Arabic" w:cs="Simplified Arabic"/>
          <w:sz w:val="28"/>
          <w:szCs w:val="28"/>
          <w:rtl/>
          <w:lang w:bidi="ar-DZ"/>
        </w:rPr>
      </w:pPr>
    </w:p>
    <w:p w:rsidR="00AF6589" w:rsidRDefault="00AF6589" w:rsidP="00AF6589">
      <w:pPr>
        <w:tabs>
          <w:tab w:val="left" w:pos="3771"/>
        </w:tabs>
        <w:bidi/>
        <w:spacing w:before="240" w:after="0"/>
        <w:jc w:val="both"/>
        <w:rPr>
          <w:rFonts w:ascii="Simplified Arabic" w:hAnsi="Simplified Arabic" w:cs="Simplified Arabic"/>
          <w:sz w:val="28"/>
          <w:szCs w:val="28"/>
          <w:rtl/>
          <w:lang w:bidi="ar-DZ"/>
        </w:rPr>
      </w:pPr>
    </w:p>
    <w:p w:rsidR="00AF6589" w:rsidRDefault="00AF6589" w:rsidP="00AF6589">
      <w:pPr>
        <w:tabs>
          <w:tab w:val="left" w:pos="3771"/>
        </w:tabs>
        <w:bidi/>
        <w:spacing w:before="240" w:after="0"/>
        <w:jc w:val="both"/>
        <w:rPr>
          <w:rFonts w:ascii="Simplified Arabic" w:hAnsi="Simplified Arabic" w:cs="Simplified Arabic"/>
          <w:sz w:val="28"/>
          <w:szCs w:val="28"/>
          <w:rtl/>
          <w:lang w:bidi="ar-DZ"/>
        </w:rPr>
      </w:pPr>
    </w:p>
    <w:p w:rsidR="00AF6589" w:rsidRDefault="00AF6589" w:rsidP="00AF6589">
      <w:pPr>
        <w:tabs>
          <w:tab w:val="left" w:pos="3771"/>
        </w:tabs>
        <w:bidi/>
        <w:spacing w:before="240" w:after="0"/>
        <w:jc w:val="both"/>
        <w:rPr>
          <w:rFonts w:ascii="Simplified Arabic" w:hAnsi="Simplified Arabic" w:cs="Simplified Arabic"/>
          <w:sz w:val="28"/>
          <w:szCs w:val="28"/>
          <w:rtl/>
          <w:lang w:bidi="ar-DZ"/>
        </w:rPr>
      </w:pPr>
    </w:p>
    <w:p w:rsidR="00AF6589" w:rsidRDefault="00AF6589" w:rsidP="00AF6589">
      <w:pPr>
        <w:tabs>
          <w:tab w:val="left" w:pos="3771"/>
        </w:tabs>
        <w:bidi/>
        <w:spacing w:before="240" w:after="0"/>
        <w:jc w:val="both"/>
        <w:rPr>
          <w:rFonts w:ascii="Simplified Arabic" w:hAnsi="Simplified Arabic" w:cs="Simplified Arabic"/>
          <w:sz w:val="28"/>
          <w:szCs w:val="28"/>
          <w:rtl/>
          <w:lang w:bidi="ar-DZ"/>
        </w:rPr>
      </w:pPr>
    </w:p>
    <w:p w:rsidR="00AF6589" w:rsidRDefault="00AF6589" w:rsidP="00AF6589">
      <w:pPr>
        <w:tabs>
          <w:tab w:val="left" w:pos="3771"/>
        </w:tabs>
        <w:bidi/>
        <w:spacing w:before="240" w:after="0"/>
        <w:jc w:val="both"/>
        <w:rPr>
          <w:rFonts w:ascii="Simplified Arabic" w:hAnsi="Simplified Arabic" w:cs="Simplified Arabic"/>
          <w:sz w:val="28"/>
          <w:szCs w:val="28"/>
          <w:rtl/>
          <w:lang w:bidi="ar-DZ"/>
        </w:rPr>
      </w:pPr>
    </w:p>
    <w:p w:rsidR="00AF6589" w:rsidRDefault="00AF6589" w:rsidP="00AF6589">
      <w:pPr>
        <w:tabs>
          <w:tab w:val="left" w:pos="3771"/>
        </w:tabs>
        <w:bidi/>
        <w:spacing w:before="240" w:after="0"/>
        <w:jc w:val="both"/>
        <w:rPr>
          <w:rFonts w:ascii="Simplified Arabic" w:hAnsi="Simplified Arabic" w:cs="Simplified Arabic"/>
          <w:sz w:val="28"/>
          <w:szCs w:val="28"/>
          <w:rtl/>
          <w:lang w:bidi="ar-DZ"/>
        </w:rPr>
      </w:pPr>
    </w:p>
    <w:p w:rsidR="00AF6589" w:rsidRDefault="00AF6589" w:rsidP="00AF6589">
      <w:pPr>
        <w:tabs>
          <w:tab w:val="left" w:pos="3771"/>
        </w:tabs>
        <w:bidi/>
        <w:spacing w:before="240" w:after="0"/>
        <w:jc w:val="both"/>
        <w:rPr>
          <w:rFonts w:ascii="Simplified Arabic" w:hAnsi="Simplified Arabic" w:cs="Simplified Arabic"/>
          <w:sz w:val="28"/>
          <w:szCs w:val="28"/>
          <w:rtl/>
          <w:lang w:bidi="ar-DZ"/>
        </w:rPr>
      </w:pPr>
    </w:p>
    <w:p w:rsidR="00AF6589" w:rsidRDefault="00AF6589" w:rsidP="00AF6589">
      <w:pPr>
        <w:tabs>
          <w:tab w:val="left" w:pos="3771"/>
        </w:tabs>
        <w:bidi/>
        <w:spacing w:before="240" w:after="0"/>
        <w:jc w:val="both"/>
        <w:rPr>
          <w:rFonts w:ascii="Simplified Arabic" w:hAnsi="Simplified Arabic" w:cs="Simplified Arabic"/>
          <w:sz w:val="28"/>
          <w:szCs w:val="28"/>
          <w:rtl/>
          <w:lang w:bidi="ar-DZ"/>
        </w:rPr>
      </w:pPr>
    </w:p>
    <w:p w:rsidR="00AF6589" w:rsidRPr="00A21328" w:rsidRDefault="00AF6589" w:rsidP="00AF6589">
      <w:pPr>
        <w:tabs>
          <w:tab w:val="left" w:pos="3771"/>
        </w:tabs>
        <w:bidi/>
        <w:spacing w:before="240" w:after="0"/>
        <w:jc w:val="both"/>
        <w:rPr>
          <w:rFonts w:ascii="Simplified Arabic" w:hAnsi="Simplified Arabic" w:cs="Simplified Arabic"/>
          <w:sz w:val="28"/>
          <w:szCs w:val="28"/>
          <w:rtl/>
          <w:lang w:bidi="ar-DZ"/>
        </w:rPr>
      </w:pPr>
    </w:p>
    <w:p w:rsidR="00403B12" w:rsidRPr="00A21328" w:rsidRDefault="00403B12" w:rsidP="00EA2EE4">
      <w:pPr>
        <w:tabs>
          <w:tab w:val="left" w:pos="3771"/>
        </w:tabs>
        <w:bidi/>
        <w:spacing w:before="240" w:after="0"/>
        <w:jc w:val="both"/>
        <w:rPr>
          <w:rFonts w:ascii="Simplified Arabic" w:hAnsi="Simplified Arabic" w:cs="Simplified Arabic"/>
          <w:b/>
          <w:bCs/>
          <w:sz w:val="28"/>
          <w:szCs w:val="28"/>
          <w:rtl/>
          <w:lang w:bidi="ar-DZ"/>
        </w:rPr>
      </w:pPr>
      <w:r w:rsidRPr="00A21328">
        <w:rPr>
          <w:rFonts w:ascii="Simplified Arabic" w:hAnsi="Simplified Arabic" w:cs="Simplified Arabic"/>
          <w:b/>
          <w:bCs/>
          <w:sz w:val="28"/>
          <w:szCs w:val="28"/>
          <w:rtl/>
          <w:lang w:bidi="ar-DZ"/>
        </w:rPr>
        <w:lastRenderedPageBreak/>
        <w:t>4- الاقتراحات:</w:t>
      </w:r>
    </w:p>
    <w:p w:rsidR="00403B12" w:rsidRPr="005A529F" w:rsidRDefault="00403B12" w:rsidP="00EA2EE4">
      <w:pPr>
        <w:tabs>
          <w:tab w:val="left" w:pos="3771"/>
        </w:tabs>
        <w:bidi/>
        <w:spacing w:before="240" w:after="0"/>
        <w:jc w:val="both"/>
        <w:rPr>
          <w:rFonts w:ascii="Simplified Arabic" w:hAnsi="Simplified Arabic" w:cs="Simplified Arabic"/>
          <w:sz w:val="28"/>
          <w:szCs w:val="28"/>
          <w:rtl/>
          <w:lang w:bidi="ar-DZ"/>
        </w:rPr>
      </w:pPr>
      <w:r w:rsidRPr="005A529F">
        <w:rPr>
          <w:rFonts w:ascii="Simplified Arabic" w:hAnsi="Simplified Arabic" w:cs="Simplified Arabic"/>
          <w:sz w:val="28"/>
          <w:szCs w:val="28"/>
          <w:rtl/>
          <w:lang w:bidi="ar-DZ"/>
        </w:rPr>
        <w:t>من خلال ما توصلنا إليه في هذه الدراسة تم الخروج ببعض الاقتراحات المستقبلية و المتمثلة في:</w:t>
      </w:r>
    </w:p>
    <w:p w:rsidR="00403B12" w:rsidRPr="00A21328" w:rsidRDefault="00403B12" w:rsidP="00EA2EE4">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 xml:space="preserve"> - ضرورة اجراء المدربين للاختبارات في بداية الموسم الرياضي مع متابعة تطور الحالة التدريبية للاعبين طوال الموسم الرياضي بإجراء اختبارات تقيمية. </w:t>
      </w:r>
    </w:p>
    <w:p w:rsidR="00403B12" w:rsidRPr="00A21328" w:rsidRDefault="00403B12" w:rsidP="00EA2EE4">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 محاولة أخذ بيد المدربين لتطبيق طريقة التدريب المتقطع خلال اعدادهم وتحضيرهم لفرقهم نظرا لنجاعة هذه الطريقة التدريبية .</w:t>
      </w:r>
    </w:p>
    <w:p w:rsidR="00403B12" w:rsidRPr="00A21328" w:rsidRDefault="00403B12" w:rsidP="00EA2EE4">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 الاعتماد على طريق التدريب المتقطع في كرة اليد وخاصة مع فئة الأواسط .</w:t>
      </w:r>
    </w:p>
    <w:p w:rsidR="00403B12" w:rsidRPr="00A21328" w:rsidRDefault="00403B12" w:rsidP="00EA2EE4">
      <w:pPr>
        <w:tabs>
          <w:tab w:val="left" w:pos="3771"/>
        </w:tabs>
        <w:bidi/>
        <w:spacing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 الاهتمام بالجانب البدني أثناء عملية اعداد وتحضير اللاعبين.</w:t>
      </w:r>
    </w:p>
    <w:p w:rsidR="00403B12" w:rsidRPr="00A21328" w:rsidRDefault="00403B12" w:rsidP="00EA2EE4">
      <w:pPr>
        <w:tabs>
          <w:tab w:val="left" w:pos="3771"/>
        </w:tabs>
        <w:bidi/>
        <w:spacing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 تنويع الدراسات المشابهة من خلال دراسة معمقة لمجالات الطريقة التدريبية (التدريب المتقطع) وانعكاسها على مختلف الأنشطة الرياضية و الجماعية .</w:t>
      </w:r>
    </w:p>
    <w:p w:rsidR="00403B12" w:rsidRPr="00A21328" w:rsidRDefault="00403B12" w:rsidP="00EA2EE4">
      <w:pPr>
        <w:tabs>
          <w:tab w:val="left" w:pos="3771"/>
        </w:tabs>
        <w:bidi/>
        <w:spacing w:before="240" w:after="0"/>
        <w:jc w:val="both"/>
        <w:rPr>
          <w:rFonts w:ascii="Simplified Arabic" w:hAnsi="Simplified Arabic" w:cs="Simplified Arabic"/>
          <w:sz w:val="28"/>
          <w:szCs w:val="28"/>
          <w:rtl/>
          <w:lang w:bidi="ar-DZ"/>
        </w:rPr>
      </w:pPr>
      <w:r w:rsidRPr="00A21328">
        <w:rPr>
          <w:rFonts w:ascii="Simplified Arabic" w:hAnsi="Simplified Arabic" w:cs="Simplified Arabic"/>
          <w:sz w:val="28"/>
          <w:szCs w:val="28"/>
          <w:rtl/>
          <w:lang w:bidi="ar-DZ"/>
        </w:rPr>
        <w:t>- تنويع الدراسات المشابهة من خلال دراسة معمقة لمجالات الطريقة التدريبية (التدريب المتقطع) وانعكاسها على مختلف الصفات البدنية.</w:t>
      </w:r>
    </w:p>
    <w:p w:rsidR="00864FE9" w:rsidRDefault="00403B12" w:rsidP="00864FE9">
      <w:pPr>
        <w:tabs>
          <w:tab w:val="left" w:pos="3771"/>
        </w:tabs>
        <w:bidi/>
        <w:spacing w:before="240" w:after="0"/>
        <w:rPr>
          <w:rFonts w:ascii="Simplified Arabic" w:hAnsi="Simplified Arabic" w:cs="Simplified Arabic"/>
          <w:sz w:val="28"/>
          <w:szCs w:val="28"/>
          <w:rtl/>
          <w:lang w:bidi="ar-DZ"/>
        </w:rPr>
        <w:sectPr w:rsidR="00864FE9" w:rsidSect="00DD47C9">
          <w:headerReference w:type="default" r:id="rId52"/>
          <w:pgSz w:w="11906" w:h="16838"/>
          <w:pgMar w:top="1417" w:right="1417" w:bottom="1417" w:left="1417" w:header="708" w:footer="708" w:gutter="0"/>
          <w:cols w:space="708"/>
          <w:docGrid w:linePitch="360"/>
        </w:sectPr>
      </w:pPr>
      <w:r w:rsidRPr="00A21328">
        <w:rPr>
          <w:rFonts w:ascii="Simplified Arabic" w:hAnsi="Simplified Arabic" w:cs="Simplified Arabic"/>
          <w:sz w:val="28"/>
          <w:szCs w:val="28"/>
          <w:rtl/>
          <w:lang w:bidi="ar-DZ"/>
        </w:rPr>
        <w:t>- التعامل مع ل</w:t>
      </w:r>
      <w:r w:rsidR="00864FE9">
        <w:rPr>
          <w:rFonts w:ascii="Simplified Arabic" w:hAnsi="Simplified Arabic" w:cs="Simplified Arabic"/>
          <w:sz w:val="28"/>
          <w:szCs w:val="28"/>
          <w:rtl/>
          <w:lang w:bidi="ar-DZ"/>
        </w:rPr>
        <w:t>اعبي الأواسط مثل لاعبي الأكابر</w:t>
      </w:r>
      <w:r w:rsidR="00864FE9">
        <w:rPr>
          <w:rFonts w:ascii="Simplified Arabic" w:hAnsi="Simplified Arabic" w:cs="Simplified Arabic" w:hint="cs"/>
          <w:sz w:val="28"/>
          <w:szCs w:val="28"/>
          <w:rtl/>
          <w:lang w:bidi="ar-DZ"/>
        </w:rPr>
        <w:t>.</w:t>
      </w:r>
    </w:p>
    <w:p w:rsidR="00403B12" w:rsidRDefault="00864FE9" w:rsidP="00EA2EE4">
      <w:pPr>
        <w:bidi/>
        <w:spacing w:before="240"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خاتمة</w:t>
      </w:r>
    </w:p>
    <w:p w:rsidR="00403B12" w:rsidRDefault="00403B12" w:rsidP="0044241A">
      <w:pPr>
        <w:bidi/>
        <w:spacing w:after="0"/>
        <w:jc w:val="both"/>
        <w:rPr>
          <w:rFonts w:ascii="Simplified Arabic" w:hAnsi="Simplified Arabic" w:cs="Simplified Arabic"/>
          <w:caps/>
          <w:sz w:val="28"/>
          <w:szCs w:val="28"/>
          <w:rtl/>
          <w:lang w:eastAsia="it-IT" w:bidi="ar-DZ"/>
        </w:rPr>
      </w:pPr>
      <w:r>
        <w:rPr>
          <w:rFonts w:ascii="Simplified Arabic" w:hAnsi="Simplified Arabic" w:cs="Simplified Arabic" w:hint="cs"/>
          <w:caps/>
          <w:sz w:val="28"/>
          <w:szCs w:val="28"/>
          <w:rtl/>
          <w:lang w:eastAsia="it-IT"/>
        </w:rPr>
        <w:t xml:space="preserve">   </w:t>
      </w:r>
      <w:r w:rsidR="0044241A">
        <w:rPr>
          <w:rFonts w:ascii="Simplified Arabic" w:hAnsi="Simplified Arabic" w:cs="Simplified Arabic" w:hint="cs"/>
          <w:caps/>
          <w:sz w:val="28"/>
          <w:szCs w:val="28"/>
          <w:rtl/>
          <w:lang w:eastAsia="it-IT" w:bidi="ar-DZ"/>
        </w:rPr>
        <w:t xml:space="preserve">يتميز العصرالحالي بزيادة شعبية الرياضات التنافسية وزيادة رقعتها على المستوى العالمي، ويدل على ذلك زيادة أعداد البطولات و المنافسات، وقد </w:t>
      </w:r>
      <w:r w:rsidRPr="00187ABA">
        <w:rPr>
          <w:rFonts w:ascii="Simplified Arabic" w:hAnsi="Simplified Arabic" w:cs="Simplified Arabic" w:hint="cs"/>
          <w:caps/>
          <w:sz w:val="28"/>
          <w:szCs w:val="28"/>
          <w:rtl/>
          <w:lang w:eastAsia="it-IT"/>
        </w:rPr>
        <w:t>باتت كرة ال</w:t>
      </w:r>
      <w:r>
        <w:rPr>
          <w:rFonts w:ascii="Simplified Arabic" w:hAnsi="Simplified Arabic" w:cs="Simplified Arabic" w:hint="cs"/>
          <w:caps/>
          <w:sz w:val="28"/>
          <w:szCs w:val="28"/>
          <w:rtl/>
          <w:lang w:eastAsia="it-IT"/>
        </w:rPr>
        <w:t>يد</w:t>
      </w:r>
      <w:r w:rsidRPr="00187ABA">
        <w:rPr>
          <w:rFonts w:ascii="Simplified Arabic" w:hAnsi="Simplified Arabic" w:cs="Simplified Arabic" w:hint="cs"/>
          <w:caps/>
          <w:sz w:val="28"/>
          <w:szCs w:val="28"/>
          <w:rtl/>
          <w:lang w:eastAsia="it-IT"/>
        </w:rPr>
        <w:t xml:space="preserve"> عالم</w:t>
      </w:r>
      <w:r>
        <w:rPr>
          <w:rFonts w:ascii="Simplified Arabic" w:hAnsi="Simplified Arabic" w:cs="Simplified Arabic" w:hint="cs"/>
          <w:caps/>
          <w:sz w:val="28"/>
          <w:szCs w:val="28"/>
          <w:rtl/>
          <w:lang w:eastAsia="it-IT"/>
        </w:rPr>
        <w:t>ي</w:t>
      </w:r>
      <w:r w:rsidRPr="00187ABA">
        <w:rPr>
          <w:rFonts w:ascii="Simplified Arabic" w:hAnsi="Simplified Arabic" w:cs="Simplified Arabic" w:hint="cs"/>
          <w:caps/>
          <w:sz w:val="28"/>
          <w:szCs w:val="28"/>
          <w:rtl/>
          <w:lang w:eastAsia="it-IT"/>
        </w:rPr>
        <w:t xml:space="preserve">ا </w:t>
      </w:r>
      <w:r>
        <w:rPr>
          <w:rFonts w:ascii="Simplified Arabic" w:hAnsi="Simplified Arabic" w:cs="Simplified Arabic" w:hint="cs"/>
          <w:caps/>
          <w:sz w:val="28"/>
          <w:szCs w:val="28"/>
          <w:rtl/>
          <w:lang w:eastAsia="it-IT"/>
        </w:rPr>
        <w:t>ت</w:t>
      </w:r>
      <w:r w:rsidRPr="00187ABA">
        <w:rPr>
          <w:rFonts w:ascii="Simplified Arabic" w:hAnsi="Simplified Arabic" w:cs="Simplified Arabic" w:hint="cs"/>
          <w:caps/>
          <w:sz w:val="28"/>
          <w:szCs w:val="28"/>
          <w:rtl/>
          <w:lang w:eastAsia="it-IT"/>
        </w:rPr>
        <w:t>ستهوي غالبية البشر</w:t>
      </w:r>
      <w:r>
        <w:rPr>
          <w:rFonts w:ascii="Simplified Arabic" w:hAnsi="Simplified Arabic" w:cs="Simplified Arabic" w:hint="cs"/>
          <w:caps/>
          <w:sz w:val="28"/>
          <w:szCs w:val="28"/>
          <w:rtl/>
          <w:lang w:eastAsia="it-IT"/>
        </w:rPr>
        <w:t>.فهي أحدث الألعاب الجماعية ممارسة ، وهي لعبة السرعة والإثارة معا في وقت واحد تجمع بين الجري و القفز واستلام الكرة وتمريرها في أقل وقت ممكن.</w:t>
      </w:r>
    </w:p>
    <w:p w:rsidR="00403B12" w:rsidRDefault="00403B12" w:rsidP="00B56ECD">
      <w:pPr>
        <w:bidi/>
        <w:spacing w:after="0"/>
        <w:jc w:val="both"/>
        <w:rPr>
          <w:rFonts w:ascii="Simplified Arabic" w:hAnsi="Simplified Arabic" w:cs="Simplified Arabic"/>
          <w:caps/>
          <w:sz w:val="28"/>
          <w:szCs w:val="28"/>
          <w:rtl/>
          <w:lang w:eastAsia="it-IT"/>
        </w:rPr>
      </w:pPr>
      <w:r>
        <w:rPr>
          <w:rFonts w:ascii="Simplified Arabic" w:hAnsi="Simplified Arabic" w:cs="Simplified Arabic" w:hint="cs"/>
          <w:caps/>
          <w:sz w:val="28"/>
          <w:szCs w:val="28"/>
          <w:rtl/>
          <w:lang w:eastAsia="it-IT"/>
        </w:rPr>
        <w:t>وبدون مستوى عالٍ جدا في الصفات البدنية يكون من الصعب تحقيق التفوق الرياضي وهذا لا يتحقق إلا عن طريق محضر بدني كفء يعتمد على أحدث الطرق التدريبية وهذا من أجل</w:t>
      </w:r>
      <w:r w:rsidRPr="00187ABA">
        <w:rPr>
          <w:rFonts w:ascii="Simplified Arabic" w:hAnsi="Simplified Arabic" w:cs="Simplified Arabic" w:hint="cs"/>
          <w:caps/>
          <w:sz w:val="28"/>
          <w:szCs w:val="28"/>
          <w:rtl/>
          <w:lang w:eastAsia="it-IT"/>
        </w:rPr>
        <w:t xml:space="preserve"> تطوير</w:t>
      </w:r>
      <w:r>
        <w:rPr>
          <w:rFonts w:ascii="Simplified Arabic" w:hAnsi="Simplified Arabic" w:cs="Simplified Arabic" w:hint="cs"/>
          <w:caps/>
          <w:sz w:val="28"/>
          <w:szCs w:val="28"/>
          <w:rtl/>
          <w:lang w:eastAsia="it-IT"/>
        </w:rPr>
        <w:t xml:space="preserve"> مستوى اللاعبين والحفاظ على مستواهم في فورمه رياضية أطول مدة ممكنة. ومن بين هذه الطرق التدريبية التي تتوافق وطبيعة الجهد المبذول خلال مباراة كرة اليد نجد طريقة التدريب</w:t>
      </w:r>
      <w:r w:rsidR="0044241A">
        <w:rPr>
          <w:rFonts w:ascii="Simplified Arabic" w:hAnsi="Simplified Arabic" w:cs="Simplified Arabic" w:hint="cs"/>
          <w:caps/>
          <w:sz w:val="28"/>
          <w:szCs w:val="28"/>
          <w:rtl/>
          <w:lang w:eastAsia="it-IT"/>
        </w:rPr>
        <w:t xml:space="preserve"> المتقطع و التي تعرف بأنها </w:t>
      </w:r>
      <w:r w:rsidR="00B56ECD">
        <w:rPr>
          <w:rFonts w:ascii="Simplified Arabic" w:hAnsi="Simplified Arabic" w:cs="Simplified Arabic" w:hint="cs"/>
          <w:caps/>
          <w:sz w:val="28"/>
          <w:szCs w:val="28"/>
          <w:rtl/>
          <w:lang w:eastAsia="it-IT"/>
        </w:rPr>
        <w:t>أحدث الطرق التدريبية التي تحاول منح اللاعب الفورمة الرياضية في وقت مثالي و الحفاظ عليها لأطول مدة ممكنة.</w:t>
      </w:r>
    </w:p>
    <w:p w:rsidR="00E95191" w:rsidRDefault="00403B12" w:rsidP="003E3B53">
      <w:pPr>
        <w:bidi/>
        <w:spacing w:after="0"/>
        <w:jc w:val="both"/>
        <w:rPr>
          <w:rFonts w:ascii="Simplified Arabic" w:hAnsi="Simplified Arabic" w:cs="Simplified Arabic"/>
          <w:caps/>
          <w:sz w:val="28"/>
          <w:szCs w:val="28"/>
          <w:rtl/>
          <w:lang w:eastAsia="it-IT" w:bidi="ar-DZ"/>
        </w:rPr>
      </w:pPr>
      <w:r>
        <w:rPr>
          <w:rFonts w:ascii="Simplified Arabic" w:hAnsi="Simplified Arabic" w:cs="Simplified Arabic" w:hint="cs"/>
          <w:caps/>
          <w:sz w:val="28"/>
          <w:szCs w:val="28"/>
          <w:rtl/>
          <w:lang w:eastAsia="it-IT"/>
        </w:rPr>
        <w:t xml:space="preserve">وبالاعتماد على هذه المعطيات جاءت هذه الدراسة و التي تهدف إلى معرفة أثر التدريب المتقطع </w:t>
      </w:r>
      <w:r>
        <w:rPr>
          <w:rFonts w:ascii="Simplified Arabic" w:hAnsi="Simplified Arabic" w:cs="Simplified Arabic"/>
          <w:caps/>
          <w:sz w:val="28"/>
          <w:szCs w:val="28"/>
          <w:rtl/>
          <w:lang w:eastAsia="it-IT"/>
        </w:rPr>
        <w:t>–</w:t>
      </w:r>
      <w:r>
        <w:rPr>
          <w:rFonts w:ascii="Simplified Arabic" w:hAnsi="Simplified Arabic" w:cs="Simplified Arabic" w:hint="cs"/>
          <w:caps/>
          <w:sz w:val="28"/>
          <w:szCs w:val="28"/>
          <w:rtl/>
          <w:lang w:eastAsia="it-IT"/>
        </w:rPr>
        <w:t>جري على تطوير السرعة الهوائية القصوى لدى لاعبي كرة اليد ،</w:t>
      </w:r>
      <w:r w:rsidR="00B56ECD">
        <w:rPr>
          <w:rFonts w:ascii="Simplified Arabic" w:hAnsi="Simplified Arabic" w:cs="Simplified Arabic" w:hint="cs"/>
          <w:caps/>
          <w:sz w:val="28"/>
          <w:szCs w:val="28"/>
          <w:rtl/>
          <w:lang w:eastAsia="it-IT"/>
        </w:rPr>
        <w:t xml:space="preserve"> و التي طبقت على عينة شملت 16 لاعبا من فريق  كرة اليد للثانوية الوطنية الرياضية ملحقة أم البواقي</w:t>
      </w:r>
      <w:r w:rsidR="00555A7E">
        <w:rPr>
          <w:rFonts w:ascii="Simplified Arabic" w:hAnsi="Simplified Arabic" w:cs="Simplified Arabic" w:hint="cs"/>
          <w:caps/>
          <w:sz w:val="28"/>
          <w:szCs w:val="28"/>
          <w:rtl/>
          <w:lang w:eastAsia="it-IT"/>
        </w:rPr>
        <w:t xml:space="preserve">، </w:t>
      </w:r>
      <w:r>
        <w:rPr>
          <w:rFonts w:ascii="Simplified Arabic" w:hAnsi="Simplified Arabic" w:cs="Simplified Arabic" w:hint="cs"/>
          <w:caps/>
          <w:sz w:val="28"/>
          <w:szCs w:val="28"/>
          <w:rtl/>
          <w:lang w:eastAsia="it-IT"/>
        </w:rPr>
        <w:t>وبعد التطرق إلى الدراسة من مختلف الجوانب (النظري و التطبيقي) خلصنا إلى أن هناك فروق ذات دلالة احصائية عل</w:t>
      </w:r>
      <w:r w:rsidR="00555A7E">
        <w:rPr>
          <w:rFonts w:ascii="Simplified Arabic" w:hAnsi="Simplified Arabic" w:cs="Simplified Arabic" w:hint="cs"/>
          <w:caps/>
          <w:sz w:val="28"/>
          <w:szCs w:val="28"/>
          <w:rtl/>
          <w:lang w:eastAsia="it-IT"/>
        </w:rPr>
        <w:t>ى</w:t>
      </w:r>
      <w:r>
        <w:rPr>
          <w:rFonts w:ascii="Simplified Arabic" w:hAnsi="Simplified Arabic" w:cs="Simplified Arabic" w:hint="cs"/>
          <w:caps/>
          <w:sz w:val="28"/>
          <w:szCs w:val="28"/>
          <w:rtl/>
          <w:lang w:eastAsia="it-IT"/>
        </w:rPr>
        <w:t xml:space="preserve"> مستوى العينتين ولصالح العينة التجريبية ، وهذا ما جعلنا نقر بأفضلية التدريب المتقطع في تطوير السرعة الهوائية القصوى (</w:t>
      </w:r>
      <w:r>
        <w:rPr>
          <w:rFonts w:ascii="Simplified Arabic" w:hAnsi="Simplified Arabic" w:cs="Simplified Arabic"/>
          <w:caps/>
          <w:sz w:val="28"/>
          <w:szCs w:val="28"/>
          <w:lang w:eastAsia="it-IT"/>
        </w:rPr>
        <w:t>VMA</w:t>
      </w:r>
      <w:r>
        <w:rPr>
          <w:rFonts w:ascii="Simplified Arabic" w:hAnsi="Simplified Arabic" w:cs="Simplified Arabic" w:hint="cs"/>
          <w:caps/>
          <w:sz w:val="28"/>
          <w:szCs w:val="28"/>
          <w:rtl/>
          <w:lang w:eastAsia="it-IT" w:bidi="ar-DZ"/>
        </w:rPr>
        <w:t>)</w:t>
      </w:r>
      <w:r w:rsidR="00BF4A99">
        <w:rPr>
          <w:rFonts w:ascii="Simplified Arabic" w:hAnsi="Simplified Arabic" w:cs="Simplified Arabic" w:hint="cs"/>
          <w:caps/>
          <w:sz w:val="28"/>
          <w:szCs w:val="28"/>
          <w:rtl/>
          <w:lang w:eastAsia="it-IT" w:bidi="ar-DZ"/>
        </w:rPr>
        <w:t xml:space="preserve"> بشكل خاص </w:t>
      </w:r>
      <w:r w:rsidR="003E3B53">
        <w:rPr>
          <w:rFonts w:ascii="Simplified Arabic" w:hAnsi="Simplified Arabic" w:cs="Simplified Arabic" w:hint="cs"/>
          <w:caps/>
          <w:sz w:val="28"/>
          <w:szCs w:val="28"/>
          <w:rtl/>
          <w:lang w:eastAsia="it-IT" w:bidi="ar-DZ"/>
        </w:rPr>
        <w:t>ف</w:t>
      </w:r>
      <w:r w:rsidR="00BF4A99">
        <w:rPr>
          <w:rFonts w:ascii="Simplified Arabic" w:hAnsi="Simplified Arabic" w:cs="Simplified Arabic" w:hint="cs"/>
          <w:caps/>
          <w:sz w:val="28"/>
          <w:szCs w:val="28"/>
          <w:rtl/>
          <w:lang w:eastAsia="it-IT" w:bidi="ar-DZ"/>
        </w:rPr>
        <w:t xml:space="preserve">هو من أهم طرق التدريب و أكثرها تأثيرا في رياضة كرة اليد التي تتطابق مع مبدأ التناوب بين الجهد و الراحة.  </w:t>
      </w:r>
      <w:r w:rsidR="00E95191">
        <w:rPr>
          <w:rFonts w:ascii="Simplified Arabic" w:hAnsi="Simplified Arabic" w:cs="Simplified Arabic" w:hint="cs"/>
          <w:caps/>
          <w:sz w:val="28"/>
          <w:szCs w:val="28"/>
          <w:rtl/>
          <w:lang w:eastAsia="it-IT" w:bidi="ar-DZ"/>
        </w:rPr>
        <w:t>ما جعلنا نقر بضرورة انتهاج اسلوب التدريب المتقطع جري مع ضرورة احترام الاسس العلمية عند وضع أي برنامج .</w:t>
      </w:r>
    </w:p>
    <w:p w:rsidR="00E95191" w:rsidRDefault="00E95191" w:rsidP="003E3B53">
      <w:pPr>
        <w:bidi/>
        <w:spacing w:after="0"/>
        <w:jc w:val="both"/>
        <w:rPr>
          <w:rFonts w:ascii="Simplified Arabic" w:hAnsi="Simplified Arabic" w:cs="Simplified Arabic"/>
          <w:caps/>
          <w:sz w:val="28"/>
          <w:szCs w:val="28"/>
          <w:rtl/>
          <w:lang w:eastAsia="it-IT" w:bidi="ar-DZ"/>
        </w:rPr>
      </w:pPr>
      <w:r>
        <w:rPr>
          <w:rFonts w:ascii="Simplified Arabic" w:hAnsi="Simplified Arabic" w:cs="Simplified Arabic" w:hint="cs"/>
          <w:caps/>
          <w:sz w:val="28"/>
          <w:szCs w:val="28"/>
          <w:rtl/>
          <w:lang w:eastAsia="it-IT" w:bidi="ar-DZ"/>
        </w:rPr>
        <w:t xml:space="preserve">ومما سبق </w:t>
      </w:r>
      <w:r w:rsidR="00BF4A99">
        <w:rPr>
          <w:rFonts w:ascii="Simplified Arabic" w:hAnsi="Simplified Arabic" w:cs="Simplified Arabic" w:hint="cs"/>
          <w:caps/>
          <w:sz w:val="28"/>
          <w:szCs w:val="28"/>
          <w:rtl/>
          <w:lang w:eastAsia="it-IT" w:bidi="ar-DZ"/>
        </w:rPr>
        <w:t>نرى أن هذا البحث قد سلط الضوء على الجانب البدني و بالتحديد على  احدى صفاته المهمة في كرة اليد و هي صفة السرعة الهوائية القصوى</w:t>
      </w:r>
      <w:r w:rsidR="003E3B53">
        <w:rPr>
          <w:rFonts w:ascii="Simplified Arabic" w:hAnsi="Simplified Arabic" w:cs="Simplified Arabic" w:hint="cs"/>
          <w:caps/>
          <w:sz w:val="28"/>
          <w:szCs w:val="28"/>
          <w:rtl/>
          <w:lang w:eastAsia="it-IT" w:bidi="ar-DZ"/>
        </w:rPr>
        <w:t xml:space="preserve"> و هي صفة حاسمة في لعبة كرة اليد حيث كلما زاد تطور السرعة الهوائية القصوى زاد مستوى اللاعب و بالتالي الوصول إلى مستوى عال من الانجاز و هذا ما يطمح إليه كل مدرب و محضر بدني.</w:t>
      </w:r>
    </w:p>
    <w:p w:rsidR="0059754B" w:rsidRPr="00486F02" w:rsidRDefault="00403B12" w:rsidP="00486F02">
      <w:pPr>
        <w:bidi/>
        <w:spacing w:after="0"/>
        <w:jc w:val="both"/>
        <w:rPr>
          <w:rFonts w:ascii="Simplified Arabic" w:hAnsi="Simplified Arabic" w:cs="Simplified Arabic"/>
          <w:caps/>
          <w:sz w:val="28"/>
          <w:szCs w:val="28"/>
          <w:rtl/>
          <w:lang w:eastAsia="it-IT"/>
        </w:rPr>
      </w:pPr>
      <w:r>
        <w:rPr>
          <w:rFonts w:ascii="Simplified Arabic" w:hAnsi="Simplified Arabic" w:cs="Simplified Arabic" w:hint="cs"/>
          <w:caps/>
          <w:sz w:val="28"/>
          <w:szCs w:val="28"/>
          <w:rtl/>
          <w:lang w:eastAsia="it-IT" w:bidi="ar-DZ"/>
        </w:rPr>
        <w:t>وعليه نأمل أن تكون دراستنا ذات منفعة على ذوي الاختصاص و أن تكون منطلقا لدراسات مستقبلية من أجل السعي لتحقيق مستوى عال من الأداء.</w:t>
      </w:r>
    </w:p>
    <w:p w:rsidR="002409A1" w:rsidRDefault="002409A1" w:rsidP="00EA2EE4">
      <w:pPr>
        <w:jc w:val="both"/>
        <w:rPr>
          <w:sz w:val="28"/>
          <w:szCs w:val="28"/>
          <w:rtl/>
          <w:lang w:bidi="ar-DZ"/>
        </w:rPr>
      </w:pPr>
    </w:p>
    <w:p w:rsidR="002409A1" w:rsidRDefault="002409A1" w:rsidP="00EA2EE4">
      <w:pPr>
        <w:tabs>
          <w:tab w:val="left" w:pos="3027"/>
        </w:tabs>
        <w:bidi/>
        <w:jc w:val="both"/>
        <w:rPr>
          <w:sz w:val="28"/>
          <w:szCs w:val="28"/>
          <w:rtl/>
          <w:lang w:bidi="ar-DZ"/>
        </w:rPr>
      </w:pPr>
    </w:p>
    <w:p w:rsidR="00A367A9" w:rsidRDefault="00A367A9" w:rsidP="00EA2EE4">
      <w:pPr>
        <w:tabs>
          <w:tab w:val="left" w:pos="3027"/>
        </w:tabs>
        <w:bidi/>
        <w:jc w:val="both"/>
        <w:rPr>
          <w:sz w:val="28"/>
          <w:szCs w:val="28"/>
          <w:rtl/>
          <w:lang w:bidi="ar-DZ"/>
        </w:rPr>
        <w:sectPr w:rsidR="00A367A9" w:rsidSect="00DD47C9">
          <w:headerReference w:type="default" r:id="rId53"/>
          <w:pgSz w:w="11906" w:h="16838"/>
          <w:pgMar w:top="1417" w:right="1417" w:bottom="1417" w:left="1417" w:header="708" w:footer="708" w:gutter="0"/>
          <w:cols w:space="708"/>
          <w:docGrid w:linePitch="360"/>
        </w:sectPr>
      </w:pPr>
    </w:p>
    <w:p w:rsidR="002409A1" w:rsidRDefault="00A367A9" w:rsidP="00EA2EE4">
      <w:pPr>
        <w:tabs>
          <w:tab w:val="left" w:pos="3027"/>
        </w:tabs>
        <w:bidi/>
        <w:jc w:val="both"/>
        <w:rPr>
          <w:sz w:val="28"/>
          <w:szCs w:val="28"/>
          <w:rtl/>
          <w:lang w:bidi="ar-DZ"/>
        </w:rPr>
      </w:pPr>
      <w:r>
        <w:rPr>
          <w:noProof/>
          <w:sz w:val="28"/>
          <w:szCs w:val="28"/>
          <w:rtl/>
          <w:lang w:eastAsia="fr-FR"/>
        </w:rPr>
        <w:lastRenderedPageBreak/>
        <w:drawing>
          <wp:anchor distT="0" distB="0" distL="114300" distR="114300" simplePos="0" relativeHeight="251680768" behindDoc="1" locked="0" layoutInCell="1" allowOverlap="1">
            <wp:simplePos x="0" y="0"/>
            <wp:positionH relativeFrom="column">
              <wp:posOffset>-917690</wp:posOffset>
            </wp:positionH>
            <wp:positionV relativeFrom="paragraph">
              <wp:posOffset>-890558</wp:posOffset>
            </wp:positionV>
            <wp:extent cx="7564004" cy="10686472"/>
            <wp:effectExtent l="19050" t="0" r="0" b="0"/>
            <wp:wrapNone/>
            <wp:docPr id="64" name="Image 64" descr="C:\Users\sal\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sal\Desktop\téléchargement.png"/>
                    <pic:cNvPicPr>
                      <a:picLocks noChangeAspect="1" noChangeArrowheads="1"/>
                    </pic:cNvPicPr>
                  </pic:nvPicPr>
                  <pic:blipFill>
                    <a:blip r:embed="rId13" cstate="print"/>
                    <a:srcRect/>
                    <a:stretch>
                      <a:fillRect/>
                    </a:stretch>
                  </pic:blipFill>
                  <pic:spPr bwMode="auto">
                    <a:xfrm>
                      <a:off x="0" y="0"/>
                      <a:ext cx="7564004" cy="10686472"/>
                    </a:xfrm>
                    <a:prstGeom prst="rect">
                      <a:avLst/>
                    </a:prstGeom>
                    <a:noFill/>
                    <a:ln w="9525">
                      <a:noFill/>
                      <a:miter lim="800000"/>
                      <a:headEnd/>
                      <a:tailEnd/>
                    </a:ln>
                  </pic:spPr>
                </pic:pic>
              </a:graphicData>
            </a:graphic>
          </wp:anchor>
        </w:drawing>
      </w:r>
    </w:p>
    <w:p w:rsidR="002409A1" w:rsidRDefault="002409A1" w:rsidP="00EA2EE4">
      <w:pPr>
        <w:tabs>
          <w:tab w:val="left" w:pos="3027"/>
        </w:tabs>
        <w:bidi/>
        <w:jc w:val="both"/>
        <w:rPr>
          <w:sz w:val="28"/>
          <w:szCs w:val="28"/>
          <w:rtl/>
          <w:lang w:bidi="ar-DZ"/>
        </w:rPr>
      </w:pPr>
    </w:p>
    <w:p w:rsidR="002409A1" w:rsidRDefault="002409A1" w:rsidP="00EA2EE4">
      <w:pPr>
        <w:tabs>
          <w:tab w:val="left" w:pos="3027"/>
        </w:tabs>
        <w:bidi/>
        <w:jc w:val="both"/>
        <w:rPr>
          <w:sz w:val="28"/>
          <w:szCs w:val="28"/>
          <w:rtl/>
          <w:lang w:bidi="ar-DZ"/>
        </w:rPr>
      </w:pPr>
    </w:p>
    <w:p w:rsidR="002409A1" w:rsidRDefault="002409A1" w:rsidP="00EA2EE4">
      <w:pPr>
        <w:tabs>
          <w:tab w:val="left" w:pos="3027"/>
        </w:tabs>
        <w:bidi/>
        <w:jc w:val="both"/>
        <w:rPr>
          <w:sz w:val="28"/>
          <w:szCs w:val="28"/>
          <w:rtl/>
          <w:lang w:bidi="ar-DZ"/>
        </w:rPr>
      </w:pPr>
    </w:p>
    <w:p w:rsidR="002409A1" w:rsidRDefault="002409A1" w:rsidP="00EA2EE4">
      <w:pPr>
        <w:tabs>
          <w:tab w:val="left" w:pos="3027"/>
        </w:tabs>
        <w:bidi/>
        <w:jc w:val="both"/>
        <w:rPr>
          <w:sz w:val="28"/>
          <w:szCs w:val="28"/>
          <w:rtl/>
          <w:lang w:bidi="ar-DZ"/>
        </w:rPr>
      </w:pPr>
    </w:p>
    <w:p w:rsidR="002409A1" w:rsidRDefault="002409A1" w:rsidP="00EA2EE4">
      <w:pPr>
        <w:tabs>
          <w:tab w:val="left" w:pos="3027"/>
        </w:tabs>
        <w:bidi/>
        <w:jc w:val="both"/>
        <w:rPr>
          <w:sz w:val="28"/>
          <w:szCs w:val="28"/>
          <w:rtl/>
          <w:lang w:bidi="ar-DZ"/>
        </w:rPr>
      </w:pPr>
    </w:p>
    <w:p w:rsidR="002409A1" w:rsidRDefault="002409A1" w:rsidP="00EA2EE4">
      <w:pPr>
        <w:tabs>
          <w:tab w:val="left" w:pos="3027"/>
        </w:tabs>
        <w:bidi/>
        <w:jc w:val="both"/>
        <w:rPr>
          <w:sz w:val="28"/>
          <w:szCs w:val="28"/>
          <w:rtl/>
          <w:lang w:bidi="ar-DZ"/>
        </w:rPr>
      </w:pPr>
    </w:p>
    <w:p w:rsidR="002409A1" w:rsidRDefault="002409A1" w:rsidP="00EA2EE4">
      <w:pPr>
        <w:tabs>
          <w:tab w:val="left" w:pos="3027"/>
        </w:tabs>
        <w:bidi/>
        <w:jc w:val="both"/>
        <w:rPr>
          <w:sz w:val="28"/>
          <w:szCs w:val="28"/>
          <w:rtl/>
          <w:lang w:bidi="ar-DZ"/>
        </w:rPr>
      </w:pPr>
    </w:p>
    <w:p w:rsidR="002409A1" w:rsidRDefault="0021265C" w:rsidP="00EA2EE4">
      <w:pPr>
        <w:tabs>
          <w:tab w:val="left" w:pos="3027"/>
        </w:tabs>
        <w:bidi/>
        <w:jc w:val="both"/>
        <w:rPr>
          <w:sz w:val="28"/>
          <w:szCs w:val="28"/>
          <w:rtl/>
          <w:lang w:bidi="ar-DZ"/>
        </w:rPr>
      </w:pPr>
      <w:r w:rsidRPr="00432A4E">
        <w:rPr>
          <w:sz w:val="28"/>
          <w:szCs w:val="28"/>
          <w:lang w:bidi="ar-DZ"/>
        </w:rPr>
        <w:pict>
          <v:shape id="_x0000_i1031" type="#_x0000_t136" style="width:442.95pt;height:270pt" fillcolor="#5a5a5a [2109]" stroked="f">
            <v:shadow on="t" color="#b2b2b2" opacity="52429f" offset="3pt"/>
            <v:textpath style="font-family:&quot;Times New Roman&quot;;v-text-kern:t" trim="t" fitpath="t" string="قائمة المراجع"/>
          </v:shape>
        </w:pict>
      </w:r>
    </w:p>
    <w:p w:rsidR="002409A1" w:rsidRDefault="002409A1" w:rsidP="00EA2EE4">
      <w:pPr>
        <w:tabs>
          <w:tab w:val="left" w:pos="3027"/>
        </w:tabs>
        <w:bidi/>
        <w:jc w:val="both"/>
        <w:rPr>
          <w:sz w:val="28"/>
          <w:szCs w:val="28"/>
          <w:rtl/>
          <w:lang w:bidi="ar-DZ"/>
        </w:rPr>
      </w:pPr>
    </w:p>
    <w:p w:rsidR="002409A1" w:rsidRDefault="002409A1" w:rsidP="00EA2EE4">
      <w:pPr>
        <w:tabs>
          <w:tab w:val="left" w:pos="3027"/>
        </w:tabs>
        <w:bidi/>
        <w:jc w:val="both"/>
        <w:rPr>
          <w:sz w:val="28"/>
          <w:szCs w:val="28"/>
          <w:rtl/>
          <w:lang w:bidi="ar-DZ"/>
        </w:rPr>
      </w:pPr>
    </w:p>
    <w:p w:rsidR="002409A1" w:rsidRDefault="002409A1" w:rsidP="00EA2EE4">
      <w:pPr>
        <w:tabs>
          <w:tab w:val="left" w:pos="3027"/>
        </w:tabs>
        <w:bidi/>
        <w:jc w:val="both"/>
        <w:rPr>
          <w:sz w:val="28"/>
          <w:szCs w:val="28"/>
          <w:rtl/>
          <w:lang w:bidi="ar-DZ"/>
        </w:rPr>
      </w:pPr>
    </w:p>
    <w:p w:rsidR="0059754B" w:rsidRDefault="0059754B" w:rsidP="00EA2EE4">
      <w:pPr>
        <w:tabs>
          <w:tab w:val="left" w:pos="3027"/>
        </w:tabs>
        <w:bidi/>
        <w:jc w:val="both"/>
        <w:rPr>
          <w:sz w:val="28"/>
          <w:szCs w:val="28"/>
          <w:rtl/>
          <w:lang w:bidi="ar-DZ"/>
        </w:rPr>
      </w:pPr>
    </w:p>
    <w:p w:rsidR="002409A1" w:rsidRDefault="002409A1" w:rsidP="00EA2EE4">
      <w:pPr>
        <w:tabs>
          <w:tab w:val="left" w:pos="3027"/>
        </w:tabs>
        <w:bidi/>
        <w:jc w:val="both"/>
        <w:rPr>
          <w:sz w:val="28"/>
          <w:szCs w:val="28"/>
          <w:lang w:bidi="ar-DZ"/>
        </w:rPr>
      </w:pPr>
    </w:p>
    <w:p w:rsidR="0021265C" w:rsidRDefault="0021265C" w:rsidP="00EA2EE4">
      <w:pPr>
        <w:bidi/>
        <w:jc w:val="both"/>
        <w:rPr>
          <w:sz w:val="28"/>
          <w:szCs w:val="28"/>
          <w:lang w:bidi="ar-DZ"/>
        </w:rPr>
      </w:pPr>
    </w:p>
    <w:p w:rsidR="002409A1" w:rsidRPr="00BD7932" w:rsidRDefault="002409A1" w:rsidP="0021265C">
      <w:pPr>
        <w:bidi/>
        <w:jc w:val="both"/>
        <w:rPr>
          <w:rFonts w:ascii="Simplified Arabic" w:hAnsi="Simplified Arabic" w:cs="Simplified Arabic"/>
          <w:b/>
          <w:bCs/>
          <w:sz w:val="32"/>
          <w:szCs w:val="32"/>
          <w:rtl/>
          <w:lang w:bidi="ar-DZ"/>
        </w:rPr>
      </w:pPr>
      <w:r w:rsidRPr="00BD7932">
        <w:rPr>
          <w:rFonts w:ascii="Simplified Arabic" w:hAnsi="Simplified Arabic" w:cs="Simplified Arabic"/>
          <w:b/>
          <w:bCs/>
          <w:sz w:val="32"/>
          <w:szCs w:val="32"/>
          <w:rtl/>
          <w:lang w:bidi="ar-DZ"/>
        </w:rPr>
        <w:lastRenderedPageBreak/>
        <w:t>المراجع:</w:t>
      </w:r>
    </w:p>
    <w:p w:rsidR="002409A1" w:rsidRPr="00E518E6" w:rsidRDefault="002409A1" w:rsidP="00EA2EE4">
      <w:pPr>
        <w:bidi/>
        <w:jc w:val="both"/>
        <w:rPr>
          <w:rFonts w:ascii="Simplified Arabic" w:hAnsi="Simplified Arabic" w:cs="Simplified Arabic"/>
          <w:b/>
          <w:bCs/>
          <w:sz w:val="28"/>
          <w:szCs w:val="28"/>
          <w:rtl/>
          <w:lang w:bidi="ar-DZ"/>
        </w:rPr>
      </w:pPr>
      <w:r w:rsidRPr="00E518E6">
        <w:rPr>
          <w:rFonts w:ascii="Simplified Arabic" w:hAnsi="Simplified Arabic" w:cs="Simplified Arabic"/>
          <w:b/>
          <w:bCs/>
          <w:sz w:val="28"/>
          <w:szCs w:val="28"/>
          <w:rtl/>
          <w:lang w:bidi="ar-DZ"/>
        </w:rPr>
        <w:t xml:space="preserve">أولا: المراجع العربية: </w:t>
      </w:r>
    </w:p>
    <w:p w:rsidR="002409A1" w:rsidRPr="00E518E6" w:rsidRDefault="002409A1" w:rsidP="00EA2EE4">
      <w:pPr>
        <w:bidi/>
        <w:jc w:val="both"/>
        <w:rPr>
          <w:rFonts w:ascii="Simplified Arabic" w:hAnsi="Simplified Arabic" w:cs="Simplified Arabic"/>
          <w:b/>
          <w:bCs/>
          <w:sz w:val="28"/>
          <w:szCs w:val="28"/>
          <w:rtl/>
          <w:lang w:bidi="ar-DZ"/>
        </w:rPr>
      </w:pPr>
      <w:r w:rsidRPr="00E518E6">
        <w:rPr>
          <w:rFonts w:ascii="Simplified Arabic" w:hAnsi="Simplified Arabic" w:cs="Simplified Arabic"/>
          <w:b/>
          <w:bCs/>
          <w:sz w:val="28"/>
          <w:szCs w:val="28"/>
          <w:rtl/>
          <w:lang w:bidi="ar-DZ"/>
        </w:rPr>
        <w:t xml:space="preserve">أ- المعاجم و القواميس: </w:t>
      </w:r>
    </w:p>
    <w:p w:rsidR="002409A1" w:rsidRPr="00E518E6" w:rsidRDefault="002409A1" w:rsidP="00EA2EE4">
      <w:pPr>
        <w:bidi/>
        <w:jc w:val="both"/>
        <w:rPr>
          <w:rFonts w:ascii="Simplified Arabic" w:hAnsi="Simplified Arabic" w:cs="Simplified Arabic"/>
          <w:sz w:val="28"/>
          <w:szCs w:val="28"/>
          <w:rtl/>
          <w:lang w:bidi="ar-DZ"/>
        </w:rPr>
      </w:pPr>
      <w:r w:rsidRPr="00E518E6">
        <w:rPr>
          <w:rFonts w:ascii="Simplified Arabic" w:hAnsi="Simplified Arabic" w:cs="Simplified Arabic"/>
          <w:sz w:val="28"/>
          <w:szCs w:val="28"/>
          <w:rtl/>
          <w:lang w:bidi="ar-DZ"/>
        </w:rPr>
        <w:t>1- ابراهيم أنيس وآخرون،(1972) المعجم الوسيط.</w:t>
      </w:r>
    </w:p>
    <w:p w:rsidR="002409A1" w:rsidRPr="00E518E6" w:rsidRDefault="002409A1" w:rsidP="00EA2EE4">
      <w:pPr>
        <w:bidi/>
        <w:jc w:val="both"/>
        <w:rPr>
          <w:rFonts w:ascii="Simplified Arabic" w:hAnsi="Simplified Arabic" w:cs="Simplified Arabic"/>
          <w:b/>
          <w:bCs/>
          <w:sz w:val="28"/>
          <w:szCs w:val="28"/>
          <w:rtl/>
          <w:lang w:bidi="ar-DZ"/>
        </w:rPr>
      </w:pPr>
      <w:r w:rsidRPr="00E518E6">
        <w:rPr>
          <w:rFonts w:ascii="Simplified Arabic" w:hAnsi="Simplified Arabic" w:cs="Simplified Arabic"/>
          <w:b/>
          <w:bCs/>
          <w:sz w:val="28"/>
          <w:szCs w:val="28"/>
          <w:rtl/>
          <w:lang w:bidi="ar-DZ"/>
        </w:rPr>
        <w:t xml:space="preserve"> ب- الكتب:</w:t>
      </w:r>
    </w:p>
    <w:p w:rsidR="002409A1" w:rsidRPr="00264412" w:rsidRDefault="002409A1" w:rsidP="00264412">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 xml:space="preserve">     ابراهيم شعلان، (1989) كرة القدم بين النظرية و التطبيق و الاعداد البدني، دار الفكر العربي، القاهرة، مصر.</w:t>
      </w:r>
      <w:r w:rsidR="00264412" w:rsidRPr="00264412">
        <w:rPr>
          <w:rFonts w:ascii="Simplified Arabic" w:hAnsi="Simplified Arabic" w:cs="Simplified Arabic"/>
          <w:sz w:val="28"/>
          <w:szCs w:val="28"/>
          <w:rtl/>
          <w:lang w:bidi="ar-DZ"/>
        </w:rPr>
        <w:t xml:space="preserve"> </w:t>
      </w:r>
    </w:p>
    <w:p w:rsidR="002409A1" w:rsidRPr="00E518E6" w:rsidRDefault="00264412" w:rsidP="00EA2EE4">
      <w:pPr>
        <w:pStyle w:val="Paragraphedeliste"/>
        <w:numPr>
          <w:ilvl w:val="0"/>
          <w:numId w:val="28"/>
        </w:numPr>
        <w:bidi/>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  </w:t>
      </w:r>
      <w:r w:rsidR="002409A1" w:rsidRPr="00E518E6">
        <w:rPr>
          <w:rFonts w:ascii="Simplified Arabic" w:hAnsi="Simplified Arabic" w:cs="Simplified Arabic"/>
          <w:sz w:val="28"/>
          <w:szCs w:val="28"/>
          <w:rtl/>
          <w:lang w:bidi="ar-DZ"/>
        </w:rPr>
        <w:t xml:space="preserve"> أبو العلاء عبد الفتاح،  نصر الدين رضوان، (1993) فسيولوجيا اللياقة البدنية،  ط1،  دار الفكر العربي،  القاهرة،  مصر.</w:t>
      </w:r>
    </w:p>
    <w:p w:rsidR="002409A1" w:rsidRPr="00E518E6" w:rsidRDefault="00264412" w:rsidP="00EA2EE4">
      <w:pPr>
        <w:pStyle w:val="Paragraphedeliste"/>
        <w:numPr>
          <w:ilvl w:val="0"/>
          <w:numId w:val="28"/>
        </w:numPr>
        <w:bidi/>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 </w:t>
      </w:r>
      <w:r w:rsidR="002409A1" w:rsidRPr="00E518E6">
        <w:rPr>
          <w:rFonts w:ascii="Simplified Arabic" w:hAnsi="Simplified Arabic" w:cs="Simplified Arabic"/>
          <w:sz w:val="28"/>
          <w:szCs w:val="28"/>
          <w:rtl/>
          <w:lang w:bidi="ar-DZ"/>
        </w:rPr>
        <w:t xml:space="preserve"> أبو العلاء عبد الفتاح، (2003) فسيولوجيا التدريب والرياضة ،  ط1،  دار الفكر العربي،  القاهرة،  مصر.</w:t>
      </w:r>
    </w:p>
    <w:p w:rsidR="002409A1" w:rsidRPr="00E518E6" w:rsidRDefault="00264412" w:rsidP="00EA2EE4">
      <w:pPr>
        <w:pStyle w:val="Paragraphedeliste"/>
        <w:numPr>
          <w:ilvl w:val="0"/>
          <w:numId w:val="28"/>
        </w:numPr>
        <w:bidi/>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 </w:t>
      </w:r>
      <w:r w:rsidR="002409A1" w:rsidRPr="00E518E6">
        <w:rPr>
          <w:rFonts w:ascii="Simplified Arabic" w:hAnsi="Simplified Arabic" w:cs="Simplified Arabic"/>
          <w:sz w:val="28"/>
          <w:szCs w:val="28"/>
          <w:rtl/>
          <w:lang w:bidi="ar-DZ"/>
        </w:rPr>
        <w:t xml:space="preserve"> أبو العلاء عد الفتاح، (1999) فسيولوجيا ومورفولوجيا الرياضي وطرق القياس للتقويم،  ط1،  دار الفكر العربي،  القاهرة،  مصر.</w:t>
      </w:r>
    </w:p>
    <w:p w:rsidR="002409A1" w:rsidRPr="00264412" w:rsidRDefault="00264412" w:rsidP="00EA2EE4">
      <w:pPr>
        <w:pStyle w:val="Paragraphedeliste"/>
        <w:numPr>
          <w:ilvl w:val="0"/>
          <w:numId w:val="28"/>
        </w:numPr>
        <w:bidi/>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  </w:t>
      </w:r>
      <w:r w:rsidR="002409A1" w:rsidRPr="00264412">
        <w:rPr>
          <w:rFonts w:ascii="Simplified Arabic" w:hAnsi="Simplified Arabic" w:cs="Simplified Arabic"/>
          <w:sz w:val="28"/>
          <w:szCs w:val="28"/>
          <w:rtl/>
          <w:lang w:bidi="ar-DZ"/>
        </w:rPr>
        <w:t>أحمد يوسف متعب الحسناوي، (2014) مهارات التدريب الرياضي،  ط1،  دار صفاء للنشر و التوزيع،  عمان.</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 xml:space="preserve">     أسامة رياض ،(1999) الطب الرياضي وكرة اليد ، مركز الكتاب للنشر، القاهرة ، مصر.</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 xml:space="preserve"> أسامة كمال راتب،  (1994) النمو الحركي و المراهقة،  دار الفكر العربي ، القاهرة ، مصر.</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أمين خولي وآخرون، (2004) دائرة المعارف الرياضية و علوم التربية البدنية، دار الفكر العربي، القاهرة، مصر.</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بهاء الدين ابراهيم سلامة،  (2002) الصحة الرياضية و المحددات الفسيولوجية للنشاط الرياضي،  ط1،  دار الفكر العربي،  القاهرة،  مصر.</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خيرية ابراهيم السكري ،  محمد جابر بريقع،  (2001) سلسلة التدريب المتكامل لصناعة البطل 6-18 سنة ، ج2،  منشأة المعارف،  الاسكندرية ،  مصر.</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سعدية محمد علي بمادر،  (1980) سيكولوجية المراهق،  دار البحوث العلمية،  الكويت.</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lastRenderedPageBreak/>
        <w:t>سلامة لكرم توفيق،  (1984) علم النفس النمو ،  دار الفكر العري ،  القاهرة،  صر.</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سميعة خليل محمد أمين،  (2008) مبادئ فزيولوجيا الرياضة،  كلية التربية الرياضية، جامعة بغداد .</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شادلي مول،  (1981) علم نفس الطفل و المراهقة،  ط5،  دار المعارف،  بيروت،  لبنان.</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عبد الرحمن العيسوي،  (1999) دراسات تفسير السلوك الانساني،  دار الراتب الجامعية، بيروت،  لبنان.</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عبد العلي الجسماني،  (1994) سيكولوجية الطفل و المراهقة،  ط1،  الدار العربية للعلوم،  لبنان.</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فؤاد بهي السيد،  (1997) الأسس الفنية للنمو،  دار الفكر العربي،  القاهرة،  مصر.</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كمال الدين عبد الرحمن، درويش، قدري السيد مرسي، عماد الدين عباس أبو زيد، (2002) القياس و التقويم و تحليل المباراة في كرة اليد، ط1، مركز الكتاب للنشر، القاهرة ، مصر.</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كمال جميل ألربضي، (2004) التدريب الرياضي للقرن الواحد و العشرين،  ط2،  المكتبة الوطنية للطبارعة و النشر،  عمان.</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كمال درويش وأخرون، (1998) الأسس الفسيولوجية لتدريب كرة اليد ، ط2 ، مركز الكتاب للنشر، القاهرة، مصر.</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كمال درويش وأخرون، (1999) الدفاع في كرة اليد،ط1،  مركز الكتاب للنشر، القاهرة ، مصر.</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كمال عبد الحميد اسماعيل،  محمد حسنين، (2002) رباعيات كرة اليد الحديثة،  ج2، ط2،  مركز الكتاب للنشر،  القاهرة،  مصر.</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محمد حسن ،  أبو العلا أحمد،  (2000) فسيولوجيا التدريب الرياضي،  ط1،  دار الفكر العربي،  القاهر،  مصر.</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محمد سلامة آدم،  (1984)علم النفس الرياضي ،  دار الفكر العربي،  القاهرة ،  مصر.</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محمد صبحي حسنين ،( 1996) التحليل العاملي للقدرات البدنية، ط2، دار الفكر العربي، القاهرة، مصر.</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محمد عماد الدين اسماعيل، (1986) النمو في مرحلة المراهقة،  دار القلم،  الكويت.</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مفتي ابراهيم حمادة، (2001) التدريب الرياضي الحديث،  ط2،  دار الفكر العربي،  القاهرة،  مصر.</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lastRenderedPageBreak/>
        <w:t>ملك مغول سليمان،  (1985) علم النفس الطفولة و المراهقة،  ط2،  جامعة دمشق،  سوريا.</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منير جرس ابراهيم،(1990) كرة اليد للجميع ،  ط 1، دار الفكر العربي ، القاهرة ، مصر</w:t>
      </w:r>
    </w:p>
    <w:p w:rsidR="002409A1" w:rsidRPr="00E518E6" w:rsidRDefault="002409A1" w:rsidP="00EA2EE4">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موفق أسعد محمود الهيتي، (2011) أساسيات التدريب الرياضي،  جامعة الأنبار.</w:t>
      </w:r>
    </w:p>
    <w:p w:rsidR="002409A1" w:rsidRPr="00A31442" w:rsidRDefault="002409A1" w:rsidP="00A31442">
      <w:pPr>
        <w:pStyle w:val="Paragraphedeliste"/>
        <w:numPr>
          <w:ilvl w:val="0"/>
          <w:numId w:val="28"/>
        </w:numPr>
        <w:bidi/>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نايف مفضي الجبور،  (2011) فسيولوجيا التدريب الرياضي،  مكتبة المجتمع العربي للنشر و التوزيع،  عمان.</w:t>
      </w:r>
    </w:p>
    <w:p w:rsidR="002409A1" w:rsidRPr="00E518E6" w:rsidRDefault="002409A1" w:rsidP="005A529F">
      <w:pPr>
        <w:pStyle w:val="Paragraphedeliste"/>
        <w:numPr>
          <w:ilvl w:val="0"/>
          <w:numId w:val="28"/>
        </w:numPr>
        <w:bidi/>
        <w:spacing w:after="0"/>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نور حافظ،  (1990) المراهقة،  المؤسسة العربية للدراسات و النشر،  القاهرة ،  مصر.</w:t>
      </w:r>
    </w:p>
    <w:p w:rsidR="002409A1" w:rsidRPr="00E518E6" w:rsidRDefault="002409A1" w:rsidP="005A529F">
      <w:pPr>
        <w:pStyle w:val="Paragraphedeliste"/>
        <w:numPr>
          <w:ilvl w:val="0"/>
          <w:numId w:val="28"/>
        </w:numPr>
        <w:bidi/>
        <w:spacing w:after="0"/>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هزاع بن محمد الهزاع،( 2009) فسيولوجيا الجهد البدني-الاسس النظرية و الاجراءات المعلمية للقياسات الفسيولوجية، دارر جامعة الملك سعود للنشر ، الرياض، المملكة العربية السعودية.</w:t>
      </w:r>
    </w:p>
    <w:p w:rsidR="002409A1" w:rsidRPr="00E518E6" w:rsidRDefault="002409A1" w:rsidP="005A529F">
      <w:pPr>
        <w:pStyle w:val="Paragraphedeliste"/>
        <w:numPr>
          <w:ilvl w:val="0"/>
          <w:numId w:val="28"/>
        </w:numPr>
        <w:bidi/>
        <w:spacing w:after="0"/>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وجدي مصطفى الفاتح، محمد لطفي السيد ، (2002) الأسس العلمية لتدريب الرياضي اللاعب والمدرب،  دار الهدى ،  المينا.</w:t>
      </w:r>
    </w:p>
    <w:p w:rsidR="002409A1" w:rsidRPr="00A31442" w:rsidRDefault="002409A1" w:rsidP="00A31442">
      <w:pPr>
        <w:pStyle w:val="Paragraphedeliste"/>
        <w:numPr>
          <w:ilvl w:val="0"/>
          <w:numId w:val="28"/>
        </w:numPr>
        <w:bidi/>
        <w:spacing w:after="0"/>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ياسر دبور، (1996) كرة اليد الحديثة ، منشأة المعارف ، الإسكندرية ، مصر.</w:t>
      </w:r>
    </w:p>
    <w:p w:rsidR="002409A1" w:rsidRPr="00E518E6" w:rsidRDefault="002409A1" w:rsidP="005A529F">
      <w:pPr>
        <w:bidi/>
        <w:spacing w:after="0"/>
        <w:jc w:val="both"/>
        <w:rPr>
          <w:rFonts w:ascii="Simplified Arabic" w:hAnsi="Simplified Arabic" w:cs="Simplified Arabic"/>
          <w:b/>
          <w:bCs/>
          <w:sz w:val="28"/>
          <w:szCs w:val="28"/>
          <w:rtl/>
          <w:lang w:bidi="ar-DZ"/>
        </w:rPr>
      </w:pPr>
      <w:r w:rsidRPr="00E518E6">
        <w:rPr>
          <w:rFonts w:ascii="Simplified Arabic" w:hAnsi="Simplified Arabic" w:cs="Simplified Arabic"/>
          <w:b/>
          <w:bCs/>
          <w:sz w:val="28"/>
          <w:szCs w:val="28"/>
          <w:rtl/>
          <w:lang w:bidi="ar-DZ"/>
        </w:rPr>
        <w:t>ج- المذكرات و الأطروحات:</w:t>
      </w:r>
    </w:p>
    <w:p w:rsidR="00DD47C9" w:rsidRPr="00E518E6" w:rsidRDefault="00DD47C9" w:rsidP="005A529F">
      <w:pPr>
        <w:bidi/>
        <w:spacing w:after="0"/>
        <w:jc w:val="both"/>
        <w:rPr>
          <w:rFonts w:ascii="Simplified Arabic" w:hAnsi="Simplified Arabic" w:cs="Simplified Arabic"/>
          <w:sz w:val="28"/>
          <w:szCs w:val="28"/>
          <w:lang w:bidi="ar-DZ"/>
        </w:rPr>
      </w:pPr>
      <w:r w:rsidRPr="00E518E6">
        <w:rPr>
          <w:rFonts w:ascii="Simplified Arabic" w:hAnsi="Simplified Arabic" w:cs="Simplified Arabic"/>
          <w:sz w:val="28"/>
          <w:szCs w:val="28"/>
          <w:rtl/>
          <w:lang w:bidi="ar-DZ"/>
        </w:rPr>
        <w:t>1- بودواني عبد الرزاق</w:t>
      </w:r>
      <w:r w:rsidR="00973481" w:rsidRPr="00E518E6">
        <w:rPr>
          <w:rFonts w:ascii="Simplified Arabic" w:hAnsi="Simplified Arabic" w:cs="Simplified Arabic"/>
          <w:sz w:val="28"/>
          <w:szCs w:val="28"/>
          <w:rtl/>
          <w:lang w:bidi="ar-DZ"/>
        </w:rPr>
        <w:t>،</w:t>
      </w:r>
      <w:r w:rsidRPr="00E518E6">
        <w:rPr>
          <w:rFonts w:ascii="Simplified Arabic" w:hAnsi="Simplified Arabic" w:cs="Simplified Arabic"/>
          <w:sz w:val="28"/>
          <w:szCs w:val="28"/>
          <w:rtl/>
          <w:lang w:bidi="ar-DZ"/>
        </w:rPr>
        <w:t xml:space="preserve"> </w:t>
      </w:r>
      <w:r w:rsidR="00973481" w:rsidRPr="00E518E6">
        <w:rPr>
          <w:rFonts w:ascii="Simplified Arabic" w:hAnsi="Simplified Arabic" w:cs="Simplified Arabic"/>
          <w:sz w:val="28"/>
          <w:szCs w:val="28"/>
          <w:rtl/>
          <w:lang w:bidi="ar-DZ"/>
        </w:rPr>
        <w:t xml:space="preserve">(2012)، </w:t>
      </w:r>
      <w:r w:rsidRPr="00E518E6">
        <w:rPr>
          <w:rFonts w:ascii="Simplified Arabic" w:hAnsi="Simplified Arabic" w:cs="Simplified Arabic"/>
          <w:sz w:val="28"/>
          <w:szCs w:val="28"/>
          <w:rtl/>
          <w:lang w:bidi="ar-DZ"/>
        </w:rPr>
        <w:t>أثر كل من التدريب المستمر والتدريب التبادلي على تطوير السرعة الهوائية القصوى لدى لاعبي كرة القدم- بحث تجريبي على فئة أقل من 18 سنة لجمعية شلف-</w:t>
      </w:r>
    </w:p>
    <w:p w:rsidR="00DD47C9" w:rsidRPr="00E518E6" w:rsidRDefault="00DD47C9" w:rsidP="005A529F">
      <w:pPr>
        <w:bidi/>
        <w:spacing w:after="0"/>
        <w:jc w:val="both"/>
        <w:rPr>
          <w:rFonts w:ascii="Simplified Arabic" w:hAnsi="Simplified Arabic" w:cs="Simplified Arabic"/>
          <w:sz w:val="28"/>
          <w:szCs w:val="28"/>
          <w:rtl/>
          <w:lang w:bidi="ar-DZ"/>
        </w:rPr>
      </w:pPr>
      <w:r w:rsidRPr="00E518E6">
        <w:rPr>
          <w:rFonts w:ascii="Simplified Arabic" w:hAnsi="Simplified Arabic" w:cs="Simplified Arabic"/>
          <w:sz w:val="28"/>
          <w:szCs w:val="28"/>
          <w:rtl/>
          <w:lang w:bidi="ar-DZ"/>
        </w:rPr>
        <w:t>رسالة ماجستير جامعة عبد الحميد بن باديس مستغانم</w:t>
      </w:r>
      <w:r w:rsidR="00973481" w:rsidRPr="00E518E6">
        <w:rPr>
          <w:rFonts w:ascii="Simplified Arabic" w:hAnsi="Simplified Arabic" w:cs="Simplified Arabic"/>
          <w:sz w:val="28"/>
          <w:szCs w:val="28"/>
          <w:rtl/>
          <w:lang w:bidi="ar-DZ"/>
        </w:rPr>
        <w:t>.</w:t>
      </w:r>
    </w:p>
    <w:p w:rsidR="00973481" w:rsidRPr="00E518E6" w:rsidRDefault="00973481" w:rsidP="005A529F">
      <w:pPr>
        <w:bidi/>
        <w:spacing w:before="240" w:after="0"/>
        <w:jc w:val="both"/>
        <w:rPr>
          <w:rFonts w:ascii="Simplified Arabic" w:hAnsi="Simplified Arabic" w:cs="Simplified Arabic"/>
          <w:sz w:val="28"/>
          <w:szCs w:val="28"/>
          <w:rtl/>
          <w:lang w:bidi="ar-DZ"/>
        </w:rPr>
      </w:pPr>
      <w:r w:rsidRPr="00E518E6">
        <w:rPr>
          <w:rFonts w:ascii="Simplified Arabic" w:hAnsi="Simplified Arabic" w:cs="Simplified Arabic"/>
          <w:sz w:val="28"/>
          <w:szCs w:val="28"/>
          <w:rtl/>
          <w:lang w:bidi="ar-DZ"/>
        </w:rPr>
        <w:t xml:space="preserve">2- خوذير سفيان، (2015)، أثر التدريب المتناوب القصير 20-10 جري </w:t>
      </w:r>
      <w:r w:rsidRPr="00E518E6">
        <w:rPr>
          <w:rFonts w:ascii="Simplified Arabic" w:hAnsi="Simplified Arabic" w:cs="Simplified Arabic"/>
          <w:sz w:val="28"/>
          <w:szCs w:val="28"/>
          <w:lang w:bidi="ar-DZ"/>
        </w:rPr>
        <w:t>VMA</w:t>
      </w:r>
      <w:r w:rsidRPr="00E518E6">
        <w:rPr>
          <w:rFonts w:ascii="Simplified Arabic" w:hAnsi="Simplified Arabic" w:cs="Simplified Arabic"/>
          <w:sz w:val="28"/>
          <w:szCs w:val="28"/>
          <w:rtl/>
          <w:lang w:bidi="ar-DZ"/>
        </w:rPr>
        <w:t xml:space="preserve"> و 10-20 جري </w:t>
      </w:r>
      <w:r w:rsidRPr="00E518E6">
        <w:rPr>
          <w:rFonts w:ascii="Simplified Arabic" w:hAnsi="Simplified Arabic" w:cs="Simplified Arabic"/>
          <w:sz w:val="28"/>
          <w:szCs w:val="28"/>
          <w:lang w:bidi="ar-DZ"/>
        </w:rPr>
        <w:t>VMA</w:t>
      </w:r>
      <w:r w:rsidRPr="00E518E6">
        <w:rPr>
          <w:rFonts w:ascii="Simplified Arabic" w:hAnsi="Simplified Arabic" w:cs="Simplified Arabic"/>
          <w:sz w:val="28"/>
          <w:szCs w:val="28"/>
          <w:rtl/>
          <w:lang w:bidi="ar-DZ"/>
        </w:rPr>
        <w:t xml:space="preserve"> – قوة على السرعة القصوى الهوائية و القوة الانفجارية للأطراف السفلية لدى لاعبي كرة اليد</w:t>
      </w:r>
    </w:p>
    <w:p w:rsidR="00973481" w:rsidRPr="00E518E6" w:rsidRDefault="00973481" w:rsidP="005A529F">
      <w:pPr>
        <w:bidi/>
        <w:spacing w:after="0"/>
        <w:jc w:val="both"/>
        <w:rPr>
          <w:rFonts w:ascii="Simplified Arabic" w:hAnsi="Simplified Arabic" w:cs="Simplified Arabic"/>
          <w:sz w:val="28"/>
          <w:szCs w:val="28"/>
          <w:rtl/>
          <w:lang w:bidi="ar-DZ"/>
        </w:rPr>
      </w:pPr>
      <w:r w:rsidRPr="00E518E6">
        <w:rPr>
          <w:rFonts w:ascii="Simplified Arabic" w:hAnsi="Simplified Arabic" w:cs="Simplified Arabic"/>
          <w:sz w:val="28"/>
          <w:szCs w:val="28"/>
          <w:rtl/>
          <w:lang w:bidi="ar-DZ"/>
        </w:rPr>
        <w:t>دراسة ميدانية لدى أكابر كرة اليد للدرجة الثانية فريق متليلي غرداية، أطروحة ماجستير  سيدي عبد الله، الجزائر 03.</w:t>
      </w:r>
    </w:p>
    <w:p w:rsidR="00973481" w:rsidRPr="00E518E6" w:rsidRDefault="00973481" w:rsidP="005A529F">
      <w:pPr>
        <w:bidi/>
        <w:spacing w:after="0"/>
        <w:jc w:val="both"/>
        <w:rPr>
          <w:rFonts w:ascii="Simplified Arabic" w:hAnsi="Simplified Arabic" w:cs="Simplified Arabic"/>
          <w:sz w:val="28"/>
          <w:szCs w:val="28"/>
          <w:rtl/>
          <w:lang w:bidi="ar-DZ"/>
        </w:rPr>
      </w:pPr>
      <w:r w:rsidRPr="00E518E6">
        <w:rPr>
          <w:rFonts w:ascii="Simplified Arabic" w:hAnsi="Simplified Arabic" w:cs="Simplified Arabic"/>
          <w:sz w:val="28"/>
          <w:szCs w:val="28"/>
          <w:rtl/>
          <w:lang w:bidi="ar-DZ"/>
        </w:rPr>
        <w:t>3- بكلي عيسى، (2015)، دراسة أثر التدريب التبادلي قصير قصير على السرعة الهوائية القصوى و الارتقاء عند ناشئي كرة القدم أقل من 18 سنة – دراسة ميدانية على مستوى أربع نوادي المستوى الأول ، رسالة دكتوراه جامعة سيدي عبد الله ،الجزائر 03.</w:t>
      </w:r>
    </w:p>
    <w:p w:rsidR="00973481" w:rsidRPr="00E518E6" w:rsidRDefault="00973481" w:rsidP="005A529F">
      <w:pPr>
        <w:bidi/>
        <w:spacing w:after="0"/>
        <w:jc w:val="both"/>
        <w:rPr>
          <w:rFonts w:ascii="Simplified Arabic" w:hAnsi="Simplified Arabic" w:cs="Simplified Arabic"/>
          <w:sz w:val="28"/>
          <w:szCs w:val="28"/>
          <w:rtl/>
          <w:lang w:bidi="ar-DZ"/>
        </w:rPr>
      </w:pPr>
      <w:r w:rsidRPr="00E518E6">
        <w:rPr>
          <w:rFonts w:ascii="Simplified Arabic" w:hAnsi="Simplified Arabic" w:cs="Simplified Arabic"/>
          <w:sz w:val="28"/>
          <w:szCs w:val="28"/>
          <w:rtl/>
          <w:lang w:bidi="ar-DZ"/>
        </w:rPr>
        <w:t xml:space="preserve">4- منصوري عبد الله، (2019)، دراسة مقارنة بين طريقتي التدريب المتقطع طويل و المتقطع قصير و أثرهما على كل من السرعة الهوائية القصوى و القوة المميزة بالسرعة للاعبي كرة القدم أكابر – دراسة </w:t>
      </w:r>
      <w:r w:rsidRPr="00E518E6">
        <w:rPr>
          <w:rFonts w:ascii="Simplified Arabic" w:hAnsi="Simplified Arabic" w:cs="Simplified Arabic"/>
          <w:sz w:val="28"/>
          <w:szCs w:val="28"/>
          <w:rtl/>
          <w:lang w:bidi="ar-DZ"/>
        </w:rPr>
        <w:lastRenderedPageBreak/>
        <w:t>ميدانية على بعض أندية القسم الوطني الثاني بالشرق الجزائري، رسالة دكتوراه جامعة دالي ابراهيم، الجزائر 03.</w:t>
      </w:r>
    </w:p>
    <w:p w:rsidR="00E518E6" w:rsidRPr="00E518E6" w:rsidRDefault="00973481" w:rsidP="005A529F">
      <w:pPr>
        <w:bidi/>
        <w:spacing w:after="0"/>
        <w:jc w:val="both"/>
        <w:rPr>
          <w:rFonts w:ascii="Simplified Arabic" w:hAnsi="Simplified Arabic" w:cs="Simplified Arabic"/>
          <w:sz w:val="28"/>
          <w:szCs w:val="28"/>
          <w:rtl/>
          <w:lang w:bidi="ar-DZ"/>
        </w:rPr>
      </w:pPr>
      <w:r w:rsidRPr="00E518E6">
        <w:rPr>
          <w:rFonts w:ascii="Simplified Arabic" w:hAnsi="Simplified Arabic" w:cs="Simplified Arabic"/>
          <w:sz w:val="28"/>
          <w:szCs w:val="28"/>
          <w:rtl/>
          <w:lang w:bidi="ar-DZ"/>
        </w:rPr>
        <w:t>5- صدوقي بلال، (2021)، تأثير التدريب المتقطع و التدريب بالألعاب المصغرة على السرعة الهوائية القصوى و السرعة الحركية لدى لاعبي كرة القدم – دراسة ميدانية على طلبة السنة الثالثة تدريب رياضي تخصص كرة القدم معهد التربية البدنية و الرياضية جامعة الجزائر 03 ، رسالة دكتوراه جامعة دالي ابراهيم ، الجزائر 03.</w:t>
      </w:r>
    </w:p>
    <w:p w:rsidR="002409A1" w:rsidRPr="00E518E6" w:rsidRDefault="002409A1" w:rsidP="005A529F">
      <w:pPr>
        <w:bidi/>
        <w:spacing w:after="0"/>
        <w:jc w:val="both"/>
        <w:rPr>
          <w:rFonts w:ascii="Simplified Arabic" w:hAnsi="Simplified Arabic" w:cs="Simplified Arabic"/>
          <w:b/>
          <w:bCs/>
          <w:sz w:val="28"/>
          <w:szCs w:val="28"/>
          <w:rtl/>
          <w:lang w:bidi="ar-DZ"/>
        </w:rPr>
      </w:pPr>
      <w:r w:rsidRPr="00E518E6">
        <w:rPr>
          <w:rFonts w:ascii="Simplified Arabic" w:hAnsi="Simplified Arabic" w:cs="Simplified Arabic"/>
          <w:b/>
          <w:bCs/>
          <w:sz w:val="28"/>
          <w:szCs w:val="28"/>
          <w:rtl/>
          <w:lang w:bidi="ar-DZ"/>
        </w:rPr>
        <w:t>ثانيا: المراجع الأجنبية:</w:t>
      </w:r>
    </w:p>
    <w:p w:rsidR="002409A1" w:rsidRPr="00E518E6" w:rsidRDefault="002409A1" w:rsidP="005A529F">
      <w:pPr>
        <w:bidi/>
        <w:spacing w:after="0"/>
        <w:jc w:val="right"/>
        <w:rPr>
          <w:rFonts w:ascii="Simplified Arabic" w:hAnsi="Simplified Arabic" w:cs="Simplified Arabic"/>
          <w:b/>
          <w:bCs/>
          <w:sz w:val="28"/>
          <w:szCs w:val="28"/>
          <w:lang w:bidi="ar-DZ"/>
        </w:rPr>
      </w:pPr>
      <w:r w:rsidRPr="00E518E6">
        <w:rPr>
          <w:rFonts w:ascii="Simplified Arabic" w:hAnsi="Simplified Arabic" w:cs="Simplified Arabic"/>
          <w:b/>
          <w:bCs/>
          <w:sz w:val="28"/>
          <w:szCs w:val="28"/>
          <w:lang w:bidi="ar-DZ"/>
        </w:rPr>
        <w:t>A- Livres :</w:t>
      </w:r>
    </w:p>
    <w:p w:rsidR="002409A1" w:rsidRPr="00E518E6" w:rsidRDefault="002409A1" w:rsidP="005A529F">
      <w:pPr>
        <w:pStyle w:val="Paragraphedeliste"/>
        <w:numPr>
          <w:ilvl w:val="0"/>
          <w:numId w:val="32"/>
        </w:numPr>
        <w:spacing w:after="0"/>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 xml:space="preserve">       Gilles Cometti: (2002), L'entrainement "intermittent-force": moyen fondamental del'amélioration de la PMA, CEP, Dijon, université de Bourgogne.</w:t>
      </w:r>
    </w:p>
    <w:p w:rsidR="002409A1" w:rsidRPr="00E518E6" w:rsidRDefault="002409A1" w:rsidP="005A529F">
      <w:pPr>
        <w:pStyle w:val="Paragraphedeliste"/>
        <w:numPr>
          <w:ilvl w:val="0"/>
          <w:numId w:val="32"/>
        </w:numPr>
        <w:spacing w:after="0"/>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 xml:space="preserve">       Gilles TARNIER: (2007), Intermittent Navette pour un travail pragmatiques de la PMA,UFR Staps, Dijon, université de Bourgogne.</w:t>
      </w:r>
    </w:p>
    <w:p w:rsidR="002409A1" w:rsidRPr="00E518E6" w:rsidRDefault="002409A1" w:rsidP="005A529F">
      <w:pPr>
        <w:pStyle w:val="Paragraphedeliste"/>
        <w:numPr>
          <w:ilvl w:val="0"/>
          <w:numId w:val="32"/>
        </w:numPr>
        <w:spacing w:after="0"/>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 xml:space="preserve">       Gilles Cometti: « L’entrainement intermittent-force » moyen fondamental de l’amélioration de la puissance maximale, staps, Dijon, université de Bourgogne.</w:t>
      </w:r>
    </w:p>
    <w:p w:rsidR="002409A1" w:rsidRPr="00E518E6" w:rsidRDefault="002409A1" w:rsidP="005A529F">
      <w:pPr>
        <w:pStyle w:val="Paragraphedeliste"/>
        <w:numPr>
          <w:ilvl w:val="0"/>
          <w:numId w:val="32"/>
        </w:numPr>
        <w:spacing w:after="0"/>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 xml:space="preserve">       Véronique BILLAT: (2012) , Physiologie et méthodologie de l'entrainement, Ed 03eme,De boeck, Bruxelles.</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 xml:space="preserve">       Véronique BILLAT: (2013) ,VO2max à l’épreuve du temps, De boeck, Bruxelles.</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 xml:space="preserve">       Manfred Letzalter : (1990), Entrainement de la force,Ed vigot, Paris.</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 xml:space="preserve">       Matveev: (1983), Aspects Fondamentaux de l’entrainement, Ed Vigot, Paris.</w:t>
      </w:r>
    </w:p>
    <w:p w:rsidR="002409A1" w:rsidRPr="004B6F67" w:rsidRDefault="002409A1" w:rsidP="004B6F67">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 xml:space="preserve">        Stéphane ABOUTOIHI : (2006), Football-guide de l'éducateur sportif, Ed Actio, Paris.</w:t>
      </w:r>
      <w:r w:rsidR="004B6F67" w:rsidRPr="004B6F67">
        <w:rPr>
          <w:rFonts w:ascii="Simplified Arabic" w:hAnsi="Simplified Arabic" w:cs="Simplified Arabic"/>
          <w:sz w:val="28"/>
          <w:szCs w:val="28"/>
          <w:lang w:bidi="ar-DZ"/>
        </w:rPr>
        <w:t xml:space="preserve"> </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lastRenderedPageBreak/>
        <w:t xml:space="preserve">Bayer Claude :(1995), L’ enseignement des jeux sportifs colectifs, edition vigot, paris. </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Bayer Claude :(1993), Handball la formation du joueur, edition vigot, paris.</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Bernard TURPIN : (2002), Préparation et entrainement du footballeur-TOM 02, Ed Amphora, Paris.</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Bernard TURPIN :( 2002), Préparation et entrainement du footballeur – TOM 01, Ed Amphora, Paris.</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Didier REISS, Pascal PREVOST: (2013), La bible de la préparation physique, Ed Amphora, Paris.</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Didier REISS, Pascal PREVOST: (2013), La bible de la préparation physique, Ed Amphora,Paris.</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 xml:space="preserve">Gregory DUPONT, Laurent BOSQUET: (2007), Méthodologie de l'entrainement. Ed: Ellipses. Paris. </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Jacky GAUTHIER: (2013), L'anatomie-Appliquée à l'exercice musculaire, Ed Amphora, Paris.</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Nicolas DELPECH: (2004), essai d'optimisation et d'individualisation de certains exercicesde pliometrieen athletisme, Diplôme Universitaire de Préparateur Physique, STAPS DIJON.</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Gille Cometti :(2009), La resistance de la vitesse, dijon, France.</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Jean Luc COULLIN:( 2001), Comment réussir le brevet d'état d'éducateur sportif. Ed :Vigot, paris.</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Emmanuel LEGEARD:( 2007), Musculation - les fondamentaux pour tous, Ed : Amphora,Paris.</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Frédéric AUBERT, Thierry CHOFFIN:( 2007), Athlétisme -3- les courses, Ed : Revu EPS,Paris.</w:t>
      </w:r>
    </w:p>
    <w:p w:rsidR="002409A1" w:rsidRPr="00E518E6" w:rsidRDefault="002409A1" w:rsidP="00EA2EE4">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lastRenderedPageBreak/>
        <w:t>Jean-Luc CAYLA, Rémy LACRAMPE : (2007), Manuel pratique de l’entrainement, Ed Amphora, Paris.</w:t>
      </w:r>
    </w:p>
    <w:p w:rsidR="007B425B" w:rsidRPr="004B6F67" w:rsidRDefault="002409A1" w:rsidP="004B6F67">
      <w:pPr>
        <w:pStyle w:val="Paragraphedeliste"/>
        <w:numPr>
          <w:ilvl w:val="0"/>
          <w:numId w:val="32"/>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Jürgen WEINECK :(1997), Manuel d’entrainement, Ed 4, Vigot, Paris.</w:t>
      </w:r>
    </w:p>
    <w:p w:rsidR="002409A1" w:rsidRPr="00E518E6" w:rsidRDefault="002409A1" w:rsidP="00EA2EE4">
      <w:pPr>
        <w:jc w:val="both"/>
        <w:rPr>
          <w:rFonts w:ascii="Simplified Arabic" w:hAnsi="Simplified Arabic" w:cs="Simplified Arabic"/>
          <w:b/>
          <w:bCs/>
          <w:sz w:val="28"/>
          <w:szCs w:val="28"/>
          <w:lang w:bidi="ar-DZ"/>
        </w:rPr>
      </w:pPr>
      <w:r w:rsidRPr="00E518E6">
        <w:rPr>
          <w:rFonts w:ascii="Simplified Arabic" w:hAnsi="Simplified Arabic" w:cs="Simplified Arabic"/>
          <w:b/>
          <w:bCs/>
          <w:sz w:val="28"/>
          <w:szCs w:val="28"/>
          <w:lang w:bidi="ar-DZ"/>
        </w:rPr>
        <w:t>B- mémoires :</w:t>
      </w:r>
    </w:p>
    <w:p w:rsidR="002409A1" w:rsidRPr="00E518E6" w:rsidRDefault="002409A1" w:rsidP="00EA2EE4">
      <w:pPr>
        <w:pStyle w:val="Paragraphedeliste"/>
        <w:numPr>
          <w:ilvl w:val="0"/>
          <w:numId w:val="30"/>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Derouiche.M et Hadj Aissa .R : (2006/2007), mémoire D.E.S Caractéristique de l effort et compétition.</w:t>
      </w:r>
    </w:p>
    <w:p w:rsidR="002409A1" w:rsidRPr="00E518E6" w:rsidRDefault="00B56010" w:rsidP="00EA2EE4">
      <w:pPr>
        <w:pStyle w:val="Paragraphedeliste"/>
        <w:numPr>
          <w:ilvl w:val="0"/>
          <w:numId w:val="30"/>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 xml:space="preserve">Cristine Basse,(2008) : Amélioration de la vitesse maximale aérobie chez des jeunes footballeurs sénégalais agés de 15 à16 ans, </w:t>
      </w:r>
      <w:r w:rsidR="00BA7C32" w:rsidRPr="00E518E6">
        <w:rPr>
          <w:rFonts w:ascii="Simplified Arabic" w:hAnsi="Simplified Arabic" w:cs="Simplified Arabic"/>
          <w:sz w:val="28"/>
          <w:szCs w:val="28"/>
          <w:lang w:bidi="ar-DZ"/>
        </w:rPr>
        <w:t>STAPS, université</w:t>
      </w:r>
      <w:r w:rsidR="00E74D28" w:rsidRPr="00E518E6">
        <w:rPr>
          <w:rFonts w:ascii="Simplified Arabic" w:hAnsi="Simplified Arabic" w:cs="Simplified Arabic"/>
          <w:sz w:val="28"/>
          <w:szCs w:val="28"/>
          <w:lang w:bidi="ar-DZ"/>
        </w:rPr>
        <w:t xml:space="preserve"> Cheikh Anta Diop de Dakar,Senegal.</w:t>
      </w:r>
    </w:p>
    <w:p w:rsidR="00E74D28" w:rsidRPr="00E518E6" w:rsidRDefault="00E74D28" w:rsidP="00EA2EE4">
      <w:pPr>
        <w:pStyle w:val="Paragraphedeliste"/>
        <w:numPr>
          <w:ilvl w:val="0"/>
          <w:numId w:val="30"/>
        </w:numPr>
        <w:jc w:val="both"/>
        <w:rPr>
          <w:rFonts w:ascii="Simplified Arabic" w:hAnsi="Simplified Arabic" w:cs="Simplified Arabic"/>
          <w:sz w:val="28"/>
          <w:szCs w:val="28"/>
          <w:lang w:bidi="ar-DZ"/>
        </w:rPr>
      </w:pPr>
      <w:r w:rsidRPr="00E518E6">
        <w:rPr>
          <w:rFonts w:ascii="Simplified Arabic" w:hAnsi="Simplified Arabic" w:cs="Simplified Arabic"/>
          <w:color w:val="000000"/>
          <w:sz w:val="28"/>
          <w:szCs w:val="28"/>
        </w:rPr>
        <w:t xml:space="preserve">Alexandre Dellal, (2008) : </w:t>
      </w:r>
      <w:r w:rsidRPr="00E518E6">
        <w:rPr>
          <w:rFonts w:ascii="Simplified Arabic" w:hAnsi="Simplified Arabic" w:cs="Simplified Arabic"/>
          <w:sz w:val="28"/>
          <w:szCs w:val="28"/>
          <w:lang w:bidi="ar-DZ"/>
        </w:rPr>
        <w:t>Analyse de l’activité physique du footballeur et de ses conséquences dans l’orientation de l’entrainement : application spécifique aux exercices intermittents courses à haute intensité et aux jeux réduits, STAPS,</w:t>
      </w:r>
      <w:r w:rsidR="007C5F94" w:rsidRPr="00E518E6">
        <w:rPr>
          <w:rFonts w:ascii="Simplified Arabic" w:hAnsi="Simplified Arabic" w:cs="Simplified Arabic"/>
          <w:sz w:val="28"/>
          <w:szCs w:val="28"/>
        </w:rPr>
        <w:t xml:space="preserve"> </w:t>
      </w:r>
      <w:r w:rsidR="007C5F94" w:rsidRPr="00E518E6">
        <w:rPr>
          <w:rFonts w:ascii="Simplified Arabic" w:hAnsi="Simplified Arabic" w:cs="Simplified Arabic"/>
          <w:sz w:val="28"/>
          <w:szCs w:val="28"/>
          <w:lang w:bidi="ar-DZ"/>
        </w:rPr>
        <w:t>thèse Doctorat,</w:t>
      </w:r>
      <w:r w:rsidRPr="00E518E6">
        <w:rPr>
          <w:rFonts w:ascii="Simplified Arabic" w:hAnsi="Simplified Arabic" w:cs="Simplified Arabic"/>
          <w:sz w:val="28"/>
          <w:szCs w:val="28"/>
          <w:lang w:bidi="ar-DZ"/>
        </w:rPr>
        <w:t xml:space="preserve"> université stasbourg,France.</w:t>
      </w:r>
    </w:p>
    <w:p w:rsidR="00E74D28" w:rsidRPr="00E518E6" w:rsidRDefault="007C5F94" w:rsidP="00EA2EE4">
      <w:pPr>
        <w:pStyle w:val="Paragraphedeliste"/>
        <w:numPr>
          <w:ilvl w:val="0"/>
          <w:numId w:val="30"/>
        </w:numPr>
        <w:jc w:val="both"/>
        <w:rPr>
          <w:rFonts w:ascii="Simplified Arabic" w:hAnsi="Simplified Arabic" w:cs="Simplified Arabic"/>
          <w:sz w:val="28"/>
          <w:szCs w:val="28"/>
          <w:lang w:bidi="ar-DZ"/>
        </w:rPr>
      </w:pPr>
      <w:r w:rsidRPr="00E518E6">
        <w:rPr>
          <w:rFonts w:ascii="Simplified Arabic" w:hAnsi="Simplified Arabic" w:cs="Simplified Arabic"/>
          <w:color w:val="000000"/>
          <w:sz w:val="28"/>
          <w:szCs w:val="28"/>
        </w:rPr>
        <w:t xml:space="preserve">Hervé Assadi , (2012) : </w:t>
      </w:r>
      <w:r w:rsidRPr="00E518E6">
        <w:rPr>
          <w:rFonts w:ascii="Simplified Arabic" w:hAnsi="Simplified Arabic" w:cs="Simplified Arabic"/>
          <w:sz w:val="28"/>
          <w:szCs w:val="28"/>
          <w:lang w:bidi="ar-DZ"/>
        </w:rPr>
        <w:t>Réponses physiologiques au cours d’exercices intermittents en course a pied,</w:t>
      </w:r>
      <w:r w:rsidRPr="00E518E6">
        <w:rPr>
          <w:rFonts w:ascii="Simplified Arabic" w:hAnsi="Simplified Arabic" w:cs="Simplified Arabic"/>
          <w:sz w:val="28"/>
          <w:szCs w:val="28"/>
        </w:rPr>
        <w:t xml:space="preserve"> </w:t>
      </w:r>
      <w:r w:rsidRPr="00E518E6">
        <w:rPr>
          <w:rFonts w:ascii="Simplified Arabic" w:hAnsi="Simplified Arabic" w:cs="Simplified Arabic"/>
          <w:sz w:val="28"/>
          <w:szCs w:val="28"/>
          <w:lang w:bidi="ar-DZ"/>
        </w:rPr>
        <w:t>thèse Doctorat, université borgogne,France.</w:t>
      </w:r>
    </w:p>
    <w:p w:rsidR="002409A1" w:rsidRPr="00E518E6" w:rsidRDefault="002409A1" w:rsidP="00EA2EE4">
      <w:pPr>
        <w:jc w:val="both"/>
        <w:rPr>
          <w:rFonts w:ascii="Simplified Arabic" w:hAnsi="Simplified Arabic" w:cs="Simplified Arabic"/>
          <w:b/>
          <w:bCs/>
          <w:sz w:val="28"/>
          <w:szCs w:val="28"/>
          <w:rtl/>
          <w:lang w:bidi="ar-DZ"/>
        </w:rPr>
      </w:pPr>
      <w:r w:rsidRPr="00E518E6">
        <w:rPr>
          <w:rFonts w:ascii="Simplified Arabic" w:hAnsi="Simplified Arabic" w:cs="Simplified Arabic"/>
          <w:b/>
          <w:bCs/>
          <w:sz w:val="28"/>
          <w:szCs w:val="28"/>
          <w:lang w:bidi="ar-DZ"/>
        </w:rPr>
        <w:t>C- Articles et Revues  :</w:t>
      </w:r>
    </w:p>
    <w:p w:rsidR="002409A1" w:rsidRPr="00E518E6" w:rsidRDefault="002409A1" w:rsidP="00EA2EE4">
      <w:pPr>
        <w:pStyle w:val="Paragraphedeliste"/>
        <w:numPr>
          <w:ilvl w:val="0"/>
          <w:numId w:val="29"/>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 xml:space="preserve">Billat, L.V.( 2001)Interval Training for Performance: A Scientific and Empirical Practice.Special Recomm endations for Middle and Long d istance Running. </w:t>
      </w:r>
    </w:p>
    <w:p w:rsidR="002409A1" w:rsidRPr="00E518E6" w:rsidRDefault="002409A1" w:rsidP="00EA2EE4">
      <w:pPr>
        <w:pStyle w:val="Paragraphedeliste"/>
        <w:numPr>
          <w:ilvl w:val="0"/>
          <w:numId w:val="29"/>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lastRenderedPageBreak/>
        <w:t>Gille Cometti :(2010), Centre d’Expertise de la Performance, L’analyse des efforts en handball,</w:t>
      </w:r>
      <w:r w:rsidRPr="00E518E6">
        <w:rPr>
          <w:rFonts w:ascii="Simplified Arabic" w:hAnsi="Simplified Arabic" w:cs="Simplified Arabic"/>
          <w:sz w:val="28"/>
          <w:szCs w:val="28"/>
        </w:rPr>
        <w:t xml:space="preserve"> </w:t>
      </w:r>
      <w:r w:rsidRPr="00E518E6">
        <w:rPr>
          <w:rFonts w:ascii="Simplified Arabic" w:hAnsi="Simplified Arabic" w:cs="Simplified Arabic"/>
          <w:sz w:val="28"/>
          <w:szCs w:val="28"/>
          <w:lang w:bidi="ar-DZ"/>
        </w:rPr>
        <w:t>X. Mangematin, N. Babault,</w:t>
      </w:r>
      <w:r w:rsidRPr="00E518E6">
        <w:rPr>
          <w:rFonts w:ascii="Simplified Arabic" w:hAnsi="Simplified Arabic" w:cs="Simplified Arabic"/>
          <w:sz w:val="28"/>
          <w:szCs w:val="28"/>
        </w:rPr>
        <w:t xml:space="preserve"> </w:t>
      </w:r>
      <w:r w:rsidRPr="00E518E6">
        <w:rPr>
          <w:rFonts w:ascii="Simplified Arabic" w:hAnsi="Simplified Arabic" w:cs="Simplified Arabic"/>
          <w:sz w:val="28"/>
          <w:szCs w:val="28"/>
          <w:lang w:bidi="ar-DZ"/>
        </w:rPr>
        <w:t>Université de Dijon, France.</w:t>
      </w:r>
    </w:p>
    <w:p w:rsidR="002409A1" w:rsidRPr="007B425B" w:rsidRDefault="002409A1" w:rsidP="007B425B">
      <w:pPr>
        <w:pStyle w:val="Paragraphedeliste"/>
        <w:numPr>
          <w:ilvl w:val="0"/>
          <w:numId w:val="29"/>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Gipoulou Christian : (2006), Les qualites physique a devloppe en E.P.S, paris.</w:t>
      </w:r>
    </w:p>
    <w:p w:rsidR="002409A1" w:rsidRPr="00E518E6" w:rsidRDefault="002409A1" w:rsidP="00EA2EE4">
      <w:pPr>
        <w:pStyle w:val="Paragraphedeliste"/>
        <w:numPr>
          <w:ilvl w:val="0"/>
          <w:numId w:val="29"/>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Marie Christine Abébéo et autre : éfucation physique et sportive ,reunes.</w:t>
      </w:r>
    </w:p>
    <w:p w:rsidR="002409A1" w:rsidRPr="00E518E6" w:rsidRDefault="002409A1" w:rsidP="00EA2EE4">
      <w:pPr>
        <w:pStyle w:val="Paragraphedeliste"/>
        <w:numPr>
          <w:ilvl w:val="0"/>
          <w:numId w:val="29"/>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Marion J.L.Alexander , Suzanne L. Boreskie :(1989) An analysis of fitness and time-motion characteristics of handball, Journal of Sports Medicine, university of Manitoba, Winnipeg, Canada.</w:t>
      </w:r>
    </w:p>
    <w:p w:rsidR="002409A1" w:rsidRPr="00E518E6" w:rsidRDefault="002409A1" w:rsidP="00EA2EE4">
      <w:pPr>
        <w:pStyle w:val="Paragraphedeliste"/>
        <w:numPr>
          <w:ilvl w:val="0"/>
          <w:numId w:val="29"/>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Martin Buchheit :(2003) , Bilans médicaux, épreuves d’effort en laboratoire tests de terrain l’example du handball.</w:t>
      </w:r>
    </w:p>
    <w:p w:rsidR="002409A1" w:rsidRPr="00E518E6" w:rsidRDefault="002409A1" w:rsidP="00EA2EE4">
      <w:pPr>
        <w:pStyle w:val="Paragraphedeliste"/>
        <w:numPr>
          <w:ilvl w:val="0"/>
          <w:numId w:val="29"/>
        </w:numPr>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Rodolphe DARSAU-CARRE : Analyse de l’activité des joueurs de champ en handball, dansl e but d’évaluer et de développer les qualités physiques du handballeur en formation.</w:t>
      </w:r>
    </w:p>
    <w:p w:rsidR="002409A1" w:rsidRPr="00E518E6" w:rsidRDefault="002409A1" w:rsidP="00EA2EE4">
      <w:pPr>
        <w:pStyle w:val="Paragraphedeliste"/>
        <w:numPr>
          <w:ilvl w:val="0"/>
          <w:numId w:val="29"/>
        </w:numPr>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Grégory Dupont et all : (2003), Performance for short intermittent runs :active recovery vs. Passive recovery, National Library of Medicine , USA.</w:t>
      </w:r>
    </w:p>
    <w:p w:rsidR="00E518E6" w:rsidRPr="004B6F67" w:rsidRDefault="007C5F94" w:rsidP="004B6F67">
      <w:pPr>
        <w:pStyle w:val="Paragraphedeliste"/>
        <w:jc w:val="both"/>
        <w:rPr>
          <w:rFonts w:ascii="Simplified Arabic" w:hAnsi="Simplified Arabic" w:cs="Simplified Arabic"/>
          <w:sz w:val="28"/>
          <w:szCs w:val="28"/>
          <w:lang w:bidi="ar-DZ"/>
        </w:rPr>
      </w:pPr>
      <w:r w:rsidRPr="00E518E6">
        <w:rPr>
          <w:rFonts w:ascii="Simplified Arabic" w:hAnsi="Simplified Arabic" w:cs="Simplified Arabic"/>
          <w:sz w:val="28"/>
          <w:szCs w:val="28"/>
          <w:lang w:bidi="ar-DZ"/>
        </w:rPr>
        <w:t>10- Murat Bilge, ( 2013) : Interval training specific handball and training programme designs, Article in world Appleid Sciences Journal</w:t>
      </w:r>
      <w:r w:rsidR="00E518E6" w:rsidRPr="00E518E6">
        <w:rPr>
          <w:rFonts w:ascii="Simplified Arabic" w:hAnsi="Simplified Arabic" w:cs="Simplified Arabic"/>
          <w:sz w:val="28"/>
          <w:szCs w:val="28"/>
          <w:lang w:bidi="ar-DZ"/>
        </w:rPr>
        <w:t>, Kirikkale University, Kirikkale, Turkey.</w:t>
      </w:r>
    </w:p>
    <w:p w:rsidR="002409A1" w:rsidRDefault="002409A1" w:rsidP="00EA2EE4">
      <w:pPr>
        <w:bidi/>
        <w:spacing w:after="0"/>
        <w:jc w:val="both"/>
        <w:rPr>
          <w:rFonts w:ascii="Simplified Arabic" w:hAnsi="Simplified Arabic" w:cs="Simplified Arabic"/>
          <w:b/>
          <w:bCs/>
          <w:sz w:val="32"/>
          <w:szCs w:val="32"/>
          <w:lang w:bidi="ar-DZ"/>
        </w:rPr>
      </w:pPr>
      <w:r w:rsidRPr="00F25232">
        <w:rPr>
          <w:rFonts w:ascii="Simplified Arabic" w:hAnsi="Simplified Arabic" w:cs="Simplified Arabic"/>
          <w:b/>
          <w:bCs/>
          <w:sz w:val="32"/>
          <w:szCs w:val="32"/>
          <w:rtl/>
          <w:lang w:bidi="ar-DZ"/>
        </w:rPr>
        <w:t>* مواقع الانترنيت</w:t>
      </w:r>
      <w:r>
        <w:rPr>
          <w:rFonts w:ascii="Simplified Arabic" w:hAnsi="Simplified Arabic" w:cs="Simplified Arabic" w:hint="cs"/>
          <w:b/>
          <w:bCs/>
          <w:sz w:val="32"/>
          <w:szCs w:val="32"/>
          <w:rtl/>
          <w:lang w:bidi="ar-DZ"/>
        </w:rPr>
        <w:t>:</w:t>
      </w:r>
    </w:p>
    <w:p w:rsidR="002409A1" w:rsidRDefault="002409A1" w:rsidP="00486F02">
      <w:pPr>
        <w:pStyle w:val="Paragraphedeliste"/>
        <w:numPr>
          <w:ilvl w:val="0"/>
          <w:numId w:val="31"/>
        </w:numPr>
        <w:jc w:val="both"/>
        <w:rPr>
          <w:rFonts w:ascii="Simplified Arabic" w:hAnsi="Simplified Arabic" w:cs="Simplified Arabic"/>
          <w:b/>
          <w:bCs/>
          <w:sz w:val="32"/>
          <w:szCs w:val="32"/>
          <w:lang w:bidi="ar-DZ"/>
        </w:rPr>
      </w:pPr>
      <w:r>
        <w:rPr>
          <w:rFonts w:ascii="Simplified Arabic" w:hAnsi="Simplified Arabic" w:cs="Simplified Arabic"/>
          <w:b/>
          <w:bCs/>
          <w:sz w:val="32"/>
          <w:szCs w:val="32"/>
          <w:lang w:bidi="ar-DZ"/>
        </w:rPr>
        <w:t xml:space="preserve"> </w:t>
      </w:r>
      <w:hyperlink r:id="rId54" w:history="1">
        <w:r w:rsidRPr="00F66AC3">
          <w:rPr>
            <w:rStyle w:val="Lienhypertexte"/>
            <w:rFonts w:ascii="Simplified Arabic" w:hAnsi="Simplified Arabic" w:cs="Simplified Arabic"/>
            <w:b/>
            <w:bCs/>
            <w:sz w:val="32"/>
            <w:szCs w:val="32"/>
            <w:lang w:bidi="ar-DZ"/>
          </w:rPr>
          <w:t>https://WWW.</w:t>
        </w:r>
        <w:r w:rsidRPr="00315536">
          <w:rPr>
            <w:rStyle w:val="Lienhypertexte"/>
            <w:rFonts w:ascii="Simplified Arabic" w:hAnsi="Simplified Arabic" w:cs="Simplified Arabic"/>
            <w:b/>
            <w:bCs/>
            <w:color w:val="0000FF"/>
            <w:sz w:val="32"/>
            <w:szCs w:val="32"/>
            <w:lang w:bidi="ar-DZ"/>
          </w:rPr>
          <w:t>aljazerra</w:t>
        </w:r>
        <w:r w:rsidRPr="00F66AC3">
          <w:rPr>
            <w:rStyle w:val="Lienhypertexte"/>
            <w:rFonts w:ascii="Simplified Arabic" w:hAnsi="Simplified Arabic" w:cs="Simplified Arabic"/>
            <w:b/>
            <w:bCs/>
            <w:sz w:val="32"/>
            <w:szCs w:val="32"/>
            <w:lang w:bidi="ar-DZ"/>
          </w:rPr>
          <w:t>.net/sport.03/06/2016</w:t>
        </w:r>
      </w:hyperlink>
      <w:r w:rsidR="00486F02">
        <w:rPr>
          <w:rFonts w:hint="cs"/>
          <w:rtl/>
        </w:rPr>
        <w:t xml:space="preserve"> </w:t>
      </w:r>
      <w:r w:rsidR="00486F02">
        <w:t xml:space="preserve"> </w:t>
      </w:r>
    </w:p>
    <w:p w:rsidR="002409A1" w:rsidRPr="00315536" w:rsidRDefault="00432A4E" w:rsidP="00EA2EE4">
      <w:pPr>
        <w:pStyle w:val="Paragraphedeliste"/>
        <w:numPr>
          <w:ilvl w:val="0"/>
          <w:numId w:val="31"/>
        </w:numPr>
        <w:spacing w:after="0"/>
        <w:jc w:val="both"/>
        <w:rPr>
          <w:rFonts w:ascii="Simplified Arabic" w:hAnsi="Simplified Arabic" w:cs="Simplified Arabic"/>
          <w:b/>
          <w:bCs/>
          <w:color w:val="0000FF"/>
          <w:sz w:val="32"/>
          <w:szCs w:val="32"/>
          <w:lang w:bidi="ar-DZ"/>
        </w:rPr>
      </w:pPr>
      <w:hyperlink r:id="rId55" w:history="1">
        <w:r w:rsidR="002409A1" w:rsidRPr="00315536">
          <w:rPr>
            <w:rStyle w:val="Lienhypertexte"/>
            <w:rFonts w:ascii="Simplified Arabic" w:hAnsi="Simplified Arabic" w:cs="Simplified Arabic"/>
            <w:b/>
            <w:bCs/>
            <w:color w:val="0000FF"/>
            <w:sz w:val="32"/>
            <w:szCs w:val="32"/>
            <w:lang w:bidi="ar-DZ"/>
          </w:rPr>
          <w:t>https://entrainement</w:t>
        </w:r>
      </w:hyperlink>
      <w:r w:rsidR="002409A1">
        <w:rPr>
          <w:rFonts w:ascii="Simplified Arabic" w:hAnsi="Simplified Arabic" w:cs="Simplified Arabic"/>
          <w:b/>
          <w:bCs/>
          <w:color w:val="0000FF"/>
          <w:sz w:val="32"/>
          <w:szCs w:val="32"/>
          <w:lang w:bidi="ar-DZ"/>
        </w:rPr>
        <w:t xml:space="preserve"> </w:t>
      </w:r>
      <w:r w:rsidR="002409A1" w:rsidRPr="00315536">
        <w:rPr>
          <w:rFonts w:ascii="Simplified Arabic" w:hAnsi="Simplified Arabic" w:cs="Simplified Arabic"/>
          <w:b/>
          <w:bCs/>
          <w:color w:val="0000FF"/>
          <w:sz w:val="32"/>
          <w:szCs w:val="32"/>
          <w:lang w:bidi="ar-DZ"/>
        </w:rPr>
        <w:t>sportif.Fr/vma.</w:t>
      </w:r>
      <w:r w:rsidR="002409A1">
        <w:rPr>
          <w:rFonts w:ascii="Simplified Arabic" w:hAnsi="Simplified Arabic" w:cs="Simplified Arabic"/>
          <w:b/>
          <w:bCs/>
          <w:color w:val="0000FF"/>
          <w:sz w:val="32"/>
          <w:szCs w:val="32"/>
          <w:lang w:bidi="ar-DZ"/>
        </w:rPr>
        <w:t>h</w:t>
      </w:r>
      <w:r w:rsidR="002409A1" w:rsidRPr="00315536">
        <w:rPr>
          <w:rFonts w:ascii="Simplified Arabic" w:hAnsi="Simplified Arabic" w:cs="Simplified Arabic"/>
          <w:b/>
          <w:bCs/>
          <w:color w:val="0000FF"/>
          <w:sz w:val="32"/>
          <w:szCs w:val="32"/>
          <w:lang w:bidi="ar-DZ"/>
        </w:rPr>
        <w:t>tm.(30/06/2017)</w:t>
      </w:r>
    </w:p>
    <w:p w:rsidR="002409A1" w:rsidRDefault="00432A4E" w:rsidP="00EA2EE4">
      <w:pPr>
        <w:pStyle w:val="Paragraphedeliste"/>
        <w:numPr>
          <w:ilvl w:val="0"/>
          <w:numId w:val="31"/>
        </w:numPr>
        <w:spacing w:after="0"/>
        <w:jc w:val="both"/>
        <w:rPr>
          <w:rFonts w:ascii="Simplified Arabic" w:hAnsi="Simplified Arabic" w:cs="Simplified Arabic"/>
          <w:b/>
          <w:bCs/>
          <w:sz w:val="32"/>
          <w:szCs w:val="32"/>
          <w:lang w:bidi="ar-DZ"/>
        </w:rPr>
      </w:pPr>
      <w:hyperlink r:id="rId56" w:history="1">
        <w:r w:rsidR="002409A1" w:rsidRPr="00F66AC3">
          <w:rPr>
            <w:rStyle w:val="Lienhypertexte"/>
            <w:rFonts w:ascii="Simplified Arabic" w:hAnsi="Simplified Arabic" w:cs="Simplified Arabic"/>
            <w:b/>
            <w:bCs/>
            <w:sz w:val="32"/>
            <w:szCs w:val="32"/>
            <w:lang w:bidi="ar-DZ"/>
          </w:rPr>
          <w:t>WWW.maghribeps-blogspport.com</w:t>
        </w:r>
      </w:hyperlink>
      <w:r w:rsidR="00486F02">
        <w:rPr>
          <w:rFonts w:hint="cs"/>
          <w:rtl/>
        </w:rPr>
        <w:t xml:space="preserve"> </w:t>
      </w:r>
      <w:r w:rsidR="00486F02" w:rsidRPr="00315536">
        <w:rPr>
          <w:rFonts w:ascii="Simplified Arabic" w:hAnsi="Simplified Arabic" w:cs="Simplified Arabic"/>
          <w:b/>
          <w:bCs/>
          <w:color w:val="0000FF"/>
          <w:sz w:val="32"/>
          <w:szCs w:val="32"/>
          <w:lang w:bidi="ar-DZ"/>
        </w:rPr>
        <w:t>(30/06/2017)</w:t>
      </w:r>
    </w:p>
    <w:p w:rsidR="0059754B" w:rsidRDefault="0059754B" w:rsidP="001257A9">
      <w:pPr>
        <w:tabs>
          <w:tab w:val="left" w:pos="3027"/>
        </w:tabs>
        <w:bidi/>
        <w:jc w:val="both"/>
        <w:rPr>
          <w:sz w:val="28"/>
          <w:szCs w:val="28"/>
          <w:rtl/>
          <w:lang w:bidi="ar-DZ"/>
        </w:rPr>
      </w:pPr>
    </w:p>
    <w:p w:rsidR="0058324F" w:rsidRDefault="0058324F" w:rsidP="001257A9">
      <w:pPr>
        <w:bidi/>
        <w:jc w:val="both"/>
        <w:rPr>
          <w:sz w:val="28"/>
          <w:szCs w:val="28"/>
          <w:rtl/>
          <w:lang w:bidi="ar-DZ"/>
        </w:rPr>
        <w:sectPr w:rsidR="0058324F" w:rsidSect="00DD47C9">
          <w:headerReference w:type="default" r:id="rId57"/>
          <w:pgSz w:w="11906" w:h="16838"/>
          <w:pgMar w:top="1417" w:right="1417" w:bottom="1417" w:left="1417" w:header="708" w:footer="708" w:gutter="0"/>
          <w:cols w:space="708"/>
          <w:docGrid w:linePitch="360"/>
        </w:sectPr>
      </w:pPr>
    </w:p>
    <w:p w:rsidR="0059754B" w:rsidRPr="0059754B" w:rsidRDefault="00F951AE" w:rsidP="001257A9">
      <w:pPr>
        <w:bidi/>
        <w:jc w:val="both"/>
        <w:rPr>
          <w:sz w:val="28"/>
          <w:szCs w:val="28"/>
          <w:rtl/>
          <w:lang w:bidi="ar-DZ"/>
        </w:rPr>
      </w:pPr>
      <w:r>
        <w:rPr>
          <w:noProof/>
          <w:sz w:val="28"/>
          <w:szCs w:val="28"/>
          <w:rtl/>
          <w:lang w:eastAsia="fr-FR"/>
        </w:rPr>
        <w:lastRenderedPageBreak/>
        <w:drawing>
          <wp:anchor distT="0" distB="0" distL="114300" distR="114300" simplePos="0" relativeHeight="251714560" behindDoc="1" locked="0" layoutInCell="1" allowOverlap="1">
            <wp:simplePos x="0" y="0"/>
            <wp:positionH relativeFrom="column">
              <wp:posOffset>-899218</wp:posOffset>
            </wp:positionH>
            <wp:positionV relativeFrom="paragraph">
              <wp:posOffset>-890558</wp:posOffset>
            </wp:positionV>
            <wp:extent cx="7564005" cy="10686472"/>
            <wp:effectExtent l="19050" t="0" r="0" b="0"/>
            <wp:wrapNone/>
            <wp:docPr id="72" name="Image 64" descr="C:\Users\sal\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sal\Desktop\téléchargement.png"/>
                    <pic:cNvPicPr>
                      <a:picLocks noChangeAspect="1" noChangeArrowheads="1"/>
                    </pic:cNvPicPr>
                  </pic:nvPicPr>
                  <pic:blipFill>
                    <a:blip r:embed="rId13" cstate="print"/>
                    <a:srcRect/>
                    <a:stretch>
                      <a:fillRect/>
                    </a:stretch>
                  </pic:blipFill>
                  <pic:spPr bwMode="auto">
                    <a:xfrm>
                      <a:off x="0" y="0"/>
                      <a:ext cx="7564005" cy="10686472"/>
                    </a:xfrm>
                    <a:prstGeom prst="rect">
                      <a:avLst/>
                    </a:prstGeom>
                    <a:noFill/>
                    <a:ln w="9525">
                      <a:noFill/>
                      <a:miter lim="800000"/>
                      <a:headEnd/>
                      <a:tailEnd/>
                    </a:ln>
                  </pic:spPr>
                </pic:pic>
              </a:graphicData>
            </a:graphic>
          </wp:anchor>
        </w:drawing>
      </w:r>
    </w:p>
    <w:p w:rsidR="0059754B" w:rsidRDefault="00824E55" w:rsidP="001257A9">
      <w:pPr>
        <w:bidi/>
        <w:jc w:val="both"/>
        <w:rPr>
          <w:sz w:val="28"/>
          <w:szCs w:val="28"/>
          <w:rtl/>
          <w:lang w:bidi="ar-DZ"/>
        </w:rPr>
      </w:pPr>
      <w:r>
        <w:rPr>
          <w:noProof/>
          <w:sz w:val="28"/>
          <w:szCs w:val="28"/>
          <w:rtl/>
          <w:lang w:eastAsia="fr-FR"/>
        </w:rPr>
        <w:drawing>
          <wp:anchor distT="0" distB="0" distL="114300" distR="114300" simplePos="0" relativeHeight="251688960" behindDoc="1" locked="0" layoutInCell="1" allowOverlap="1">
            <wp:simplePos x="0" y="0"/>
            <wp:positionH relativeFrom="column">
              <wp:posOffset>-890270</wp:posOffset>
            </wp:positionH>
            <wp:positionV relativeFrom="paragraph">
              <wp:posOffset>13608050</wp:posOffset>
            </wp:positionV>
            <wp:extent cx="7563485" cy="10852150"/>
            <wp:effectExtent l="19050" t="0" r="0" b="0"/>
            <wp:wrapNone/>
            <wp:docPr id="34" name="Image 64" descr="C:\Users\sal\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sal\Desktop\téléchargement.png"/>
                    <pic:cNvPicPr>
                      <a:picLocks noChangeAspect="1" noChangeArrowheads="1"/>
                    </pic:cNvPicPr>
                  </pic:nvPicPr>
                  <pic:blipFill>
                    <a:blip r:embed="rId13" cstate="print"/>
                    <a:srcRect/>
                    <a:stretch>
                      <a:fillRect/>
                    </a:stretch>
                  </pic:blipFill>
                  <pic:spPr bwMode="auto">
                    <a:xfrm>
                      <a:off x="0" y="0"/>
                      <a:ext cx="7563485" cy="10852150"/>
                    </a:xfrm>
                    <a:prstGeom prst="rect">
                      <a:avLst/>
                    </a:prstGeom>
                    <a:noFill/>
                    <a:ln w="9525">
                      <a:noFill/>
                      <a:miter lim="800000"/>
                      <a:headEnd/>
                      <a:tailEnd/>
                    </a:ln>
                  </pic:spPr>
                </pic:pic>
              </a:graphicData>
            </a:graphic>
          </wp:anchor>
        </w:drawing>
      </w:r>
    </w:p>
    <w:p w:rsidR="00A367A9" w:rsidRDefault="00A367A9" w:rsidP="00A367A9">
      <w:pPr>
        <w:tabs>
          <w:tab w:val="left" w:pos="1329"/>
        </w:tabs>
        <w:bidi/>
        <w:jc w:val="center"/>
        <w:rPr>
          <w:sz w:val="28"/>
          <w:szCs w:val="28"/>
          <w:rtl/>
          <w:lang w:bidi="ar-DZ"/>
        </w:rPr>
      </w:pPr>
    </w:p>
    <w:p w:rsidR="00A367A9" w:rsidRDefault="00A367A9" w:rsidP="00A367A9">
      <w:pPr>
        <w:tabs>
          <w:tab w:val="left" w:pos="1329"/>
        </w:tabs>
        <w:bidi/>
        <w:jc w:val="center"/>
        <w:rPr>
          <w:sz w:val="28"/>
          <w:szCs w:val="28"/>
          <w:rtl/>
          <w:lang w:bidi="ar-DZ"/>
        </w:rPr>
      </w:pPr>
    </w:p>
    <w:p w:rsidR="00A367A9" w:rsidRDefault="00A367A9" w:rsidP="00A367A9">
      <w:pPr>
        <w:tabs>
          <w:tab w:val="left" w:pos="1329"/>
        </w:tabs>
        <w:bidi/>
        <w:jc w:val="center"/>
        <w:rPr>
          <w:sz w:val="28"/>
          <w:szCs w:val="28"/>
          <w:rtl/>
          <w:lang w:bidi="ar-DZ"/>
        </w:rPr>
      </w:pPr>
    </w:p>
    <w:p w:rsidR="00A367A9" w:rsidRDefault="00A367A9" w:rsidP="00A367A9">
      <w:pPr>
        <w:tabs>
          <w:tab w:val="left" w:pos="1329"/>
        </w:tabs>
        <w:bidi/>
        <w:jc w:val="center"/>
        <w:rPr>
          <w:sz w:val="28"/>
          <w:szCs w:val="28"/>
          <w:rtl/>
          <w:lang w:bidi="ar-DZ"/>
        </w:rPr>
      </w:pPr>
    </w:p>
    <w:p w:rsidR="00A367A9" w:rsidRPr="00997709" w:rsidRDefault="00432A4E" w:rsidP="00A367A9">
      <w:pPr>
        <w:tabs>
          <w:tab w:val="left" w:pos="1329"/>
        </w:tabs>
        <w:bidi/>
        <w:jc w:val="center"/>
        <w:rPr>
          <w:sz w:val="28"/>
          <w:szCs w:val="28"/>
          <w:lang w:bidi="ar-DZ"/>
        </w:rPr>
      </w:pPr>
      <w:r w:rsidRPr="00432A4E">
        <w:rPr>
          <w:noProof/>
        </w:rPr>
        <w:pict>
          <v:shape id="_x0000_s1081" type="#_x0000_t136" style="position:absolute;left:0;text-align:left;margin-left:14.6pt;margin-top:47pt;width:415.25pt;height:269.8pt;z-index:251684864" fillcolor="#5a5a5a [2109]" stroked="f">
            <v:shadow on="t" color="#b2b2b2" opacity="52429f" offset="3pt"/>
            <v:textpath style="font-family:&quot;Times New Roman&quot;;v-text-kern:t" trim="t" fitpath="t" string="الملاحق"/>
            <w10:wrap type="square" side="right"/>
          </v:shape>
        </w:pict>
      </w:r>
    </w:p>
    <w:p w:rsidR="008C2C43" w:rsidRDefault="008C2C43" w:rsidP="008C2C43">
      <w:pPr>
        <w:tabs>
          <w:tab w:val="left" w:pos="1329"/>
        </w:tabs>
        <w:bidi/>
        <w:rPr>
          <w:sz w:val="28"/>
          <w:szCs w:val="28"/>
          <w:rtl/>
          <w:lang w:bidi="ar-DZ"/>
        </w:rPr>
      </w:pPr>
    </w:p>
    <w:p w:rsidR="008C2C43" w:rsidRDefault="008C2C43" w:rsidP="008C2C43">
      <w:pPr>
        <w:tabs>
          <w:tab w:val="left" w:pos="1329"/>
        </w:tabs>
        <w:bidi/>
        <w:rPr>
          <w:sz w:val="28"/>
          <w:szCs w:val="28"/>
          <w:rtl/>
          <w:lang w:bidi="ar-DZ"/>
        </w:rPr>
      </w:pPr>
    </w:p>
    <w:p w:rsidR="008C2C43" w:rsidRDefault="008C2C43" w:rsidP="008C2C43">
      <w:pPr>
        <w:tabs>
          <w:tab w:val="left" w:pos="1329"/>
        </w:tabs>
        <w:bidi/>
        <w:rPr>
          <w:sz w:val="28"/>
          <w:szCs w:val="28"/>
          <w:rtl/>
          <w:lang w:bidi="ar-DZ"/>
        </w:rPr>
      </w:pPr>
    </w:p>
    <w:p w:rsidR="008C2C43" w:rsidRDefault="008C2C43" w:rsidP="008C2C43">
      <w:pPr>
        <w:tabs>
          <w:tab w:val="left" w:pos="1329"/>
        </w:tabs>
        <w:bidi/>
        <w:rPr>
          <w:sz w:val="28"/>
          <w:szCs w:val="28"/>
          <w:rtl/>
          <w:lang w:bidi="ar-DZ"/>
        </w:rPr>
      </w:pPr>
    </w:p>
    <w:p w:rsidR="008C2C43" w:rsidRDefault="008C2C43" w:rsidP="008C2C43">
      <w:pPr>
        <w:tabs>
          <w:tab w:val="left" w:pos="1329"/>
        </w:tabs>
        <w:bidi/>
        <w:rPr>
          <w:sz w:val="28"/>
          <w:szCs w:val="28"/>
          <w:rtl/>
          <w:lang w:bidi="ar-DZ"/>
        </w:rPr>
      </w:pPr>
    </w:p>
    <w:p w:rsidR="008C2C43" w:rsidRDefault="008C2C43" w:rsidP="008C2C43">
      <w:pPr>
        <w:tabs>
          <w:tab w:val="left" w:pos="1329"/>
        </w:tabs>
        <w:bidi/>
        <w:rPr>
          <w:sz w:val="28"/>
          <w:szCs w:val="28"/>
          <w:rtl/>
          <w:lang w:bidi="ar-DZ"/>
        </w:rPr>
      </w:pPr>
    </w:p>
    <w:p w:rsidR="008C2C43" w:rsidRDefault="008C2C43" w:rsidP="008C2C43">
      <w:pPr>
        <w:tabs>
          <w:tab w:val="left" w:pos="1329"/>
        </w:tabs>
        <w:bidi/>
        <w:rPr>
          <w:sz w:val="28"/>
          <w:szCs w:val="28"/>
          <w:rtl/>
          <w:lang w:bidi="ar-DZ"/>
        </w:rPr>
      </w:pPr>
    </w:p>
    <w:p w:rsidR="008C2C43" w:rsidRDefault="008C2C43" w:rsidP="008C2C43">
      <w:pPr>
        <w:tabs>
          <w:tab w:val="left" w:pos="1329"/>
        </w:tabs>
        <w:bidi/>
        <w:rPr>
          <w:sz w:val="28"/>
          <w:szCs w:val="28"/>
          <w:rtl/>
          <w:lang w:bidi="ar-DZ"/>
        </w:rPr>
      </w:pPr>
    </w:p>
    <w:p w:rsidR="0059754B" w:rsidRDefault="008C2C43" w:rsidP="008C2C43">
      <w:pPr>
        <w:tabs>
          <w:tab w:val="left" w:pos="1329"/>
        </w:tabs>
        <w:bidi/>
        <w:rPr>
          <w:sz w:val="28"/>
          <w:szCs w:val="28"/>
          <w:rtl/>
          <w:lang w:bidi="ar-DZ"/>
        </w:rPr>
      </w:pPr>
      <w:r>
        <w:rPr>
          <w:sz w:val="28"/>
          <w:szCs w:val="28"/>
          <w:rtl/>
          <w:lang w:bidi="ar-DZ"/>
        </w:rPr>
        <w:br w:type="textWrapping" w:clear="all"/>
      </w:r>
    </w:p>
    <w:p w:rsidR="00E0546F" w:rsidRDefault="00E0546F" w:rsidP="00E0546F">
      <w:pPr>
        <w:tabs>
          <w:tab w:val="left" w:pos="1329"/>
        </w:tabs>
        <w:bidi/>
        <w:jc w:val="center"/>
        <w:rPr>
          <w:sz w:val="28"/>
          <w:szCs w:val="28"/>
          <w:rtl/>
          <w:lang w:bidi="ar-DZ"/>
        </w:rPr>
      </w:pPr>
    </w:p>
    <w:p w:rsidR="00E0546F" w:rsidRDefault="00E0546F" w:rsidP="00E0546F">
      <w:pPr>
        <w:tabs>
          <w:tab w:val="left" w:pos="1329"/>
        </w:tabs>
        <w:bidi/>
        <w:jc w:val="center"/>
        <w:rPr>
          <w:sz w:val="28"/>
          <w:szCs w:val="28"/>
          <w:rtl/>
          <w:lang w:bidi="ar-DZ"/>
        </w:rPr>
      </w:pPr>
    </w:p>
    <w:p w:rsidR="00E0546F" w:rsidRDefault="00E0546F" w:rsidP="00E0546F">
      <w:pPr>
        <w:tabs>
          <w:tab w:val="left" w:pos="1329"/>
        </w:tabs>
        <w:bidi/>
        <w:jc w:val="center"/>
        <w:rPr>
          <w:sz w:val="28"/>
          <w:szCs w:val="28"/>
          <w:rtl/>
          <w:lang w:bidi="ar-DZ"/>
        </w:rPr>
      </w:pPr>
    </w:p>
    <w:p w:rsidR="00E0546F" w:rsidRDefault="00E0546F" w:rsidP="00E0546F">
      <w:pPr>
        <w:tabs>
          <w:tab w:val="left" w:pos="1329"/>
        </w:tabs>
        <w:bidi/>
        <w:jc w:val="center"/>
        <w:rPr>
          <w:sz w:val="28"/>
          <w:szCs w:val="28"/>
          <w:rtl/>
          <w:lang w:bidi="ar-DZ"/>
        </w:rPr>
      </w:pPr>
    </w:p>
    <w:p w:rsidR="009D0BBB" w:rsidRDefault="009D0BBB" w:rsidP="009D0BBB">
      <w:pPr>
        <w:tabs>
          <w:tab w:val="left" w:pos="1329"/>
        </w:tabs>
        <w:bidi/>
        <w:jc w:val="center"/>
        <w:rPr>
          <w:sz w:val="28"/>
          <w:szCs w:val="28"/>
          <w:rtl/>
          <w:lang w:bidi="ar-DZ"/>
        </w:rPr>
      </w:pPr>
    </w:p>
    <w:p w:rsidR="009D0BBB" w:rsidRDefault="009D0BBB" w:rsidP="009D0BBB">
      <w:pPr>
        <w:tabs>
          <w:tab w:val="left" w:pos="1329"/>
        </w:tabs>
        <w:bidi/>
        <w:jc w:val="center"/>
        <w:rPr>
          <w:sz w:val="28"/>
          <w:szCs w:val="28"/>
          <w:rtl/>
          <w:lang w:bidi="ar-DZ"/>
        </w:rPr>
      </w:pPr>
    </w:p>
    <w:p w:rsidR="00E0546F" w:rsidRDefault="00E0546F" w:rsidP="00E0546F">
      <w:pPr>
        <w:tabs>
          <w:tab w:val="left" w:pos="1329"/>
        </w:tabs>
        <w:bidi/>
        <w:jc w:val="center"/>
        <w:rPr>
          <w:sz w:val="28"/>
          <w:szCs w:val="28"/>
          <w:rtl/>
          <w:lang w:bidi="ar-DZ"/>
        </w:rPr>
      </w:pPr>
    </w:p>
    <w:p w:rsidR="00E0546F" w:rsidRDefault="00E0546F" w:rsidP="00E0546F">
      <w:pPr>
        <w:tabs>
          <w:tab w:val="left" w:pos="1329"/>
        </w:tabs>
        <w:bidi/>
        <w:jc w:val="center"/>
        <w:rPr>
          <w:sz w:val="28"/>
          <w:szCs w:val="28"/>
          <w:rtl/>
          <w:lang w:bidi="ar-DZ"/>
        </w:rPr>
      </w:pPr>
    </w:p>
    <w:p w:rsidR="00F951AE" w:rsidRDefault="00432A4E" w:rsidP="00F951AE">
      <w:pPr>
        <w:pStyle w:val="Sansinterligne"/>
        <w:bidi/>
        <w:rPr>
          <w:rtl/>
          <w:lang w:bidi="ar-DZ"/>
        </w:rPr>
      </w:pPr>
      <w:r>
        <w:rPr>
          <w:lang w:bidi="ar-DZ"/>
        </w:rPr>
        <w:pict>
          <v:shape id="_x0000_i1032" type="#_x0000_t136" style="width:405.4pt;height:77.5pt" fillcolor="gray [1629]">
            <v:shadow on="t" opacity="52429f"/>
            <v:textpath style="font-family:&quot;Arial Black&quot;;font-size:24pt;font-style:italic;v-text-kern:t" trim="t" fitpath="t" string="الملحق رقم -01-&#10;النتائج الخام المتحصل عليها في نتائج الدراسة"/>
          </v:shape>
        </w:pict>
      </w:r>
    </w:p>
    <w:p w:rsidR="00E0546F" w:rsidRDefault="00E0546F" w:rsidP="00E0546F">
      <w:pPr>
        <w:tabs>
          <w:tab w:val="left" w:pos="1329"/>
        </w:tabs>
        <w:bidi/>
        <w:jc w:val="center"/>
        <w:rPr>
          <w:sz w:val="28"/>
          <w:szCs w:val="28"/>
          <w:rtl/>
          <w:lang w:bidi="ar-DZ"/>
        </w:rPr>
      </w:pPr>
    </w:p>
    <w:p w:rsidR="00E0546F" w:rsidRDefault="00E0546F" w:rsidP="00F951AE">
      <w:pPr>
        <w:tabs>
          <w:tab w:val="left" w:pos="1329"/>
        </w:tabs>
        <w:bidi/>
        <w:rPr>
          <w:sz w:val="28"/>
          <w:szCs w:val="28"/>
          <w:rtl/>
          <w:lang w:bidi="ar-DZ"/>
        </w:rPr>
      </w:pPr>
    </w:p>
    <w:p w:rsidR="00E0546F" w:rsidRDefault="00E0546F" w:rsidP="00824E55">
      <w:pPr>
        <w:tabs>
          <w:tab w:val="left" w:pos="1329"/>
        </w:tabs>
        <w:bidi/>
        <w:jc w:val="center"/>
        <w:rPr>
          <w:sz w:val="28"/>
          <w:szCs w:val="28"/>
          <w:rtl/>
          <w:lang w:bidi="ar-DZ"/>
        </w:rPr>
      </w:pPr>
    </w:p>
    <w:p w:rsidR="00E0546F" w:rsidRDefault="00E0546F" w:rsidP="00F951AE">
      <w:pPr>
        <w:tabs>
          <w:tab w:val="left" w:pos="1329"/>
        </w:tabs>
        <w:bidi/>
        <w:jc w:val="center"/>
        <w:rPr>
          <w:sz w:val="28"/>
          <w:szCs w:val="28"/>
          <w:rtl/>
          <w:lang w:bidi="ar-DZ"/>
        </w:rPr>
      </w:pPr>
    </w:p>
    <w:p w:rsidR="00375644" w:rsidRDefault="00375644" w:rsidP="00375644">
      <w:pPr>
        <w:tabs>
          <w:tab w:val="left" w:pos="1329"/>
        </w:tabs>
        <w:bidi/>
        <w:rPr>
          <w:sz w:val="28"/>
          <w:szCs w:val="28"/>
          <w:rtl/>
          <w:lang w:bidi="ar-DZ"/>
        </w:rPr>
      </w:pPr>
    </w:p>
    <w:p w:rsidR="00375644" w:rsidRDefault="00375644" w:rsidP="00375644">
      <w:pPr>
        <w:tabs>
          <w:tab w:val="left" w:pos="1329"/>
        </w:tabs>
        <w:bidi/>
        <w:jc w:val="center"/>
        <w:rPr>
          <w:sz w:val="28"/>
          <w:szCs w:val="28"/>
          <w:lang w:bidi="ar-DZ"/>
        </w:rPr>
      </w:pPr>
    </w:p>
    <w:p w:rsidR="00375644" w:rsidRDefault="00375644">
      <w:pPr>
        <w:rPr>
          <w:sz w:val="28"/>
          <w:szCs w:val="28"/>
          <w:lang w:bidi="ar-DZ"/>
        </w:rPr>
      </w:pPr>
      <w:r>
        <w:rPr>
          <w:sz w:val="28"/>
          <w:szCs w:val="28"/>
          <w:lang w:bidi="ar-DZ"/>
        </w:rPr>
        <w:br w:type="page"/>
      </w:r>
    </w:p>
    <w:p w:rsidR="00375644" w:rsidRPr="00C32F4D" w:rsidRDefault="00375644" w:rsidP="00375644">
      <w:pPr>
        <w:jc w:val="center"/>
        <w:rPr>
          <w:rFonts w:ascii="Simplified Arabic" w:hAnsi="Simplified Arabic" w:cs="Simplified Arabic"/>
          <w:b/>
          <w:bCs/>
          <w:color w:val="000000" w:themeColor="text1"/>
          <w:sz w:val="32"/>
          <w:szCs w:val="32"/>
          <w:rtl/>
          <w:lang w:bidi="ar-DZ"/>
        </w:rPr>
      </w:pPr>
      <w:r w:rsidRPr="00C32F4D">
        <w:rPr>
          <w:rFonts w:ascii="Simplified Arabic" w:hAnsi="Simplified Arabic" w:cs="Simplified Arabic"/>
          <w:b/>
          <w:bCs/>
          <w:color w:val="000000" w:themeColor="text1"/>
          <w:sz w:val="32"/>
          <w:szCs w:val="32"/>
          <w:rtl/>
          <w:lang w:bidi="ar-DZ"/>
        </w:rPr>
        <w:lastRenderedPageBreak/>
        <w:t>الاختبارات القبلية و البعدية لعينة الدراسة الاستطلاعية</w:t>
      </w:r>
    </w:p>
    <w:p w:rsidR="00375644" w:rsidRPr="00E0546F" w:rsidRDefault="00375644" w:rsidP="00375644">
      <w:pPr>
        <w:jc w:val="center"/>
        <w:rPr>
          <w:rFonts w:ascii="Simplified Arabic" w:hAnsi="Simplified Arabic" w:cs="Simplified Arabic"/>
          <w:color w:val="000000" w:themeColor="text1"/>
          <w:rtl/>
          <w:lang w:bidi="ar-DZ"/>
        </w:rPr>
      </w:pPr>
    </w:p>
    <w:tbl>
      <w:tblPr>
        <w:tblStyle w:val="Grilleclaire-Accent5"/>
        <w:tblW w:w="10065" w:type="dxa"/>
        <w:tblLook w:val="04A0"/>
      </w:tblPr>
      <w:tblGrid>
        <w:gridCol w:w="3403"/>
        <w:gridCol w:w="2835"/>
        <w:gridCol w:w="2536"/>
        <w:gridCol w:w="1291"/>
      </w:tblGrid>
      <w:tr w:rsidR="00375644" w:rsidRPr="00E0546F" w:rsidTr="00824E55">
        <w:trPr>
          <w:cnfStyle w:val="100000000000"/>
          <w:trHeight w:val="547"/>
        </w:trPr>
        <w:tc>
          <w:tcPr>
            <w:cnfStyle w:val="001000000000"/>
            <w:tcW w:w="3403" w:type="dxa"/>
          </w:tcPr>
          <w:p w:rsidR="00375644" w:rsidRPr="00E0546F" w:rsidRDefault="00375644" w:rsidP="00824E55">
            <w:pPr>
              <w:bidi/>
              <w:jc w:val="center"/>
              <w:rPr>
                <w:rFonts w:ascii="Simplified Arabic" w:hAnsi="Simplified Arabic" w:cs="Simplified Arabic"/>
                <w:color w:val="000000" w:themeColor="text1"/>
                <w:sz w:val="28"/>
                <w:szCs w:val="28"/>
                <w:rtl/>
                <w:lang w:bidi="ar-DZ"/>
              </w:rPr>
            </w:pPr>
            <w:r w:rsidRPr="00E0546F">
              <w:rPr>
                <w:rFonts w:ascii="Simplified Arabic" w:hAnsi="Simplified Arabic" w:cs="Simplified Arabic"/>
                <w:color w:val="000000" w:themeColor="text1"/>
                <w:sz w:val="28"/>
                <w:szCs w:val="28"/>
                <w:rtl/>
                <w:lang w:bidi="ar-DZ"/>
              </w:rPr>
              <w:t xml:space="preserve">اختبار </w:t>
            </w:r>
            <w:r w:rsidRPr="00E0546F">
              <w:rPr>
                <w:rFonts w:ascii="Simplified Arabic" w:hAnsi="Simplified Arabic" w:cs="Simplified Arabic"/>
                <w:color w:val="000000" w:themeColor="text1"/>
                <w:sz w:val="28"/>
                <w:szCs w:val="28"/>
                <w:lang w:bidi="ar-DZ"/>
              </w:rPr>
              <w:t>NAVETTE</w:t>
            </w:r>
            <w:r w:rsidRPr="00E0546F">
              <w:rPr>
                <w:rFonts w:ascii="Simplified Arabic" w:hAnsi="Simplified Arabic" w:cs="Simplified Arabic"/>
                <w:color w:val="000000" w:themeColor="text1"/>
                <w:sz w:val="28"/>
                <w:szCs w:val="28"/>
                <w:rtl/>
                <w:lang w:bidi="ar-DZ"/>
              </w:rPr>
              <w:t xml:space="preserve"> االبعدي</w:t>
            </w:r>
          </w:p>
          <w:p w:rsidR="00375644" w:rsidRPr="00E0546F" w:rsidRDefault="00375644" w:rsidP="00824E55">
            <w:pPr>
              <w:bidi/>
              <w:jc w:val="center"/>
              <w:rPr>
                <w:rFonts w:ascii="Simplified Arabic" w:hAnsi="Simplified Arabic" w:cs="Simplified Arabic"/>
                <w:color w:val="000000" w:themeColor="text1"/>
                <w:sz w:val="28"/>
                <w:szCs w:val="28"/>
                <w:rtl/>
                <w:lang w:bidi="ar-DZ"/>
              </w:rPr>
            </w:pPr>
            <w:r w:rsidRPr="00E0546F">
              <w:rPr>
                <w:rFonts w:ascii="Simplified Arabic" w:hAnsi="Simplified Arabic" w:cs="Simplified Arabic"/>
                <w:color w:val="000000" w:themeColor="text1"/>
                <w:sz w:val="28"/>
                <w:szCs w:val="28"/>
                <w:rtl/>
                <w:lang w:bidi="ar-DZ"/>
              </w:rPr>
              <w:t>بتاريخ:</w:t>
            </w:r>
            <w:r>
              <w:rPr>
                <w:rFonts w:ascii="Simplified Arabic" w:hAnsi="Simplified Arabic" w:cs="Simplified Arabic" w:hint="cs"/>
                <w:color w:val="000000" w:themeColor="text1"/>
                <w:sz w:val="28"/>
                <w:szCs w:val="28"/>
                <w:rtl/>
                <w:lang w:bidi="ar-DZ"/>
              </w:rPr>
              <w:t>14-01-2019</w:t>
            </w:r>
          </w:p>
          <w:p w:rsidR="00375644" w:rsidRPr="00E0546F" w:rsidRDefault="00375644" w:rsidP="00824E55">
            <w:pPr>
              <w:bidi/>
              <w:jc w:val="center"/>
              <w:rPr>
                <w:rFonts w:ascii="Simplified Arabic" w:hAnsi="Simplified Arabic" w:cs="Simplified Arabic"/>
                <w:color w:val="000000" w:themeColor="text1"/>
                <w:sz w:val="28"/>
                <w:szCs w:val="28"/>
                <w:rtl/>
                <w:lang w:bidi="ar-DZ"/>
              </w:rPr>
            </w:pPr>
            <w:r w:rsidRPr="00E0546F">
              <w:rPr>
                <w:rFonts w:ascii="Simplified Arabic" w:hAnsi="Simplified Arabic" w:cs="Simplified Arabic"/>
                <w:color w:val="000000" w:themeColor="text1"/>
                <w:sz w:val="28"/>
                <w:szCs w:val="28"/>
                <w:rtl/>
                <w:lang w:bidi="ar-DZ"/>
              </w:rPr>
              <w:t>الساعة:</w:t>
            </w:r>
            <w:r>
              <w:rPr>
                <w:rFonts w:ascii="Simplified Arabic" w:hAnsi="Simplified Arabic" w:cs="Simplified Arabic" w:hint="cs"/>
                <w:color w:val="000000" w:themeColor="text1"/>
                <w:sz w:val="28"/>
                <w:szCs w:val="28"/>
                <w:rtl/>
                <w:lang w:bidi="ar-DZ"/>
              </w:rPr>
              <w:t xml:space="preserve"> 15:30-17:00</w:t>
            </w:r>
          </w:p>
        </w:tc>
        <w:tc>
          <w:tcPr>
            <w:tcW w:w="2835" w:type="dxa"/>
          </w:tcPr>
          <w:p w:rsidR="00375644" w:rsidRPr="00E0546F" w:rsidRDefault="00375644" w:rsidP="00824E55">
            <w:pPr>
              <w:bidi/>
              <w:jc w:val="center"/>
              <w:cnfStyle w:val="100000000000"/>
              <w:rPr>
                <w:rFonts w:ascii="Simplified Arabic" w:hAnsi="Simplified Arabic" w:cs="Simplified Arabic"/>
                <w:color w:val="000000" w:themeColor="text1"/>
                <w:sz w:val="28"/>
                <w:szCs w:val="28"/>
                <w:rtl/>
                <w:lang w:bidi="ar-DZ"/>
              </w:rPr>
            </w:pPr>
            <w:r w:rsidRPr="00E0546F">
              <w:rPr>
                <w:rFonts w:ascii="Simplified Arabic" w:hAnsi="Simplified Arabic" w:cs="Simplified Arabic"/>
                <w:color w:val="000000" w:themeColor="text1"/>
                <w:sz w:val="28"/>
                <w:szCs w:val="28"/>
                <w:rtl/>
                <w:lang w:bidi="ar-DZ"/>
              </w:rPr>
              <w:t xml:space="preserve">اختبار </w:t>
            </w:r>
            <w:r w:rsidRPr="00E0546F">
              <w:rPr>
                <w:rFonts w:ascii="Simplified Arabic" w:hAnsi="Simplified Arabic" w:cs="Simplified Arabic"/>
                <w:color w:val="000000" w:themeColor="text1"/>
                <w:sz w:val="28"/>
                <w:szCs w:val="28"/>
                <w:lang w:bidi="ar-DZ"/>
              </w:rPr>
              <w:t>NAVETTE</w:t>
            </w:r>
            <w:r w:rsidRPr="00E0546F">
              <w:rPr>
                <w:rFonts w:ascii="Simplified Arabic" w:hAnsi="Simplified Arabic" w:cs="Simplified Arabic"/>
                <w:color w:val="000000" w:themeColor="text1"/>
                <w:sz w:val="28"/>
                <w:szCs w:val="28"/>
                <w:rtl/>
                <w:lang w:bidi="ar-DZ"/>
              </w:rPr>
              <w:t xml:space="preserve"> القبلي</w:t>
            </w:r>
          </w:p>
          <w:p w:rsidR="00375644" w:rsidRPr="00E0546F" w:rsidRDefault="00375644" w:rsidP="00824E55">
            <w:pPr>
              <w:bidi/>
              <w:jc w:val="center"/>
              <w:cnfStyle w:val="100000000000"/>
              <w:rPr>
                <w:rFonts w:ascii="Simplified Arabic" w:hAnsi="Simplified Arabic" w:cs="Simplified Arabic"/>
                <w:color w:val="000000" w:themeColor="text1"/>
                <w:sz w:val="28"/>
                <w:szCs w:val="28"/>
                <w:rtl/>
                <w:lang w:bidi="ar-DZ"/>
              </w:rPr>
            </w:pPr>
            <w:r w:rsidRPr="00E0546F">
              <w:rPr>
                <w:rFonts w:ascii="Simplified Arabic" w:hAnsi="Simplified Arabic" w:cs="Simplified Arabic"/>
                <w:color w:val="000000" w:themeColor="text1"/>
                <w:sz w:val="28"/>
                <w:szCs w:val="28"/>
                <w:rtl/>
                <w:lang w:bidi="ar-DZ"/>
              </w:rPr>
              <w:t>بتاريخ:</w:t>
            </w:r>
            <w:r>
              <w:rPr>
                <w:rFonts w:ascii="Simplified Arabic" w:hAnsi="Simplified Arabic" w:cs="Simplified Arabic" w:hint="cs"/>
                <w:color w:val="000000" w:themeColor="text1"/>
                <w:sz w:val="28"/>
                <w:szCs w:val="28"/>
                <w:rtl/>
                <w:lang w:bidi="ar-DZ"/>
              </w:rPr>
              <w:t>07-01-2019</w:t>
            </w:r>
          </w:p>
          <w:p w:rsidR="00375644" w:rsidRPr="00E0546F" w:rsidRDefault="00375644" w:rsidP="00824E55">
            <w:pPr>
              <w:bidi/>
              <w:jc w:val="center"/>
              <w:cnfStyle w:val="100000000000"/>
              <w:rPr>
                <w:rFonts w:ascii="Simplified Arabic" w:hAnsi="Simplified Arabic" w:cs="Simplified Arabic"/>
                <w:color w:val="000000" w:themeColor="text1"/>
                <w:sz w:val="28"/>
                <w:szCs w:val="28"/>
                <w:rtl/>
                <w:lang w:bidi="ar-DZ"/>
              </w:rPr>
            </w:pPr>
            <w:r w:rsidRPr="00E0546F">
              <w:rPr>
                <w:rFonts w:ascii="Simplified Arabic" w:hAnsi="Simplified Arabic" w:cs="Simplified Arabic"/>
                <w:color w:val="000000" w:themeColor="text1"/>
                <w:sz w:val="28"/>
                <w:szCs w:val="28"/>
                <w:rtl/>
                <w:lang w:bidi="ar-DZ"/>
              </w:rPr>
              <w:t>الساعة:</w:t>
            </w:r>
            <w:r>
              <w:rPr>
                <w:rFonts w:ascii="Simplified Arabic" w:hAnsi="Simplified Arabic" w:cs="Simplified Arabic" w:hint="cs"/>
                <w:color w:val="000000" w:themeColor="text1"/>
                <w:sz w:val="28"/>
                <w:szCs w:val="28"/>
                <w:rtl/>
                <w:lang w:bidi="ar-DZ"/>
              </w:rPr>
              <w:t>15:30-17:00</w:t>
            </w:r>
          </w:p>
        </w:tc>
        <w:tc>
          <w:tcPr>
            <w:tcW w:w="3827" w:type="dxa"/>
            <w:gridSpan w:val="2"/>
          </w:tcPr>
          <w:p w:rsidR="00375644" w:rsidRPr="00E0546F" w:rsidRDefault="00375644" w:rsidP="00824E55">
            <w:pPr>
              <w:jc w:val="center"/>
              <w:cnfStyle w:val="100000000000"/>
              <w:rPr>
                <w:rFonts w:ascii="Simplified Arabic" w:hAnsi="Simplified Arabic" w:cs="Simplified Arabic"/>
                <w:color w:val="000000" w:themeColor="text1"/>
                <w:sz w:val="28"/>
                <w:szCs w:val="28"/>
                <w:rtl/>
                <w:lang w:bidi="ar-DZ"/>
              </w:rPr>
            </w:pPr>
            <w:r w:rsidRPr="00E0546F">
              <w:rPr>
                <w:rFonts w:ascii="Simplified Arabic" w:hAnsi="Simplified Arabic" w:cs="Simplified Arabic"/>
                <w:color w:val="000000" w:themeColor="text1"/>
                <w:sz w:val="28"/>
                <w:szCs w:val="28"/>
                <w:rtl/>
                <w:lang w:bidi="ar-DZ"/>
              </w:rPr>
              <w:t>فريق كرة اليد للثانوية الوطنية الرياضية</w:t>
            </w:r>
          </w:p>
          <w:p w:rsidR="00375644" w:rsidRPr="00E0546F" w:rsidRDefault="00375644" w:rsidP="00824E55">
            <w:pPr>
              <w:jc w:val="center"/>
              <w:cnfStyle w:val="100000000000"/>
              <w:rPr>
                <w:rFonts w:ascii="Simplified Arabic" w:hAnsi="Simplified Arabic" w:cs="Simplified Arabic"/>
                <w:color w:val="000000" w:themeColor="text1"/>
                <w:sz w:val="28"/>
                <w:szCs w:val="28"/>
                <w:lang w:bidi="ar-DZ"/>
              </w:rPr>
            </w:pPr>
            <w:r w:rsidRPr="00E0546F">
              <w:rPr>
                <w:rFonts w:ascii="Simplified Arabic" w:hAnsi="Simplified Arabic" w:cs="Simplified Arabic"/>
                <w:color w:val="000000" w:themeColor="text1"/>
                <w:sz w:val="28"/>
                <w:szCs w:val="28"/>
                <w:lang w:bidi="ar-DZ"/>
              </w:rPr>
              <w:t>U 1</w:t>
            </w:r>
            <w:r w:rsidRPr="00E0546F">
              <w:rPr>
                <w:rFonts w:ascii="Simplified Arabic" w:hAnsi="Simplified Arabic" w:cs="Simplified Arabic"/>
                <w:color w:val="000000" w:themeColor="text1"/>
                <w:sz w:val="28"/>
                <w:szCs w:val="28"/>
                <w:rtl/>
                <w:lang w:bidi="ar-DZ"/>
              </w:rPr>
              <w:t>8</w:t>
            </w:r>
          </w:p>
        </w:tc>
      </w:tr>
      <w:tr w:rsidR="00375644" w:rsidRPr="00E0546F" w:rsidTr="00824E55">
        <w:trPr>
          <w:cnfStyle w:val="000000100000"/>
        </w:trPr>
        <w:tc>
          <w:tcPr>
            <w:cnfStyle w:val="001000000000"/>
            <w:tcW w:w="3403" w:type="dxa"/>
          </w:tcPr>
          <w:p w:rsidR="00375644" w:rsidRPr="00375644" w:rsidRDefault="00375644" w:rsidP="00824E55">
            <w:pPr>
              <w:jc w:val="center"/>
              <w:rPr>
                <w:rFonts w:ascii="Simplified Arabic" w:hAnsi="Simplified Arabic" w:cs="Simplified Arabic"/>
                <w:color w:val="000000" w:themeColor="text1"/>
                <w:sz w:val="28"/>
                <w:szCs w:val="28"/>
                <w:lang w:bidi="ar-DZ"/>
              </w:rPr>
            </w:pPr>
            <w:r w:rsidRPr="00375644">
              <w:rPr>
                <w:rFonts w:ascii="Simplified Arabic" w:hAnsi="Simplified Arabic" w:cs="Simplified Arabic"/>
                <w:color w:val="000000" w:themeColor="text1"/>
                <w:sz w:val="28"/>
                <w:szCs w:val="28"/>
                <w:rtl/>
                <w:lang w:bidi="ar-DZ"/>
              </w:rPr>
              <w:t>السرعة الهوائية القصوى</w:t>
            </w:r>
          </w:p>
        </w:tc>
        <w:tc>
          <w:tcPr>
            <w:tcW w:w="2835" w:type="dxa"/>
          </w:tcPr>
          <w:p w:rsidR="00375644" w:rsidRPr="00375644" w:rsidRDefault="00375644" w:rsidP="00824E55">
            <w:pPr>
              <w:jc w:val="center"/>
              <w:cnfStyle w:val="000000100000"/>
              <w:rPr>
                <w:rFonts w:ascii="Simplified Arabic" w:hAnsi="Simplified Arabic" w:cs="Simplified Arabic"/>
                <w:b/>
                <w:bCs/>
                <w:color w:val="000000" w:themeColor="text1"/>
                <w:sz w:val="28"/>
                <w:szCs w:val="28"/>
                <w:lang w:bidi="ar-DZ"/>
              </w:rPr>
            </w:pPr>
            <w:r w:rsidRPr="00375644">
              <w:rPr>
                <w:rFonts w:ascii="Simplified Arabic" w:hAnsi="Simplified Arabic" w:cs="Simplified Arabic"/>
                <w:b/>
                <w:bCs/>
                <w:color w:val="000000" w:themeColor="text1"/>
                <w:sz w:val="28"/>
                <w:szCs w:val="28"/>
                <w:rtl/>
                <w:lang w:bidi="ar-DZ"/>
              </w:rPr>
              <w:t>السرعة الهوائية القصوى</w:t>
            </w:r>
          </w:p>
        </w:tc>
        <w:tc>
          <w:tcPr>
            <w:tcW w:w="2536" w:type="dxa"/>
          </w:tcPr>
          <w:p w:rsidR="00375644" w:rsidRPr="00375644" w:rsidRDefault="00375644" w:rsidP="00824E55">
            <w:pPr>
              <w:jc w:val="center"/>
              <w:cnfStyle w:val="000000100000"/>
              <w:rPr>
                <w:rFonts w:ascii="Simplified Arabic" w:hAnsi="Simplified Arabic" w:cs="Simplified Arabic"/>
                <w:b/>
                <w:bCs/>
                <w:color w:val="000000" w:themeColor="text1"/>
                <w:sz w:val="28"/>
                <w:szCs w:val="28"/>
                <w:lang w:bidi="ar-DZ"/>
              </w:rPr>
            </w:pPr>
            <w:r w:rsidRPr="00375644">
              <w:rPr>
                <w:rFonts w:ascii="Simplified Arabic" w:hAnsi="Simplified Arabic" w:cs="Simplified Arabic"/>
                <w:b/>
                <w:bCs/>
                <w:color w:val="000000" w:themeColor="text1"/>
                <w:sz w:val="28"/>
                <w:szCs w:val="28"/>
                <w:rtl/>
                <w:lang w:bidi="ar-DZ"/>
              </w:rPr>
              <w:t>الاسم و اللقب</w:t>
            </w:r>
          </w:p>
        </w:tc>
        <w:tc>
          <w:tcPr>
            <w:tcW w:w="1291" w:type="dxa"/>
          </w:tcPr>
          <w:p w:rsidR="00375644" w:rsidRPr="00375644" w:rsidRDefault="00375644" w:rsidP="00824E55">
            <w:pPr>
              <w:jc w:val="center"/>
              <w:cnfStyle w:val="000000100000"/>
              <w:rPr>
                <w:rFonts w:ascii="Simplified Arabic" w:hAnsi="Simplified Arabic" w:cs="Simplified Arabic"/>
                <w:b/>
                <w:bCs/>
                <w:color w:val="000000" w:themeColor="text1"/>
                <w:sz w:val="28"/>
                <w:szCs w:val="28"/>
                <w:lang w:bidi="ar-DZ"/>
              </w:rPr>
            </w:pPr>
            <w:r w:rsidRPr="00375644">
              <w:rPr>
                <w:rFonts w:ascii="Simplified Arabic" w:hAnsi="Simplified Arabic" w:cs="Simplified Arabic"/>
                <w:b/>
                <w:bCs/>
                <w:color w:val="000000" w:themeColor="text1"/>
                <w:sz w:val="28"/>
                <w:szCs w:val="28"/>
                <w:rtl/>
                <w:lang w:bidi="ar-DZ"/>
              </w:rPr>
              <w:t>الرقم</w:t>
            </w:r>
          </w:p>
        </w:tc>
      </w:tr>
      <w:tr w:rsidR="00375644" w:rsidRPr="00E0546F" w:rsidTr="00824E55">
        <w:trPr>
          <w:cnfStyle w:val="000000010000"/>
        </w:trPr>
        <w:tc>
          <w:tcPr>
            <w:cnfStyle w:val="001000000000"/>
            <w:tcW w:w="3403" w:type="dxa"/>
          </w:tcPr>
          <w:p w:rsidR="00375644" w:rsidRPr="00375644" w:rsidRDefault="00375644" w:rsidP="00824E55">
            <w:pPr>
              <w:jc w:val="center"/>
              <w:rPr>
                <w:rFonts w:ascii="Simplified Arabic" w:hAnsi="Simplified Arabic" w:cs="Simplified Arabic"/>
                <w:b w:val="0"/>
                <w:bCs w:val="0"/>
                <w:color w:val="000000" w:themeColor="text1"/>
                <w:sz w:val="28"/>
                <w:szCs w:val="28"/>
                <w:lang w:bidi="ar-DZ"/>
              </w:rPr>
            </w:pPr>
            <w:r w:rsidRPr="00375644">
              <w:rPr>
                <w:rFonts w:ascii="Simplified Arabic" w:hAnsi="Simplified Arabic" w:cs="Simplified Arabic"/>
                <w:b w:val="0"/>
                <w:bCs w:val="0"/>
                <w:color w:val="000000" w:themeColor="text1"/>
                <w:sz w:val="28"/>
                <w:szCs w:val="28"/>
                <w:rtl/>
                <w:lang w:bidi="ar-DZ"/>
              </w:rPr>
              <w:t>11.5</w:t>
            </w:r>
            <w:r w:rsidRPr="00375644">
              <w:rPr>
                <w:rFonts w:ascii="Simplified Arabic" w:hAnsi="Simplified Arabic" w:cs="Simplified Arabic"/>
                <w:b w:val="0"/>
                <w:bCs w:val="0"/>
                <w:color w:val="000000" w:themeColor="text1"/>
                <w:sz w:val="28"/>
                <w:szCs w:val="28"/>
                <w:lang w:bidi="ar-DZ"/>
              </w:rPr>
              <w:t xml:space="preserve"> km/h</w:t>
            </w:r>
          </w:p>
        </w:tc>
        <w:tc>
          <w:tcPr>
            <w:tcW w:w="2835" w:type="dxa"/>
          </w:tcPr>
          <w:p w:rsidR="00375644" w:rsidRPr="00375644" w:rsidRDefault="00375644" w:rsidP="00824E55">
            <w:pPr>
              <w:jc w:val="center"/>
              <w:cnfStyle w:val="000000010000"/>
              <w:rPr>
                <w:rFonts w:ascii="Simplified Arabic" w:hAnsi="Simplified Arabic" w:cs="Simplified Arabic"/>
                <w:color w:val="000000" w:themeColor="text1"/>
                <w:sz w:val="28"/>
                <w:szCs w:val="28"/>
                <w:lang w:bidi="ar-DZ"/>
              </w:rPr>
            </w:pPr>
            <w:r w:rsidRPr="00375644">
              <w:rPr>
                <w:rFonts w:ascii="Simplified Arabic" w:hAnsi="Simplified Arabic" w:cs="Simplified Arabic"/>
                <w:color w:val="000000" w:themeColor="text1"/>
                <w:sz w:val="28"/>
                <w:szCs w:val="28"/>
                <w:rtl/>
                <w:lang w:bidi="ar-DZ"/>
              </w:rPr>
              <w:t>11.5</w:t>
            </w:r>
            <w:r w:rsidRPr="00375644">
              <w:rPr>
                <w:rFonts w:ascii="Simplified Arabic" w:hAnsi="Simplified Arabic" w:cs="Simplified Arabic"/>
                <w:color w:val="000000" w:themeColor="text1"/>
                <w:sz w:val="28"/>
                <w:szCs w:val="28"/>
                <w:lang w:bidi="ar-DZ"/>
              </w:rPr>
              <w:t xml:space="preserve"> km/h</w:t>
            </w:r>
          </w:p>
        </w:tc>
        <w:tc>
          <w:tcPr>
            <w:tcW w:w="2536" w:type="dxa"/>
          </w:tcPr>
          <w:p w:rsidR="00375644" w:rsidRPr="00375644" w:rsidRDefault="00375644" w:rsidP="00824E55">
            <w:pPr>
              <w:jc w:val="center"/>
              <w:cnfStyle w:val="000000010000"/>
              <w:rPr>
                <w:rFonts w:ascii="Simplified Arabic" w:hAnsi="Simplified Arabic" w:cs="Simplified Arabic"/>
                <w:color w:val="000000" w:themeColor="text1"/>
                <w:sz w:val="28"/>
                <w:szCs w:val="28"/>
                <w:lang w:bidi="ar-DZ"/>
              </w:rPr>
            </w:pPr>
            <w:r w:rsidRPr="00375644">
              <w:rPr>
                <w:rFonts w:ascii="Simplified Arabic" w:hAnsi="Simplified Arabic" w:cs="Simplified Arabic"/>
                <w:color w:val="000000" w:themeColor="text1"/>
                <w:sz w:val="28"/>
                <w:szCs w:val="28"/>
                <w:rtl/>
                <w:lang w:bidi="ar-DZ"/>
              </w:rPr>
              <w:t>معمري سيف الدين</w:t>
            </w:r>
          </w:p>
        </w:tc>
        <w:tc>
          <w:tcPr>
            <w:tcW w:w="1291" w:type="dxa"/>
          </w:tcPr>
          <w:p w:rsidR="00375644" w:rsidRPr="00375644" w:rsidRDefault="00375644" w:rsidP="00824E55">
            <w:pPr>
              <w:jc w:val="center"/>
              <w:cnfStyle w:val="000000010000"/>
              <w:rPr>
                <w:rFonts w:ascii="Simplified Arabic" w:hAnsi="Simplified Arabic" w:cs="Simplified Arabic"/>
                <w:b/>
                <w:bCs/>
                <w:color w:val="000000" w:themeColor="text1"/>
                <w:sz w:val="28"/>
                <w:szCs w:val="28"/>
                <w:lang w:bidi="ar-DZ"/>
              </w:rPr>
            </w:pPr>
            <w:r w:rsidRPr="00375644">
              <w:rPr>
                <w:rFonts w:ascii="Simplified Arabic" w:hAnsi="Simplified Arabic" w:cs="Simplified Arabic"/>
                <w:b/>
                <w:bCs/>
                <w:color w:val="000000" w:themeColor="text1"/>
                <w:sz w:val="28"/>
                <w:szCs w:val="28"/>
                <w:rtl/>
                <w:lang w:bidi="ar-DZ"/>
              </w:rPr>
              <w:t>01</w:t>
            </w:r>
          </w:p>
        </w:tc>
      </w:tr>
      <w:tr w:rsidR="00375644" w:rsidRPr="00E0546F" w:rsidTr="00824E55">
        <w:trPr>
          <w:cnfStyle w:val="000000100000"/>
        </w:trPr>
        <w:tc>
          <w:tcPr>
            <w:cnfStyle w:val="001000000000"/>
            <w:tcW w:w="3403" w:type="dxa"/>
          </w:tcPr>
          <w:p w:rsidR="00375644" w:rsidRPr="00375644" w:rsidRDefault="00375644" w:rsidP="00824E55">
            <w:pPr>
              <w:jc w:val="center"/>
              <w:rPr>
                <w:rFonts w:ascii="Simplified Arabic" w:hAnsi="Simplified Arabic" w:cs="Simplified Arabic"/>
                <w:b w:val="0"/>
                <w:bCs w:val="0"/>
                <w:color w:val="000000" w:themeColor="text1"/>
                <w:sz w:val="28"/>
                <w:szCs w:val="28"/>
                <w:lang w:bidi="ar-DZ"/>
              </w:rPr>
            </w:pPr>
            <w:r w:rsidRPr="00375644">
              <w:rPr>
                <w:rFonts w:ascii="Simplified Arabic" w:hAnsi="Simplified Arabic" w:cs="Simplified Arabic"/>
                <w:b w:val="0"/>
                <w:bCs w:val="0"/>
                <w:color w:val="000000" w:themeColor="text1"/>
                <w:sz w:val="28"/>
                <w:szCs w:val="28"/>
                <w:rtl/>
                <w:lang w:bidi="ar-DZ"/>
              </w:rPr>
              <w:t>12.5</w:t>
            </w:r>
            <w:r w:rsidRPr="00375644">
              <w:rPr>
                <w:rFonts w:ascii="Simplified Arabic" w:hAnsi="Simplified Arabic" w:cs="Simplified Arabic"/>
                <w:b w:val="0"/>
                <w:bCs w:val="0"/>
                <w:color w:val="000000" w:themeColor="text1"/>
                <w:sz w:val="28"/>
                <w:szCs w:val="28"/>
                <w:lang w:bidi="ar-DZ"/>
              </w:rPr>
              <w:t xml:space="preserve"> km/h</w:t>
            </w:r>
          </w:p>
        </w:tc>
        <w:tc>
          <w:tcPr>
            <w:tcW w:w="2835" w:type="dxa"/>
          </w:tcPr>
          <w:p w:rsidR="00375644" w:rsidRPr="00375644" w:rsidRDefault="00375644" w:rsidP="00824E55">
            <w:pPr>
              <w:jc w:val="center"/>
              <w:cnfStyle w:val="000000100000"/>
              <w:rPr>
                <w:rFonts w:ascii="Simplified Arabic" w:hAnsi="Simplified Arabic" w:cs="Simplified Arabic"/>
                <w:color w:val="000000" w:themeColor="text1"/>
                <w:sz w:val="28"/>
                <w:szCs w:val="28"/>
                <w:lang w:bidi="ar-DZ"/>
              </w:rPr>
            </w:pPr>
            <w:r w:rsidRPr="00375644">
              <w:rPr>
                <w:rFonts w:ascii="Simplified Arabic" w:hAnsi="Simplified Arabic" w:cs="Simplified Arabic"/>
                <w:color w:val="000000" w:themeColor="text1"/>
                <w:sz w:val="28"/>
                <w:szCs w:val="28"/>
                <w:rtl/>
                <w:lang w:bidi="ar-DZ"/>
              </w:rPr>
              <w:t>12</w:t>
            </w:r>
            <w:r w:rsidRPr="00375644">
              <w:rPr>
                <w:rFonts w:ascii="Simplified Arabic" w:hAnsi="Simplified Arabic" w:cs="Simplified Arabic"/>
                <w:color w:val="000000" w:themeColor="text1"/>
                <w:sz w:val="28"/>
                <w:szCs w:val="28"/>
                <w:lang w:bidi="ar-DZ"/>
              </w:rPr>
              <w:t xml:space="preserve"> km/h</w:t>
            </w:r>
          </w:p>
        </w:tc>
        <w:tc>
          <w:tcPr>
            <w:tcW w:w="2536" w:type="dxa"/>
          </w:tcPr>
          <w:p w:rsidR="00375644" w:rsidRPr="00375644" w:rsidRDefault="00375644" w:rsidP="00824E55">
            <w:pPr>
              <w:jc w:val="center"/>
              <w:cnfStyle w:val="000000100000"/>
              <w:rPr>
                <w:rFonts w:ascii="Simplified Arabic" w:hAnsi="Simplified Arabic" w:cs="Simplified Arabic"/>
                <w:color w:val="000000" w:themeColor="text1"/>
                <w:sz w:val="28"/>
                <w:szCs w:val="28"/>
                <w:lang w:bidi="ar-DZ"/>
              </w:rPr>
            </w:pPr>
            <w:r w:rsidRPr="00375644">
              <w:rPr>
                <w:rFonts w:ascii="Simplified Arabic" w:hAnsi="Simplified Arabic" w:cs="Simplified Arabic"/>
                <w:color w:val="000000" w:themeColor="text1"/>
                <w:sz w:val="28"/>
                <w:szCs w:val="28"/>
                <w:rtl/>
                <w:lang w:bidi="ar-DZ"/>
              </w:rPr>
              <w:t>مزغيش عمر</w:t>
            </w:r>
          </w:p>
        </w:tc>
        <w:tc>
          <w:tcPr>
            <w:tcW w:w="1291" w:type="dxa"/>
          </w:tcPr>
          <w:p w:rsidR="00375644" w:rsidRPr="00375644" w:rsidRDefault="00375644" w:rsidP="00824E55">
            <w:pPr>
              <w:jc w:val="center"/>
              <w:cnfStyle w:val="000000100000"/>
              <w:rPr>
                <w:rFonts w:ascii="Simplified Arabic" w:hAnsi="Simplified Arabic" w:cs="Simplified Arabic"/>
                <w:b/>
                <w:bCs/>
                <w:color w:val="000000" w:themeColor="text1"/>
                <w:sz w:val="28"/>
                <w:szCs w:val="28"/>
                <w:lang w:bidi="ar-DZ"/>
              </w:rPr>
            </w:pPr>
            <w:r w:rsidRPr="00375644">
              <w:rPr>
                <w:rFonts w:ascii="Simplified Arabic" w:hAnsi="Simplified Arabic" w:cs="Simplified Arabic"/>
                <w:b/>
                <w:bCs/>
                <w:color w:val="000000" w:themeColor="text1"/>
                <w:sz w:val="28"/>
                <w:szCs w:val="28"/>
                <w:rtl/>
                <w:lang w:bidi="ar-DZ"/>
              </w:rPr>
              <w:t>02</w:t>
            </w:r>
          </w:p>
        </w:tc>
      </w:tr>
      <w:tr w:rsidR="00375644" w:rsidRPr="00E0546F" w:rsidTr="00824E55">
        <w:trPr>
          <w:cnfStyle w:val="000000010000"/>
        </w:trPr>
        <w:tc>
          <w:tcPr>
            <w:cnfStyle w:val="001000000000"/>
            <w:tcW w:w="3403" w:type="dxa"/>
          </w:tcPr>
          <w:p w:rsidR="00375644" w:rsidRPr="00375644" w:rsidRDefault="00375644" w:rsidP="00824E55">
            <w:pPr>
              <w:jc w:val="center"/>
              <w:rPr>
                <w:rFonts w:ascii="Simplified Arabic" w:hAnsi="Simplified Arabic" w:cs="Simplified Arabic"/>
                <w:b w:val="0"/>
                <w:bCs w:val="0"/>
                <w:color w:val="000000" w:themeColor="text1"/>
                <w:sz w:val="28"/>
                <w:szCs w:val="28"/>
                <w:lang w:bidi="ar-DZ"/>
              </w:rPr>
            </w:pPr>
            <w:r w:rsidRPr="00375644">
              <w:rPr>
                <w:rFonts w:ascii="Simplified Arabic" w:hAnsi="Simplified Arabic" w:cs="Simplified Arabic"/>
                <w:b w:val="0"/>
                <w:bCs w:val="0"/>
                <w:color w:val="000000" w:themeColor="text1"/>
                <w:sz w:val="28"/>
                <w:szCs w:val="28"/>
                <w:rtl/>
                <w:lang w:bidi="ar-DZ"/>
              </w:rPr>
              <w:t>11</w:t>
            </w:r>
            <w:r w:rsidRPr="00375644">
              <w:rPr>
                <w:rFonts w:ascii="Simplified Arabic" w:hAnsi="Simplified Arabic" w:cs="Simplified Arabic"/>
                <w:b w:val="0"/>
                <w:bCs w:val="0"/>
                <w:color w:val="000000" w:themeColor="text1"/>
                <w:sz w:val="28"/>
                <w:szCs w:val="28"/>
                <w:lang w:bidi="ar-DZ"/>
              </w:rPr>
              <w:t xml:space="preserve"> km/h</w:t>
            </w:r>
          </w:p>
        </w:tc>
        <w:tc>
          <w:tcPr>
            <w:tcW w:w="2835" w:type="dxa"/>
          </w:tcPr>
          <w:p w:rsidR="00375644" w:rsidRPr="00375644" w:rsidRDefault="00375644" w:rsidP="00824E55">
            <w:pPr>
              <w:jc w:val="center"/>
              <w:cnfStyle w:val="000000010000"/>
              <w:rPr>
                <w:rFonts w:ascii="Simplified Arabic" w:hAnsi="Simplified Arabic" w:cs="Simplified Arabic"/>
                <w:color w:val="000000" w:themeColor="text1"/>
                <w:sz w:val="28"/>
                <w:szCs w:val="28"/>
                <w:lang w:bidi="ar-DZ"/>
              </w:rPr>
            </w:pPr>
            <w:r w:rsidRPr="00375644">
              <w:rPr>
                <w:rFonts w:ascii="Simplified Arabic" w:hAnsi="Simplified Arabic" w:cs="Simplified Arabic"/>
                <w:color w:val="000000" w:themeColor="text1"/>
                <w:sz w:val="28"/>
                <w:szCs w:val="28"/>
                <w:lang w:bidi="ar-DZ"/>
              </w:rPr>
              <w:t>10.5km/h</w:t>
            </w:r>
          </w:p>
        </w:tc>
        <w:tc>
          <w:tcPr>
            <w:tcW w:w="2536" w:type="dxa"/>
          </w:tcPr>
          <w:p w:rsidR="00375644" w:rsidRPr="00375644" w:rsidRDefault="00375644" w:rsidP="00824E55">
            <w:pPr>
              <w:jc w:val="center"/>
              <w:cnfStyle w:val="000000010000"/>
              <w:rPr>
                <w:rFonts w:ascii="Simplified Arabic" w:hAnsi="Simplified Arabic" w:cs="Simplified Arabic"/>
                <w:color w:val="000000" w:themeColor="text1"/>
                <w:sz w:val="28"/>
                <w:szCs w:val="28"/>
                <w:lang w:bidi="ar-DZ"/>
              </w:rPr>
            </w:pPr>
            <w:r w:rsidRPr="00375644">
              <w:rPr>
                <w:rFonts w:ascii="Simplified Arabic" w:hAnsi="Simplified Arabic" w:cs="Simplified Arabic"/>
                <w:color w:val="000000" w:themeColor="text1"/>
                <w:sz w:val="28"/>
                <w:szCs w:val="28"/>
                <w:rtl/>
                <w:lang w:bidi="ar-DZ"/>
              </w:rPr>
              <w:t>حركات طارق</w:t>
            </w:r>
          </w:p>
        </w:tc>
        <w:tc>
          <w:tcPr>
            <w:tcW w:w="1291" w:type="dxa"/>
          </w:tcPr>
          <w:p w:rsidR="00375644" w:rsidRPr="00375644" w:rsidRDefault="00375644" w:rsidP="00824E55">
            <w:pPr>
              <w:jc w:val="center"/>
              <w:cnfStyle w:val="000000010000"/>
              <w:rPr>
                <w:rFonts w:ascii="Simplified Arabic" w:hAnsi="Simplified Arabic" w:cs="Simplified Arabic"/>
                <w:b/>
                <w:bCs/>
                <w:color w:val="000000" w:themeColor="text1"/>
                <w:sz w:val="28"/>
                <w:szCs w:val="28"/>
                <w:lang w:bidi="ar-DZ"/>
              </w:rPr>
            </w:pPr>
            <w:r w:rsidRPr="00375644">
              <w:rPr>
                <w:rFonts w:ascii="Simplified Arabic" w:hAnsi="Simplified Arabic" w:cs="Simplified Arabic"/>
                <w:b/>
                <w:bCs/>
                <w:color w:val="000000" w:themeColor="text1"/>
                <w:sz w:val="28"/>
                <w:szCs w:val="28"/>
                <w:rtl/>
                <w:lang w:bidi="ar-DZ"/>
              </w:rPr>
              <w:t>03</w:t>
            </w:r>
          </w:p>
        </w:tc>
      </w:tr>
      <w:tr w:rsidR="00375644" w:rsidRPr="00E0546F" w:rsidTr="00824E55">
        <w:trPr>
          <w:cnfStyle w:val="000000100000"/>
          <w:trHeight w:val="165"/>
        </w:trPr>
        <w:tc>
          <w:tcPr>
            <w:cnfStyle w:val="001000000000"/>
            <w:tcW w:w="3403" w:type="dxa"/>
          </w:tcPr>
          <w:p w:rsidR="00375644" w:rsidRPr="00375644" w:rsidRDefault="00375644" w:rsidP="00824E55">
            <w:pPr>
              <w:jc w:val="center"/>
              <w:rPr>
                <w:rFonts w:ascii="Simplified Arabic" w:hAnsi="Simplified Arabic" w:cs="Simplified Arabic"/>
                <w:b w:val="0"/>
                <w:bCs w:val="0"/>
                <w:color w:val="000000" w:themeColor="text1"/>
                <w:sz w:val="28"/>
                <w:szCs w:val="28"/>
                <w:lang w:bidi="ar-DZ"/>
              </w:rPr>
            </w:pPr>
            <w:r w:rsidRPr="00375644">
              <w:rPr>
                <w:rFonts w:ascii="Simplified Arabic" w:hAnsi="Simplified Arabic" w:cs="Simplified Arabic"/>
                <w:b w:val="0"/>
                <w:bCs w:val="0"/>
                <w:color w:val="000000" w:themeColor="text1"/>
                <w:sz w:val="28"/>
                <w:szCs w:val="28"/>
                <w:rtl/>
                <w:lang w:bidi="ar-DZ"/>
              </w:rPr>
              <w:t>13</w:t>
            </w:r>
            <w:r w:rsidRPr="00375644">
              <w:rPr>
                <w:rFonts w:ascii="Simplified Arabic" w:hAnsi="Simplified Arabic" w:cs="Simplified Arabic"/>
                <w:b w:val="0"/>
                <w:bCs w:val="0"/>
                <w:color w:val="000000" w:themeColor="text1"/>
                <w:sz w:val="28"/>
                <w:szCs w:val="28"/>
                <w:lang w:bidi="ar-DZ"/>
              </w:rPr>
              <w:t xml:space="preserve"> km/h</w:t>
            </w:r>
          </w:p>
        </w:tc>
        <w:tc>
          <w:tcPr>
            <w:tcW w:w="2835" w:type="dxa"/>
          </w:tcPr>
          <w:p w:rsidR="00375644" w:rsidRPr="00375644" w:rsidRDefault="00375644" w:rsidP="00824E55">
            <w:pPr>
              <w:jc w:val="center"/>
              <w:cnfStyle w:val="000000100000"/>
              <w:rPr>
                <w:rFonts w:ascii="Simplified Arabic" w:hAnsi="Simplified Arabic" w:cs="Simplified Arabic"/>
                <w:color w:val="000000" w:themeColor="text1"/>
                <w:sz w:val="28"/>
                <w:szCs w:val="28"/>
                <w:lang w:bidi="ar-DZ"/>
              </w:rPr>
            </w:pPr>
            <w:r w:rsidRPr="00375644">
              <w:rPr>
                <w:rFonts w:ascii="Simplified Arabic" w:hAnsi="Simplified Arabic" w:cs="Simplified Arabic"/>
                <w:color w:val="000000" w:themeColor="text1"/>
                <w:sz w:val="28"/>
                <w:szCs w:val="28"/>
                <w:rtl/>
                <w:lang w:bidi="ar-DZ"/>
              </w:rPr>
              <w:t>13</w:t>
            </w:r>
            <w:r w:rsidRPr="00375644">
              <w:rPr>
                <w:rFonts w:ascii="Simplified Arabic" w:hAnsi="Simplified Arabic" w:cs="Simplified Arabic"/>
                <w:color w:val="000000" w:themeColor="text1"/>
                <w:sz w:val="28"/>
                <w:szCs w:val="28"/>
                <w:lang w:bidi="ar-DZ"/>
              </w:rPr>
              <w:t xml:space="preserve"> km/h</w:t>
            </w:r>
          </w:p>
        </w:tc>
        <w:tc>
          <w:tcPr>
            <w:tcW w:w="2536" w:type="dxa"/>
          </w:tcPr>
          <w:p w:rsidR="00375644" w:rsidRPr="00375644" w:rsidRDefault="00375644" w:rsidP="00824E55">
            <w:pPr>
              <w:jc w:val="center"/>
              <w:cnfStyle w:val="000000100000"/>
              <w:rPr>
                <w:rFonts w:ascii="Simplified Arabic" w:hAnsi="Simplified Arabic" w:cs="Simplified Arabic"/>
                <w:color w:val="000000" w:themeColor="text1"/>
                <w:sz w:val="28"/>
                <w:szCs w:val="28"/>
                <w:lang w:bidi="ar-DZ"/>
              </w:rPr>
            </w:pPr>
            <w:r w:rsidRPr="00375644">
              <w:rPr>
                <w:rFonts w:ascii="Simplified Arabic" w:hAnsi="Simplified Arabic" w:cs="Simplified Arabic"/>
                <w:color w:val="000000" w:themeColor="text1"/>
                <w:sz w:val="28"/>
                <w:szCs w:val="28"/>
                <w:rtl/>
                <w:lang w:bidi="ar-DZ"/>
              </w:rPr>
              <w:t>تليجان عبد المنيب</w:t>
            </w:r>
          </w:p>
        </w:tc>
        <w:tc>
          <w:tcPr>
            <w:tcW w:w="1291" w:type="dxa"/>
          </w:tcPr>
          <w:p w:rsidR="00375644" w:rsidRPr="00375644" w:rsidRDefault="00375644" w:rsidP="00824E55">
            <w:pPr>
              <w:jc w:val="center"/>
              <w:cnfStyle w:val="000000100000"/>
              <w:rPr>
                <w:rFonts w:ascii="Simplified Arabic" w:hAnsi="Simplified Arabic" w:cs="Simplified Arabic"/>
                <w:b/>
                <w:bCs/>
                <w:color w:val="000000" w:themeColor="text1"/>
                <w:sz w:val="28"/>
                <w:szCs w:val="28"/>
                <w:lang w:bidi="ar-DZ"/>
              </w:rPr>
            </w:pPr>
            <w:r w:rsidRPr="00375644">
              <w:rPr>
                <w:rFonts w:ascii="Simplified Arabic" w:hAnsi="Simplified Arabic" w:cs="Simplified Arabic"/>
                <w:b/>
                <w:bCs/>
                <w:color w:val="000000" w:themeColor="text1"/>
                <w:sz w:val="28"/>
                <w:szCs w:val="28"/>
                <w:rtl/>
                <w:lang w:bidi="ar-DZ"/>
              </w:rPr>
              <w:t>04</w:t>
            </w:r>
          </w:p>
        </w:tc>
      </w:tr>
      <w:tr w:rsidR="00375644" w:rsidRPr="00E0546F" w:rsidTr="00824E55">
        <w:trPr>
          <w:cnfStyle w:val="000000010000"/>
          <w:trHeight w:val="110"/>
        </w:trPr>
        <w:tc>
          <w:tcPr>
            <w:cnfStyle w:val="001000000000"/>
            <w:tcW w:w="3403" w:type="dxa"/>
          </w:tcPr>
          <w:p w:rsidR="00375644" w:rsidRPr="00375644" w:rsidRDefault="00375644" w:rsidP="00824E55">
            <w:pPr>
              <w:jc w:val="center"/>
              <w:rPr>
                <w:rFonts w:ascii="Simplified Arabic" w:hAnsi="Simplified Arabic" w:cs="Simplified Arabic"/>
                <w:b w:val="0"/>
                <w:bCs w:val="0"/>
                <w:color w:val="000000" w:themeColor="text1"/>
                <w:sz w:val="28"/>
                <w:szCs w:val="28"/>
                <w:lang w:bidi="ar-DZ"/>
              </w:rPr>
            </w:pPr>
            <w:r w:rsidRPr="00375644">
              <w:rPr>
                <w:rFonts w:ascii="Simplified Arabic" w:hAnsi="Simplified Arabic" w:cs="Simplified Arabic"/>
                <w:b w:val="0"/>
                <w:bCs w:val="0"/>
                <w:color w:val="000000" w:themeColor="text1"/>
                <w:sz w:val="28"/>
                <w:szCs w:val="28"/>
                <w:rtl/>
                <w:lang w:bidi="ar-DZ"/>
              </w:rPr>
              <w:t>12.5</w:t>
            </w:r>
            <w:r w:rsidRPr="00375644">
              <w:rPr>
                <w:rFonts w:ascii="Simplified Arabic" w:hAnsi="Simplified Arabic" w:cs="Simplified Arabic"/>
                <w:b w:val="0"/>
                <w:bCs w:val="0"/>
                <w:color w:val="000000" w:themeColor="text1"/>
                <w:sz w:val="28"/>
                <w:szCs w:val="28"/>
                <w:lang w:bidi="ar-DZ"/>
              </w:rPr>
              <w:t xml:space="preserve"> km/h</w:t>
            </w:r>
          </w:p>
        </w:tc>
        <w:tc>
          <w:tcPr>
            <w:tcW w:w="2835" w:type="dxa"/>
          </w:tcPr>
          <w:p w:rsidR="00375644" w:rsidRPr="00375644" w:rsidRDefault="00375644" w:rsidP="00824E55">
            <w:pPr>
              <w:jc w:val="center"/>
              <w:cnfStyle w:val="000000010000"/>
              <w:rPr>
                <w:rFonts w:ascii="Simplified Arabic" w:hAnsi="Simplified Arabic" w:cs="Simplified Arabic"/>
                <w:color w:val="000000" w:themeColor="text1"/>
                <w:sz w:val="28"/>
                <w:szCs w:val="28"/>
                <w:lang w:bidi="ar-DZ"/>
              </w:rPr>
            </w:pPr>
            <w:r w:rsidRPr="00375644">
              <w:rPr>
                <w:rFonts w:ascii="Simplified Arabic" w:hAnsi="Simplified Arabic" w:cs="Simplified Arabic"/>
                <w:color w:val="000000" w:themeColor="text1"/>
                <w:sz w:val="28"/>
                <w:szCs w:val="28"/>
                <w:rtl/>
                <w:lang w:bidi="ar-DZ"/>
              </w:rPr>
              <w:t>12.5</w:t>
            </w:r>
            <w:r w:rsidRPr="00375644">
              <w:rPr>
                <w:rFonts w:ascii="Simplified Arabic" w:hAnsi="Simplified Arabic" w:cs="Simplified Arabic"/>
                <w:color w:val="000000" w:themeColor="text1"/>
                <w:sz w:val="28"/>
                <w:szCs w:val="28"/>
                <w:lang w:bidi="ar-DZ"/>
              </w:rPr>
              <w:t xml:space="preserve"> km/h</w:t>
            </w:r>
          </w:p>
        </w:tc>
        <w:tc>
          <w:tcPr>
            <w:tcW w:w="2536" w:type="dxa"/>
          </w:tcPr>
          <w:p w:rsidR="00375644" w:rsidRPr="00375644" w:rsidRDefault="00375644" w:rsidP="00824E55">
            <w:pPr>
              <w:jc w:val="center"/>
              <w:cnfStyle w:val="000000010000"/>
              <w:rPr>
                <w:rFonts w:ascii="Simplified Arabic" w:hAnsi="Simplified Arabic" w:cs="Simplified Arabic"/>
                <w:color w:val="000000" w:themeColor="text1"/>
                <w:sz w:val="28"/>
                <w:szCs w:val="28"/>
                <w:lang w:bidi="ar-DZ"/>
              </w:rPr>
            </w:pPr>
            <w:r w:rsidRPr="00375644">
              <w:rPr>
                <w:rFonts w:ascii="Simplified Arabic" w:hAnsi="Simplified Arabic" w:cs="Simplified Arabic"/>
                <w:color w:val="000000" w:themeColor="text1"/>
                <w:sz w:val="28"/>
                <w:szCs w:val="28"/>
                <w:rtl/>
                <w:lang w:bidi="ar-DZ"/>
              </w:rPr>
              <w:t>رابحي مصطفى</w:t>
            </w:r>
          </w:p>
        </w:tc>
        <w:tc>
          <w:tcPr>
            <w:tcW w:w="1291" w:type="dxa"/>
          </w:tcPr>
          <w:p w:rsidR="00375644" w:rsidRPr="00375644" w:rsidRDefault="00375644" w:rsidP="00824E55">
            <w:pPr>
              <w:jc w:val="center"/>
              <w:cnfStyle w:val="000000010000"/>
              <w:rPr>
                <w:rFonts w:ascii="Simplified Arabic" w:hAnsi="Simplified Arabic" w:cs="Simplified Arabic"/>
                <w:b/>
                <w:bCs/>
                <w:color w:val="000000" w:themeColor="text1"/>
                <w:sz w:val="28"/>
                <w:szCs w:val="28"/>
                <w:lang w:bidi="ar-DZ"/>
              </w:rPr>
            </w:pPr>
            <w:r w:rsidRPr="00375644">
              <w:rPr>
                <w:rFonts w:ascii="Simplified Arabic" w:hAnsi="Simplified Arabic" w:cs="Simplified Arabic"/>
                <w:b/>
                <w:bCs/>
                <w:color w:val="000000" w:themeColor="text1"/>
                <w:sz w:val="28"/>
                <w:szCs w:val="28"/>
                <w:lang w:bidi="ar-DZ"/>
              </w:rPr>
              <w:t>05</w:t>
            </w:r>
          </w:p>
        </w:tc>
      </w:tr>
      <w:tr w:rsidR="00375644" w:rsidRPr="00E0546F" w:rsidTr="00824E55">
        <w:trPr>
          <w:cnfStyle w:val="000000100000"/>
          <w:trHeight w:val="105"/>
        </w:trPr>
        <w:tc>
          <w:tcPr>
            <w:cnfStyle w:val="001000000000"/>
            <w:tcW w:w="3403" w:type="dxa"/>
          </w:tcPr>
          <w:p w:rsidR="00375644" w:rsidRPr="00375644" w:rsidRDefault="00375644" w:rsidP="00824E55">
            <w:pPr>
              <w:jc w:val="center"/>
              <w:rPr>
                <w:rFonts w:ascii="Simplified Arabic" w:hAnsi="Simplified Arabic" w:cs="Simplified Arabic"/>
                <w:b w:val="0"/>
                <w:bCs w:val="0"/>
                <w:color w:val="000000" w:themeColor="text1"/>
                <w:sz w:val="28"/>
                <w:szCs w:val="28"/>
                <w:lang w:bidi="ar-DZ"/>
              </w:rPr>
            </w:pPr>
            <w:r w:rsidRPr="00375644">
              <w:rPr>
                <w:rFonts w:ascii="Simplified Arabic" w:hAnsi="Simplified Arabic" w:cs="Simplified Arabic"/>
                <w:b w:val="0"/>
                <w:bCs w:val="0"/>
                <w:color w:val="000000" w:themeColor="text1"/>
                <w:sz w:val="28"/>
                <w:szCs w:val="28"/>
                <w:rtl/>
                <w:lang w:bidi="ar-DZ"/>
              </w:rPr>
              <w:t>12</w:t>
            </w:r>
            <w:r w:rsidRPr="00375644">
              <w:rPr>
                <w:rFonts w:ascii="Simplified Arabic" w:hAnsi="Simplified Arabic" w:cs="Simplified Arabic"/>
                <w:b w:val="0"/>
                <w:bCs w:val="0"/>
                <w:color w:val="000000" w:themeColor="text1"/>
                <w:sz w:val="28"/>
                <w:szCs w:val="28"/>
                <w:lang w:bidi="ar-DZ"/>
              </w:rPr>
              <w:t xml:space="preserve"> km/h</w:t>
            </w:r>
          </w:p>
        </w:tc>
        <w:tc>
          <w:tcPr>
            <w:tcW w:w="2835" w:type="dxa"/>
          </w:tcPr>
          <w:p w:rsidR="00375644" w:rsidRPr="00375644" w:rsidRDefault="00375644" w:rsidP="00824E55">
            <w:pPr>
              <w:jc w:val="center"/>
              <w:cnfStyle w:val="000000100000"/>
              <w:rPr>
                <w:rFonts w:ascii="Simplified Arabic" w:hAnsi="Simplified Arabic" w:cs="Simplified Arabic"/>
                <w:color w:val="000000" w:themeColor="text1"/>
                <w:sz w:val="28"/>
                <w:szCs w:val="28"/>
                <w:lang w:bidi="ar-DZ"/>
              </w:rPr>
            </w:pPr>
            <w:r w:rsidRPr="00375644">
              <w:rPr>
                <w:rFonts w:ascii="Simplified Arabic" w:hAnsi="Simplified Arabic" w:cs="Simplified Arabic"/>
                <w:color w:val="000000" w:themeColor="text1"/>
                <w:sz w:val="28"/>
                <w:szCs w:val="28"/>
                <w:rtl/>
                <w:lang w:bidi="ar-DZ"/>
              </w:rPr>
              <w:t>11.5</w:t>
            </w:r>
            <w:r w:rsidRPr="00375644">
              <w:rPr>
                <w:rFonts w:ascii="Simplified Arabic" w:hAnsi="Simplified Arabic" w:cs="Simplified Arabic"/>
                <w:color w:val="000000" w:themeColor="text1"/>
                <w:sz w:val="28"/>
                <w:szCs w:val="28"/>
                <w:lang w:bidi="ar-DZ"/>
              </w:rPr>
              <w:t xml:space="preserve"> km/h</w:t>
            </w:r>
          </w:p>
        </w:tc>
        <w:tc>
          <w:tcPr>
            <w:tcW w:w="2536" w:type="dxa"/>
          </w:tcPr>
          <w:p w:rsidR="00375644" w:rsidRPr="00375644" w:rsidRDefault="00375644" w:rsidP="00824E55">
            <w:pPr>
              <w:jc w:val="center"/>
              <w:cnfStyle w:val="000000100000"/>
              <w:rPr>
                <w:rFonts w:ascii="Simplified Arabic" w:hAnsi="Simplified Arabic" w:cs="Simplified Arabic"/>
                <w:color w:val="000000" w:themeColor="text1"/>
                <w:sz w:val="28"/>
                <w:szCs w:val="28"/>
                <w:lang w:bidi="ar-DZ"/>
              </w:rPr>
            </w:pPr>
            <w:r w:rsidRPr="00375644">
              <w:rPr>
                <w:rFonts w:ascii="Simplified Arabic" w:hAnsi="Simplified Arabic" w:cs="Simplified Arabic"/>
                <w:color w:val="000000" w:themeColor="text1"/>
                <w:sz w:val="28"/>
                <w:szCs w:val="28"/>
                <w:rtl/>
                <w:lang w:bidi="ar-DZ"/>
              </w:rPr>
              <w:t>زواتين فتح الدين</w:t>
            </w:r>
          </w:p>
        </w:tc>
        <w:tc>
          <w:tcPr>
            <w:tcW w:w="1291" w:type="dxa"/>
          </w:tcPr>
          <w:p w:rsidR="00375644" w:rsidRPr="00375644" w:rsidRDefault="00375644" w:rsidP="00824E55">
            <w:pPr>
              <w:jc w:val="center"/>
              <w:cnfStyle w:val="000000100000"/>
              <w:rPr>
                <w:rFonts w:ascii="Simplified Arabic" w:hAnsi="Simplified Arabic" w:cs="Simplified Arabic"/>
                <w:b/>
                <w:bCs/>
                <w:color w:val="000000" w:themeColor="text1"/>
                <w:sz w:val="28"/>
                <w:szCs w:val="28"/>
                <w:lang w:bidi="ar-DZ"/>
              </w:rPr>
            </w:pPr>
            <w:r w:rsidRPr="00375644">
              <w:rPr>
                <w:rFonts w:ascii="Simplified Arabic" w:hAnsi="Simplified Arabic" w:cs="Simplified Arabic"/>
                <w:b/>
                <w:bCs/>
                <w:color w:val="000000" w:themeColor="text1"/>
                <w:sz w:val="28"/>
                <w:szCs w:val="28"/>
                <w:rtl/>
                <w:lang w:bidi="ar-DZ"/>
              </w:rPr>
              <w:t>0</w:t>
            </w:r>
            <w:r w:rsidRPr="00375644">
              <w:rPr>
                <w:rFonts w:ascii="Simplified Arabic" w:hAnsi="Simplified Arabic" w:cs="Simplified Arabic"/>
                <w:b/>
                <w:bCs/>
                <w:color w:val="000000" w:themeColor="text1"/>
                <w:sz w:val="28"/>
                <w:szCs w:val="28"/>
                <w:lang w:bidi="ar-DZ"/>
              </w:rPr>
              <w:t>6</w:t>
            </w:r>
          </w:p>
        </w:tc>
      </w:tr>
    </w:tbl>
    <w:p w:rsidR="00375644" w:rsidRDefault="00375644" w:rsidP="00375644">
      <w:pPr>
        <w:tabs>
          <w:tab w:val="left" w:pos="1329"/>
        </w:tabs>
        <w:bidi/>
        <w:jc w:val="center"/>
        <w:rPr>
          <w:sz w:val="28"/>
          <w:szCs w:val="28"/>
          <w:rtl/>
          <w:lang w:bidi="ar-DZ"/>
        </w:rPr>
      </w:pPr>
    </w:p>
    <w:p w:rsidR="00375644" w:rsidRDefault="00375644" w:rsidP="00375644">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r>
        <w:rPr>
          <w:rFonts w:hint="cs"/>
          <w:noProof/>
          <w:sz w:val="28"/>
          <w:szCs w:val="28"/>
          <w:rtl/>
          <w:lang w:eastAsia="fr-FR"/>
        </w:rPr>
        <w:lastRenderedPageBreak/>
        <w:drawing>
          <wp:anchor distT="0" distB="0" distL="114300" distR="114300" simplePos="0" relativeHeight="251691008" behindDoc="1" locked="0" layoutInCell="1" allowOverlap="1">
            <wp:simplePos x="0" y="0"/>
            <wp:positionH relativeFrom="column">
              <wp:posOffset>-889981</wp:posOffset>
            </wp:positionH>
            <wp:positionV relativeFrom="paragraph">
              <wp:posOffset>-964450</wp:posOffset>
            </wp:positionV>
            <wp:extent cx="7564004" cy="10852728"/>
            <wp:effectExtent l="19050" t="0" r="0" b="0"/>
            <wp:wrapNone/>
            <wp:docPr id="35" name="Image 64" descr="C:\Users\sal\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sal\Desktop\téléchargement.png"/>
                    <pic:cNvPicPr>
                      <a:picLocks noChangeAspect="1" noChangeArrowheads="1"/>
                    </pic:cNvPicPr>
                  </pic:nvPicPr>
                  <pic:blipFill>
                    <a:blip r:embed="rId13" cstate="print"/>
                    <a:srcRect/>
                    <a:stretch>
                      <a:fillRect/>
                    </a:stretch>
                  </pic:blipFill>
                  <pic:spPr bwMode="auto">
                    <a:xfrm>
                      <a:off x="0" y="0"/>
                      <a:ext cx="7564004" cy="10852728"/>
                    </a:xfrm>
                    <a:prstGeom prst="rect">
                      <a:avLst/>
                    </a:prstGeom>
                    <a:noFill/>
                    <a:ln w="9525">
                      <a:noFill/>
                      <a:miter lim="800000"/>
                      <a:headEnd/>
                      <a:tailEnd/>
                    </a:ln>
                  </pic:spPr>
                </pic:pic>
              </a:graphicData>
            </a:graphic>
          </wp:anchor>
        </w:drawing>
      </w: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F951AE" w:rsidRDefault="00F951AE" w:rsidP="00F951AE">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F951AE">
      <w:pPr>
        <w:tabs>
          <w:tab w:val="left" w:pos="1329"/>
        </w:tabs>
        <w:bidi/>
        <w:rPr>
          <w:sz w:val="28"/>
          <w:szCs w:val="28"/>
          <w:rtl/>
          <w:lang w:bidi="ar-DZ"/>
        </w:rPr>
      </w:pPr>
    </w:p>
    <w:p w:rsidR="00FB0006" w:rsidRDefault="00FB0006" w:rsidP="00FB0006">
      <w:pPr>
        <w:tabs>
          <w:tab w:val="left" w:pos="1329"/>
        </w:tabs>
        <w:bidi/>
        <w:rPr>
          <w:sz w:val="28"/>
          <w:szCs w:val="28"/>
          <w:rtl/>
          <w:lang w:bidi="ar-DZ"/>
        </w:rPr>
      </w:pPr>
    </w:p>
    <w:p w:rsidR="00824E55" w:rsidRDefault="00824E55" w:rsidP="00824E55">
      <w:pPr>
        <w:tabs>
          <w:tab w:val="left" w:pos="1329"/>
        </w:tabs>
        <w:bidi/>
        <w:jc w:val="center"/>
        <w:rPr>
          <w:sz w:val="28"/>
          <w:szCs w:val="28"/>
          <w:rtl/>
          <w:lang w:bidi="ar-DZ"/>
        </w:rPr>
      </w:pPr>
    </w:p>
    <w:p w:rsidR="00824E55" w:rsidRDefault="00432A4E" w:rsidP="00824E55">
      <w:pPr>
        <w:tabs>
          <w:tab w:val="left" w:pos="1329"/>
        </w:tabs>
        <w:bidi/>
        <w:jc w:val="center"/>
        <w:rPr>
          <w:sz w:val="28"/>
          <w:szCs w:val="28"/>
          <w:rtl/>
          <w:lang w:bidi="ar-DZ"/>
        </w:rPr>
      </w:pPr>
      <w:r w:rsidRPr="00432A4E">
        <w:rPr>
          <w:sz w:val="28"/>
          <w:szCs w:val="28"/>
          <w:lang w:bidi="ar-DZ"/>
        </w:rPr>
        <w:pict>
          <v:shape id="_x0000_i1033" type="#_x0000_t136" style="width:405.4pt;height:77.5pt" fillcolor="gray [1629]">
            <v:shadow on="t" opacity="52429f"/>
            <v:textpath style="font-family:&quot;Arial Black&quot;;font-size:24pt;font-style:italic;v-text-kern:t" trim="t" fitpath="t" string="الملحق رقم -02-&#10;القياسات الانتروبومترية لعينتي الدراسة"/>
          </v:shape>
        </w:pict>
      </w: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F951AE" w:rsidRDefault="00F951AE" w:rsidP="00F951AE">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rPr>
          <w:sz w:val="28"/>
          <w:szCs w:val="28"/>
          <w:rtl/>
          <w:lang w:bidi="ar-DZ"/>
        </w:rPr>
      </w:pPr>
    </w:p>
    <w:p w:rsidR="00FB0006" w:rsidRDefault="00FB0006" w:rsidP="00FB0006">
      <w:pPr>
        <w:tabs>
          <w:tab w:val="left" w:pos="1329"/>
        </w:tabs>
        <w:bidi/>
        <w:rPr>
          <w:sz w:val="28"/>
          <w:szCs w:val="28"/>
          <w:rtl/>
          <w:lang w:bidi="ar-DZ"/>
        </w:rPr>
      </w:pPr>
    </w:p>
    <w:p w:rsidR="00F951AE" w:rsidRDefault="00F951AE" w:rsidP="00F951AE">
      <w:pPr>
        <w:tabs>
          <w:tab w:val="left" w:pos="1329"/>
        </w:tabs>
        <w:bidi/>
        <w:rPr>
          <w:sz w:val="28"/>
          <w:szCs w:val="28"/>
          <w:rtl/>
          <w:lang w:bidi="ar-DZ"/>
        </w:rPr>
      </w:pPr>
    </w:p>
    <w:p w:rsidR="00824E55" w:rsidRDefault="00824E55" w:rsidP="00824E55">
      <w:pPr>
        <w:tabs>
          <w:tab w:val="left" w:pos="1329"/>
        </w:tabs>
        <w:bidi/>
        <w:jc w:val="center"/>
        <w:rPr>
          <w:sz w:val="28"/>
          <w:szCs w:val="28"/>
          <w:rtl/>
          <w:lang w:bidi="ar-DZ"/>
        </w:rPr>
      </w:pPr>
    </w:p>
    <w:p w:rsidR="00824E55" w:rsidRPr="00824E55" w:rsidRDefault="00824E55" w:rsidP="00824E55">
      <w:pPr>
        <w:jc w:val="center"/>
        <w:rPr>
          <w:rFonts w:ascii="Simplified Arabic" w:hAnsi="Simplified Arabic" w:cs="Simplified Arabic"/>
          <w:b/>
          <w:bCs/>
          <w:color w:val="000000" w:themeColor="text1"/>
          <w:sz w:val="32"/>
          <w:szCs w:val="32"/>
          <w:rtl/>
          <w:lang w:bidi="ar-DZ"/>
        </w:rPr>
      </w:pPr>
      <w:r w:rsidRPr="00824E55">
        <w:rPr>
          <w:rFonts w:ascii="Simplified Arabic" w:hAnsi="Simplified Arabic" w:cs="Simplified Arabic"/>
          <w:b/>
          <w:bCs/>
          <w:color w:val="000000" w:themeColor="text1"/>
          <w:sz w:val="32"/>
          <w:szCs w:val="32"/>
          <w:rtl/>
          <w:lang w:bidi="ar-DZ"/>
        </w:rPr>
        <w:lastRenderedPageBreak/>
        <w:t>القياسات الانتروبومترية لعينتي الدراسة</w:t>
      </w:r>
    </w:p>
    <w:tbl>
      <w:tblPr>
        <w:tblStyle w:val="Grilleclaire-Accent5"/>
        <w:tblW w:w="10632" w:type="dxa"/>
        <w:jc w:val="center"/>
        <w:tblLayout w:type="fixed"/>
        <w:tblLook w:val="0000"/>
      </w:tblPr>
      <w:tblGrid>
        <w:gridCol w:w="851"/>
        <w:gridCol w:w="851"/>
        <w:gridCol w:w="850"/>
        <w:gridCol w:w="2268"/>
        <w:gridCol w:w="851"/>
        <w:gridCol w:w="850"/>
        <w:gridCol w:w="851"/>
        <w:gridCol w:w="2409"/>
        <w:gridCol w:w="851"/>
      </w:tblGrid>
      <w:tr w:rsidR="00824E55" w:rsidTr="00824E55">
        <w:trPr>
          <w:cnfStyle w:val="000000100000"/>
          <w:trHeight w:val="270"/>
          <w:jc w:val="center"/>
        </w:trPr>
        <w:tc>
          <w:tcPr>
            <w:cnfStyle w:val="000010000000"/>
            <w:tcW w:w="10632" w:type="dxa"/>
            <w:gridSpan w:val="9"/>
          </w:tcPr>
          <w:p w:rsidR="00824E55" w:rsidRPr="00824E55" w:rsidRDefault="00824E55" w:rsidP="00824E55">
            <w:pPr>
              <w:jc w:val="center"/>
              <w:rPr>
                <w:rFonts w:ascii="Simplified Arabic" w:hAnsi="Simplified Arabic" w:cs="Simplified Arabic"/>
                <w:sz w:val="28"/>
                <w:szCs w:val="28"/>
                <w:rtl/>
                <w:lang w:bidi="ar-DZ"/>
              </w:rPr>
            </w:pPr>
            <w:r w:rsidRPr="00824E55">
              <w:rPr>
                <w:rFonts w:ascii="Simplified Arabic" w:hAnsi="Simplified Arabic" w:cs="Simplified Arabic"/>
                <w:sz w:val="28"/>
                <w:szCs w:val="28"/>
                <w:rtl/>
                <w:lang w:bidi="ar-DZ"/>
              </w:rPr>
              <w:t>فريق كرة اليد للثانوية الوطنية الرياضية</w:t>
            </w:r>
          </w:p>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lang w:bidi="ar-DZ"/>
              </w:rPr>
              <w:t>U 1</w:t>
            </w:r>
            <w:r w:rsidRPr="00824E55">
              <w:rPr>
                <w:rFonts w:ascii="Simplified Arabic" w:hAnsi="Simplified Arabic" w:cs="Simplified Arabic"/>
                <w:sz w:val="28"/>
                <w:szCs w:val="28"/>
                <w:rtl/>
                <w:lang w:bidi="ar-DZ"/>
              </w:rPr>
              <w:t>8</w:t>
            </w:r>
          </w:p>
        </w:tc>
      </w:tr>
      <w:tr w:rsidR="00824E55" w:rsidTr="00824E55">
        <w:trPr>
          <w:cnfStyle w:val="000000010000"/>
          <w:jc w:val="center"/>
        </w:trPr>
        <w:tc>
          <w:tcPr>
            <w:cnfStyle w:val="000010000000"/>
            <w:tcW w:w="4820" w:type="dxa"/>
            <w:gridSpan w:val="4"/>
          </w:tcPr>
          <w:p w:rsidR="00824E55" w:rsidRPr="00824E55" w:rsidRDefault="00824E55" w:rsidP="00824E55">
            <w:pPr>
              <w:jc w:val="center"/>
              <w:rPr>
                <w:rFonts w:ascii="Simplified Arabic" w:hAnsi="Simplified Arabic" w:cs="Simplified Arabic"/>
                <w:sz w:val="28"/>
                <w:szCs w:val="28"/>
                <w:rtl/>
                <w:lang w:bidi="ar-DZ"/>
              </w:rPr>
            </w:pPr>
            <w:r w:rsidRPr="00824E55">
              <w:rPr>
                <w:rFonts w:ascii="Simplified Arabic" w:hAnsi="Simplified Arabic" w:cs="Simplified Arabic"/>
                <w:sz w:val="28"/>
                <w:szCs w:val="28"/>
                <w:rtl/>
                <w:lang w:bidi="ar-DZ"/>
              </w:rPr>
              <w:t>نتائج القياسات الانتروبومترية للعينة</w:t>
            </w:r>
          </w:p>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الضابطة</w:t>
            </w:r>
          </w:p>
        </w:tc>
        <w:tc>
          <w:tcPr>
            <w:tcW w:w="4961" w:type="dxa"/>
            <w:gridSpan w:val="4"/>
          </w:tcPr>
          <w:p w:rsidR="00824E55" w:rsidRPr="00824E55" w:rsidRDefault="00824E55" w:rsidP="00824E55">
            <w:pPr>
              <w:jc w:val="center"/>
              <w:cnfStyle w:val="000000010000"/>
              <w:rPr>
                <w:rFonts w:ascii="Simplified Arabic" w:hAnsi="Simplified Arabic" w:cs="Simplified Arabic"/>
                <w:sz w:val="28"/>
                <w:szCs w:val="28"/>
                <w:rtl/>
                <w:lang w:bidi="ar-DZ"/>
              </w:rPr>
            </w:pPr>
            <w:r w:rsidRPr="00824E55">
              <w:rPr>
                <w:rFonts w:ascii="Simplified Arabic" w:hAnsi="Simplified Arabic" w:cs="Simplified Arabic"/>
                <w:sz w:val="28"/>
                <w:szCs w:val="28"/>
                <w:rtl/>
                <w:lang w:bidi="ar-DZ"/>
              </w:rPr>
              <w:t>نتائج القياسات الانتروبومترية للعينة</w:t>
            </w:r>
          </w:p>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التجريبية</w:t>
            </w:r>
          </w:p>
        </w:tc>
        <w:tc>
          <w:tcPr>
            <w:cnfStyle w:val="000010000000"/>
            <w:tcW w:w="851" w:type="dxa"/>
            <w:vMerge w:val="restart"/>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الرقم</w:t>
            </w:r>
          </w:p>
        </w:tc>
      </w:tr>
      <w:tr w:rsidR="00824E55" w:rsidTr="00824E55">
        <w:trPr>
          <w:cnfStyle w:val="000000100000"/>
          <w:jc w:val="center"/>
        </w:trPr>
        <w:tc>
          <w:tcPr>
            <w:cnfStyle w:val="000010000000"/>
            <w:tcW w:w="851" w:type="dxa"/>
          </w:tcPr>
          <w:p w:rsidR="00824E55" w:rsidRPr="00824E55" w:rsidRDefault="00824E55" w:rsidP="00824E55">
            <w:pPr>
              <w:jc w:val="center"/>
              <w:rPr>
                <w:rFonts w:ascii="Simplified Arabic" w:hAnsi="Simplified Arabic" w:cs="Simplified Arabic"/>
                <w:sz w:val="28"/>
                <w:szCs w:val="28"/>
                <w:rtl/>
                <w:lang w:bidi="ar-DZ"/>
              </w:rPr>
            </w:pPr>
            <w:r w:rsidRPr="00824E55">
              <w:rPr>
                <w:rFonts w:ascii="Simplified Arabic" w:hAnsi="Simplified Arabic" w:cs="Simplified Arabic"/>
                <w:sz w:val="28"/>
                <w:szCs w:val="28"/>
                <w:rtl/>
                <w:lang w:bidi="ar-DZ"/>
              </w:rPr>
              <w:t>الوزن</w:t>
            </w:r>
          </w:p>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(كغ)</w:t>
            </w:r>
          </w:p>
        </w:tc>
        <w:tc>
          <w:tcPr>
            <w:tcW w:w="851" w:type="dxa"/>
          </w:tcPr>
          <w:p w:rsidR="00824E55" w:rsidRPr="00824E55" w:rsidRDefault="00824E55" w:rsidP="00824E55">
            <w:pPr>
              <w:jc w:val="center"/>
              <w:cnfStyle w:val="000000100000"/>
              <w:rPr>
                <w:rFonts w:ascii="Simplified Arabic" w:hAnsi="Simplified Arabic" w:cs="Simplified Arabic"/>
                <w:sz w:val="28"/>
                <w:szCs w:val="28"/>
                <w:rtl/>
                <w:lang w:bidi="ar-DZ"/>
              </w:rPr>
            </w:pPr>
            <w:r w:rsidRPr="00824E55">
              <w:rPr>
                <w:rFonts w:ascii="Simplified Arabic" w:hAnsi="Simplified Arabic" w:cs="Simplified Arabic"/>
                <w:sz w:val="28"/>
                <w:szCs w:val="28"/>
                <w:rtl/>
                <w:lang w:bidi="ar-DZ"/>
              </w:rPr>
              <w:t>الطول</w:t>
            </w:r>
          </w:p>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(متر)</w:t>
            </w:r>
          </w:p>
        </w:tc>
        <w:tc>
          <w:tcPr>
            <w:cnfStyle w:val="000010000000"/>
            <w:tcW w:w="850" w:type="dxa"/>
          </w:tcPr>
          <w:p w:rsidR="00824E55" w:rsidRPr="00824E55" w:rsidRDefault="00824E55" w:rsidP="00824E55">
            <w:pPr>
              <w:jc w:val="center"/>
              <w:rPr>
                <w:rFonts w:ascii="Simplified Arabic" w:hAnsi="Simplified Arabic" w:cs="Simplified Arabic"/>
                <w:sz w:val="28"/>
                <w:szCs w:val="28"/>
                <w:rtl/>
                <w:lang w:bidi="ar-DZ"/>
              </w:rPr>
            </w:pPr>
            <w:r w:rsidRPr="00824E55">
              <w:rPr>
                <w:rFonts w:ascii="Simplified Arabic" w:hAnsi="Simplified Arabic" w:cs="Simplified Arabic"/>
                <w:sz w:val="28"/>
                <w:szCs w:val="28"/>
                <w:rtl/>
                <w:lang w:bidi="ar-DZ"/>
              </w:rPr>
              <w:t>السن</w:t>
            </w:r>
          </w:p>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(السنة)</w:t>
            </w:r>
          </w:p>
        </w:tc>
        <w:tc>
          <w:tcPr>
            <w:tcW w:w="2268"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الاسم و اللقب</w:t>
            </w:r>
          </w:p>
        </w:tc>
        <w:tc>
          <w:tcPr>
            <w:cnfStyle w:val="000010000000"/>
            <w:tcW w:w="851" w:type="dxa"/>
          </w:tcPr>
          <w:p w:rsidR="00824E55" w:rsidRPr="00824E55" w:rsidRDefault="00824E55" w:rsidP="00824E55">
            <w:pPr>
              <w:jc w:val="center"/>
              <w:rPr>
                <w:rFonts w:ascii="Simplified Arabic" w:hAnsi="Simplified Arabic" w:cs="Simplified Arabic"/>
                <w:sz w:val="28"/>
                <w:szCs w:val="28"/>
                <w:rtl/>
                <w:lang w:bidi="ar-DZ"/>
              </w:rPr>
            </w:pPr>
            <w:r w:rsidRPr="00824E55">
              <w:rPr>
                <w:rFonts w:ascii="Simplified Arabic" w:hAnsi="Simplified Arabic" w:cs="Simplified Arabic"/>
                <w:sz w:val="28"/>
                <w:szCs w:val="28"/>
                <w:rtl/>
                <w:lang w:bidi="ar-DZ"/>
              </w:rPr>
              <w:t>الوزن</w:t>
            </w:r>
          </w:p>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(كغ)</w:t>
            </w:r>
          </w:p>
        </w:tc>
        <w:tc>
          <w:tcPr>
            <w:tcW w:w="850" w:type="dxa"/>
          </w:tcPr>
          <w:p w:rsidR="00824E55" w:rsidRPr="00824E55" w:rsidRDefault="00824E55" w:rsidP="00824E55">
            <w:pPr>
              <w:jc w:val="center"/>
              <w:cnfStyle w:val="000000100000"/>
              <w:rPr>
                <w:rFonts w:ascii="Simplified Arabic" w:hAnsi="Simplified Arabic" w:cs="Simplified Arabic"/>
                <w:sz w:val="28"/>
                <w:szCs w:val="28"/>
                <w:rtl/>
                <w:lang w:bidi="ar-DZ"/>
              </w:rPr>
            </w:pPr>
            <w:r w:rsidRPr="00824E55">
              <w:rPr>
                <w:rFonts w:ascii="Simplified Arabic" w:hAnsi="Simplified Arabic" w:cs="Simplified Arabic"/>
                <w:sz w:val="28"/>
                <w:szCs w:val="28"/>
                <w:rtl/>
                <w:lang w:bidi="ar-DZ"/>
              </w:rPr>
              <w:t>الطول</w:t>
            </w:r>
          </w:p>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(متر)</w:t>
            </w:r>
          </w:p>
        </w:tc>
        <w:tc>
          <w:tcPr>
            <w:cnfStyle w:val="000010000000"/>
            <w:tcW w:w="851" w:type="dxa"/>
          </w:tcPr>
          <w:p w:rsidR="00824E55" w:rsidRPr="00824E55" w:rsidRDefault="00824E55" w:rsidP="00824E55">
            <w:pPr>
              <w:jc w:val="center"/>
              <w:rPr>
                <w:rFonts w:ascii="Simplified Arabic" w:hAnsi="Simplified Arabic" w:cs="Simplified Arabic"/>
                <w:sz w:val="28"/>
                <w:szCs w:val="28"/>
                <w:rtl/>
                <w:lang w:bidi="ar-DZ"/>
              </w:rPr>
            </w:pPr>
            <w:r w:rsidRPr="00824E55">
              <w:rPr>
                <w:rFonts w:ascii="Simplified Arabic" w:hAnsi="Simplified Arabic" w:cs="Simplified Arabic"/>
                <w:sz w:val="28"/>
                <w:szCs w:val="28"/>
                <w:rtl/>
                <w:lang w:bidi="ar-DZ"/>
              </w:rPr>
              <w:t>السن</w:t>
            </w:r>
          </w:p>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(السنة)</w:t>
            </w:r>
          </w:p>
        </w:tc>
        <w:tc>
          <w:tcPr>
            <w:tcW w:w="2409"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الاسم و اللقب</w:t>
            </w:r>
          </w:p>
        </w:tc>
        <w:tc>
          <w:tcPr>
            <w:cnfStyle w:val="000010000000"/>
            <w:tcW w:w="851" w:type="dxa"/>
            <w:vMerge/>
          </w:tcPr>
          <w:p w:rsidR="00824E55" w:rsidRPr="00824E55" w:rsidRDefault="00824E55" w:rsidP="00824E55">
            <w:pPr>
              <w:jc w:val="center"/>
              <w:rPr>
                <w:rFonts w:ascii="Simplified Arabic" w:hAnsi="Simplified Arabic" w:cs="Simplified Arabic"/>
                <w:sz w:val="28"/>
                <w:szCs w:val="28"/>
                <w:lang w:bidi="ar-DZ"/>
              </w:rPr>
            </w:pPr>
          </w:p>
        </w:tc>
      </w:tr>
      <w:tr w:rsidR="00824E55" w:rsidTr="00824E55">
        <w:trPr>
          <w:cnfStyle w:val="000000010000"/>
          <w:jc w:val="center"/>
        </w:trPr>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65</w:t>
            </w:r>
          </w:p>
        </w:tc>
        <w:tc>
          <w:tcPr>
            <w:tcW w:w="851" w:type="dxa"/>
          </w:tcPr>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1.70</w:t>
            </w:r>
          </w:p>
        </w:tc>
        <w:tc>
          <w:tcPr>
            <w:cnfStyle w:val="000010000000"/>
            <w:tcW w:w="850"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17</w:t>
            </w:r>
          </w:p>
        </w:tc>
        <w:tc>
          <w:tcPr>
            <w:tcW w:w="2268" w:type="dxa"/>
          </w:tcPr>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زريق زين الدين</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72</w:t>
            </w:r>
          </w:p>
        </w:tc>
        <w:tc>
          <w:tcPr>
            <w:tcW w:w="850" w:type="dxa"/>
          </w:tcPr>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1.76</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17</w:t>
            </w:r>
          </w:p>
        </w:tc>
        <w:tc>
          <w:tcPr>
            <w:tcW w:w="2409" w:type="dxa"/>
          </w:tcPr>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عيساوي اسماعيل</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01</w:t>
            </w:r>
          </w:p>
        </w:tc>
      </w:tr>
      <w:tr w:rsidR="00824E55" w:rsidTr="00824E55">
        <w:trPr>
          <w:cnfStyle w:val="000000100000"/>
          <w:jc w:val="center"/>
        </w:trPr>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70</w:t>
            </w:r>
          </w:p>
        </w:tc>
        <w:tc>
          <w:tcPr>
            <w:tcW w:w="851"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1.76</w:t>
            </w:r>
          </w:p>
        </w:tc>
        <w:tc>
          <w:tcPr>
            <w:cnfStyle w:val="000010000000"/>
            <w:tcW w:w="850"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17</w:t>
            </w:r>
          </w:p>
        </w:tc>
        <w:tc>
          <w:tcPr>
            <w:tcW w:w="2268"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بودخانة محمد ادريس</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67</w:t>
            </w:r>
          </w:p>
        </w:tc>
        <w:tc>
          <w:tcPr>
            <w:tcW w:w="850"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1.75</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w:t>
            </w:r>
            <w:r w:rsidRPr="00824E55">
              <w:rPr>
                <w:rFonts w:ascii="Simplified Arabic" w:hAnsi="Simplified Arabic" w:cs="Simplified Arabic"/>
                <w:sz w:val="28"/>
                <w:szCs w:val="28"/>
                <w:lang w:bidi="ar-DZ"/>
              </w:rPr>
              <w:t>6</w:t>
            </w:r>
          </w:p>
        </w:tc>
        <w:tc>
          <w:tcPr>
            <w:tcW w:w="2409"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عمراوي وائل</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02</w:t>
            </w:r>
          </w:p>
        </w:tc>
      </w:tr>
      <w:tr w:rsidR="00824E55" w:rsidTr="00824E55">
        <w:trPr>
          <w:cnfStyle w:val="000000010000"/>
          <w:jc w:val="center"/>
        </w:trPr>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62</w:t>
            </w:r>
          </w:p>
        </w:tc>
        <w:tc>
          <w:tcPr>
            <w:tcW w:w="851" w:type="dxa"/>
          </w:tcPr>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1.67</w:t>
            </w:r>
          </w:p>
        </w:tc>
        <w:tc>
          <w:tcPr>
            <w:cnfStyle w:val="000010000000"/>
            <w:tcW w:w="850"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16</w:t>
            </w:r>
          </w:p>
        </w:tc>
        <w:tc>
          <w:tcPr>
            <w:tcW w:w="2268" w:type="dxa"/>
          </w:tcPr>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بوزيد جابر</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71</w:t>
            </w:r>
          </w:p>
        </w:tc>
        <w:tc>
          <w:tcPr>
            <w:tcW w:w="850" w:type="dxa"/>
          </w:tcPr>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1.70</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17</w:t>
            </w:r>
          </w:p>
        </w:tc>
        <w:tc>
          <w:tcPr>
            <w:tcW w:w="2409" w:type="dxa"/>
          </w:tcPr>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سعدون خليل</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03</w:t>
            </w:r>
          </w:p>
        </w:tc>
      </w:tr>
      <w:tr w:rsidR="00824E55" w:rsidTr="00824E55">
        <w:trPr>
          <w:cnfStyle w:val="000000100000"/>
          <w:jc w:val="center"/>
        </w:trPr>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60</w:t>
            </w:r>
          </w:p>
        </w:tc>
        <w:tc>
          <w:tcPr>
            <w:tcW w:w="851"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1.65</w:t>
            </w:r>
          </w:p>
        </w:tc>
        <w:tc>
          <w:tcPr>
            <w:cnfStyle w:val="000010000000"/>
            <w:tcW w:w="850"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w:t>
            </w:r>
            <w:r w:rsidRPr="00824E55">
              <w:rPr>
                <w:rFonts w:ascii="Simplified Arabic" w:hAnsi="Simplified Arabic" w:cs="Simplified Arabic"/>
                <w:sz w:val="28"/>
                <w:szCs w:val="28"/>
                <w:lang w:bidi="ar-DZ"/>
              </w:rPr>
              <w:t>7</w:t>
            </w:r>
          </w:p>
        </w:tc>
        <w:tc>
          <w:tcPr>
            <w:tcW w:w="2268"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زطوطة أيوب</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58</w:t>
            </w:r>
          </w:p>
        </w:tc>
        <w:tc>
          <w:tcPr>
            <w:tcW w:w="850"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1.68</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16</w:t>
            </w:r>
          </w:p>
        </w:tc>
        <w:tc>
          <w:tcPr>
            <w:tcW w:w="2409"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عبد النور محمد اسلام</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04</w:t>
            </w:r>
          </w:p>
        </w:tc>
      </w:tr>
      <w:tr w:rsidR="00824E55" w:rsidTr="00824E55">
        <w:trPr>
          <w:cnfStyle w:val="000000010000"/>
          <w:jc w:val="center"/>
        </w:trPr>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66</w:t>
            </w:r>
          </w:p>
        </w:tc>
        <w:tc>
          <w:tcPr>
            <w:tcW w:w="851" w:type="dxa"/>
          </w:tcPr>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1.70</w:t>
            </w:r>
          </w:p>
        </w:tc>
        <w:tc>
          <w:tcPr>
            <w:cnfStyle w:val="000010000000"/>
            <w:tcW w:w="850"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17</w:t>
            </w:r>
          </w:p>
        </w:tc>
        <w:tc>
          <w:tcPr>
            <w:tcW w:w="2268" w:type="dxa"/>
          </w:tcPr>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جويمع أسامة</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63</w:t>
            </w:r>
          </w:p>
        </w:tc>
        <w:tc>
          <w:tcPr>
            <w:tcW w:w="850" w:type="dxa"/>
          </w:tcPr>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1.63</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w:t>
            </w:r>
            <w:r w:rsidRPr="00824E55">
              <w:rPr>
                <w:rFonts w:ascii="Simplified Arabic" w:hAnsi="Simplified Arabic" w:cs="Simplified Arabic"/>
                <w:sz w:val="28"/>
                <w:szCs w:val="28"/>
                <w:lang w:bidi="ar-DZ"/>
              </w:rPr>
              <w:t>7</w:t>
            </w:r>
          </w:p>
        </w:tc>
        <w:tc>
          <w:tcPr>
            <w:tcW w:w="2409" w:type="dxa"/>
          </w:tcPr>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بولكعيبات نصر الدين</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05</w:t>
            </w:r>
          </w:p>
        </w:tc>
      </w:tr>
      <w:tr w:rsidR="00824E55" w:rsidTr="00824E55">
        <w:trPr>
          <w:cnfStyle w:val="000000100000"/>
          <w:jc w:val="center"/>
        </w:trPr>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56</w:t>
            </w:r>
          </w:p>
        </w:tc>
        <w:tc>
          <w:tcPr>
            <w:tcW w:w="851"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1.69</w:t>
            </w:r>
          </w:p>
        </w:tc>
        <w:tc>
          <w:tcPr>
            <w:cnfStyle w:val="000010000000"/>
            <w:tcW w:w="850"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16</w:t>
            </w:r>
          </w:p>
        </w:tc>
        <w:tc>
          <w:tcPr>
            <w:tcW w:w="2268"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زيرق أنيس</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68</w:t>
            </w:r>
          </w:p>
        </w:tc>
        <w:tc>
          <w:tcPr>
            <w:tcW w:w="850"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1.70</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w:t>
            </w:r>
            <w:r w:rsidRPr="00824E55">
              <w:rPr>
                <w:rFonts w:ascii="Simplified Arabic" w:hAnsi="Simplified Arabic" w:cs="Simplified Arabic"/>
                <w:sz w:val="28"/>
                <w:szCs w:val="28"/>
                <w:lang w:bidi="ar-DZ"/>
              </w:rPr>
              <w:t>6</w:t>
            </w:r>
          </w:p>
        </w:tc>
        <w:tc>
          <w:tcPr>
            <w:tcW w:w="2409"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برغوث محمد</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06</w:t>
            </w:r>
          </w:p>
        </w:tc>
      </w:tr>
      <w:tr w:rsidR="00824E55" w:rsidTr="00824E55">
        <w:trPr>
          <w:cnfStyle w:val="000000010000"/>
          <w:jc w:val="center"/>
        </w:trPr>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63</w:t>
            </w:r>
          </w:p>
        </w:tc>
        <w:tc>
          <w:tcPr>
            <w:tcW w:w="851" w:type="dxa"/>
          </w:tcPr>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1.77</w:t>
            </w:r>
          </w:p>
        </w:tc>
        <w:tc>
          <w:tcPr>
            <w:cnfStyle w:val="000010000000"/>
            <w:tcW w:w="850"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w:t>
            </w:r>
            <w:r w:rsidRPr="00824E55">
              <w:rPr>
                <w:rFonts w:ascii="Simplified Arabic" w:hAnsi="Simplified Arabic" w:cs="Simplified Arabic"/>
                <w:sz w:val="28"/>
                <w:szCs w:val="28"/>
                <w:lang w:bidi="ar-DZ"/>
              </w:rPr>
              <w:t>8</w:t>
            </w:r>
          </w:p>
        </w:tc>
        <w:tc>
          <w:tcPr>
            <w:tcW w:w="2268" w:type="dxa"/>
          </w:tcPr>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دقيز معتز بالله</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55</w:t>
            </w:r>
          </w:p>
        </w:tc>
        <w:tc>
          <w:tcPr>
            <w:tcW w:w="850" w:type="dxa"/>
          </w:tcPr>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1.65</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17</w:t>
            </w:r>
          </w:p>
        </w:tc>
        <w:tc>
          <w:tcPr>
            <w:tcW w:w="2409" w:type="dxa"/>
          </w:tcPr>
          <w:p w:rsidR="00824E55" w:rsidRPr="00824E55" w:rsidRDefault="00824E55" w:rsidP="00824E55">
            <w:pPr>
              <w:jc w:val="center"/>
              <w:cnfStyle w:val="00000001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جباري أنيس</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07</w:t>
            </w:r>
          </w:p>
        </w:tc>
      </w:tr>
      <w:tr w:rsidR="00824E55" w:rsidTr="00824E55">
        <w:trPr>
          <w:cnfStyle w:val="000000100000"/>
          <w:jc w:val="center"/>
        </w:trPr>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67</w:t>
            </w:r>
          </w:p>
        </w:tc>
        <w:tc>
          <w:tcPr>
            <w:tcW w:w="851"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1.73</w:t>
            </w:r>
          </w:p>
        </w:tc>
        <w:tc>
          <w:tcPr>
            <w:cnfStyle w:val="000010000000"/>
            <w:tcW w:w="850"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17</w:t>
            </w:r>
          </w:p>
        </w:tc>
        <w:tc>
          <w:tcPr>
            <w:tcW w:w="2268"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بخوش أنيس</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59</w:t>
            </w:r>
          </w:p>
        </w:tc>
        <w:tc>
          <w:tcPr>
            <w:tcW w:w="850"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1.67</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16</w:t>
            </w:r>
          </w:p>
        </w:tc>
        <w:tc>
          <w:tcPr>
            <w:tcW w:w="2409" w:type="dxa"/>
          </w:tcPr>
          <w:p w:rsidR="00824E55" w:rsidRPr="00824E55" w:rsidRDefault="00824E55" w:rsidP="00824E55">
            <w:pPr>
              <w:jc w:val="center"/>
              <w:cnfStyle w:val="000000100000"/>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صوالحي لؤي</w:t>
            </w:r>
          </w:p>
        </w:tc>
        <w:tc>
          <w:tcPr>
            <w:cnfStyle w:val="000010000000"/>
            <w:tcW w:w="851" w:type="dxa"/>
          </w:tcPr>
          <w:p w:rsidR="00824E55" w:rsidRPr="00824E55" w:rsidRDefault="00824E55" w:rsidP="00824E55">
            <w:pPr>
              <w:jc w:val="center"/>
              <w:rPr>
                <w:rFonts w:ascii="Simplified Arabic" w:hAnsi="Simplified Arabic" w:cs="Simplified Arabic"/>
                <w:sz w:val="28"/>
                <w:szCs w:val="28"/>
                <w:lang w:bidi="ar-DZ"/>
              </w:rPr>
            </w:pPr>
            <w:r w:rsidRPr="00824E55">
              <w:rPr>
                <w:rFonts w:ascii="Simplified Arabic" w:hAnsi="Simplified Arabic" w:cs="Simplified Arabic"/>
                <w:sz w:val="28"/>
                <w:szCs w:val="28"/>
                <w:rtl/>
                <w:lang w:bidi="ar-DZ"/>
              </w:rPr>
              <w:t>08</w:t>
            </w:r>
          </w:p>
        </w:tc>
      </w:tr>
    </w:tbl>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FB0006" w:rsidRDefault="00FB0006" w:rsidP="00FB0006">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F951AE" w:rsidP="00824E55">
      <w:pPr>
        <w:tabs>
          <w:tab w:val="left" w:pos="1329"/>
        </w:tabs>
        <w:bidi/>
        <w:jc w:val="center"/>
        <w:rPr>
          <w:sz w:val="28"/>
          <w:szCs w:val="28"/>
          <w:rtl/>
          <w:lang w:bidi="ar-DZ"/>
        </w:rPr>
      </w:pPr>
      <w:r>
        <w:rPr>
          <w:noProof/>
          <w:sz w:val="28"/>
          <w:szCs w:val="28"/>
          <w:rtl/>
          <w:lang w:eastAsia="fr-FR"/>
        </w:rPr>
        <w:lastRenderedPageBreak/>
        <w:drawing>
          <wp:anchor distT="0" distB="0" distL="114300" distR="114300" simplePos="0" relativeHeight="251693056" behindDoc="1" locked="0" layoutInCell="1" allowOverlap="1">
            <wp:simplePos x="0" y="0"/>
            <wp:positionH relativeFrom="column">
              <wp:posOffset>-889981</wp:posOffset>
            </wp:positionH>
            <wp:positionV relativeFrom="paragraph">
              <wp:posOffset>-945977</wp:posOffset>
            </wp:positionV>
            <wp:extent cx="7564005" cy="10852727"/>
            <wp:effectExtent l="19050" t="0" r="0" b="0"/>
            <wp:wrapNone/>
            <wp:docPr id="38" name="Image 64" descr="C:\Users\sal\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sal\Desktop\téléchargement.png"/>
                    <pic:cNvPicPr>
                      <a:picLocks noChangeAspect="1" noChangeArrowheads="1"/>
                    </pic:cNvPicPr>
                  </pic:nvPicPr>
                  <pic:blipFill>
                    <a:blip r:embed="rId13" cstate="print"/>
                    <a:srcRect/>
                    <a:stretch>
                      <a:fillRect/>
                    </a:stretch>
                  </pic:blipFill>
                  <pic:spPr bwMode="auto">
                    <a:xfrm>
                      <a:off x="0" y="0"/>
                      <a:ext cx="7564005" cy="10852727"/>
                    </a:xfrm>
                    <a:prstGeom prst="rect">
                      <a:avLst/>
                    </a:prstGeom>
                    <a:noFill/>
                    <a:ln w="9525">
                      <a:noFill/>
                      <a:miter lim="800000"/>
                      <a:headEnd/>
                      <a:tailEnd/>
                    </a:ln>
                  </pic:spPr>
                </pic:pic>
              </a:graphicData>
            </a:graphic>
          </wp:anchor>
        </w:drawing>
      </w:r>
    </w:p>
    <w:p w:rsidR="00F951AE" w:rsidRDefault="00F951AE" w:rsidP="00824E55">
      <w:pPr>
        <w:tabs>
          <w:tab w:val="left" w:pos="1329"/>
        </w:tabs>
        <w:bidi/>
        <w:jc w:val="center"/>
        <w:rPr>
          <w:sz w:val="28"/>
          <w:szCs w:val="28"/>
          <w:rtl/>
          <w:lang w:bidi="ar-DZ"/>
        </w:rPr>
      </w:pPr>
    </w:p>
    <w:p w:rsidR="00FB0006" w:rsidRDefault="00FB0006" w:rsidP="00F951AE">
      <w:pPr>
        <w:tabs>
          <w:tab w:val="left" w:pos="1329"/>
        </w:tabs>
        <w:bidi/>
        <w:jc w:val="center"/>
        <w:rPr>
          <w:sz w:val="28"/>
          <w:szCs w:val="28"/>
          <w:rtl/>
          <w:lang w:bidi="ar-DZ"/>
        </w:rPr>
      </w:pPr>
    </w:p>
    <w:p w:rsidR="00824E55" w:rsidRDefault="0058324F" w:rsidP="00FB0006">
      <w:pPr>
        <w:tabs>
          <w:tab w:val="left" w:pos="1329"/>
        </w:tabs>
        <w:bidi/>
        <w:jc w:val="center"/>
        <w:rPr>
          <w:sz w:val="28"/>
          <w:szCs w:val="28"/>
          <w:rtl/>
          <w:lang w:bidi="ar-DZ"/>
        </w:rPr>
      </w:pPr>
      <w:r>
        <w:rPr>
          <w:rFonts w:hint="cs"/>
          <w:noProof/>
          <w:sz w:val="28"/>
          <w:szCs w:val="28"/>
          <w:rtl/>
          <w:lang w:eastAsia="fr-FR"/>
        </w:rPr>
        <w:drawing>
          <wp:anchor distT="0" distB="0" distL="114300" distR="114300" simplePos="0" relativeHeight="251682816" behindDoc="1" locked="0" layoutInCell="1" allowOverlap="1">
            <wp:simplePos x="0" y="0"/>
            <wp:positionH relativeFrom="column">
              <wp:posOffset>-889981</wp:posOffset>
            </wp:positionH>
            <wp:positionV relativeFrom="paragraph">
              <wp:posOffset>-21025831</wp:posOffset>
            </wp:positionV>
            <wp:extent cx="7564004" cy="10852727"/>
            <wp:effectExtent l="19050" t="0" r="0" b="0"/>
            <wp:wrapNone/>
            <wp:docPr id="26" name="Image 64" descr="C:\Users\sal\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sal\Desktop\téléchargement.png"/>
                    <pic:cNvPicPr>
                      <a:picLocks noChangeAspect="1" noChangeArrowheads="1"/>
                    </pic:cNvPicPr>
                  </pic:nvPicPr>
                  <pic:blipFill>
                    <a:blip r:embed="rId13" cstate="print"/>
                    <a:srcRect/>
                    <a:stretch>
                      <a:fillRect/>
                    </a:stretch>
                  </pic:blipFill>
                  <pic:spPr bwMode="auto">
                    <a:xfrm>
                      <a:off x="0" y="0"/>
                      <a:ext cx="7564004" cy="10852727"/>
                    </a:xfrm>
                    <a:prstGeom prst="rect">
                      <a:avLst/>
                    </a:prstGeom>
                    <a:noFill/>
                    <a:ln w="9525">
                      <a:noFill/>
                      <a:miter lim="800000"/>
                      <a:headEnd/>
                      <a:tailEnd/>
                    </a:ln>
                  </pic:spPr>
                </pic:pic>
              </a:graphicData>
            </a:graphic>
          </wp:anchor>
        </w:drawing>
      </w: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F951AE">
      <w:pPr>
        <w:tabs>
          <w:tab w:val="left" w:pos="1329"/>
        </w:tabs>
        <w:bidi/>
        <w:rPr>
          <w:sz w:val="28"/>
          <w:szCs w:val="28"/>
          <w:rtl/>
          <w:lang w:bidi="ar-DZ"/>
        </w:rPr>
      </w:pPr>
    </w:p>
    <w:p w:rsidR="00824E55" w:rsidRDefault="00432A4E" w:rsidP="00824E55">
      <w:pPr>
        <w:tabs>
          <w:tab w:val="left" w:pos="1329"/>
        </w:tabs>
        <w:bidi/>
        <w:jc w:val="center"/>
        <w:rPr>
          <w:sz w:val="28"/>
          <w:szCs w:val="28"/>
          <w:rtl/>
          <w:lang w:bidi="ar-DZ"/>
        </w:rPr>
      </w:pPr>
      <w:r w:rsidRPr="00432A4E">
        <w:rPr>
          <w:sz w:val="28"/>
          <w:szCs w:val="28"/>
          <w:lang w:bidi="ar-DZ"/>
        </w:rPr>
        <w:pict>
          <v:shape id="_x0000_i1034" type="#_x0000_t136" style="width:436.7pt;height:116.6pt" fillcolor="gray [1629]">
            <v:shadow on="t" opacity="52429f"/>
            <v:textpath style="font-family:&quot;Arial Black&quot;;font-size:24pt;font-style:italic;v-text-kern:t" trim="t" fitpath="t" string="الملحق رقم -03-&#10;النتائج الخام المتحصل عليها في الاختبارات القبلية و البعدية لعينتي الدراسة"/>
          </v:shape>
        </w:pict>
      </w:r>
    </w:p>
    <w:p w:rsidR="00824E55" w:rsidRDefault="00824E55" w:rsidP="005A529F">
      <w:pPr>
        <w:tabs>
          <w:tab w:val="left" w:pos="1329"/>
          <w:tab w:val="left" w:pos="3414"/>
        </w:tabs>
        <w:bidi/>
        <w:rPr>
          <w:sz w:val="28"/>
          <w:szCs w:val="28"/>
          <w:rtl/>
          <w:lang w:bidi="ar-DZ"/>
        </w:rPr>
      </w:pPr>
      <w:r>
        <w:rPr>
          <w:sz w:val="28"/>
          <w:szCs w:val="28"/>
          <w:rtl/>
          <w:lang w:bidi="ar-DZ"/>
        </w:rPr>
        <w:tab/>
      </w:r>
      <w:r>
        <w:rPr>
          <w:sz w:val="28"/>
          <w:szCs w:val="28"/>
          <w:rtl/>
          <w:lang w:bidi="ar-DZ"/>
        </w:rPr>
        <w:tab/>
      </w: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5A529F" w:rsidRDefault="005A529F" w:rsidP="005A529F">
      <w:pPr>
        <w:tabs>
          <w:tab w:val="left" w:pos="1329"/>
        </w:tabs>
        <w:bidi/>
        <w:jc w:val="center"/>
        <w:rPr>
          <w:sz w:val="28"/>
          <w:szCs w:val="28"/>
          <w:rtl/>
          <w:lang w:bidi="ar-DZ"/>
        </w:rPr>
      </w:pPr>
    </w:p>
    <w:p w:rsidR="005419DC" w:rsidRPr="005419DC" w:rsidRDefault="005419DC" w:rsidP="005419DC">
      <w:pPr>
        <w:bidi/>
        <w:rPr>
          <w:rFonts w:ascii="Simplified Arabic" w:hAnsi="Simplified Arabic" w:cs="Simplified Arabic"/>
          <w:b/>
          <w:bCs/>
          <w:color w:val="000000" w:themeColor="text1"/>
          <w:rtl/>
          <w:lang w:bidi="ar-DZ"/>
        </w:rPr>
      </w:pPr>
      <w:r>
        <w:rPr>
          <w:sz w:val="28"/>
          <w:szCs w:val="28"/>
          <w:rtl/>
          <w:lang w:bidi="ar-DZ"/>
        </w:rPr>
        <w:lastRenderedPageBreak/>
        <w:tab/>
      </w:r>
      <w:r>
        <w:rPr>
          <w:sz w:val="28"/>
          <w:szCs w:val="28"/>
          <w:rtl/>
          <w:lang w:bidi="ar-DZ"/>
        </w:rPr>
        <w:tab/>
      </w:r>
      <w:r w:rsidRPr="005419DC">
        <w:rPr>
          <w:rFonts w:ascii="Simplified Arabic" w:hAnsi="Simplified Arabic" w:cs="Simplified Arabic"/>
          <w:b/>
          <w:bCs/>
          <w:color w:val="000000" w:themeColor="text1"/>
          <w:sz w:val="32"/>
          <w:szCs w:val="32"/>
          <w:rtl/>
          <w:lang w:bidi="ar-DZ"/>
        </w:rPr>
        <w:t xml:space="preserve">اختبار </w:t>
      </w:r>
      <w:r w:rsidRPr="005419DC">
        <w:rPr>
          <w:rFonts w:ascii="Simplified Arabic" w:hAnsi="Simplified Arabic" w:cs="Simplified Arabic"/>
          <w:b/>
          <w:bCs/>
          <w:color w:val="000000" w:themeColor="text1"/>
          <w:sz w:val="32"/>
          <w:szCs w:val="32"/>
          <w:lang w:bidi="ar-DZ"/>
        </w:rPr>
        <w:t>NAVETTE</w:t>
      </w:r>
      <w:r w:rsidRPr="005419DC">
        <w:rPr>
          <w:rFonts w:ascii="Simplified Arabic" w:hAnsi="Simplified Arabic" w:cs="Simplified Arabic"/>
          <w:b/>
          <w:bCs/>
          <w:color w:val="000000" w:themeColor="text1"/>
          <w:sz w:val="32"/>
          <w:szCs w:val="32"/>
          <w:rtl/>
          <w:lang w:bidi="ar-DZ"/>
        </w:rPr>
        <w:t xml:space="preserve"> للعينتين التجريبية والضابطة</w:t>
      </w:r>
    </w:p>
    <w:tbl>
      <w:tblPr>
        <w:tblStyle w:val="Grilleclaire-Accent5"/>
        <w:tblW w:w="10702" w:type="dxa"/>
        <w:jc w:val="center"/>
        <w:tblLook w:val="0000"/>
      </w:tblPr>
      <w:tblGrid>
        <w:gridCol w:w="1559"/>
        <w:gridCol w:w="1276"/>
        <w:gridCol w:w="2127"/>
        <w:gridCol w:w="1418"/>
        <w:gridCol w:w="1417"/>
        <w:gridCol w:w="2266"/>
        <w:gridCol w:w="639"/>
      </w:tblGrid>
      <w:tr w:rsidR="005419DC" w:rsidRPr="005419DC" w:rsidTr="005419DC">
        <w:trPr>
          <w:cnfStyle w:val="000000100000"/>
          <w:trHeight w:val="270"/>
          <w:jc w:val="center"/>
        </w:trPr>
        <w:tc>
          <w:tcPr>
            <w:cnfStyle w:val="000010000000"/>
            <w:tcW w:w="10702" w:type="dxa"/>
            <w:gridSpan w:val="7"/>
          </w:tcPr>
          <w:p w:rsidR="005419DC" w:rsidRPr="005419DC" w:rsidRDefault="005419DC" w:rsidP="005419DC">
            <w:pPr>
              <w:jc w:val="center"/>
              <w:rPr>
                <w:rFonts w:ascii="Simplified Arabic" w:hAnsi="Simplified Arabic" w:cs="Simplified Arabic"/>
                <w:sz w:val="28"/>
                <w:szCs w:val="28"/>
                <w:rtl/>
                <w:lang w:bidi="ar-DZ"/>
              </w:rPr>
            </w:pPr>
            <w:r w:rsidRPr="005419DC">
              <w:rPr>
                <w:rFonts w:ascii="Simplified Arabic" w:hAnsi="Simplified Arabic" w:cs="Simplified Arabic"/>
                <w:sz w:val="28"/>
                <w:szCs w:val="28"/>
                <w:rtl/>
                <w:lang w:bidi="ar-DZ"/>
              </w:rPr>
              <w:t>فريق كرة اليد للثانوية الوطنية الرياضية</w:t>
            </w:r>
          </w:p>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lang w:bidi="ar-DZ"/>
              </w:rPr>
              <w:t>U 1</w:t>
            </w:r>
            <w:r w:rsidRPr="005419DC">
              <w:rPr>
                <w:rFonts w:ascii="Simplified Arabic" w:hAnsi="Simplified Arabic" w:cs="Simplified Arabic"/>
                <w:sz w:val="28"/>
                <w:szCs w:val="28"/>
                <w:rtl/>
                <w:lang w:bidi="ar-DZ"/>
              </w:rPr>
              <w:t>8</w:t>
            </w:r>
          </w:p>
        </w:tc>
      </w:tr>
      <w:tr w:rsidR="005419DC" w:rsidRPr="005419DC" w:rsidTr="005419DC">
        <w:trPr>
          <w:cnfStyle w:val="000000010000"/>
          <w:jc w:val="center"/>
        </w:trPr>
        <w:tc>
          <w:tcPr>
            <w:cnfStyle w:val="000010000000"/>
            <w:tcW w:w="4962" w:type="dxa"/>
            <w:gridSpan w:val="3"/>
          </w:tcPr>
          <w:p w:rsidR="005419DC" w:rsidRPr="005419DC" w:rsidRDefault="005419DC" w:rsidP="005419DC">
            <w:pPr>
              <w:jc w:val="center"/>
              <w:rPr>
                <w:rFonts w:ascii="Simplified Arabic" w:hAnsi="Simplified Arabic" w:cs="Simplified Arabic"/>
                <w:sz w:val="28"/>
                <w:szCs w:val="28"/>
                <w:rtl/>
                <w:lang w:bidi="ar-DZ"/>
              </w:rPr>
            </w:pPr>
            <w:r w:rsidRPr="005419DC">
              <w:rPr>
                <w:rFonts w:ascii="Simplified Arabic" w:hAnsi="Simplified Arabic" w:cs="Simplified Arabic"/>
                <w:sz w:val="28"/>
                <w:szCs w:val="28"/>
                <w:rtl/>
                <w:lang w:bidi="ar-DZ"/>
              </w:rPr>
              <w:t>السرعة الهوائية القصوى الضابطة</w:t>
            </w:r>
          </w:p>
          <w:p w:rsidR="005419DC" w:rsidRPr="005419DC" w:rsidRDefault="005419DC" w:rsidP="005419DC">
            <w:pPr>
              <w:bidi/>
              <w:jc w:val="center"/>
              <w:rPr>
                <w:rFonts w:ascii="Simplified Arabic" w:hAnsi="Simplified Arabic" w:cs="Simplified Arabic"/>
                <w:sz w:val="28"/>
                <w:szCs w:val="28"/>
                <w:rtl/>
                <w:lang w:bidi="ar-DZ"/>
              </w:rPr>
            </w:pPr>
            <w:r w:rsidRPr="005419DC">
              <w:rPr>
                <w:rFonts w:ascii="Simplified Arabic" w:hAnsi="Simplified Arabic" w:cs="Simplified Arabic"/>
                <w:sz w:val="28"/>
                <w:szCs w:val="28"/>
                <w:rtl/>
                <w:lang w:bidi="ar-DZ"/>
              </w:rPr>
              <w:t>بتاريخ:</w:t>
            </w:r>
            <w:r>
              <w:rPr>
                <w:rFonts w:ascii="Simplified Arabic" w:hAnsi="Simplified Arabic" w:cs="Simplified Arabic" w:hint="cs"/>
                <w:sz w:val="28"/>
                <w:szCs w:val="28"/>
                <w:rtl/>
                <w:lang w:bidi="ar-DZ"/>
              </w:rPr>
              <w:t>18-03-2019</w:t>
            </w:r>
          </w:p>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الساعة:</w:t>
            </w:r>
            <w:r>
              <w:rPr>
                <w:rFonts w:ascii="Simplified Arabic" w:hAnsi="Simplified Arabic" w:cs="Simplified Arabic" w:hint="cs"/>
                <w:sz w:val="28"/>
                <w:szCs w:val="28"/>
                <w:rtl/>
                <w:lang w:bidi="ar-DZ"/>
              </w:rPr>
              <w:t>15:30-17:00</w:t>
            </w:r>
          </w:p>
        </w:tc>
        <w:tc>
          <w:tcPr>
            <w:tcW w:w="5101" w:type="dxa"/>
            <w:gridSpan w:val="3"/>
          </w:tcPr>
          <w:p w:rsidR="005419DC" w:rsidRPr="005419DC" w:rsidRDefault="005419DC" w:rsidP="005419DC">
            <w:pPr>
              <w:bidi/>
              <w:jc w:val="center"/>
              <w:cnfStyle w:val="000000010000"/>
              <w:rPr>
                <w:rFonts w:ascii="Simplified Arabic" w:hAnsi="Simplified Arabic" w:cs="Simplified Arabic"/>
                <w:sz w:val="28"/>
                <w:szCs w:val="28"/>
                <w:rtl/>
                <w:lang w:bidi="ar-DZ"/>
              </w:rPr>
            </w:pPr>
            <w:r w:rsidRPr="005419DC">
              <w:rPr>
                <w:rFonts w:ascii="Simplified Arabic" w:hAnsi="Simplified Arabic" w:cs="Simplified Arabic"/>
                <w:sz w:val="28"/>
                <w:szCs w:val="28"/>
                <w:rtl/>
                <w:lang w:bidi="ar-DZ"/>
              </w:rPr>
              <w:t>السرعة الهوائية القصوى التجريبية</w:t>
            </w:r>
          </w:p>
          <w:p w:rsidR="005419DC" w:rsidRPr="005419DC" w:rsidRDefault="005419DC" w:rsidP="005419DC">
            <w:pPr>
              <w:bidi/>
              <w:jc w:val="center"/>
              <w:cnfStyle w:val="000000010000"/>
              <w:rPr>
                <w:rFonts w:ascii="Simplified Arabic" w:hAnsi="Simplified Arabic" w:cs="Simplified Arabic"/>
                <w:sz w:val="28"/>
                <w:szCs w:val="28"/>
                <w:rtl/>
                <w:lang w:bidi="ar-DZ"/>
              </w:rPr>
            </w:pPr>
            <w:r w:rsidRPr="005419DC">
              <w:rPr>
                <w:rFonts w:ascii="Simplified Arabic" w:hAnsi="Simplified Arabic" w:cs="Simplified Arabic"/>
                <w:sz w:val="28"/>
                <w:szCs w:val="28"/>
                <w:rtl/>
                <w:lang w:bidi="ar-DZ"/>
              </w:rPr>
              <w:t>بتاريخ:</w:t>
            </w:r>
            <w:r>
              <w:rPr>
                <w:rFonts w:ascii="Simplified Arabic" w:hAnsi="Simplified Arabic" w:cs="Simplified Arabic" w:hint="cs"/>
                <w:sz w:val="28"/>
                <w:szCs w:val="28"/>
                <w:rtl/>
                <w:lang w:bidi="ar-DZ"/>
              </w:rPr>
              <w:t>16-01-2019</w:t>
            </w:r>
          </w:p>
          <w:p w:rsidR="005419DC" w:rsidRPr="005419DC" w:rsidRDefault="005419DC" w:rsidP="005419DC">
            <w:pPr>
              <w:jc w:val="center"/>
              <w:cnfStyle w:val="00000001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الساعة:</w:t>
            </w:r>
            <w:r>
              <w:rPr>
                <w:rFonts w:ascii="Simplified Arabic" w:hAnsi="Simplified Arabic" w:cs="Simplified Arabic" w:hint="cs"/>
                <w:sz w:val="28"/>
                <w:szCs w:val="28"/>
                <w:rtl/>
                <w:lang w:bidi="ar-DZ"/>
              </w:rPr>
              <w:t>15:30-17:00</w:t>
            </w:r>
          </w:p>
        </w:tc>
        <w:tc>
          <w:tcPr>
            <w:cnfStyle w:val="000010000000"/>
            <w:tcW w:w="639" w:type="dxa"/>
            <w:vMerge w:val="restart"/>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الرقم</w:t>
            </w:r>
          </w:p>
        </w:tc>
      </w:tr>
      <w:tr w:rsidR="005419DC" w:rsidRPr="005419DC" w:rsidTr="005419DC">
        <w:trPr>
          <w:cnfStyle w:val="000000100000"/>
          <w:jc w:val="center"/>
        </w:trPr>
        <w:tc>
          <w:tcPr>
            <w:cnfStyle w:val="000010000000"/>
            <w:tcW w:w="155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البعدي</w:t>
            </w:r>
          </w:p>
        </w:tc>
        <w:tc>
          <w:tcPr>
            <w:tcW w:w="1276" w:type="dxa"/>
          </w:tcPr>
          <w:p w:rsidR="005419DC" w:rsidRPr="005419DC" w:rsidRDefault="005419DC" w:rsidP="005419DC">
            <w:pPr>
              <w:jc w:val="center"/>
              <w:cnfStyle w:val="00000010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القبلي</w:t>
            </w:r>
          </w:p>
        </w:tc>
        <w:tc>
          <w:tcPr>
            <w:cnfStyle w:val="000010000000"/>
            <w:tcW w:w="2127"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الاسم و اللقب</w:t>
            </w:r>
          </w:p>
        </w:tc>
        <w:tc>
          <w:tcPr>
            <w:tcW w:w="1418" w:type="dxa"/>
          </w:tcPr>
          <w:p w:rsidR="005419DC" w:rsidRPr="005419DC" w:rsidRDefault="005419DC" w:rsidP="005419DC">
            <w:pPr>
              <w:jc w:val="center"/>
              <w:cnfStyle w:val="00000010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البعدي</w:t>
            </w:r>
          </w:p>
        </w:tc>
        <w:tc>
          <w:tcPr>
            <w:cnfStyle w:val="000010000000"/>
            <w:tcW w:w="1417"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القبلي</w:t>
            </w:r>
          </w:p>
        </w:tc>
        <w:tc>
          <w:tcPr>
            <w:tcW w:w="2266" w:type="dxa"/>
          </w:tcPr>
          <w:p w:rsidR="005419DC" w:rsidRPr="005419DC" w:rsidRDefault="005419DC" w:rsidP="005419DC">
            <w:pPr>
              <w:jc w:val="center"/>
              <w:cnfStyle w:val="00000010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الاسم و اللقب</w:t>
            </w:r>
          </w:p>
        </w:tc>
        <w:tc>
          <w:tcPr>
            <w:cnfStyle w:val="000010000000"/>
            <w:tcW w:w="639" w:type="dxa"/>
            <w:vMerge/>
          </w:tcPr>
          <w:p w:rsidR="005419DC" w:rsidRPr="005419DC" w:rsidRDefault="005419DC" w:rsidP="005419DC">
            <w:pPr>
              <w:jc w:val="center"/>
              <w:rPr>
                <w:rFonts w:ascii="Simplified Arabic" w:hAnsi="Simplified Arabic" w:cs="Simplified Arabic"/>
                <w:sz w:val="28"/>
                <w:szCs w:val="28"/>
                <w:lang w:bidi="ar-DZ"/>
              </w:rPr>
            </w:pPr>
          </w:p>
        </w:tc>
      </w:tr>
      <w:tr w:rsidR="005419DC" w:rsidRPr="005419DC" w:rsidTr="005419DC">
        <w:trPr>
          <w:cnfStyle w:val="000000010000"/>
          <w:jc w:val="center"/>
        </w:trPr>
        <w:tc>
          <w:tcPr>
            <w:cnfStyle w:val="000010000000"/>
            <w:tcW w:w="155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14</w:t>
            </w:r>
            <w:r w:rsidRPr="005419DC">
              <w:rPr>
                <w:rFonts w:ascii="Simplified Arabic" w:hAnsi="Simplified Arabic" w:cs="Simplified Arabic"/>
                <w:sz w:val="28"/>
                <w:szCs w:val="28"/>
                <w:lang w:bidi="ar-DZ"/>
              </w:rPr>
              <w:t xml:space="preserve"> </w:t>
            </w:r>
          </w:p>
        </w:tc>
        <w:tc>
          <w:tcPr>
            <w:tcW w:w="1276" w:type="dxa"/>
          </w:tcPr>
          <w:p w:rsidR="005419DC" w:rsidRPr="005419DC" w:rsidRDefault="005419DC" w:rsidP="005419DC">
            <w:pPr>
              <w:jc w:val="center"/>
              <w:cnfStyle w:val="00000001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13.5</w:t>
            </w:r>
            <w:r w:rsidRPr="005419DC">
              <w:rPr>
                <w:rFonts w:ascii="Simplified Arabic" w:hAnsi="Simplified Arabic" w:cs="Simplified Arabic"/>
                <w:sz w:val="28"/>
                <w:szCs w:val="28"/>
                <w:lang w:bidi="ar-DZ"/>
              </w:rPr>
              <w:t xml:space="preserve"> </w:t>
            </w:r>
          </w:p>
        </w:tc>
        <w:tc>
          <w:tcPr>
            <w:cnfStyle w:val="000010000000"/>
            <w:tcW w:w="2127" w:type="dxa"/>
          </w:tcPr>
          <w:p w:rsidR="005419DC" w:rsidRPr="005419DC" w:rsidRDefault="005419DC" w:rsidP="005419DC">
            <w:pPr>
              <w:jc w:val="right"/>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زريق زين الدين</w:t>
            </w:r>
          </w:p>
        </w:tc>
        <w:tc>
          <w:tcPr>
            <w:tcW w:w="1418" w:type="dxa"/>
          </w:tcPr>
          <w:p w:rsidR="005419DC" w:rsidRPr="005419DC" w:rsidRDefault="005419DC" w:rsidP="005419DC">
            <w:pPr>
              <w:jc w:val="center"/>
              <w:cnfStyle w:val="00000001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15</w:t>
            </w:r>
          </w:p>
        </w:tc>
        <w:tc>
          <w:tcPr>
            <w:cnfStyle w:val="000010000000"/>
            <w:tcW w:w="1417"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14</w:t>
            </w:r>
            <w:r w:rsidRPr="005419DC">
              <w:rPr>
                <w:rFonts w:ascii="Simplified Arabic" w:hAnsi="Simplified Arabic" w:cs="Simplified Arabic"/>
                <w:sz w:val="28"/>
                <w:szCs w:val="28"/>
                <w:lang w:bidi="ar-DZ"/>
              </w:rPr>
              <w:t xml:space="preserve"> </w:t>
            </w:r>
          </w:p>
        </w:tc>
        <w:tc>
          <w:tcPr>
            <w:tcW w:w="2266" w:type="dxa"/>
          </w:tcPr>
          <w:p w:rsidR="005419DC" w:rsidRPr="005419DC" w:rsidRDefault="005419DC" w:rsidP="005419DC">
            <w:pPr>
              <w:jc w:val="right"/>
              <w:cnfStyle w:val="00000001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عيساوي اسماعيل</w:t>
            </w:r>
          </w:p>
        </w:tc>
        <w:tc>
          <w:tcPr>
            <w:cnfStyle w:val="000010000000"/>
            <w:tcW w:w="63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01</w:t>
            </w:r>
          </w:p>
        </w:tc>
      </w:tr>
      <w:tr w:rsidR="005419DC" w:rsidRPr="005419DC" w:rsidTr="005419DC">
        <w:trPr>
          <w:cnfStyle w:val="000000100000"/>
          <w:jc w:val="center"/>
        </w:trPr>
        <w:tc>
          <w:tcPr>
            <w:cnfStyle w:val="000010000000"/>
            <w:tcW w:w="155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13</w:t>
            </w:r>
            <w:r w:rsidRPr="005419DC">
              <w:rPr>
                <w:rFonts w:ascii="Simplified Arabic" w:hAnsi="Simplified Arabic" w:cs="Simplified Arabic"/>
                <w:sz w:val="28"/>
                <w:szCs w:val="28"/>
                <w:lang w:bidi="ar-DZ"/>
              </w:rPr>
              <w:t xml:space="preserve"> </w:t>
            </w:r>
          </w:p>
        </w:tc>
        <w:tc>
          <w:tcPr>
            <w:tcW w:w="1276" w:type="dxa"/>
          </w:tcPr>
          <w:p w:rsidR="005419DC" w:rsidRPr="005419DC" w:rsidRDefault="005419DC" w:rsidP="005419DC">
            <w:pPr>
              <w:jc w:val="center"/>
              <w:cnfStyle w:val="00000010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13</w:t>
            </w:r>
            <w:r w:rsidRPr="005419DC">
              <w:rPr>
                <w:rFonts w:ascii="Simplified Arabic" w:hAnsi="Simplified Arabic" w:cs="Simplified Arabic"/>
                <w:sz w:val="28"/>
                <w:szCs w:val="28"/>
                <w:lang w:bidi="ar-DZ"/>
              </w:rPr>
              <w:t xml:space="preserve"> </w:t>
            </w:r>
          </w:p>
        </w:tc>
        <w:tc>
          <w:tcPr>
            <w:cnfStyle w:val="000010000000"/>
            <w:tcW w:w="2127" w:type="dxa"/>
          </w:tcPr>
          <w:p w:rsidR="005419DC" w:rsidRPr="005419DC" w:rsidRDefault="005419DC" w:rsidP="005419DC">
            <w:pPr>
              <w:jc w:val="right"/>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بودخانة محمد ادريس</w:t>
            </w:r>
          </w:p>
        </w:tc>
        <w:tc>
          <w:tcPr>
            <w:tcW w:w="1418" w:type="dxa"/>
          </w:tcPr>
          <w:p w:rsidR="005419DC" w:rsidRPr="005419DC" w:rsidRDefault="005419DC" w:rsidP="005419DC">
            <w:pPr>
              <w:jc w:val="center"/>
              <w:cnfStyle w:val="00000010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13.5</w:t>
            </w:r>
            <w:r w:rsidRPr="005419DC">
              <w:rPr>
                <w:rFonts w:ascii="Simplified Arabic" w:hAnsi="Simplified Arabic" w:cs="Simplified Arabic"/>
                <w:sz w:val="28"/>
                <w:szCs w:val="28"/>
                <w:lang w:bidi="ar-DZ"/>
              </w:rPr>
              <w:t xml:space="preserve"> </w:t>
            </w:r>
          </w:p>
        </w:tc>
        <w:tc>
          <w:tcPr>
            <w:cnfStyle w:val="000010000000"/>
            <w:tcW w:w="1417"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 xml:space="preserve">12.5 </w:t>
            </w:r>
          </w:p>
        </w:tc>
        <w:tc>
          <w:tcPr>
            <w:tcW w:w="2266" w:type="dxa"/>
          </w:tcPr>
          <w:p w:rsidR="005419DC" w:rsidRPr="005419DC" w:rsidRDefault="005419DC" w:rsidP="005419DC">
            <w:pPr>
              <w:jc w:val="right"/>
              <w:cnfStyle w:val="00000010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عمراوي وائل</w:t>
            </w:r>
          </w:p>
        </w:tc>
        <w:tc>
          <w:tcPr>
            <w:cnfStyle w:val="000010000000"/>
            <w:tcW w:w="63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02</w:t>
            </w:r>
          </w:p>
        </w:tc>
      </w:tr>
      <w:tr w:rsidR="005419DC" w:rsidRPr="005419DC" w:rsidTr="005419DC">
        <w:trPr>
          <w:cnfStyle w:val="000000010000"/>
          <w:jc w:val="center"/>
        </w:trPr>
        <w:tc>
          <w:tcPr>
            <w:cnfStyle w:val="000010000000"/>
            <w:tcW w:w="155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12</w:t>
            </w:r>
            <w:r w:rsidRPr="005419DC">
              <w:rPr>
                <w:rFonts w:ascii="Simplified Arabic" w:hAnsi="Simplified Arabic" w:cs="Simplified Arabic"/>
                <w:sz w:val="28"/>
                <w:szCs w:val="28"/>
                <w:lang w:bidi="ar-DZ"/>
              </w:rPr>
              <w:t xml:space="preserve"> </w:t>
            </w:r>
          </w:p>
        </w:tc>
        <w:tc>
          <w:tcPr>
            <w:tcW w:w="1276" w:type="dxa"/>
          </w:tcPr>
          <w:p w:rsidR="005419DC" w:rsidRPr="005419DC" w:rsidRDefault="005419DC" w:rsidP="005419DC">
            <w:pPr>
              <w:jc w:val="center"/>
              <w:cnfStyle w:val="00000001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12</w:t>
            </w:r>
            <w:r w:rsidRPr="005419DC">
              <w:rPr>
                <w:rFonts w:ascii="Simplified Arabic" w:hAnsi="Simplified Arabic" w:cs="Simplified Arabic"/>
                <w:sz w:val="28"/>
                <w:szCs w:val="28"/>
                <w:lang w:bidi="ar-DZ"/>
              </w:rPr>
              <w:t xml:space="preserve"> </w:t>
            </w:r>
          </w:p>
        </w:tc>
        <w:tc>
          <w:tcPr>
            <w:cnfStyle w:val="000010000000"/>
            <w:tcW w:w="2127" w:type="dxa"/>
          </w:tcPr>
          <w:p w:rsidR="005419DC" w:rsidRPr="005419DC" w:rsidRDefault="005419DC" w:rsidP="005419DC">
            <w:pPr>
              <w:jc w:val="right"/>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بوزيد جابر</w:t>
            </w:r>
          </w:p>
        </w:tc>
        <w:tc>
          <w:tcPr>
            <w:tcW w:w="1418" w:type="dxa"/>
          </w:tcPr>
          <w:p w:rsidR="005419DC" w:rsidRPr="005419DC" w:rsidRDefault="005419DC" w:rsidP="005419DC">
            <w:pPr>
              <w:jc w:val="center"/>
              <w:cnfStyle w:val="00000001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13</w:t>
            </w:r>
            <w:r w:rsidRPr="005419DC">
              <w:rPr>
                <w:rFonts w:ascii="Simplified Arabic" w:hAnsi="Simplified Arabic" w:cs="Simplified Arabic"/>
                <w:sz w:val="28"/>
                <w:szCs w:val="28"/>
                <w:lang w:bidi="ar-DZ"/>
              </w:rPr>
              <w:t xml:space="preserve"> </w:t>
            </w:r>
          </w:p>
        </w:tc>
        <w:tc>
          <w:tcPr>
            <w:cnfStyle w:val="000010000000"/>
            <w:tcW w:w="1417"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13</w:t>
            </w:r>
            <w:r w:rsidRPr="005419DC">
              <w:rPr>
                <w:rFonts w:ascii="Simplified Arabic" w:hAnsi="Simplified Arabic" w:cs="Simplified Arabic"/>
                <w:sz w:val="28"/>
                <w:szCs w:val="28"/>
                <w:lang w:bidi="ar-DZ"/>
              </w:rPr>
              <w:t xml:space="preserve"> </w:t>
            </w:r>
          </w:p>
        </w:tc>
        <w:tc>
          <w:tcPr>
            <w:tcW w:w="2266" w:type="dxa"/>
          </w:tcPr>
          <w:p w:rsidR="005419DC" w:rsidRPr="005419DC" w:rsidRDefault="005419DC" w:rsidP="005419DC">
            <w:pPr>
              <w:jc w:val="right"/>
              <w:cnfStyle w:val="00000001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سعدون خليل</w:t>
            </w:r>
          </w:p>
        </w:tc>
        <w:tc>
          <w:tcPr>
            <w:cnfStyle w:val="000010000000"/>
            <w:tcW w:w="63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03</w:t>
            </w:r>
          </w:p>
        </w:tc>
      </w:tr>
      <w:tr w:rsidR="005419DC" w:rsidRPr="005419DC" w:rsidTr="005419DC">
        <w:trPr>
          <w:cnfStyle w:val="000000100000"/>
          <w:jc w:val="center"/>
        </w:trPr>
        <w:tc>
          <w:tcPr>
            <w:cnfStyle w:val="000010000000"/>
            <w:tcW w:w="155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11.5</w:t>
            </w:r>
            <w:r w:rsidRPr="005419DC">
              <w:rPr>
                <w:rFonts w:ascii="Simplified Arabic" w:hAnsi="Simplified Arabic" w:cs="Simplified Arabic"/>
                <w:sz w:val="28"/>
                <w:szCs w:val="28"/>
                <w:lang w:bidi="ar-DZ"/>
              </w:rPr>
              <w:t xml:space="preserve"> </w:t>
            </w:r>
          </w:p>
        </w:tc>
        <w:tc>
          <w:tcPr>
            <w:tcW w:w="1276" w:type="dxa"/>
          </w:tcPr>
          <w:p w:rsidR="005419DC" w:rsidRPr="005419DC" w:rsidRDefault="005419DC" w:rsidP="005419DC">
            <w:pPr>
              <w:jc w:val="center"/>
              <w:cnfStyle w:val="00000010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11.5</w:t>
            </w:r>
            <w:r w:rsidRPr="005419DC">
              <w:rPr>
                <w:rFonts w:ascii="Simplified Arabic" w:hAnsi="Simplified Arabic" w:cs="Simplified Arabic"/>
                <w:sz w:val="28"/>
                <w:szCs w:val="28"/>
                <w:lang w:bidi="ar-DZ"/>
              </w:rPr>
              <w:t xml:space="preserve"> </w:t>
            </w:r>
          </w:p>
        </w:tc>
        <w:tc>
          <w:tcPr>
            <w:cnfStyle w:val="000010000000"/>
            <w:tcW w:w="2127" w:type="dxa"/>
          </w:tcPr>
          <w:p w:rsidR="005419DC" w:rsidRPr="005419DC" w:rsidRDefault="005419DC" w:rsidP="005419DC">
            <w:pPr>
              <w:jc w:val="right"/>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زطوطة أيوب</w:t>
            </w:r>
          </w:p>
        </w:tc>
        <w:tc>
          <w:tcPr>
            <w:tcW w:w="1418" w:type="dxa"/>
          </w:tcPr>
          <w:p w:rsidR="005419DC" w:rsidRPr="005419DC" w:rsidRDefault="005419DC" w:rsidP="005419DC">
            <w:pPr>
              <w:jc w:val="center"/>
              <w:cnfStyle w:val="00000010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12.5</w:t>
            </w:r>
            <w:r w:rsidRPr="005419DC">
              <w:rPr>
                <w:rFonts w:ascii="Simplified Arabic" w:hAnsi="Simplified Arabic" w:cs="Simplified Arabic"/>
                <w:sz w:val="28"/>
                <w:szCs w:val="28"/>
                <w:lang w:bidi="ar-DZ"/>
              </w:rPr>
              <w:t xml:space="preserve"> </w:t>
            </w:r>
          </w:p>
        </w:tc>
        <w:tc>
          <w:tcPr>
            <w:cnfStyle w:val="000010000000"/>
            <w:tcW w:w="1417"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11</w:t>
            </w:r>
            <w:r w:rsidRPr="005419DC">
              <w:rPr>
                <w:rFonts w:ascii="Simplified Arabic" w:hAnsi="Simplified Arabic" w:cs="Simplified Arabic"/>
                <w:sz w:val="28"/>
                <w:szCs w:val="28"/>
                <w:lang w:bidi="ar-DZ"/>
              </w:rPr>
              <w:t xml:space="preserve"> </w:t>
            </w:r>
          </w:p>
        </w:tc>
        <w:tc>
          <w:tcPr>
            <w:tcW w:w="2266" w:type="dxa"/>
          </w:tcPr>
          <w:p w:rsidR="005419DC" w:rsidRPr="005419DC" w:rsidRDefault="005419DC" w:rsidP="005419DC">
            <w:pPr>
              <w:jc w:val="right"/>
              <w:cnfStyle w:val="00000010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عبد النور محمد اسلام</w:t>
            </w:r>
          </w:p>
        </w:tc>
        <w:tc>
          <w:tcPr>
            <w:cnfStyle w:val="000010000000"/>
            <w:tcW w:w="63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04</w:t>
            </w:r>
          </w:p>
        </w:tc>
      </w:tr>
      <w:tr w:rsidR="005419DC" w:rsidRPr="005419DC" w:rsidTr="005419DC">
        <w:trPr>
          <w:cnfStyle w:val="000000010000"/>
          <w:jc w:val="center"/>
        </w:trPr>
        <w:tc>
          <w:tcPr>
            <w:cnfStyle w:val="000010000000"/>
            <w:tcW w:w="155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12</w:t>
            </w:r>
            <w:r w:rsidRPr="005419DC">
              <w:rPr>
                <w:rFonts w:ascii="Simplified Arabic" w:hAnsi="Simplified Arabic" w:cs="Simplified Arabic"/>
                <w:sz w:val="28"/>
                <w:szCs w:val="28"/>
                <w:lang w:bidi="ar-DZ"/>
              </w:rPr>
              <w:t xml:space="preserve"> </w:t>
            </w:r>
          </w:p>
        </w:tc>
        <w:tc>
          <w:tcPr>
            <w:tcW w:w="1276" w:type="dxa"/>
          </w:tcPr>
          <w:p w:rsidR="005419DC" w:rsidRPr="005419DC" w:rsidRDefault="005419DC" w:rsidP="005419DC">
            <w:pPr>
              <w:jc w:val="center"/>
              <w:cnfStyle w:val="00000001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12.5</w:t>
            </w:r>
            <w:r w:rsidRPr="005419DC">
              <w:rPr>
                <w:rFonts w:ascii="Simplified Arabic" w:hAnsi="Simplified Arabic" w:cs="Simplified Arabic"/>
                <w:sz w:val="28"/>
                <w:szCs w:val="28"/>
                <w:lang w:bidi="ar-DZ"/>
              </w:rPr>
              <w:t xml:space="preserve"> </w:t>
            </w:r>
          </w:p>
        </w:tc>
        <w:tc>
          <w:tcPr>
            <w:cnfStyle w:val="000010000000"/>
            <w:tcW w:w="2127" w:type="dxa"/>
          </w:tcPr>
          <w:p w:rsidR="005419DC" w:rsidRPr="005419DC" w:rsidRDefault="005419DC" w:rsidP="005419DC">
            <w:pPr>
              <w:jc w:val="right"/>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جويمع أسامة</w:t>
            </w:r>
          </w:p>
        </w:tc>
        <w:tc>
          <w:tcPr>
            <w:tcW w:w="1418" w:type="dxa"/>
          </w:tcPr>
          <w:p w:rsidR="005419DC" w:rsidRPr="005419DC" w:rsidRDefault="005419DC" w:rsidP="005419DC">
            <w:pPr>
              <w:jc w:val="center"/>
              <w:cnfStyle w:val="00000001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12</w:t>
            </w:r>
            <w:r w:rsidRPr="005419DC">
              <w:rPr>
                <w:rFonts w:ascii="Simplified Arabic" w:hAnsi="Simplified Arabic" w:cs="Simplified Arabic"/>
                <w:sz w:val="28"/>
                <w:szCs w:val="28"/>
                <w:lang w:bidi="ar-DZ"/>
              </w:rPr>
              <w:t xml:space="preserve"> </w:t>
            </w:r>
          </w:p>
        </w:tc>
        <w:tc>
          <w:tcPr>
            <w:cnfStyle w:val="000010000000"/>
            <w:tcW w:w="1417"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12.5</w:t>
            </w:r>
            <w:r w:rsidRPr="005419DC">
              <w:rPr>
                <w:rFonts w:ascii="Simplified Arabic" w:hAnsi="Simplified Arabic" w:cs="Simplified Arabic"/>
                <w:sz w:val="28"/>
                <w:szCs w:val="28"/>
                <w:lang w:bidi="ar-DZ"/>
              </w:rPr>
              <w:t xml:space="preserve"> </w:t>
            </w:r>
          </w:p>
        </w:tc>
        <w:tc>
          <w:tcPr>
            <w:tcW w:w="2266" w:type="dxa"/>
          </w:tcPr>
          <w:p w:rsidR="005419DC" w:rsidRPr="005419DC" w:rsidRDefault="005419DC" w:rsidP="005419DC">
            <w:pPr>
              <w:jc w:val="right"/>
              <w:cnfStyle w:val="00000001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بولكعيبات نصر الدين</w:t>
            </w:r>
          </w:p>
        </w:tc>
        <w:tc>
          <w:tcPr>
            <w:cnfStyle w:val="000010000000"/>
            <w:tcW w:w="63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05</w:t>
            </w:r>
          </w:p>
        </w:tc>
      </w:tr>
      <w:tr w:rsidR="005419DC" w:rsidRPr="005419DC" w:rsidTr="005419DC">
        <w:trPr>
          <w:cnfStyle w:val="000000100000"/>
          <w:jc w:val="center"/>
        </w:trPr>
        <w:tc>
          <w:tcPr>
            <w:cnfStyle w:val="000010000000"/>
            <w:tcW w:w="155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13</w:t>
            </w:r>
            <w:r w:rsidRPr="005419DC">
              <w:rPr>
                <w:rFonts w:ascii="Simplified Arabic" w:hAnsi="Simplified Arabic" w:cs="Simplified Arabic"/>
                <w:sz w:val="28"/>
                <w:szCs w:val="28"/>
                <w:lang w:bidi="ar-DZ"/>
              </w:rPr>
              <w:t xml:space="preserve"> </w:t>
            </w:r>
          </w:p>
        </w:tc>
        <w:tc>
          <w:tcPr>
            <w:tcW w:w="1276" w:type="dxa"/>
          </w:tcPr>
          <w:p w:rsidR="005419DC" w:rsidRPr="005419DC" w:rsidRDefault="005419DC" w:rsidP="005419DC">
            <w:pPr>
              <w:jc w:val="center"/>
              <w:cnfStyle w:val="00000010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13</w:t>
            </w:r>
            <w:r w:rsidRPr="005419DC">
              <w:rPr>
                <w:rFonts w:ascii="Simplified Arabic" w:hAnsi="Simplified Arabic" w:cs="Simplified Arabic"/>
                <w:sz w:val="28"/>
                <w:szCs w:val="28"/>
                <w:lang w:bidi="ar-DZ"/>
              </w:rPr>
              <w:t xml:space="preserve"> </w:t>
            </w:r>
          </w:p>
        </w:tc>
        <w:tc>
          <w:tcPr>
            <w:cnfStyle w:val="000010000000"/>
            <w:tcW w:w="2127" w:type="dxa"/>
          </w:tcPr>
          <w:p w:rsidR="005419DC" w:rsidRPr="005419DC" w:rsidRDefault="005419DC" w:rsidP="005419DC">
            <w:pPr>
              <w:jc w:val="right"/>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زيرق أنيس</w:t>
            </w:r>
          </w:p>
        </w:tc>
        <w:tc>
          <w:tcPr>
            <w:tcW w:w="1418" w:type="dxa"/>
          </w:tcPr>
          <w:p w:rsidR="005419DC" w:rsidRPr="005419DC" w:rsidRDefault="005419DC" w:rsidP="005419DC">
            <w:pPr>
              <w:jc w:val="center"/>
              <w:cnfStyle w:val="00000010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14</w:t>
            </w:r>
            <w:r w:rsidRPr="005419DC">
              <w:rPr>
                <w:rFonts w:ascii="Simplified Arabic" w:hAnsi="Simplified Arabic" w:cs="Simplified Arabic"/>
                <w:sz w:val="28"/>
                <w:szCs w:val="28"/>
                <w:lang w:bidi="ar-DZ"/>
              </w:rPr>
              <w:t xml:space="preserve"> </w:t>
            </w:r>
          </w:p>
        </w:tc>
        <w:tc>
          <w:tcPr>
            <w:cnfStyle w:val="000010000000"/>
            <w:tcW w:w="1417"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12</w:t>
            </w:r>
            <w:r w:rsidRPr="005419DC">
              <w:rPr>
                <w:rFonts w:ascii="Simplified Arabic" w:hAnsi="Simplified Arabic" w:cs="Simplified Arabic"/>
                <w:sz w:val="28"/>
                <w:szCs w:val="28"/>
                <w:lang w:bidi="ar-DZ"/>
              </w:rPr>
              <w:t xml:space="preserve"> </w:t>
            </w:r>
          </w:p>
        </w:tc>
        <w:tc>
          <w:tcPr>
            <w:tcW w:w="2266" w:type="dxa"/>
          </w:tcPr>
          <w:p w:rsidR="005419DC" w:rsidRPr="005419DC" w:rsidRDefault="005419DC" w:rsidP="005419DC">
            <w:pPr>
              <w:jc w:val="right"/>
              <w:cnfStyle w:val="00000010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برغوث محمد</w:t>
            </w:r>
          </w:p>
        </w:tc>
        <w:tc>
          <w:tcPr>
            <w:cnfStyle w:val="000010000000"/>
            <w:tcW w:w="63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06</w:t>
            </w:r>
          </w:p>
        </w:tc>
      </w:tr>
      <w:tr w:rsidR="005419DC" w:rsidRPr="005419DC" w:rsidTr="005419DC">
        <w:trPr>
          <w:cnfStyle w:val="000000010000"/>
          <w:jc w:val="center"/>
        </w:trPr>
        <w:tc>
          <w:tcPr>
            <w:cnfStyle w:val="000010000000"/>
            <w:tcW w:w="155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12.5</w:t>
            </w:r>
            <w:r w:rsidRPr="005419DC">
              <w:rPr>
                <w:rFonts w:ascii="Simplified Arabic" w:hAnsi="Simplified Arabic" w:cs="Simplified Arabic"/>
                <w:sz w:val="28"/>
                <w:szCs w:val="28"/>
                <w:lang w:bidi="ar-DZ"/>
              </w:rPr>
              <w:t xml:space="preserve"> </w:t>
            </w:r>
          </w:p>
        </w:tc>
        <w:tc>
          <w:tcPr>
            <w:tcW w:w="1276" w:type="dxa"/>
          </w:tcPr>
          <w:p w:rsidR="005419DC" w:rsidRPr="005419DC" w:rsidRDefault="005419DC" w:rsidP="005419DC">
            <w:pPr>
              <w:jc w:val="center"/>
              <w:cnfStyle w:val="00000001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13</w:t>
            </w:r>
            <w:r w:rsidRPr="005419DC">
              <w:rPr>
                <w:rFonts w:ascii="Simplified Arabic" w:hAnsi="Simplified Arabic" w:cs="Simplified Arabic"/>
                <w:sz w:val="28"/>
                <w:szCs w:val="28"/>
                <w:lang w:bidi="ar-DZ"/>
              </w:rPr>
              <w:t xml:space="preserve"> </w:t>
            </w:r>
          </w:p>
        </w:tc>
        <w:tc>
          <w:tcPr>
            <w:cnfStyle w:val="000010000000"/>
            <w:tcW w:w="2127" w:type="dxa"/>
          </w:tcPr>
          <w:p w:rsidR="005419DC" w:rsidRPr="005419DC" w:rsidRDefault="005419DC" w:rsidP="005419DC">
            <w:pPr>
              <w:jc w:val="right"/>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دقيز معتز بالله</w:t>
            </w:r>
          </w:p>
        </w:tc>
        <w:tc>
          <w:tcPr>
            <w:tcW w:w="1418" w:type="dxa"/>
          </w:tcPr>
          <w:p w:rsidR="005419DC" w:rsidRPr="005419DC" w:rsidRDefault="005419DC" w:rsidP="005419DC">
            <w:pPr>
              <w:jc w:val="center"/>
              <w:cnfStyle w:val="00000001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14.5</w:t>
            </w:r>
            <w:r w:rsidRPr="005419DC">
              <w:rPr>
                <w:rFonts w:ascii="Simplified Arabic" w:hAnsi="Simplified Arabic" w:cs="Simplified Arabic"/>
                <w:sz w:val="28"/>
                <w:szCs w:val="28"/>
                <w:lang w:bidi="ar-DZ"/>
              </w:rPr>
              <w:t xml:space="preserve"> </w:t>
            </w:r>
          </w:p>
        </w:tc>
        <w:tc>
          <w:tcPr>
            <w:cnfStyle w:val="000010000000"/>
            <w:tcW w:w="1417"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13</w:t>
            </w:r>
            <w:r w:rsidRPr="005419DC">
              <w:rPr>
                <w:rFonts w:ascii="Simplified Arabic" w:hAnsi="Simplified Arabic" w:cs="Simplified Arabic"/>
                <w:sz w:val="28"/>
                <w:szCs w:val="28"/>
                <w:lang w:bidi="ar-DZ"/>
              </w:rPr>
              <w:t xml:space="preserve"> </w:t>
            </w:r>
          </w:p>
        </w:tc>
        <w:tc>
          <w:tcPr>
            <w:tcW w:w="2266" w:type="dxa"/>
          </w:tcPr>
          <w:p w:rsidR="005419DC" w:rsidRPr="005419DC" w:rsidRDefault="005419DC" w:rsidP="005419DC">
            <w:pPr>
              <w:jc w:val="right"/>
              <w:cnfStyle w:val="00000001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جباري أنيس</w:t>
            </w:r>
          </w:p>
        </w:tc>
        <w:tc>
          <w:tcPr>
            <w:cnfStyle w:val="000010000000"/>
            <w:tcW w:w="63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07</w:t>
            </w:r>
          </w:p>
        </w:tc>
      </w:tr>
      <w:tr w:rsidR="005419DC" w:rsidRPr="005419DC" w:rsidTr="005419DC">
        <w:trPr>
          <w:cnfStyle w:val="000000100000"/>
          <w:jc w:val="center"/>
        </w:trPr>
        <w:tc>
          <w:tcPr>
            <w:cnfStyle w:val="000010000000"/>
            <w:tcW w:w="155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13</w:t>
            </w:r>
            <w:r w:rsidRPr="005419DC">
              <w:rPr>
                <w:rFonts w:ascii="Simplified Arabic" w:hAnsi="Simplified Arabic" w:cs="Simplified Arabic"/>
                <w:sz w:val="28"/>
                <w:szCs w:val="28"/>
                <w:lang w:bidi="ar-DZ"/>
              </w:rPr>
              <w:t xml:space="preserve"> </w:t>
            </w:r>
          </w:p>
        </w:tc>
        <w:tc>
          <w:tcPr>
            <w:tcW w:w="1276" w:type="dxa"/>
          </w:tcPr>
          <w:p w:rsidR="005419DC" w:rsidRPr="005419DC" w:rsidRDefault="005419DC" w:rsidP="005419DC">
            <w:pPr>
              <w:jc w:val="center"/>
              <w:cnfStyle w:val="00000010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12</w:t>
            </w:r>
            <w:r w:rsidRPr="005419DC">
              <w:rPr>
                <w:rFonts w:ascii="Simplified Arabic" w:hAnsi="Simplified Arabic" w:cs="Simplified Arabic"/>
                <w:sz w:val="28"/>
                <w:szCs w:val="28"/>
                <w:lang w:bidi="ar-DZ"/>
              </w:rPr>
              <w:t xml:space="preserve"> </w:t>
            </w:r>
          </w:p>
        </w:tc>
        <w:tc>
          <w:tcPr>
            <w:cnfStyle w:val="000010000000"/>
            <w:tcW w:w="2127" w:type="dxa"/>
          </w:tcPr>
          <w:p w:rsidR="005419DC" w:rsidRPr="005419DC" w:rsidRDefault="005419DC" w:rsidP="005419DC">
            <w:pPr>
              <w:jc w:val="right"/>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بخوش أنيس</w:t>
            </w:r>
          </w:p>
        </w:tc>
        <w:tc>
          <w:tcPr>
            <w:tcW w:w="1418" w:type="dxa"/>
          </w:tcPr>
          <w:p w:rsidR="005419DC" w:rsidRPr="005419DC" w:rsidRDefault="005419DC" w:rsidP="005419DC">
            <w:pPr>
              <w:jc w:val="center"/>
              <w:cnfStyle w:val="00000010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13.5</w:t>
            </w:r>
            <w:r w:rsidRPr="005419DC">
              <w:rPr>
                <w:rFonts w:ascii="Simplified Arabic" w:hAnsi="Simplified Arabic" w:cs="Simplified Arabic"/>
                <w:sz w:val="28"/>
                <w:szCs w:val="28"/>
                <w:lang w:bidi="ar-DZ"/>
              </w:rPr>
              <w:t xml:space="preserve"> </w:t>
            </w:r>
          </w:p>
        </w:tc>
        <w:tc>
          <w:tcPr>
            <w:cnfStyle w:val="000010000000"/>
            <w:tcW w:w="1417"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12.5</w:t>
            </w:r>
            <w:r w:rsidRPr="005419DC">
              <w:rPr>
                <w:rFonts w:ascii="Simplified Arabic" w:hAnsi="Simplified Arabic" w:cs="Simplified Arabic"/>
                <w:sz w:val="28"/>
                <w:szCs w:val="28"/>
                <w:lang w:bidi="ar-DZ"/>
              </w:rPr>
              <w:t xml:space="preserve"> </w:t>
            </w:r>
          </w:p>
        </w:tc>
        <w:tc>
          <w:tcPr>
            <w:tcW w:w="2266" w:type="dxa"/>
          </w:tcPr>
          <w:p w:rsidR="005419DC" w:rsidRPr="005419DC" w:rsidRDefault="005419DC" w:rsidP="005419DC">
            <w:pPr>
              <w:jc w:val="right"/>
              <w:cnfStyle w:val="000000100000"/>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صوالحي لؤي</w:t>
            </w:r>
          </w:p>
        </w:tc>
        <w:tc>
          <w:tcPr>
            <w:cnfStyle w:val="000010000000"/>
            <w:tcW w:w="639" w:type="dxa"/>
          </w:tcPr>
          <w:p w:rsidR="005419DC" w:rsidRPr="005419DC" w:rsidRDefault="005419DC" w:rsidP="005419DC">
            <w:pPr>
              <w:jc w:val="center"/>
              <w:rPr>
                <w:rFonts w:ascii="Simplified Arabic" w:hAnsi="Simplified Arabic" w:cs="Simplified Arabic"/>
                <w:sz w:val="28"/>
                <w:szCs w:val="28"/>
                <w:lang w:bidi="ar-DZ"/>
              </w:rPr>
            </w:pPr>
            <w:r w:rsidRPr="005419DC">
              <w:rPr>
                <w:rFonts w:ascii="Simplified Arabic" w:hAnsi="Simplified Arabic" w:cs="Simplified Arabic"/>
                <w:sz w:val="28"/>
                <w:szCs w:val="28"/>
                <w:rtl/>
                <w:lang w:bidi="ar-DZ"/>
              </w:rPr>
              <w:t>08</w:t>
            </w:r>
          </w:p>
        </w:tc>
      </w:tr>
    </w:tbl>
    <w:p w:rsidR="005419DC" w:rsidRDefault="005419DC" w:rsidP="005419DC">
      <w:pPr>
        <w:bidi/>
        <w:rPr>
          <w:lang w:bidi="ar-DZ"/>
        </w:rPr>
      </w:pPr>
    </w:p>
    <w:p w:rsidR="005419DC" w:rsidRDefault="005419DC" w:rsidP="005419DC">
      <w:pPr>
        <w:bidi/>
        <w:rPr>
          <w:lang w:bidi="ar-DZ"/>
        </w:rPr>
      </w:pPr>
    </w:p>
    <w:p w:rsidR="005419DC" w:rsidRDefault="005419DC" w:rsidP="005419DC">
      <w:pPr>
        <w:bidi/>
        <w:rPr>
          <w:rtl/>
          <w:lang w:bidi="ar-DZ"/>
        </w:rPr>
      </w:pPr>
    </w:p>
    <w:p w:rsidR="005419DC" w:rsidRDefault="005419DC" w:rsidP="005419DC">
      <w:pPr>
        <w:bidi/>
        <w:rPr>
          <w:rtl/>
          <w:lang w:bidi="ar-DZ"/>
        </w:rPr>
      </w:pPr>
    </w:p>
    <w:p w:rsidR="005419DC" w:rsidRDefault="005419DC" w:rsidP="005419DC">
      <w:pPr>
        <w:bidi/>
        <w:rPr>
          <w:rtl/>
          <w:lang w:bidi="ar-DZ"/>
        </w:rPr>
      </w:pPr>
    </w:p>
    <w:p w:rsidR="005419DC" w:rsidRDefault="005419DC" w:rsidP="005419DC">
      <w:pPr>
        <w:bidi/>
        <w:rPr>
          <w:rtl/>
          <w:lang w:bidi="ar-DZ"/>
        </w:rPr>
      </w:pPr>
    </w:p>
    <w:p w:rsidR="005419DC" w:rsidRDefault="005419DC" w:rsidP="005419DC">
      <w:pPr>
        <w:bidi/>
        <w:rPr>
          <w:rtl/>
          <w:lang w:bidi="ar-DZ"/>
        </w:rPr>
      </w:pPr>
    </w:p>
    <w:p w:rsidR="005419DC" w:rsidRDefault="005419DC" w:rsidP="005419DC">
      <w:pPr>
        <w:bidi/>
        <w:rPr>
          <w:rtl/>
          <w:lang w:bidi="ar-DZ"/>
        </w:rPr>
      </w:pPr>
    </w:p>
    <w:p w:rsidR="005419DC" w:rsidRDefault="005419DC" w:rsidP="005419DC">
      <w:pPr>
        <w:bidi/>
        <w:rPr>
          <w:rtl/>
          <w:lang w:bidi="ar-DZ"/>
        </w:rPr>
      </w:pPr>
    </w:p>
    <w:p w:rsidR="005419DC" w:rsidRDefault="005419DC" w:rsidP="005419DC">
      <w:pPr>
        <w:bidi/>
        <w:rPr>
          <w:rtl/>
          <w:lang w:bidi="ar-DZ"/>
        </w:rPr>
      </w:pPr>
    </w:p>
    <w:p w:rsidR="005419DC" w:rsidRDefault="005419DC" w:rsidP="005419DC">
      <w:pPr>
        <w:bidi/>
        <w:rPr>
          <w:rtl/>
          <w:lang w:bidi="ar-DZ"/>
        </w:rPr>
      </w:pPr>
    </w:p>
    <w:p w:rsidR="005419DC" w:rsidRDefault="005419DC" w:rsidP="005419DC">
      <w:pPr>
        <w:bidi/>
        <w:rPr>
          <w:rtl/>
          <w:lang w:bidi="ar-DZ"/>
        </w:rPr>
      </w:pPr>
    </w:p>
    <w:p w:rsidR="005419DC" w:rsidRDefault="005419DC" w:rsidP="005419DC">
      <w:pPr>
        <w:bidi/>
        <w:rPr>
          <w:rtl/>
          <w:lang w:bidi="ar-DZ"/>
        </w:rPr>
      </w:pPr>
    </w:p>
    <w:p w:rsidR="005419DC" w:rsidRDefault="001D3EAC" w:rsidP="005419DC">
      <w:pPr>
        <w:bidi/>
        <w:rPr>
          <w:lang w:bidi="ar-DZ"/>
        </w:rPr>
      </w:pPr>
      <w:r>
        <w:rPr>
          <w:noProof/>
          <w:lang w:eastAsia="fr-FR"/>
        </w:rPr>
        <w:lastRenderedPageBreak/>
        <w:drawing>
          <wp:anchor distT="0" distB="0" distL="114300" distR="114300" simplePos="0" relativeHeight="251721728" behindDoc="1" locked="0" layoutInCell="1" allowOverlap="1">
            <wp:simplePos x="0" y="0"/>
            <wp:positionH relativeFrom="column">
              <wp:posOffset>-908454</wp:posOffset>
            </wp:positionH>
            <wp:positionV relativeFrom="paragraph">
              <wp:posOffset>-955213</wp:posOffset>
            </wp:positionV>
            <wp:extent cx="7564004" cy="10852727"/>
            <wp:effectExtent l="19050" t="0" r="0" b="0"/>
            <wp:wrapNone/>
            <wp:docPr id="27" name="Image 64" descr="C:\Users\sal\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sal\Desktop\téléchargement.png"/>
                    <pic:cNvPicPr>
                      <a:picLocks noChangeAspect="1" noChangeArrowheads="1"/>
                    </pic:cNvPicPr>
                  </pic:nvPicPr>
                  <pic:blipFill>
                    <a:blip r:embed="rId13" cstate="print"/>
                    <a:srcRect/>
                    <a:stretch>
                      <a:fillRect/>
                    </a:stretch>
                  </pic:blipFill>
                  <pic:spPr bwMode="auto">
                    <a:xfrm>
                      <a:off x="0" y="0"/>
                      <a:ext cx="7564004" cy="10852727"/>
                    </a:xfrm>
                    <a:prstGeom prst="rect">
                      <a:avLst/>
                    </a:prstGeom>
                    <a:noFill/>
                    <a:ln w="9525">
                      <a:noFill/>
                      <a:miter lim="800000"/>
                      <a:headEnd/>
                      <a:tailEnd/>
                    </a:ln>
                  </pic:spPr>
                </pic:pic>
              </a:graphicData>
            </a:graphic>
          </wp:anchor>
        </w:drawing>
      </w:r>
    </w:p>
    <w:p w:rsidR="00824E55" w:rsidRDefault="00824E55" w:rsidP="005419DC">
      <w:pPr>
        <w:tabs>
          <w:tab w:val="left" w:pos="1329"/>
          <w:tab w:val="left" w:pos="2643"/>
        </w:tabs>
        <w:bidi/>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5419DC" w:rsidRDefault="005419DC" w:rsidP="005419DC">
      <w:pPr>
        <w:tabs>
          <w:tab w:val="left" w:pos="1329"/>
        </w:tabs>
        <w:bidi/>
        <w:jc w:val="center"/>
        <w:rPr>
          <w:sz w:val="28"/>
          <w:szCs w:val="28"/>
          <w:rtl/>
          <w:lang w:bidi="ar-DZ"/>
        </w:rPr>
      </w:pPr>
    </w:p>
    <w:p w:rsidR="00824E55" w:rsidRDefault="00824E55" w:rsidP="00824E55">
      <w:pPr>
        <w:tabs>
          <w:tab w:val="left" w:pos="1329"/>
        </w:tabs>
        <w:bidi/>
        <w:jc w:val="center"/>
        <w:rPr>
          <w:sz w:val="28"/>
          <w:szCs w:val="28"/>
          <w:lang w:bidi="ar-DZ"/>
        </w:rPr>
      </w:pPr>
    </w:p>
    <w:p w:rsidR="001D3EAC" w:rsidRDefault="001D3EAC" w:rsidP="001D3EAC">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432A4E" w:rsidP="00824E55">
      <w:pPr>
        <w:tabs>
          <w:tab w:val="left" w:pos="1329"/>
        </w:tabs>
        <w:bidi/>
        <w:jc w:val="center"/>
        <w:rPr>
          <w:sz w:val="28"/>
          <w:szCs w:val="28"/>
          <w:rtl/>
          <w:lang w:bidi="ar-DZ"/>
        </w:rPr>
      </w:pPr>
      <w:r w:rsidRPr="00432A4E">
        <w:rPr>
          <w:sz w:val="28"/>
          <w:szCs w:val="28"/>
          <w:lang w:bidi="ar-DZ"/>
        </w:rPr>
        <w:pict>
          <v:shape id="_x0000_i1035" type="#_x0000_t136" style="width:405.4pt;height:77.5pt" fillcolor="gray [1629]">
            <v:shadow on="t" opacity="52429f"/>
            <v:textpath style="font-family:&quot;Arial Black&quot;;font-size:24pt;font-style:italic;v-text-kern:t" trim="t" fitpath="t" string="الملحق رقم -04-&#10;البرنامج التدريبي المقترح"/>
          </v:shape>
        </w:pict>
      </w: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824E55">
      <w:pPr>
        <w:tabs>
          <w:tab w:val="left" w:pos="1329"/>
        </w:tabs>
        <w:bidi/>
        <w:jc w:val="center"/>
        <w:rPr>
          <w:sz w:val="28"/>
          <w:szCs w:val="28"/>
          <w:rtl/>
          <w:lang w:bidi="ar-DZ"/>
        </w:rPr>
      </w:pPr>
    </w:p>
    <w:p w:rsidR="00824E55" w:rsidRDefault="00824E55" w:rsidP="001D3EAC">
      <w:pPr>
        <w:tabs>
          <w:tab w:val="left" w:pos="1329"/>
        </w:tabs>
        <w:bidi/>
        <w:rPr>
          <w:sz w:val="28"/>
          <w:szCs w:val="28"/>
          <w:rtl/>
          <w:lang w:bidi="ar-DZ"/>
        </w:rPr>
      </w:pPr>
    </w:p>
    <w:p w:rsidR="005419DC" w:rsidRDefault="005419DC" w:rsidP="00824E55">
      <w:pPr>
        <w:tabs>
          <w:tab w:val="left" w:pos="1329"/>
        </w:tabs>
        <w:bidi/>
        <w:jc w:val="center"/>
        <w:rPr>
          <w:sz w:val="28"/>
          <w:szCs w:val="28"/>
          <w:rtl/>
          <w:lang w:bidi="ar-DZ"/>
        </w:rPr>
        <w:sectPr w:rsidR="005419DC" w:rsidSect="00DD47C9">
          <w:footerReference w:type="default" r:id="rId58"/>
          <w:pgSz w:w="11906" w:h="16838"/>
          <w:pgMar w:top="1417" w:right="1417" w:bottom="1417" w:left="1417" w:header="708" w:footer="708" w:gutter="0"/>
          <w:cols w:space="708"/>
          <w:docGrid w:linePitch="360"/>
        </w:sectPr>
      </w:pPr>
    </w:p>
    <w:tbl>
      <w:tblPr>
        <w:tblpPr w:leftFromText="180" w:rightFromText="180" w:vertAnchor="text" w:horzAnchor="margin" w:tblpXSpec="right" w:tblpY="-177"/>
        <w:bidiVisual/>
        <w:tblW w:w="15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8"/>
        <w:gridCol w:w="1838"/>
        <w:gridCol w:w="6095"/>
        <w:gridCol w:w="2010"/>
        <w:gridCol w:w="1817"/>
        <w:gridCol w:w="2408"/>
      </w:tblGrid>
      <w:tr w:rsidR="00D10677" w:rsidRPr="0040267B" w:rsidTr="00B645A8">
        <w:tc>
          <w:tcPr>
            <w:tcW w:w="1768" w:type="dxa"/>
            <w:tcBorders>
              <w:top w:val="thinThickSmallGap" w:sz="24"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bookmarkStart w:id="1" w:name="_Hlk65230734"/>
            <w:bookmarkEnd w:id="1"/>
            <w:r w:rsidRPr="0040267B">
              <w:rPr>
                <w:rFonts w:hint="cs"/>
                <w:rtl/>
                <w:lang w:bidi="ar-DZ"/>
              </w:rPr>
              <w:lastRenderedPageBreak/>
              <w:t>مميز</w:t>
            </w:r>
            <w:r w:rsidRPr="0040267B">
              <w:rPr>
                <w:rFonts w:hint="eastAsia"/>
                <w:rtl/>
                <w:lang w:bidi="ar-DZ"/>
              </w:rPr>
              <w:t>و</w:t>
            </w:r>
            <w:r w:rsidRPr="0040267B">
              <w:rPr>
                <w:rFonts w:hint="cs"/>
                <w:rtl/>
                <w:lang w:bidi="ar-DZ"/>
              </w:rPr>
              <w:t xml:space="preserve"> سيكل رقم</w:t>
            </w:r>
            <w:r>
              <w:rPr>
                <w:rFonts w:hint="cs"/>
                <w:rtl/>
                <w:lang w:bidi="ar-DZ"/>
              </w:rPr>
              <w:t>:1</w:t>
            </w:r>
          </w:p>
        </w:tc>
        <w:tc>
          <w:tcPr>
            <w:tcW w:w="1838"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الموسم</w:t>
            </w:r>
            <w:r>
              <w:rPr>
                <w:rFonts w:hint="cs"/>
                <w:rtl/>
                <w:lang w:bidi="ar-DZ"/>
              </w:rPr>
              <w:t>:2018/2019</w:t>
            </w:r>
          </w:p>
        </w:tc>
        <w:tc>
          <w:tcPr>
            <w:tcW w:w="6095"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115730" w:rsidRDefault="00D10677" w:rsidP="00D10677">
            <w:pPr>
              <w:bidi/>
              <w:spacing w:after="0" w:line="240" w:lineRule="auto"/>
              <w:jc w:val="center"/>
              <w:rPr>
                <w:b/>
                <w:bCs/>
                <w:rtl/>
              </w:rPr>
            </w:pPr>
            <w:r w:rsidRPr="00115730">
              <w:rPr>
                <w:rFonts w:hint="cs"/>
                <w:b/>
                <w:bCs/>
                <w:rtl/>
              </w:rPr>
              <w:t>هدف الحصة : تنمية السرعة الهوائية القصوى</w:t>
            </w:r>
          </w:p>
        </w:tc>
        <w:tc>
          <w:tcPr>
            <w:tcW w:w="3827" w:type="dxa"/>
            <w:gridSpan w:val="2"/>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طريقة التدريب : </w:t>
            </w:r>
            <w:r w:rsidRPr="0040267B">
              <w:t>I</w:t>
            </w:r>
            <w:r w:rsidRPr="0040267B">
              <w:rPr>
                <w:sz w:val="24"/>
                <w:szCs w:val="24"/>
              </w:rPr>
              <w:t>ntermittent 45/15</w:t>
            </w:r>
          </w:p>
        </w:tc>
        <w:tc>
          <w:tcPr>
            <w:tcW w:w="2408"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الوسائل</w:t>
            </w:r>
            <w:r>
              <w:rPr>
                <w:rFonts w:hint="cs"/>
                <w:rtl/>
              </w:rPr>
              <w:t>: صافرة-ميقاتي-اقماع-صدريات- كرات</w:t>
            </w:r>
          </w:p>
        </w:tc>
      </w:tr>
      <w:tr w:rsidR="00D10677" w:rsidRPr="0040267B" w:rsidTr="00B645A8">
        <w:tc>
          <w:tcPr>
            <w:tcW w:w="1768" w:type="dxa"/>
            <w:tcBorders>
              <w:top w:val="single" w:sz="12"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ميكرو سيكل رقم</w:t>
            </w:r>
            <w:r>
              <w:rPr>
                <w:rFonts w:hint="cs"/>
                <w:rtl/>
              </w:rPr>
              <w:t>:1</w:t>
            </w:r>
          </w:p>
        </w:tc>
        <w:tc>
          <w:tcPr>
            <w:tcW w:w="183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Default="00D10677" w:rsidP="00D10677">
            <w:pPr>
              <w:bidi/>
              <w:spacing w:after="0" w:line="240" w:lineRule="auto"/>
              <w:rPr>
                <w:rtl/>
              </w:rPr>
            </w:pPr>
            <w:r w:rsidRPr="0040267B">
              <w:rPr>
                <w:rFonts w:hint="cs"/>
                <w:rtl/>
              </w:rPr>
              <w:t>التاريخ</w:t>
            </w:r>
            <w:r>
              <w:rPr>
                <w:rFonts w:hint="cs"/>
                <w:rtl/>
              </w:rPr>
              <w:t>:21/01/2019</w:t>
            </w:r>
          </w:p>
          <w:p w:rsidR="00D10677" w:rsidRPr="0040267B" w:rsidRDefault="00D10677" w:rsidP="00D10677">
            <w:pPr>
              <w:bidi/>
              <w:spacing w:after="0" w:line="240" w:lineRule="auto"/>
              <w:rPr>
                <w:rtl/>
              </w:rPr>
            </w:pPr>
          </w:p>
        </w:tc>
        <w:tc>
          <w:tcPr>
            <w:tcW w:w="6095"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طابع الحصة : بدني / تقني / تكتيكي .</w:t>
            </w:r>
          </w:p>
        </w:tc>
        <w:tc>
          <w:tcPr>
            <w:tcW w:w="2010" w:type="dxa"/>
            <w:tcBorders>
              <w:top w:val="single" w:sz="12" w:space="0" w:color="auto"/>
              <w:left w:val="single" w:sz="12" w:space="0" w:color="auto"/>
              <w:bottom w:val="single" w:sz="12"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الشدة </w:t>
            </w:r>
            <w:r w:rsidRPr="0040267B">
              <w:rPr>
                <w:rFonts w:hint="cs"/>
                <w:rtl/>
                <w:lang w:bidi="ar-DZ"/>
              </w:rPr>
              <w:t xml:space="preserve">: </w:t>
            </w:r>
            <w:r>
              <w:rPr>
                <w:rFonts w:hint="cs"/>
                <w:rtl/>
                <w:lang w:bidi="ar-DZ"/>
              </w:rPr>
              <w:t xml:space="preserve">90 </w:t>
            </w:r>
            <w:r w:rsidRPr="0040267B">
              <w:rPr>
                <w:lang w:bidi="ar-DZ"/>
              </w:rPr>
              <w:t>%</w:t>
            </w:r>
          </w:p>
        </w:tc>
        <w:tc>
          <w:tcPr>
            <w:tcW w:w="1817" w:type="dxa"/>
            <w:tcBorders>
              <w:top w:val="single" w:sz="12" w:space="0" w:color="auto"/>
              <w:left w:val="single" w:sz="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Pr>
                <w:rFonts w:hint="cs"/>
                <w:rtl/>
              </w:rPr>
              <w:t>مدة الحصة : 90 دقيقة</w:t>
            </w:r>
          </w:p>
        </w:tc>
        <w:tc>
          <w:tcPr>
            <w:tcW w:w="2408" w:type="dxa"/>
            <w:tcBorders>
              <w:top w:val="single" w:sz="12"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lang w:bidi="ar-DZ"/>
              </w:rPr>
            </w:pPr>
            <w:r w:rsidRPr="0040267B">
              <w:rPr>
                <w:rFonts w:hint="cs"/>
                <w:rtl/>
              </w:rPr>
              <w:t>العدد</w:t>
            </w:r>
            <w:r>
              <w:rPr>
                <w:rFonts w:hint="cs"/>
                <w:rtl/>
                <w:lang w:bidi="ar-DZ"/>
              </w:rPr>
              <w:t>:08 لاعبين</w:t>
            </w:r>
          </w:p>
        </w:tc>
      </w:tr>
      <w:tr w:rsidR="00D10677" w:rsidRPr="0040267B" w:rsidTr="00B645A8">
        <w:tc>
          <w:tcPr>
            <w:tcW w:w="1768" w:type="dxa"/>
            <w:tcBorders>
              <w:top w:val="single" w:sz="12" w:space="0" w:color="auto"/>
              <w:left w:val="thickThinSmallGap" w:sz="2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lang w:bidi="ar-DZ"/>
              </w:rPr>
            </w:pPr>
            <w:r w:rsidRPr="0040267B">
              <w:rPr>
                <w:rFonts w:hint="cs"/>
                <w:rtl/>
              </w:rPr>
              <w:t>الحصة رقم</w:t>
            </w:r>
            <w:r w:rsidRPr="0040267B">
              <w:t xml:space="preserve">  </w:t>
            </w:r>
            <w:r w:rsidRPr="0040267B">
              <w:rPr>
                <w:rFonts w:hint="cs"/>
                <w:rtl/>
                <w:lang w:bidi="ar-DZ"/>
              </w:rPr>
              <w:t xml:space="preserve"> 01</w:t>
            </w:r>
          </w:p>
        </w:tc>
        <w:tc>
          <w:tcPr>
            <w:tcW w:w="1838"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الوقت</w:t>
            </w:r>
            <w:r>
              <w:rPr>
                <w:rFonts w:hint="cs"/>
                <w:rtl/>
              </w:rPr>
              <w:t>:15:30-17:00</w:t>
            </w:r>
          </w:p>
        </w:tc>
        <w:tc>
          <w:tcPr>
            <w:tcW w:w="6095"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الرموز والاختصارات</w:t>
            </w:r>
          </w:p>
        </w:tc>
        <w:tc>
          <w:tcPr>
            <w:tcW w:w="3827" w:type="dxa"/>
            <w:gridSpan w:val="2"/>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الشعبة الطاقوية</w:t>
            </w:r>
            <w:r w:rsidRPr="0040267B">
              <w:t xml:space="preserve"> </w:t>
            </w:r>
            <w:r w:rsidRPr="0040267B">
              <w:rPr>
                <w:rFonts w:hint="cs"/>
                <w:rtl/>
              </w:rPr>
              <w:t>:</w:t>
            </w:r>
            <w:r w:rsidRPr="0040267B">
              <w:t xml:space="preserve"> </w:t>
            </w:r>
            <w:r w:rsidRPr="0040267B">
              <w:rPr>
                <w:rFonts w:hint="cs"/>
                <w:rtl/>
              </w:rPr>
              <w:t>الهوائية</w:t>
            </w:r>
          </w:p>
        </w:tc>
        <w:tc>
          <w:tcPr>
            <w:tcW w:w="2408" w:type="dxa"/>
            <w:tcBorders>
              <w:top w:val="single" w:sz="12" w:space="0" w:color="auto"/>
              <w:left w:val="single" w:sz="12" w:space="0" w:color="auto"/>
              <w:bottom w:val="thickThinSmallGap" w:sz="24"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المكان</w:t>
            </w:r>
            <w:r>
              <w:rPr>
                <w:rFonts w:hint="cs"/>
                <w:rtl/>
              </w:rPr>
              <w:t>: القاعة الرياضية</w:t>
            </w:r>
          </w:p>
        </w:tc>
      </w:tr>
    </w:tbl>
    <w:p w:rsidR="00D10677" w:rsidRDefault="00D10677" w:rsidP="00D10677">
      <w:pPr>
        <w:tabs>
          <w:tab w:val="left" w:pos="6848"/>
        </w:tabs>
        <w:bidi/>
        <w:rPr>
          <w:rtl/>
        </w:rPr>
      </w:pPr>
    </w:p>
    <w:tbl>
      <w:tblPr>
        <w:tblpPr w:leftFromText="180" w:rightFromText="180" w:vertAnchor="text" w:horzAnchor="margin" w:tblpXSpec="right" w:tblpY="-190"/>
        <w:bidiVisual/>
        <w:tblW w:w="15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0"/>
        <w:gridCol w:w="3740"/>
        <w:gridCol w:w="7"/>
        <w:gridCol w:w="5393"/>
        <w:gridCol w:w="13"/>
        <w:gridCol w:w="911"/>
        <w:gridCol w:w="7"/>
        <w:gridCol w:w="857"/>
        <w:gridCol w:w="7"/>
        <w:gridCol w:w="1073"/>
        <w:gridCol w:w="7"/>
        <w:gridCol w:w="1069"/>
        <w:gridCol w:w="7"/>
        <w:gridCol w:w="1011"/>
        <w:gridCol w:w="7"/>
        <w:gridCol w:w="1296"/>
        <w:gridCol w:w="7"/>
      </w:tblGrid>
      <w:tr w:rsidR="00A629C3" w:rsidRPr="0040267B" w:rsidTr="00B645A8">
        <w:trPr>
          <w:trHeight w:val="108"/>
        </w:trPr>
        <w:tc>
          <w:tcPr>
            <w:tcW w:w="580" w:type="dxa"/>
            <w:vMerge w:val="restart"/>
            <w:tcBorders>
              <w:top w:val="thinThickSmallGap" w:sz="24" w:space="0" w:color="auto"/>
              <w:left w:val="thickThinSmallGap" w:sz="24" w:space="0" w:color="auto"/>
              <w:right w:val="single" w:sz="12" w:space="0" w:color="auto"/>
            </w:tcBorders>
            <w:shd w:val="clear" w:color="auto" w:fill="auto"/>
            <w:textDirection w:val="btLr"/>
          </w:tcPr>
          <w:p w:rsidR="00A629C3" w:rsidRPr="00654C12" w:rsidRDefault="00A629C3" w:rsidP="00A629C3">
            <w:pPr>
              <w:bidi/>
              <w:spacing w:after="0" w:line="240" w:lineRule="auto"/>
              <w:ind w:left="113" w:right="113"/>
              <w:jc w:val="center"/>
              <w:rPr>
                <w:b/>
                <w:bCs/>
                <w:rtl/>
              </w:rPr>
            </w:pPr>
            <w:r w:rsidRPr="00654C12">
              <w:rPr>
                <w:rFonts w:hint="cs"/>
                <w:b/>
                <w:bCs/>
                <w:rtl/>
                <w:lang w:bidi="ar-DZ"/>
              </w:rPr>
              <w:t>المرحلة</w:t>
            </w:r>
          </w:p>
        </w:tc>
        <w:tc>
          <w:tcPr>
            <w:tcW w:w="3747" w:type="dxa"/>
            <w:gridSpan w:val="2"/>
            <w:vMerge w:val="restart"/>
            <w:tcBorders>
              <w:top w:val="thinThickSmallGap" w:sz="24" w:space="0" w:color="auto"/>
              <w:left w:val="single" w:sz="12" w:space="0" w:color="auto"/>
              <w:right w:val="single" w:sz="12" w:space="0" w:color="auto"/>
            </w:tcBorders>
            <w:shd w:val="clear" w:color="auto" w:fill="auto"/>
            <w:vAlign w:val="center"/>
          </w:tcPr>
          <w:p w:rsidR="00A629C3" w:rsidRPr="0040267B" w:rsidRDefault="00A629C3" w:rsidP="00A629C3">
            <w:pPr>
              <w:bidi/>
              <w:spacing w:after="0" w:line="240" w:lineRule="auto"/>
              <w:jc w:val="center"/>
              <w:rPr>
                <w:b/>
                <w:bCs/>
                <w:rtl/>
              </w:rPr>
            </w:pPr>
            <w:r w:rsidRPr="0040267B">
              <w:rPr>
                <w:rFonts w:hint="cs"/>
                <w:b/>
                <w:bCs/>
                <w:rtl/>
              </w:rPr>
              <w:t>التمارين</w:t>
            </w:r>
          </w:p>
        </w:tc>
        <w:tc>
          <w:tcPr>
            <w:tcW w:w="5406" w:type="dxa"/>
            <w:gridSpan w:val="2"/>
            <w:vMerge w:val="restart"/>
            <w:tcBorders>
              <w:top w:val="thinThickSmallGap" w:sz="24" w:space="0" w:color="auto"/>
              <w:left w:val="single" w:sz="12" w:space="0" w:color="auto"/>
              <w:right w:val="single" w:sz="12" w:space="0" w:color="auto"/>
            </w:tcBorders>
            <w:shd w:val="clear" w:color="auto" w:fill="auto"/>
            <w:vAlign w:val="center"/>
          </w:tcPr>
          <w:p w:rsidR="00A629C3" w:rsidRPr="0040267B" w:rsidRDefault="00A629C3" w:rsidP="00A629C3">
            <w:pPr>
              <w:bidi/>
              <w:spacing w:after="0" w:line="240" w:lineRule="auto"/>
              <w:jc w:val="center"/>
              <w:rPr>
                <w:b/>
                <w:bCs/>
                <w:rtl/>
              </w:rPr>
            </w:pPr>
            <w:r w:rsidRPr="0040267B">
              <w:rPr>
                <w:rFonts w:hint="cs"/>
                <w:b/>
                <w:bCs/>
                <w:rtl/>
              </w:rPr>
              <w:t>المخططات</w:t>
            </w:r>
          </w:p>
        </w:tc>
        <w:tc>
          <w:tcPr>
            <w:tcW w:w="4956" w:type="dxa"/>
            <w:gridSpan w:val="10"/>
            <w:tcBorders>
              <w:top w:val="thinThickSmallGap" w:sz="24" w:space="0" w:color="auto"/>
              <w:left w:val="single" w:sz="12" w:space="0" w:color="auto"/>
              <w:bottom w:val="single" w:sz="12" w:space="0" w:color="auto"/>
              <w:right w:val="single" w:sz="12" w:space="0" w:color="auto"/>
            </w:tcBorders>
            <w:shd w:val="clear" w:color="auto" w:fill="auto"/>
            <w:vAlign w:val="center"/>
          </w:tcPr>
          <w:p w:rsidR="00A629C3" w:rsidRPr="0040267B" w:rsidRDefault="00A629C3" w:rsidP="00A629C3">
            <w:pPr>
              <w:bidi/>
              <w:spacing w:after="0" w:line="240" w:lineRule="auto"/>
              <w:jc w:val="center"/>
              <w:rPr>
                <w:b/>
                <w:bCs/>
                <w:rtl/>
              </w:rPr>
            </w:pPr>
            <w:r w:rsidRPr="0040267B">
              <w:rPr>
                <w:rFonts w:hint="cs"/>
                <w:b/>
                <w:bCs/>
                <w:rtl/>
              </w:rPr>
              <w:t>الحمولة</w:t>
            </w:r>
          </w:p>
        </w:tc>
        <w:tc>
          <w:tcPr>
            <w:tcW w:w="1303" w:type="dxa"/>
            <w:gridSpan w:val="2"/>
            <w:vMerge w:val="restart"/>
            <w:tcBorders>
              <w:top w:val="thinThickSmallGap" w:sz="24" w:space="0" w:color="auto"/>
              <w:left w:val="single" w:sz="12" w:space="0" w:color="auto"/>
              <w:right w:val="thinThickSmallGap" w:sz="24" w:space="0" w:color="auto"/>
            </w:tcBorders>
            <w:shd w:val="clear" w:color="auto" w:fill="auto"/>
            <w:vAlign w:val="center"/>
          </w:tcPr>
          <w:p w:rsidR="00A629C3" w:rsidRPr="0040267B" w:rsidRDefault="00A629C3" w:rsidP="00A629C3">
            <w:pPr>
              <w:bidi/>
              <w:spacing w:after="0" w:line="240" w:lineRule="auto"/>
              <w:jc w:val="center"/>
              <w:rPr>
                <w:b/>
                <w:bCs/>
                <w:rtl/>
                <w:lang w:bidi="ar-DZ"/>
              </w:rPr>
            </w:pPr>
            <w:r w:rsidRPr="0040267B">
              <w:rPr>
                <w:rFonts w:hint="cs"/>
                <w:b/>
                <w:bCs/>
                <w:rtl/>
                <w:lang w:bidi="ar-DZ"/>
              </w:rPr>
              <w:t>الملاحظات</w:t>
            </w:r>
          </w:p>
        </w:tc>
      </w:tr>
      <w:tr w:rsidR="00A629C3" w:rsidRPr="0040267B" w:rsidTr="001944F6">
        <w:trPr>
          <w:trHeight w:val="618"/>
        </w:trPr>
        <w:tc>
          <w:tcPr>
            <w:tcW w:w="580" w:type="dxa"/>
            <w:vMerge/>
            <w:tcBorders>
              <w:left w:val="thickThinSmallGap" w:sz="24" w:space="0" w:color="auto"/>
              <w:bottom w:val="single" w:sz="12" w:space="0" w:color="auto"/>
              <w:right w:val="single" w:sz="12" w:space="0" w:color="auto"/>
            </w:tcBorders>
            <w:shd w:val="clear" w:color="auto" w:fill="auto"/>
            <w:textDirection w:val="btLr"/>
          </w:tcPr>
          <w:p w:rsidR="00A629C3" w:rsidRPr="00654C12" w:rsidRDefault="00A629C3" w:rsidP="00A629C3">
            <w:pPr>
              <w:bidi/>
              <w:spacing w:after="0" w:line="240" w:lineRule="auto"/>
              <w:ind w:left="113" w:right="113"/>
              <w:jc w:val="center"/>
              <w:rPr>
                <w:b/>
                <w:bCs/>
                <w:rtl/>
              </w:rPr>
            </w:pPr>
          </w:p>
        </w:tc>
        <w:tc>
          <w:tcPr>
            <w:tcW w:w="3747" w:type="dxa"/>
            <w:gridSpan w:val="2"/>
            <w:vMerge/>
            <w:tcBorders>
              <w:left w:val="single" w:sz="12" w:space="0" w:color="auto"/>
              <w:bottom w:val="single" w:sz="12" w:space="0" w:color="auto"/>
              <w:right w:val="single" w:sz="12" w:space="0" w:color="auto"/>
            </w:tcBorders>
            <w:shd w:val="clear" w:color="auto" w:fill="auto"/>
          </w:tcPr>
          <w:p w:rsidR="00A629C3" w:rsidRPr="0040267B" w:rsidRDefault="00A629C3" w:rsidP="00A629C3">
            <w:pPr>
              <w:bidi/>
              <w:spacing w:after="0" w:line="240" w:lineRule="auto"/>
              <w:rPr>
                <w:rtl/>
              </w:rPr>
            </w:pPr>
          </w:p>
        </w:tc>
        <w:tc>
          <w:tcPr>
            <w:tcW w:w="5406" w:type="dxa"/>
            <w:gridSpan w:val="2"/>
            <w:vMerge/>
            <w:tcBorders>
              <w:left w:val="single" w:sz="12" w:space="0" w:color="auto"/>
              <w:bottom w:val="single" w:sz="12" w:space="0" w:color="auto"/>
              <w:right w:val="single" w:sz="12" w:space="0" w:color="auto"/>
            </w:tcBorders>
            <w:shd w:val="clear" w:color="auto" w:fill="auto"/>
          </w:tcPr>
          <w:p w:rsidR="00A629C3" w:rsidRPr="0040267B" w:rsidRDefault="00A629C3" w:rsidP="00A629C3">
            <w:pPr>
              <w:bidi/>
              <w:spacing w:after="0" w:line="240" w:lineRule="auto"/>
              <w:rPr>
                <w:rtl/>
              </w:rPr>
            </w:pPr>
          </w:p>
        </w:tc>
        <w:tc>
          <w:tcPr>
            <w:tcW w:w="918" w:type="dxa"/>
            <w:gridSpan w:val="2"/>
            <w:tcBorders>
              <w:top w:val="single" w:sz="12" w:space="0" w:color="auto"/>
              <w:left w:val="single" w:sz="12" w:space="0" w:color="auto"/>
              <w:bottom w:val="single" w:sz="12" w:space="0" w:color="auto"/>
              <w:right w:val="single" w:sz="12" w:space="0" w:color="auto"/>
            </w:tcBorders>
            <w:shd w:val="clear" w:color="auto" w:fill="auto"/>
            <w:vAlign w:val="center"/>
          </w:tcPr>
          <w:p w:rsidR="00A629C3" w:rsidRPr="0040267B" w:rsidRDefault="00A629C3" w:rsidP="00A629C3">
            <w:pPr>
              <w:bidi/>
              <w:spacing w:after="0" w:line="240" w:lineRule="auto"/>
              <w:jc w:val="center"/>
              <w:rPr>
                <w:b/>
                <w:bCs/>
                <w:rtl/>
              </w:rPr>
            </w:pPr>
            <w:r w:rsidRPr="0040267B">
              <w:rPr>
                <w:rFonts w:hint="cs"/>
                <w:b/>
                <w:bCs/>
                <w:rtl/>
              </w:rPr>
              <w:t>شدة العمل</w:t>
            </w:r>
          </w:p>
        </w:tc>
        <w:tc>
          <w:tcPr>
            <w:tcW w:w="864" w:type="dxa"/>
            <w:gridSpan w:val="2"/>
            <w:tcBorders>
              <w:top w:val="single" w:sz="12" w:space="0" w:color="auto"/>
              <w:left w:val="single" w:sz="12" w:space="0" w:color="auto"/>
              <w:bottom w:val="single" w:sz="12" w:space="0" w:color="auto"/>
              <w:right w:val="single" w:sz="12" w:space="0" w:color="auto"/>
            </w:tcBorders>
            <w:shd w:val="clear" w:color="auto" w:fill="auto"/>
            <w:vAlign w:val="center"/>
          </w:tcPr>
          <w:p w:rsidR="00A629C3" w:rsidRPr="0040267B" w:rsidRDefault="00A629C3" w:rsidP="00A629C3">
            <w:pPr>
              <w:bidi/>
              <w:spacing w:after="0" w:line="240" w:lineRule="auto"/>
              <w:jc w:val="center"/>
              <w:rPr>
                <w:b/>
                <w:bCs/>
                <w:rtl/>
              </w:rPr>
            </w:pPr>
            <w:r w:rsidRPr="0040267B">
              <w:rPr>
                <w:rFonts w:hint="cs"/>
                <w:b/>
                <w:bCs/>
                <w:rtl/>
              </w:rPr>
              <w:t>مدة العمل</w:t>
            </w:r>
          </w:p>
        </w:tc>
        <w:tc>
          <w:tcPr>
            <w:tcW w:w="1080" w:type="dxa"/>
            <w:gridSpan w:val="2"/>
            <w:tcBorders>
              <w:top w:val="single" w:sz="12" w:space="0" w:color="auto"/>
              <w:left w:val="single" w:sz="12" w:space="0" w:color="auto"/>
              <w:bottom w:val="single" w:sz="12" w:space="0" w:color="auto"/>
              <w:right w:val="single" w:sz="12" w:space="0" w:color="auto"/>
            </w:tcBorders>
            <w:shd w:val="clear" w:color="auto" w:fill="auto"/>
            <w:vAlign w:val="center"/>
          </w:tcPr>
          <w:p w:rsidR="00A629C3" w:rsidRPr="0040267B" w:rsidRDefault="00A629C3" w:rsidP="00A629C3">
            <w:pPr>
              <w:bidi/>
              <w:spacing w:after="0" w:line="240" w:lineRule="auto"/>
              <w:jc w:val="center"/>
              <w:rPr>
                <w:b/>
                <w:bCs/>
                <w:rtl/>
              </w:rPr>
            </w:pPr>
            <w:r w:rsidRPr="0040267B">
              <w:rPr>
                <w:rFonts w:hint="cs"/>
                <w:b/>
                <w:bCs/>
                <w:rtl/>
                <w:lang w:bidi="ar-DZ"/>
              </w:rPr>
              <w:t>التكرارات</w:t>
            </w:r>
          </w:p>
        </w:tc>
        <w:tc>
          <w:tcPr>
            <w:tcW w:w="1076" w:type="dxa"/>
            <w:gridSpan w:val="2"/>
            <w:tcBorders>
              <w:top w:val="single" w:sz="12" w:space="0" w:color="auto"/>
              <w:left w:val="single" w:sz="12" w:space="0" w:color="auto"/>
              <w:bottom w:val="single" w:sz="12" w:space="0" w:color="auto"/>
              <w:right w:val="single" w:sz="12" w:space="0" w:color="auto"/>
            </w:tcBorders>
            <w:shd w:val="clear" w:color="auto" w:fill="auto"/>
            <w:vAlign w:val="center"/>
          </w:tcPr>
          <w:p w:rsidR="00A629C3" w:rsidRPr="0040267B" w:rsidRDefault="00A629C3" w:rsidP="00A629C3">
            <w:pPr>
              <w:bidi/>
              <w:spacing w:after="0" w:line="240" w:lineRule="auto"/>
              <w:jc w:val="center"/>
              <w:rPr>
                <w:b/>
                <w:bCs/>
                <w:rtl/>
              </w:rPr>
            </w:pPr>
            <w:r w:rsidRPr="0040267B">
              <w:rPr>
                <w:rFonts w:hint="cs"/>
                <w:b/>
                <w:bCs/>
                <w:rtl/>
              </w:rPr>
              <w:t>الراحة البينية</w:t>
            </w:r>
          </w:p>
        </w:tc>
        <w:tc>
          <w:tcPr>
            <w:tcW w:w="1018" w:type="dxa"/>
            <w:gridSpan w:val="2"/>
            <w:tcBorders>
              <w:top w:val="single" w:sz="12" w:space="0" w:color="auto"/>
              <w:left w:val="single" w:sz="12" w:space="0" w:color="auto"/>
              <w:bottom w:val="single" w:sz="12" w:space="0" w:color="auto"/>
              <w:right w:val="single" w:sz="12" w:space="0" w:color="auto"/>
            </w:tcBorders>
            <w:shd w:val="clear" w:color="auto" w:fill="auto"/>
            <w:vAlign w:val="center"/>
          </w:tcPr>
          <w:p w:rsidR="00A629C3" w:rsidRPr="0040267B" w:rsidRDefault="00A629C3" w:rsidP="00A629C3">
            <w:pPr>
              <w:bidi/>
              <w:spacing w:after="0" w:line="240" w:lineRule="auto"/>
              <w:jc w:val="center"/>
              <w:rPr>
                <w:b/>
                <w:bCs/>
                <w:rtl/>
              </w:rPr>
            </w:pPr>
            <w:r w:rsidRPr="0040267B">
              <w:rPr>
                <w:rFonts w:hint="cs"/>
                <w:b/>
                <w:bCs/>
                <w:rtl/>
              </w:rPr>
              <w:t>مدة التمرين</w:t>
            </w:r>
          </w:p>
        </w:tc>
        <w:tc>
          <w:tcPr>
            <w:tcW w:w="1303" w:type="dxa"/>
            <w:gridSpan w:val="2"/>
            <w:vMerge/>
            <w:tcBorders>
              <w:left w:val="single" w:sz="12" w:space="0" w:color="auto"/>
              <w:bottom w:val="single" w:sz="12" w:space="0" w:color="auto"/>
              <w:right w:val="thinThickSmallGap" w:sz="24" w:space="0" w:color="auto"/>
            </w:tcBorders>
            <w:shd w:val="clear" w:color="auto" w:fill="auto"/>
          </w:tcPr>
          <w:p w:rsidR="00A629C3" w:rsidRPr="0040267B" w:rsidRDefault="00A629C3" w:rsidP="00A629C3">
            <w:pPr>
              <w:bidi/>
              <w:spacing w:after="0" w:line="240" w:lineRule="auto"/>
              <w:rPr>
                <w:rtl/>
              </w:rPr>
            </w:pPr>
          </w:p>
        </w:tc>
      </w:tr>
      <w:tr w:rsidR="00A629C3" w:rsidRPr="0040267B" w:rsidTr="00B645A8">
        <w:trPr>
          <w:cantSplit/>
          <w:trHeight w:val="2363"/>
        </w:trPr>
        <w:tc>
          <w:tcPr>
            <w:tcW w:w="580" w:type="dxa"/>
            <w:tcBorders>
              <w:top w:val="single" w:sz="12" w:space="0" w:color="auto"/>
              <w:left w:val="thickThinSmallGap" w:sz="24" w:space="0" w:color="auto"/>
              <w:right w:val="single" w:sz="4" w:space="0" w:color="auto"/>
            </w:tcBorders>
            <w:shd w:val="clear" w:color="auto" w:fill="auto"/>
            <w:textDirection w:val="btLr"/>
          </w:tcPr>
          <w:p w:rsidR="00A629C3" w:rsidRPr="00654C12" w:rsidRDefault="00A629C3" w:rsidP="00A629C3">
            <w:pPr>
              <w:bidi/>
              <w:spacing w:after="0" w:line="240" w:lineRule="auto"/>
              <w:ind w:left="113" w:right="113"/>
              <w:jc w:val="center"/>
              <w:rPr>
                <w:b/>
                <w:bCs/>
                <w:rtl/>
              </w:rPr>
            </w:pPr>
            <w:r w:rsidRPr="00654C12">
              <w:rPr>
                <w:rFonts w:hint="cs"/>
                <w:b/>
                <w:bCs/>
                <w:rtl/>
              </w:rPr>
              <w:t>التحضيرية</w:t>
            </w:r>
          </w:p>
        </w:tc>
        <w:tc>
          <w:tcPr>
            <w:tcW w:w="3747" w:type="dxa"/>
            <w:gridSpan w:val="2"/>
            <w:tcBorders>
              <w:top w:val="single" w:sz="12" w:space="0" w:color="auto"/>
              <w:left w:val="single" w:sz="4" w:space="0" w:color="auto"/>
              <w:right w:val="single" w:sz="12" w:space="0" w:color="auto"/>
            </w:tcBorders>
            <w:shd w:val="clear" w:color="auto" w:fill="auto"/>
          </w:tcPr>
          <w:p w:rsidR="00A629C3" w:rsidRDefault="00A629C3" w:rsidP="00A629C3">
            <w:pPr>
              <w:bidi/>
              <w:spacing w:after="0" w:line="240" w:lineRule="auto"/>
              <w:jc w:val="both"/>
            </w:pPr>
            <w:r w:rsidRPr="0040267B">
              <w:rPr>
                <w:rFonts w:hint="cs"/>
                <w:rtl/>
              </w:rPr>
              <w:t xml:space="preserve">- الإحماء : </w:t>
            </w:r>
          </w:p>
          <w:p w:rsidR="00A629C3" w:rsidRDefault="00A629C3" w:rsidP="00A629C3">
            <w:pPr>
              <w:bidi/>
              <w:spacing w:after="0" w:line="240" w:lineRule="auto"/>
              <w:jc w:val="both"/>
              <w:rPr>
                <w:rtl/>
                <w:lang w:bidi="ar-DZ"/>
              </w:rPr>
            </w:pPr>
            <w:r>
              <w:rPr>
                <w:rFonts w:hint="cs"/>
                <w:rtl/>
                <w:lang w:bidi="ar-DZ"/>
              </w:rPr>
              <w:t>1- جري خفيف .</w:t>
            </w:r>
          </w:p>
          <w:p w:rsidR="00A629C3" w:rsidRDefault="00A629C3" w:rsidP="00A629C3">
            <w:pPr>
              <w:bidi/>
              <w:spacing w:after="0" w:line="240" w:lineRule="auto"/>
              <w:jc w:val="both"/>
              <w:rPr>
                <w:rtl/>
                <w:lang w:bidi="ar-DZ"/>
              </w:rPr>
            </w:pPr>
            <w:r>
              <w:rPr>
                <w:rFonts w:hint="cs"/>
                <w:rtl/>
                <w:lang w:bidi="ar-DZ"/>
              </w:rPr>
              <w:t>2- حركات تمديد العضلات وتدوير المفاصل.</w:t>
            </w:r>
          </w:p>
          <w:p w:rsidR="00A629C3" w:rsidRDefault="00A629C3" w:rsidP="00A629C3">
            <w:pPr>
              <w:bidi/>
              <w:spacing w:after="0" w:line="240" w:lineRule="auto"/>
              <w:jc w:val="both"/>
              <w:rPr>
                <w:rtl/>
                <w:lang w:bidi="ar-DZ"/>
              </w:rPr>
            </w:pPr>
            <w:r>
              <w:rPr>
                <w:rFonts w:hint="cs"/>
                <w:rtl/>
                <w:lang w:bidi="ar-DZ"/>
              </w:rPr>
              <w:t>3- ينتظم اللاعبين في 4 أروقة ، بكرة واحدة ، يرمي اللاعب الأول في الرواق الكرة الى اللاعب الأول في الرواق الأيمن ثم ينتقل خلف آخر لاعب في الرواق المقابل.</w:t>
            </w:r>
          </w:p>
          <w:p w:rsidR="00A629C3" w:rsidRPr="0084043C" w:rsidRDefault="00A629C3" w:rsidP="00A629C3">
            <w:pPr>
              <w:bidi/>
              <w:spacing w:after="0" w:line="240" w:lineRule="auto"/>
              <w:jc w:val="both"/>
              <w:rPr>
                <w:rtl/>
                <w:lang w:bidi="ar-DZ"/>
              </w:rPr>
            </w:pPr>
            <w:r>
              <w:rPr>
                <w:rFonts w:hint="cs"/>
                <w:rtl/>
                <w:lang w:bidi="ar-DZ"/>
              </w:rPr>
              <w:t xml:space="preserve">يتم تغيير اتجاه رمي الكرة واتجاه انتقال اللاعب كل مرة . </w:t>
            </w:r>
          </w:p>
          <w:p w:rsidR="00A629C3" w:rsidRPr="0040267B" w:rsidRDefault="00A629C3" w:rsidP="00A629C3">
            <w:pPr>
              <w:bidi/>
              <w:spacing w:after="0" w:line="240" w:lineRule="auto"/>
              <w:jc w:val="both"/>
            </w:pPr>
          </w:p>
          <w:p w:rsidR="00A629C3" w:rsidRPr="0040267B" w:rsidRDefault="00A629C3" w:rsidP="00A629C3">
            <w:pPr>
              <w:bidi/>
              <w:spacing w:after="0" w:line="240" w:lineRule="auto"/>
              <w:jc w:val="both"/>
            </w:pPr>
          </w:p>
        </w:tc>
        <w:tc>
          <w:tcPr>
            <w:tcW w:w="5406" w:type="dxa"/>
            <w:gridSpan w:val="2"/>
            <w:tcBorders>
              <w:top w:val="single" w:sz="12" w:space="0" w:color="auto"/>
              <w:left w:val="single" w:sz="12" w:space="0" w:color="auto"/>
              <w:right w:val="single" w:sz="12" w:space="0" w:color="auto"/>
            </w:tcBorders>
            <w:shd w:val="clear" w:color="auto" w:fill="auto"/>
          </w:tcPr>
          <w:p w:rsidR="00A629C3" w:rsidRDefault="00A629C3" w:rsidP="00A629C3">
            <w:pPr>
              <w:bidi/>
              <w:spacing w:after="0" w:line="240" w:lineRule="auto"/>
              <w:rPr>
                <w:rtl/>
              </w:rPr>
            </w:pPr>
          </w:p>
          <w:p w:rsidR="00A629C3" w:rsidRDefault="00A629C3" w:rsidP="00A629C3">
            <w:pPr>
              <w:bidi/>
              <w:spacing w:after="0" w:line="240" w:lineRule="auto"/>
              <w:rPr>
                <w:rtl/>
              </w:rPr>
            </w:pPr>
          </w:p>
          <w:p w:rsidR="00A629C3" w:rsidRDefault="00A629C3" w:rsidP="00A629C3">
            <w:pPr>
              <w:bidi/>
              <w:spacing w:after="0" w:line="240" w:lineRule="auto"/>
              <w:rPr>
                <w:rtl/>
              </w:rPr>
            </w:pPr>
            <w:r w:rsidRPr="00532DA8">
              <w:rPr>
                <w:noProof/>
                <w:rtl/>
                <w:lang w:eastAsia="fr-FR"/>
              </w:rPr>
              <w:drawing>
                <wp:inline distT="0" distB="0" distL="0" distR="0">
                  <wp:extent cx="2665095" cy="1338881"/>
                  <wp:effectExtent l="0" t="0" r="1905" b="0"/>
                  <wp:docPr id="319" name="Imag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stretch>
                            <a:fillRect/>
                          </a:stretch>
                        </pic:blipFill>
                        <pic:spPr>
                          <a:xfrm>
                            <a:off x="0" y="0"/>
                            <a:ext cx="2700355" cy="1356595"/>
                          </a:xfrm>
                          <a:prstGeom prst="rect">
                            <a:avLst/>
                          </a:prstGeom>
                        </pic:spPr>
                      </pic:pic>
                    </a:graphicData>
                  </a:graphic>
                </wp:inline>
              </w:drawing>
            </w:r>
          </w:p>
          <w:p w:rsidR="00A629C3" w:rsidRDefault="00A629C3" w:rsidP="00A629C3">
            <w:pPr>
              <w:bidi/>
              <w:spacing w:after="0" w:line="240" w:lineRule="auto"/>
              <w:rPr>
                <w:rtl/>
              </w:rPr>
            </w:pPr>
          </w:p>
          <w:p w:rsidR="00A629C3" w:rsidRPr="0040267B" w:rsidRDefault="00A629C3" w:rsidP="00A629C3">
            <w:pPr>
              <w:bidi/>
              <w:spacing w:after="0" w:line="240" w:lineRule="auto"/>
              <w:rPr>
                <w:rtl/>
              </w:rPr>
            </w:pPr>
          </w:p>
        </w:tc>
        <w:tc>
          <w:tcPr>
            <w:tcW w:w="918" w:type="dxa"/>
            <w:gridSpan w:val="2"/>
            <w:tcBorders>
              <w:top w:val="single" w:sz="12" w:space="0" w:color="auto"/>
              <w:left w:val="single" w:sz="12" w:space="0" w:color="auto"/>
              <w:right w:val="single" w:sz="12" w:space="0" w:color="auto"/>
            </w:tcBorders>
            <w:shd w:val="clear" w:color="auto" w:fill="auto"/>
          </w:tcPr>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r>
              <w:rPr>
                <w:rFonts w:hint="cs"/>
                <w:rtl/>
              </w:rPr>
              <w:t>70</w:t>
            </w:r>
            <w:r>
              <w:t>%</w:t>
            </w:r>
          </w:p>
          <w:p w:rsidR="00A629C3" w:rsidRDefault="00A629C3" w:rsidP="00A629C3">
            <w:pPr>
              <w:bidi/>
              <w:spacing w:after="0" w:line="240" w:lineRule="auto"/>
              <w:jc w:val="center"/>
              <w:rPr>
                <w:rtl/>
              </w:rPr>
            </w:pPr>
            <w:r>
              <w:rPr>
                <w:rFonts w:hint="cs"/>
                <w:rtl/>
                <w:lang w:bidi="ar-DZ"/>
              </w:rPr>
              <w:t>60</w:t>
            </w:r>
            <w:r>
              <w:t>%</w:t>
            </w:r>
            <w:r>
              <w:rPr>
                <w:rFonts w:hint="cs"/>
                <w:rtl/>
              </w:rPr>
              <w:t xml:space="preserve"> </w:t>
            </w:r>
          </w:p>
          <w:p w:rsidR="00A629C3" w:rsidRDefault="00A629C3" w:rsidP="00A629C3">
            <w:pPr>
              <w:bidi/>
              <w:spacing w:after="0" w:line="240" w:lineRule="auto"/>
              <w:jc w:val="center"/>
              <w:rPr>
                <w:rtl/>
                <w:lang w:bidi="ar-DZ"/>
              </w:rPr>
            </w:pPr>
          </w:p>
          <w:p w:rsidR="00A629C3" w:rsidRPr="0040267B" w:rsidRDefault="00A629C3" w:rsidP="00A629C3">
            <w:pPr>
              <w:bidi/>
              <w:spacing w:after="0" w:line="240" w:lineRule="auto"/>
              <w:jc w:val="center"/>
              <w:rPr>
                <w:rtl/>
              </w:rPr>
            </w:pPr>
            <w:r>
              <w:rPr>
                <w:rFonts w:hint="cs"/>
                <w:rtl/>
                <w:lang w:bidi="ar-DZ"/>
              </w:rPr>
              <w:t>80</w:t>
            </w:r>
            <w:r>
              <w:t>%</w:t>
            </w:r>
          </w:p>
        </w:tc>
        <w:tc>
          <w:tcPr>
            <w:tcW w:w="864" w:type="dxa"/>
            <w:gridSpan w:val="2"/>
            <w:tcBorders>
              <w:top w:val="single" w:sz="12" w:space="0" w:color="auto"/>
              <w:left w:val="single" w:sz="12" w:space="0" w:color="auto"/>
              <w:right w:val="single" w:sz="12" w:space="0" w:color="auto"/>
            </w:tcBorders>
            <w:shd w:val="clear" w:color="auto" w:fill="auto"/>
          </w:tcPr>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r>
              <w:rPr>
                <w:rFonts w:hint="cs"/>
                <w:rtl/>
              </w:rPr>
              <w:t>5'</w:t>
            </w:r>
          </w:p>
          <w:p w:rsidR="00A629C3" w:rsidRDefault="00A629C3" w:rsidP="00A629C3">
            <w:pPr>
              <w:bidi/>
              <w:spacing w:after="0" w:line="240" w:lineRule="auto"/>
              <w:jc w:val="center"/>
              <w:rPr>
                <w:rtl/>
              </w:rPr>
            </w:pPr>
            <w:r>
              <w:rPr>
                <w:rFonts w:hint="cs"/>
                <w:rtl/>
              </w:rPr>
              <w:t>/</w:t>
            </w:r>
          </w:p>
          <w:p w:rsidR="00A629C3" w:rsidRDefault="00A629C3" w:rsidP="00A629C3">
            <w:pPr>
              <w:bidi/>
              <w:spacing w:after="0" w:line="240" w:lineRule="auto"/>
              <w:jc w:val="center"/>
              <w:rPr>
                <w:rtl/>
              </w:rPr>
            </w:pPr>
          </w:p>
          <w:p w:rsidR="00A629C3" w:rsidRPr="0040267B" w:rsidRDefault="00A629C3" w:rsidP="00A629C3">
            <w:pPr>
              <w:bidi/>
              <w:spacing w:after="0" w:line="240" w:lineRule="auto"/>
              <w:jc w:val="center"/>
              <w:rPr>
                <w:rtl/>
              </w:rPr>
            </w:pPr>
            <w:r>
              <w:rPr>
                <w:rFonts w:hint="cs"/>
                <w:rtl/>
              </w:rPr>
              <w:t>10'</w:t>
            </w:r>
          </w:p>
        </w:tc>
        <w:tc>
          <w:tcPr>
            <w:tcW w:w="1080" w:type="dxa"/>
            <w:gridSpan w:val="2"/>
            <w:tcBorders>
              <w:top w:val="single" w:sz="12" w:space="0" w:color="auto"/>
              <w:left w:val="single" w:sz="12" w:space="0" w:color="auto"/>
              <w:right w:val="single" w:sz="12" w:space="0" w:color="auto"/>
            </w:tcBorders>
            <w:shd w:val="clear" w:color="auto" w:fill="auto"/>
          </w:tcPr>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r>
              <w:rPr>
                <w:rFonts w:hint="cs"/>
                <w:rtl/>
              </w:rPr>
              <w:t>1</w:t>
            </w:r>
          </w:p>
          <w:p w:rsidR="00A629C3" w:rsidRDefault="00A629C3" w:rsidP="00A629C3">
            <w:pPr>
              <w:bidi/>
              <w:spacing w:after="0" w:line="240" w:lineRule="auto"/>
              <w:jc w:val="center"/>
              <w:rPr>
                <w:rtl/>
              </w:rPr>
            </w:pPr>
            <w:r>
              <w:rPr>
                <w:rFonts w:hint="cs"/>
                <w:rtl/>
              </w:rPr>
              <w:t>/</w:t>
            </w:r>
          </w:p>
          <w:p w:rsidR="00A629C3" w:rsidRDefault="00A629C3" w:rsidP="00A629C3">
            <w:pPr>
              <w:bidi/>
              <w:spacing w:after="0" w:line="240" w:lineRule="auto"/>
              <w:jc w:val="center"/>
              <w:rPr>
                <w:rtl/>
              </w:rPr>
            </w:pPr>
          </w:p>
          <w:p w:rsidR="00A629C3" w:rsidRPr="00532DA8" w:rsidRDefault="00A629C3" w:rsidP="00A629C3">
            <w:pPr>
              <w:bidi/>
              <w:jc w:val="center"/>
              <w:rPr>
                <w:rtl/>
              </w:rPr>
            </w:pPr>
            <w:r>
              <w:rPr>
                <w:rFonts w:hint="cs"/>
                <w:rtl/>
              </w:rPr>
              <w:t>1</w:t>
            </w:r>
          </w:p>
        </w:tc>
        <w:tc>
          <w:tcPr>
            <w:tcW w:w="1076" w:type="dxa"/>
            <w:gridSpan w:val="2"/>
            <w:tcBorders>
              <w:top w:val="single" w:sz="12" w:space="0" w:color="auto"/>
              <w:left w:val="single" w:sz="12" w:space="0" w:color="auto"/>
              <w:right w:val="single" w:sz="12" w:space="0" w:color="auto"/>
            </w:tcBorders>
            <w:shd w:val="clear" w:color="auto" w:fill="auto"/>
          </w:tcPr>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r>
              <w:rPr>
                <w:rFonts w:hint="cs"/>
                <w:rtl/>
              </w:rPr>
              <w:t>/</w:t>
            </w:r>
          </w:p>
          <w:p w:rsidR="00A629C3" w:rsidRDefault="00A629C3" w:rsidP="00A629C3">
            <w:pPr>
              <w:bidi/>
              <w:spacing w:after="0" w:line="240" w:lineRule="auto"/>
              <w:jc w:val="center"/>
              <w:rPr>
                <w:rtl/>
              </w:rPr>
            </w:pPr>
            <w:r>
              <w:rPr>
                <w:rFonts w:hint="cs"/>
                <w:rtl/>
              </w:rPr>
              <w:t>/</w:t>
            </w:r>
          </w:p>
          <w:p w:rsidR="00A629C3" w:rsidRDefault="00A629C3" w:rsidP="00A629C3">
            <w:pPr>
              <w:bidi/>
              <w:spacing w:after="0" w:line="240" w:lineRule="auto"/>
              <w:jc w:val="center"/>
              <w:rPr>
                <w:rtl/>
              </w:rPr>
            </w:pPr>
          </w:p>
          <w:p w:rsidR="00A629C3" w:rsidRPr="0040267B" w:rsidRDefault="00A629C3" w:rsidP="00A629C3">
            <w:pPr>
              <w:bidi/>
              <w:spacing w:after="0" w:line="240" w:lineRule="auto"/>
              <w:jc w:val="center"/>
              <w:rPr>
                <w:rtl/>
              </w:rPr>
            </w:pPr>
            <w:r>
              <w:rPr>
                <w:rFonts w:hint="cs"/>
                <w:rtl/>
              </w:rPr>
              <w:t>/</w:t>
            </w:r>
          </w:p>
        </w:tc>
        <w:tc>
          <w:tcPr>
            <w:tcW w:w="1018" w:type="dxa"/>
            <w:gridSpan w:val="2"/>
            <w:tcBorders>
              <w:top w:val="single" w:sz="12" w:space="0" w:color="auto"/>
              <w:left w:val="single" w:sz="12" w:space="0" w:color="auto"/>
              <w:right w:val="single" w:sz="12" w:space="0" w:color="auto"/>
            </w:tcBorders>
            <w:shd w:val="clear" w:color="auto" w:fill="auto"/>
          </w:tcPr>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r>
              <w:rPr>
                <w:rFonts w:hint="cs"/>
                <w:rtl/>
              </w:rPr>
              <w:t>7'</w:t>
            </w:r>
          </w:p>
          <w:p w:rsidR="00A629C3" w:rsidRDefault="00A629C3" w:rsidP="00A629C3">
            <w:pPr>
              <w:bidi/>
              <w:spacing w:after="0" w:line="240" w:lineRule="auto"/>
              <w:jc w:val="center"/>
              <w:rPr>
                <w:rtl/>
              </w:rPr>
            </w:pPr>
            <w:r>
              <w:rPr>
                <w:rFonts w:hint="cs"/>
                <w:rtl/>
              </w:rPr>
              <w:t>8'</w:t>
            </w:r>
          </w:p>
          <w:p w:rsidR="00A629C3" w:rsidRDefault="00A629C3" w:rsidP="00A629C3">
            <w:pPr>
              <w:bidi/>
              <w:spacing w:after="0" w:line="240" w:lineRule="auto"/>
              <w:jc w:val="center"/>
              <w:rPr>
                <w:rtl/>
              </w:rPr>
            </w:pPr>
          </w:p>
          <w:p w:rsidR="00A629C3" w:rsidRPr="0040267B" w:rsidRDefault="00A629C3" w:rsidP="00A629C3">
            <w:pPr>
              <w:bidi/>
              <w:spacing w:after="0" w:line="240" w:lineRule="auto"/>
              <w:jc w:val="center"/>
              <w:rPr>
                <w:rtl/>
              </w:rPr>
            </w:pPr>
            <w:r>
              <w:rPr>
                <w:rFonts w:hint="cs"/>
                <w:rtl/>
              </w:rPr>
              <w:t>10'</w:t>
            </w:r>
          </w:p>
        </w:tc>
        <w:tc>
          <w:tcPr>
            <w:tcW w:w="1303" w:type="dxa"/>
            <w:gridSpan w:val="2"/>
            <w:tcBorders>
              <w:top w:val="single" w:sz="12" w:space="0" w:color="auto"/>
              <w:left w:val="single" w:sz="12" w:space="0" w:color="auto"/>
              <w:right w:val="thinThickSmallGap" w:sz="24" w:space="0" w:color="auto"/>
            </w:tcBorders>
            <w:shd w:val="clear" w:color="auto" w:fill="auto"/>
          </w:tcPr>
          <w:p w:rsidR="00A629C3" w:rsidRPr="0040267B" w:rsidRDefault="00A629C3" w:rsidP="00A629C3">
            <w:pPr>
              <w:bidi/>
              <w:spacing w:after="0" w:line="240" w:lineRule="auto"/>
              <w:rPr>
                <w:rtl/>
              </w:rPr>
            </w:pPr>
          </w:p>
        </w:tc>
      </w:tr>
      <w:tr w:rsidR="00A629C3" w:rsidRPr="0040267B" w:rsidTr="00B645A8">
        <w:trPr>
          <w:cantSplit/>
          <w:trHeight w:val="854"/>
        </w:trPr>
        <w:tc>
          <w:tcPr>
            <w:tcW w:w="580" w:type="dxa"/>
            <w:tcBorders>
              <w:top w:val="single" w:sz="12" w:space="0" w:color="auto"/>
              <w:left w:val="thickThinSmallGap" w:sz="24" w:space="0" w:color="auto"/>
              <w:bottom w:val="single" w:sz="12" w:space="0" w:color="auto"/>
              <w:right w:val="single" w:sz="4" w:space="0" w:color="auto"/>
            </w:tcBorders>
            <w:shd w:val="clear" w:color="auto" w:fill="auto"/>
            <w:textDirection w:val="btLr"/>
          </w:tcPr>
          <w:p w:rsidR="00A629C3" w:rsidRPr="00654C12" w:rsidRDefault="00A629C3" w:rsidP="00A629C3">
            <w:pPr>
              <w:bidi/>
              <w:spacing w:after="0" w:line="240" w:lineRule="auto"/>
              <w:ind w:left="113" w:right="113"/>
              <w:jc w:val="center"/>
              <w:rPr>
                <w:b/>
                <w:bCs/>
                <w:rtl/>
              </w:rPr>
            </w:pPr>
            <w:r w:rsidRPr="00654C12">
              <w:rPr>
                <w:rFonts w:hint="cs"/>
                <w:b/>
                <w:bCs/>
                <w:rtl/>
              </w:rPr>
              <w:lastRenderedPageBreak/>
              <w:t>الرئـــيسة</w:t>
            </w:r>
          </w:p>
          <w:p w:rsidR="00A629C3" w:rsidRPr="00654C12" w:rsidRDefault="00A629C3" w:rsidP="00B645A8">
            <w:pPr>
              <w:bidi/>
              <w:spacing w:after="0" w:line="240" w:lineRule="auto"/>
              <w:ind w:left="113" w:right="113"/>
              <w:rPr>
                <w:b/>
                <w:bCs/>
                <w:rtl/>
              </w:rPr>
            </w:pPr>
          </w:p>
        </w:tc>
        <w:tc>
          <w:tcPr>
            <w:tcW w:w="3747" w:type="dxa"/>
            <w:gridSpan w:val="2"/>
            <w:tcBorders>
              <w:top w:val="single" w:sz="12" w:space="0" w:color="auto"/>
              <w:left w:val="single" w:sz="4" w:space="0" w:color="auto"/>
              <w:bottom w:val="single" w:sz="12" w:space="0" w:color="auto"/>
              <w:right w:val="single" w:sz="12" w:space="0" w:color="auto"/>
            </w:tcBorders>
            <w:shd w:val="clear" w:color="auto" w:fill="auto"/>
          </w:tcPr>
          <w:p w:rsidR="00A629C3" w:rsidRDefault="00A629C3" w:rsidP="00A629C3">
            <w:pPr>
              <w:bidi/>
              <w:spacing w:after="0" w:line="240" w:lineRule="auto"/>
              <w:jc w:val="both"/>
              <w:rPr>
                <w:rtl/>
                <w:lang w:bidi="ar-DZ"/>
              </w:rPr>
            </w:pPr>
            <w:r w:rsidRPr="008959E3">
              <w:rPr>
                <w:rFonts w:hint="cs"/>
                <w:b/>
                <w:bCs/>
                <w:rtl/>
                <w:lang w:bidi="ar-DZ"/>
              </w:rPr>
              <w:t xml:space="preserve">التمرين </w:t>
            </w:r>
            <w:r w:rsidRPr="008959E3">
              <w:rPr>
                <w:b/>
                <w:bCs/>
                <w:rtl/>
                <w:lang w:bidi="ar-DZ"/>
              </w:rPr>
              <w:t>–</w:t>
            </w:r>
            <w:r w:rsidRPr="008959E3">
              <w:rPr>
                <w:rFonts w:hint="cs"/>
                <w:b/>
                <w:bCs/>
                <w:rtl/>
                <w:lang w:bidi="ar-DZ"/>
              </w:rPr>
              <w:t xml:space="preserve"> 1 - :</w:t>
            </w:r>
            <w:r w:rsidRPr="0040267B">
              <w:rPr>
                <w:rFonts w:hint="cs"/>
                <w:rtl/>
                <w:lang w:bidi="ar-DZ"/>
              </w:rPr>
              <w:t xml:space="preserve"> </w:t>
            </w:r>
            <w:r>
              <w:rPr>
                <w:rFonts w:hint="cs"/>
                <w:rtl/>
                <w:lang w:bidi="ar-DZ"/>
              </w:rPr>
              <w:t xml:space="preserve"> يتم تشكيل مجموعتين من اللاعبين (6 ضد 6 لاعبين) يصطفان على جانبي منطقة 6 م ، يقف المدرب بمجموعة من الكرات في المنتصف ، يرمي المدرب الكرة باتجاه منطقة 9 م المقابلة ، ويعطي إشارة الانطلاق ، ينطلق اللاعب الأول في كل صف بأقصى سرعة للحصول على الكرة وبعدها يصوب باتجاه المرمى ، يقوم اللاعب الذي لم يحصل على الكرة بدور المدافع ، تحسب نقطة عند الحصول على الكرة ونقطة عند التسجيل .</w:t>
            </w:r>
          </w:p>
          <w:p w:rsidR="00A629C3" w:rsidRDefault="00A629C3" w:rsidP="00A629C3">
            <w:pPr>
              <w:bidi/>
              <w:spacing w:after="0" w:line="240" w:lineRule="auto"/>
              <w:jc w:val="both"/>
              <w:rPr>
                <w:rtl/>
                <w:lang w:bidi="ar-DZ"/>
              </w:rPr>
            </w:pPr>
          </w:p>
          <w:p w:rsidR="00A629C3" w:rsidRPr="0040267B" w:rsidRDefault="00A629C3" w:rsidP="00A629C3">
            <w:pPr>
              <w:bidi/>
              <w:spacing w:after="0" w:line="240" w:lineRule="auto"/>
              <w:jc w:val="both"/>
              <w:rPr>
                <w:rtl/>
                <w:lang w:bidi="ar-DZ"/>
              </w:rPr>
            </w:pPr>
            <w:r w:rsidRPr="008959E3">
              <w:rPr>
                <w:rFonts w:hint="cs"/>
                <w:b/>
                <w:bCs/>
                <w:rtl/>
                <w:lang w:bidi="ar-DZ"/>
              </w:rPr>
              <w:t>التمرين 2- :</w:t>
            </w:r>
            <w:r>
              <w:rPr>
                <w:lang w:bidi="ar-DZ"/>
              </w:rPr>
              <w:t xml:space="preserve"> </w:t>
            </w:r>
            <w:r>
              <w:rPr>
                <w:rFonts w:hint="cs"/>
                <w:rtl/>
                <w:lang w:bidi="ar-DZ"/>
              </w:rPr>
              <w:t xml:space="preserve"> </w:t>
            </w:r>
            <w:r w:rsidRPr="0040267B">
              <w:rPr>
                <w:rFonts w:hint="cs"/>
                <w:rtl/>
                <w:lang w:bidi="ar-DZ"/>
              </w:rPr>
              <w:t xml:space="preserve"> </w:t>
            </w:r>
            <w:r w:rsidRPr="009E331F">
              <w:rPr>
                <w:rFonts w:hint="cs"/>
                <w:b/>
                <w:bCs/>
                <w:rtl/>
                <w:lang w:bidi="ar-DZ"/>
              </w:rPr>
              <w:t>تدريب متقطع 15/45 .</w:t>
            </w:r>
          </w:p>
          <w:p w:rsidR="00A629C3" w:rsidRPr="0040267B" w:rsidRDefault="00A629C3" w:rsidP="00A629C3">
            <w:pPr>
              <w:bidi/>
              <w:spacing w:after="0" w:line="240" w:lineRule="auto"/>
              <w:jc w:val="both"/>
              <w:rPr>
                <w:rtl/>
                <w:lang w:bidi="ar-DZ"/>
              </w:rPr>
            </w:pPr>
            <w:r w:rsidRPr="0040267B">
              <w:rPr>
                <w:rFonts w:hint="cs"/>
                <w:rtl/>
                <w:lang w:bidi="ar-DZ"/>
              </w:rPr>
              <w:t xml:space="preserve"> يقسم اللاعبون حسب مستوى سرعتهم الهوائية القصوى الى أفواج ، ينطلق اللاعب من القمع رقم 1 إلى القمع رقم 2 ، ثم يرجع الى القمع رقم 3 أين يستلم تمريره من عند زميله ويقوم بالتسديد نحو الرمى ، أما زميله ينطلق مباشرة بعد قيامه بالتمريرة .</w:t>
            </w:r>
          </w:p>
          <w:p w:rsidR="00A629C3" w:rsidRDefault="00A629C3" w:rsidP="00A629C3">
            <w:pPr>
              <w:bidi/>
              <w:spacing w:after="0" w:line="240" w:lineRule="auto"/>
              <w:jc w:val="both"/>
              <w:rPr>
                <w:rtl/>
                <w:lang w:bidi="ar-DZ"/>
              </w:rPr>
            </w:pPr>
            <w:r w:rsidRPr="0040267B">
              <w:rPr>
                <w:rFonts w:hint="cs"/>
                <w:rtl/>
                <w:lang w:bidi="ar-DZ"/>
              </w:rPr>
              <w:t>يكرر اللاعب نفس العملية بعد مرور 45 ثانية .</w:t>
            </w:r>
          </w:p>
          <w:p w:rsidR="00A629C3" w:rsidRDefault="00A629C3" w:rsidP="00A629C3">
            <w:pPr>
              <w:bidi/>
              <w:spacing w:after="0" w:line="240" w:lineRule="auto"/>
              <w:jc w:val="both"/>
              <w:rPr>
                <w:rtl/>
                <w:lang w:bidi="ar-DZ"/>
              </w:rPr>
            </w:pPr>
          </w:p>
          <w:p w:rsidR="00A629C3" w:rsidRDefault="00A629C3" w:rsidP="00A629C3">
            <w:pPr>
              <w:bidi/>
              <w:spacing w:after="0" w:line="240" w:lineRule="auto"/>
              <w:jc w:val="both"/>
              <w:rPr>
                <w:rtl/>
                <w:lang w:bidi="ar-DZ"/>
              </w:rPr>
            </w:pPr>
          </w:p>
          <w:p w:rsidR="00A629C3" w:rsidRDefault="00A629C3" w:rsidP="00A629C3">
            <w:pPr>
              <w:bidi/>
              <w:spacing w:after="0" w:line="240" w:lineRule="auto"/>
              <w:jc w:val="both"/>
              <w:rPr>
                <w:rtl/>
                <w:lang w:bidi="ar-DZ"/>
              </w:rPr>
            </w:pPr>
          </w:p>
          <w:p w:rsidR="00A629C3" w:rsidRDefault="00A629C3" w:rsidP="00A629C3">
            <w:pPr>
              <w:bidi/>
              <w:spacing w:after="0" w:line="240" w:lineRule="auto"/>
              <w:jc w:val="both"/>
              <w:rPr>
                <w:rtl/>
                <w:lang w:bidi="ar-DZ"/>
              </w:rPr>
            </w:pPr>
          </w:p>
          <w:p w:rsidR="00A629C3" w:rsidRDefault="00A629C3" w:rsidP="00A629C3">
            <w:pPr>
              <w:bidi/>
              <w:spacing w:after="0" w:line="240" w:lineRule="auto"/>
              <w:jc w:val="both"/>
              <w:rPr>
                <w:rtl/>
                <w:lang w:bidi="ar-DZ"/>
              </w:rPr>
            </w:pPr>
          </w:p>
          <w:p w:rsidR="00A629C3" w:rsidRDefault="00A629C3" w:rsidP="00A629C3">
            <w:pPr>
              <w:bidi/>
              <w:spacing w:after="0" w:line="240" w:lineRule="auto"/>
              <w:jc w:val="both"/>
              <w:rPr>
                <w:rtl/>
                <w:lang w:bidi="ar-DZ"/>
              </w:rPr>
            </w:pPr>
          </w:p>
          <w:p w:rsidR="00A629C3" w:rsidRDefault="00A629C3" w:rsidP="00A629C3">
            <w:pPr>
              <w:bidi/>
              <w:spacing w:after="0" w:line="240" w:lineRule="auto"/>
              <w:jc w:val="both"/>
              <w:rPr>
                <w:rtl/>
                <w:lang w:bidi="ar-DZ"/>
              </w:rPr>
            </w:pPr>
          </w:p>
          <w:p w:rsidR="00A629C3" w:rsidRDefault="00A629C3" w:rsidP="00A629C3">
            <w:pPr>
              <w:bidi/>
              <w:spacing w:after="0" w:line="240" w:lineRule="auto"/>
              <w:jc w:val="both"/>
              <w:rPr>
                <w:rtl/>
                <w:lang w:bidi="ar-DZ"/>
              </w:rPr>
            </w:pPr>
            <w:r w:rsidRPr="008959E3">
              <w:rPr>
                <w:rFonts w:hint="cs"/>
                <w:b/>
                <w:bCs/>
                <w:rtl/>
                <w:lang w:bidi="ar-DZ"/>
              </w:rPr>
              <w:t>التمرين -3- :</w:t>
            </w:r>
            <w:r>
              <w:rPr>
                <w:rFonts w:hint="cs"/>
                <w:rtl/>
                <w:lang w:bidi="ar-DZ"/>
              </w:rPr>
              <w:t xml:space="preserve"> </w:t>
            </w:r>
            <w:r w:rsidRPr="009E331F">
              <w:rPr>
                <w:rFonts w:hint="cs"/>
                <w:b/>
                <w:bCs/>
                <w:rtl/>
                <w:lang w:bidi="ar-DZ"/>
              </w:rPr>
              <w:t>مقابلة تطبيقية في كرة اليد</w:t>
            </w:r>
            <w:r>
              <w:rPr>
                <w:rFonts w:hint="cs"/>
                <w:rtl/>
                <w:lang w:bidi="ar-DZ"/>
              </w:rPr>
              <w:t xml:space="preserve"> </w:t>
            </w:r>
          </w:p>
          <w:p w:rsidR="00A629C3" w:rsidRDefault="00A629C3" w:rsidP="00A629C3">
            <w:pPr>
              <w:bidi/>
              <w:spacing w:after="0" w:line="240" w:lineRule="auto"/>
              <w:jc w:val="both"/>
              <w:rPr>
                <w:rtl/>
                <w:lang w:bidi="ar-DZ"/>
              </w:rPr>
            </w:pPr>
            <w:r>
              <w:rPr>
                <w:rFonts w:hint="cs"/>
                <w:rtl/>
                <w:lang w:bidi="ar-DZ"/>
              </w:rPr>
              <w:t>حيث يتقابل فريقان في كل نصف للملعب  4 ×4</w:t>
            </w:r>
          </w:p>
          <w:p w:rsidR="00A629C3" w:rsidRPr="0040267B" w:rsidRDefault="00A629C3" w:rsidP="00A629C3">
            <w:pPr>
              <w:bidi/>
              <w:spacing w:after="0" w:line="240" w:lineRule="auto"/>
              <w:jc w:val="both"/>
              <w:rPr>
                <w:rtl/>
                <w:lang w:bidi="ar-DZ"/>
              </w:rPr>
            </w:pPr>
          </w:p>
        </w:tc>
        <w:tc>
          <w:tcPr>
            <w:tcW w:w="5406" w:type="dxa"/>
            <w:gridSpan w:val="2"/>
            <w:tcBorders>
              <w:top w:val="single" w:sz="12" w:space="0" w:color="auto"/>
              <w:left w:val="single" w:sz="12" w:space="0" w:color="auto"/>
              <w:bottom w:val="single" w:sz="12" w:space="0" w:color="auto"/>
              <w:right w:val="single" w:sz="12" w:space="0" w:color="auto"/>
            </w:tcBorders>
            <w:shd w:val="clear" w:color="auto" w:fill="auto"/>
          </w:tcPr>
          <w:p w:rsidR="00A629C3" w:rsidRDefault="00A629C3" w:rsidP="00A629C3">
            <w:pPr>
              <w:bidi/>
              <w:spacing w:after="0" w:line="240" w:lineRule="auto"/>
              <w:rPr>
                <w:rtl/>
              </w:rPr>
            </w:pPr>
            <w:r w:rsidRPr="000C18A1">
              <w:rPr>
                <w:noProof/>
                <w:rtl/>
                <w:lang w:eastAsia="fr-FR"/>
              </w:rPr>
              <w:drawing>
                <wp:inline distT="0" distB="0" distL="0" distR="0">
                  <wp:extent cx="2695361" cy="1314450"/>
                  <wp:effectExtent l="0" t="0" r="0" b="0"/>
                  <wp:docPr id="320" name="Imag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stretch>
                            <a:fillRect/>
                          </a:stretch>
                        </pic:blipFill>
                        <pic:spPr>
                          <a:xfrm>
                            <a:off x="0" y="0"/>
                            <a:ext cx="2735148" cy="1333853"/>
                          </a:xfrm>
                          <a:prstGeom prst="rect">
                            <a:avLst/>
                          </a:prstGeom>
                        </pic:spPr>
                      </pic:pic>
                    </a:graphicData>
                  </a:graphic>
                </wp:inline>
              </w:drawing>
            </w:r>
          </w:p>
          <w:p w:rsidR="00A629C3" w:rsidRDefault="00A629C3" w:rsidP="00A629C3">
            <w:pPr>
              <w:bidi/>
              <w:spacing w:after="0" w:line="240" w:lineRule="auto"/>
              <w:rPr>
                <w:rtl/>
              </w:rPr>
            </w:pPr>
          </w:p>
          <w:p w:rsidR="00A629C3" w:rsidRDefault="00432A4E" w:rsidP="00A629C3">
            <w:pPr>
              <w:bidi/>
              <w:spacing w:after="0" w:line="240" w:lineRule="auto"/>
              <w:rPr>
                <w:rtl/>
              </w:rPr>
            </w:pPr>
            <w:r>
              <w:rPr>
                <w:noProof/>
                <w:rtl/>
                <w:lang w:eastAsia="fr-FR"/>
              </w:rPr>
              <w:pict>
                <v:shapetype id="_x0000_t202" coordsize="21600,21600" o:spt="202" path="m,l,21600r21600,l21600,xe">
                  <v:stroke joinstyle="miter"/>
                  <v:path gradientshapeok="t" o:connecttype="rect"/>
                </v:shapetype>
                <v:shape id="Zone de texte 8545" o:spid="_x0000_s1260" type="#_x0000_t202" style="position:absolute;left:0;text-align:left;margin-left:11.3pt;margin-top:98.15pt;width:18pt;height:17pt;z-index:2517852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" filled="f" stroked="f" strokeweight=".5pt">
                  <v:textbox style="mso-next-textbox:#Zone de texte 8545">
                    <w:txbxContent>
                      <w:p w:rsidR="00592740" w:rsidRPr="0098020B" w:rsidRDefault="00592740" w:rsidP="00A629C3">
                        <w:pPr>
                          <w:rPr>
                            <w:b/>
                            <w:bCs/>
                            <w:sz w:val="16"/>
                            <w:szCs w:val="16"/>
                            <w:lang w:bidi="ar-DZ"/>
                          </w:rPr>
                        </w:pPr>
                        <w:r>
                          <w:rPr>
                            <w:rFonts w:hint="cs"/>
                            <w:b/>
                            <w:bCs/>
                            <w:sz w:val="16"/>
                            <w:szCs w:val="16"/>
                            <w:rtl/>
                            <w:lang w:bidi="ar-DZ"/>
                          </w:rPr>
                          <w:t>2</w:t>
                        </w:r>
                      </w:p>
                    </w:txbxContent>
                  </v:textbox>
                </v:shape>
              </w:pict>
            </w:r>
            <w:r>
              <w:rPr>
                <w:noProof/>
                <w:rtl/>
                <w:lang w:eastAsia="fr-FR"/>
              </w:rPr>
              <w:pict>
                <v:group id="Group 107" o:spid="_x0000_s1240" style="position:absolute;left:0;text-align:left;margin-left:2.15pt;margin-top:70.3pt;width:5pt;height:27pt;rotation:180;z-index:251768832;mso-width-relative:margin;mso-height-relative:margin" coordsize="91,2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">
                  <v:rect id="Rectangle 2" o:spid="_x0000_s1241" alt="Cuadrícula pequeña" style="position:absolute;width:91;height:27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" strokecolor="window" strokeweight="1.75pt">
                    <v:fill r:id="rId61" o:title="Cuadrícula pequeña" recolor="t" type="tile"/>
                  </v:rect>
                  <v:line id="Line 109" o:spid="_x0000_s1242" style="position:absolute;flip:y;visibility:visible" from="91,0" to="91,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" strokecolor="windowText" strokeweight="2.5pt"/>
                  <v:line id="Line 110" o:spid="_x0000_s1243" style="position:absolute;visibility:visible" from="0,0" to="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" strokecolor="windowText" strokeweight="2.5pt"/>
                  <v:line id="Line 111" o:spid="_x0000_s1244" style="position:absolute;visibility:visible" from="0,272" to="91,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" strokecolor="windowText" strokeweight="2.5pt"/>
                </v:group>
              </w:pict>
            </w:r>
            <w:r>
              <w:rPr>
                <w:noProof/>
                <w:rtl/>
                <w:lang w:eastAsia="fr-FR"/>
              </w:rPr>
              <w:pict>
                <v:group id="_x0000_s1245" style="position:absolute;left:0;text-align:left;margin-left:209.5pt;margin-top:62.35pt;width:5pt;height:27pt;z-index:251769856;mso-width-relative:margin;mso-height-relative:margin" coordsize="91,2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">
                  <v:rect id="Rectangle 233" o:spid="_x0000_s1246" alt="Cuadrícula pequeña" style="position:absolute;width:91;height:27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" strokecolor="window" strokeweight="1.75pt">
                    <v:fill r:id="rId61" o:title="Cuadrícula pequeña" recolor="t" type="tile"/>
                  </v:rect>
                  <v:line id="Line 109" o:spid="_x0000_s1247" style="position:absolute;flip:y;visibility:visible" from="91,0" to="91,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" strokecolor="windowText" strokeweight="2.5pt"/>
                  <v:line id="Line 110" o:spid="_x0000_s1248" style="position:absolute;visibility:visible" from="0,0" to="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" strokecolor="windowText" strokeweight="2.5pt"/>
                  <v:line id="Line 111" o:spid="_x0000_s1249" style="position:absolute;visibility:visible" from="0,272" to="91,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" strokecolor="windowText" strokeweight="2.5pt"/>
                </v:group>
              </w:pict>
            </w:r>
            <w:r w:rsidR="00A629C3">
              <w:rPr>
                <w:noProof/>
                <w:lang w:eastAsia="fr-FR"/>
              </w:rPr>
              <w:drawing>
                <wp:inline distT="0" distB="0" distL="0" distR="0">
                  <wp:extent cx="2694936" cy="1930874"/>
                  <wp:effectExtent l="19050" t="0" r="0" b="0"/>
                  <wp:docPr id="321" name="Image 8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cstate="print"/>
                          <a:stretch>
                            <a:fillRect/>
                          </a:stretch>
                        </pic:blipFill>
                        <pic:spPr>
                          <a:xfrm>
                            <a:off x="0" y="0"/>
                            <a:ext cx="2709863" cy="1941569"/>
                          </a:xfrm>
                          <a:prstGeom prst="rect">
                            <a:avLst/>
                          </a:prstGeom>
                        </pic:spPr>
                      </pic:pic>
                    </a:graphicData>
                  </a:graphic>
                </wp:inline>
              </w:drawing>
            </w:r>
            <w:r>
              <w:rPr>
                <w:noProof/>
                <w:rtl/>
                <w:lang w:eastAsia="fr-FR"/>
              </w:rPr>
              <w:pict>
                <v:shapetype id="_x0000_t32" coordsize="21600,21600" o:spt="32" o:oned="t" path="m,l21600,21600e" filled="f">
                  <v:path arrowok="t" fillok="f" o:connecttype="none"/>
                  <o:lock v:ext="edit" shapetype="t"/>
                </v:shapetype>
                <v:shape id="68 Conector recto de flecha" o:spid="_x0000_s1262" type="#_x0000_t32" style="position:absolute;left:0;text-align:left;margin-left:6.2pt;margin-top:45.8pt;width:43pt;height:14pt;flip:x;z-index:25178726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" strokecolor="red" strokeweight="1.75pt">
                  <v:stroke endarrow="open" joinstyle="miter"/>
                  <o:lock v:ext="edit" shapetype="f"/>
                </v:shape>
              </w:pict>
            </w:r>
            <w:r>
              <w:rPr>
                <w:noProof/>
                <w:rtl/>
                <w:lang w:eastAsia="fr-FR"/>
              </w:rPr>
              <w:pict>
                <v:line id="_x0000_s1265" style="position:absolute;left:0;text-align:left;flip:x y;z-index:251790336;visibility:visible;mso-position-horizontal-relative:text;mso-position-vertical-relative:text;mso-width-relative:margin;mso-height-relative:margin" from="158.2pt,71.8pt" to="196.7pt,9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" strokecolor="#c00000" strokeweight="1.5pt">
                  <v:stroke dashstyle="dashDot" endarrow="block"/>
                  <v:shadow on="t" color="black" opacity="26214f" origin="-.5,-.5" offset=".74836mm,.74836mm"/>
                  <o:lock v:ext="edit" shapetype="f"/>
                </v:line>
              </w:pict>
            </w:r>
            <w:r>
              <w:rPr>
                <w:noProof/>
                <w:rtl/>
                <w:lang w:eastAsia="fr-FR"/>
              </w:rPr>
              <w:pict>
                <v:line id="Line 53" o:spid="_x0000_s1264" style="position:absolute;left:0;text-align:left;z-index:251789312;visibility:visible;mso-position-horizontal-relative:text;mso-position-vertical-relative:text;mso-width-relative:margin;mso-height-relative:margin" from="15.7pt,15.8pt" to="46.7pt,3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" strokecolor="#c00000" strokeweight="1.5pt">
                  <v:stroke dashstyle="dashDot" endarrow="block"/>
                  <v:shadow on="t" color="black" opacity="26214f" origin="-.5,-.5" offset=".74836mm,.74836mm"/>
                  <o:lock v:ext="edit" shapetype="f"/>
                </v:line>
              </w:pict>
            </w:r>
            <w:r>
              <w:rPr>
                <w:noProof/>
                <w:rtl/>
                <w:lang w:eastAsia="fr-FR"/>
              </w:rPr>
              <w:pict>
                <v:shape id="_x0000_s1263" type="#_x0000_t32" style="position:absolute;left:0;text-align:left;margin-left:158.05pt;margin-top:57.25pt;width:45pt;height:4pt;flip:y;z-index:25178828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" strokecolor="red" strokeweight="1.75pt">
                  <v:stroke endarrow="open" joinstyle="miter"/>
                  <o:lock v:ext="edit" shapetype="f"/>
                </v:shape>
              </w:pict>
            </w:r>
            <w:r>
              <w:rPr>
                <w:noProof/>
                <w:rtl/>
                <w:lang w:eastAsia="fr-FR"/>
              </w:rPr>
              <w:pict>
                <v:shape id="_x0000_s1254" type="#_x0000_t32" style="position:absolute;left:0;text-align:left;margin-left:30.7pt;margin-top:61.3pt;width:124.5pt;height:41.5pt;flip:y;z-index:25177907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" strokecolor="windowText" strokeweight="1.75pt">
                  <v:stroke dashstyle="dash" endarrow="open" joinstyle="miter"/>
                  <o:lock v:ext="edit" shapetype="f"/>
                </v:shape>
              </w:pict>
            </w:r>
            <w:r w:rsidR="00A629C3">
              <w:rPr>
                <w:noProof/>
                <w:lang w:eastAsia="fr-FR"/>
              </w:rPr>
              <w:drawing>
                <wp:anchor distT="0" distB="0" distL="114300" distR="114300" simplePos="0" relativeHeight="251766784" behindDoc="0" locked="0" layoutInCell="1" allowOverlap="1">
                  <wp:simplePos x="0" y="0"/>
                  <wp:positionH relativeFrom="column">
                    <wp:posOffset>266065</wp:posOffset>
                  </wp:positionH>
                  <wp:positionV relativeFrom="paragraph">
                    <wp:posOffset>1255395</wp:posOffset>
                  </wp:positionV>
                  <wp:extent cx="101600" cy="138430"/>
                  <wp:effectExtent l="0" t="0" r="0" b="0"/>
                  <wp:wrapNone/>
                  <wp:docPr id="322" name="208 Imagen" descr="traffic-sign-67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8 Imagen" descr="traffic-sign-6747.png"/>
                          <pic:cNvPicPr>
                            <a:picLocks noChangeAspect="1" noChangeArrowheads="1"/>
                          </pic:cNvPicPr>
                        </pic:nvPicPr>
                        <pic:blipFill>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a:off x="0" y="0"/>
                            <a:ext cx="101600" cy="138430"/>
                          </a:xfrm>
                          <a:prstGeom prst="rect">
                            <a:avLst/>
                          </a:prstGeom>
                          <a:noFill/>
                          <a:ln>
                            <a:noFill/>
                          </a:ln>
                        </pic:spPr>
                      </pic:pic>
                    </a:graphicData>
                  </a:graphic>
                </wp:anchor>
              </w:drawing>
            </w:r>
            <w:r w:rsidR="00A629C3">
              <w:rPr>
                <w:noProof/>
                <w:lang w:eastAsia="fr-FR"/>
              </w:rPr>
              <w:drawing>
                <wp:anchor distT="0" distB="0" distL="114300" distR="114300" simplePos="0" relativeHeight="251773952" behindDoc="0" locked="0" layoutInCell="1" allowOverlap="1">
                  <wp:simplePos x="0" y="0"/>
                  <wp:positionH relativeFrom="column">
                    <wp:posOffset>2402205</wp:posOffset>
                  </wp:positionH>
                  <wp:positionV relativeFrom="paragraph">
                    <wp:posOffset>1180465</wp:posOffset>
                  </wp:positionV>
                  <wp:extent cx="271145" cy="274955"/>
                  <wp:effectExtent l="0" t="0" r="0" b="0"/>
                  <wp:wrapNone/>
                  <wp:docPr id="323" name="Imag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0"/>
                          <pic:cNvPicPr>
                            <a:picLocks noChangeAspect="1" noChangeArrowheads="1"/>
                          </pic:cNvPicPr>
                        </pic:nvPicPr>
                        <pic:blipFill>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rot="-2571335">
                            <a:off x="0" y="0"/>
                            <a:ext cx="271145" cy="274955"/>
                          </a:xfrm>
                          <a:prstGeom prst="rect">
                            <a:avLst/>
                          </a:prstGeom>
                          <a:noFill/>
                          <a:ln>
                            <a:noFill/>
                          </a:ln>
                        </pic:spPr>
                      </pic:pic>
                    </a:graphicData>
                  </a:graphic>
                </wp:anchor>
              </w:drawing>
            </w:r>
            <w:r w:rsidR="00A629C3">
              <w:rPr>
                <w:noProof/>
                <w:lang w:eastAsia="fr-FR"/>
              </w:rPr>
              <w:drawing>
                <wp:anchor distT="0" distB="0" distL="114300" distR="114300" simplePos="0" relativeHeight="251772928" behindDoc="0" locked="0" layoutInCell="1" allowOverlap="1">
                  <wp:simplePos x="0" y="0"/>
                  <wp:positionH relativeFrom="column">
                    <wp:posOffset>2212340</wp:posOffset>
                  </wp:positionH>
                  <wp:positionV relativeFrom="paragraph">
                    <wp:posOffset>1172210</wp:posOffset>
                  </wp:positionV>
                  <wp:extent cx="271145" cy="274955"/>
                  <wp:effectExtent l="0" t="19050" r="0" b="0"/>
                  <wp:wrapNone/>
                  <wp:docPr id="324"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pic:cNvPicPr>
                            <a:picLocks noChangeAspect="1" noChangeArrowheads="1"/>
                          </pic:cNvPicPr>
                        </pic:nvPicPr>
                        <pic:blipFill>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rot="-2571335">
                            <a:off x="0" y="0"/>
                            <a:ext cx="271145" cy="274955"/>
                          </a:xfrm>
                          <a:prstGeom prst="rect">
                            <a:avLst/>
                          </a:prstGeom>
                          <a:noFill/>
                          <a:ln>
                            <a:noFill/>
                          </a:ln>
                        </pic:spPr>
                      </pic:pic>
                    </a:graphicData>
                  </a:graphic>
                </wp:anchor>
              </w:drawing>
            </w:r>
            <w:r>
              <w:rPr>
                <w:noProof/>
                <w:rtl/>
                <w:lang w:eastAsia="fr-FR"/>
              </w:rPr>
              <w:pict>
                <v:shapetype id="_x0000_t127" coordsize="21600,21600" o:spt="127" path="m10800,l21600,21600,,21600xe">
                  <v:stroke joinstyle="miter"/>
                  <v:path gradientshapeok="t" o:connecttype="custom" o:connectlocs="10800,0;5400,10800;10800,21600;16200,10800" textboxrect="5400,10800,16200,21600"/>
                </v:shapetype>
                <v:shape id="_x0000_s1251" type="#_x0000_t127" style="position:absolute;left:0;text-align:left;margin-left:167.55pt;margin-top:98.15pt;width:6.5pt;height:10.35pt;z-index:251776000;visibility:visible;mso-position-horizontal-relative:margin;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" fillcolor="red" strokecolor="red" strokeweight="2pt">
                  <v:path arrowok="t"/>
                  <w10:wrap anchorx="margin"/>
                </v:shape>
              </w:pict>
            </w:r>
            <w:r>
              <w:rPr>
                <w:noProof/>
                <w:rtl/>
                <w:lang w:eastAsia="fr-FR"/>
              </w:rPr>
              <w:pict>
                <v:shape id="Zone de texte 248" o:spid="_x0000_s1256" type="#_x0000_t202" style="position:absolute;left:0;text-align:left;margin-left:149.95pt;margin-top:89.35pt;width:18pt;height:18.5pt;z-index:25178112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" filled="f" stroked="f" strokeweight=".5pt">
                  <v:textbox style="mso-next-textbox:#Zone de texte 248">
                    <w:txbxContent>
                      <w:p w:rsidR="00592740" w:rsidRPr="0098020B" w:rsidRDefault="00592740" w:rsidP="00A629C3">
                        <w:pPr>
                          <w:rPr>
                            <w:b/>
                            <w:bCs/>
                            <w:sz w:val="16"/>
                            <w:szCs w:val="16"/>
                            <w:lang w:bidi="ar-DZ"/>
                          </w:rPr>
                        </w:pPr>
                        <w:r w:rsidRPr="0098020B">
                          <w:rPr>
                            <w:rFonts w:hint="cs"/>
                            <w:b/>
                            <w:bCs/>
                            <w:sz w:val="16"/>
                            <w:szCs w:val="16"/>
                            <w:rtl/>
                            <w:lang w:bidi="ar-DZ"/>
                          </w:rPr>
                          <w:t>1</w:t>
                        </w:r>
                      </w:p>
                    </w:txbxContent>
                  </v:textbox>
                </v:shape>
              </w:pict>
            </w:r>
            <w:r>
              <w:rPr>
                <w:noProof/>
                <w:rtl/>
                <w:lang w:eastAsia="fr-FR"/>
              </w:rPr>
              <w:pict>
                <v:shape id="_x0000_s1255" type="#_x0000_t32" style="position:absolute;left:0;text-align:left;margin-left:31.45pt;margin-top:105.85pt;width:129.5pt;height:3.6pt;flip:x;z-index:25178009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" strokecolor="windowText" strokeweight="1.75pt">
                  <v:stroke dashstyle="dash" endarrow="open" joinstyle="miter"/>
                  <o:lock v:ext="edit" shapetype="f"/>
                </v:shape>
              </w:pict>
            </w:r>
            <w:r>
              <w:rPr>
                <w:noProof/>
                <w:rtl/>
                <w:lang w:eastAsia="fr-FR"/>
              </w:rPr>
              <w:pict>
                <v:shape id="Zone de texte 8546" o:spid="_x0000_s1261" type="#_x0000_t202" style="position:absolute;left:0;text-align:left;margin-left:154.7pt;margin-top:57.8pt;width:18pt;height:19.5pt;z-index:25178624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" filled="f" stroked="f" strokeweight=".5pt">
                  <v:textbox style="mso-next-textbox:#Zone de texte 8546">
                    <w:txbxContent>
                      <w:p w:rsidR="00592740" w:rsidRPr="0098020B" w:rsidRDefault="00592740" w:rsidP="00A629C3">
                        <w:pPr>
                          <w:rPr>
                            <w:b/>
                            <w:bCs/>
                            <w:sz w:val="16"/>
                            <w:szCs w:val="16"/>
                            <w:lang w:bidi="ar-DZ"/>
                          </w:rPr>
                        </w:pPr>
                        <w:r>
                          <w:rPr>
                            <w:rFonts w:hint="cs"/>
                            <w:b/>
                            <w:bCs/>
                            <w:sz w:val="16"/>
                            <w:szCs w:val="16"/>
                            <w:rtl/>
                            <w:lang w:bidi="ar-DZ"/>
                          </w:rPr>
                          <w:t>3</w:t>
                        </w:r>
                      </w:p>
                    </w:txbxContent>
                  </v:textbox>
                </v:shape>
              </w:pict>
            </w:r>
            <w:r>
              <w:rPr>
                <w:noProof/>
                <w:rtl/>
                <w:lang w:eastAsia="fr-FR"/>
              </w:rPr>
              <w:pict>
                <v:shape id="Zone de texte 8544" o:spid="_x0000_s1259" type="#_x0000_t202" style="position:absolute;left:0;text-align:left;margin-left:44.2pt;margin-top:39.3pt;width:18pt;height:17.5pt;z-index:25178419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" filled="f" stroked="f" strokeweight=".5pt">
                  <v:textbox style="mso-next-textbox:#Zone de texte 8544">
                    <w:txbxContent>
                      <w:p w:rsidR="00592740" w:rsidRPr="0098020B" w:rsidRDefault="00592740" w:rsidP="00A629C3">
                        <w:pPr>
                          <w:rPr>
                            <w:b/>
                            <w:bCs/>
                            <w:sz w:val="16"/>
                            <w:szCs w:val="16"/>
                            <w:lang w:bidi="ar-DZ"/>
                          </w:rPr>
                        </w:pPr>
                        <w:r>
                          <w:rPr>
                            <w:rFonts w:hint="cs"/>
                            <w:b/>
                            <w:bCs/>
                            <w:sz w:val="16"/>
                            <w:szCs w:val="16"/>
                            <w:rtl/>
                            <w:lang w:bidi="ar-DZ"/>
                          </w:rPr>
                          <w:t>3</w:t>
                        </w:r>
                      </w:p>
                    </w:txbxContent>
                  </v:textbox>
                </v:shape>
              </w:pict>
            </w:r>
            <w:r>
              <w:rPr>
                <w:noProof/>
                <w:rtl/>
                <w:lang w:eastAsia="fr-FR"/>
              </w:rPr>
              <w:pict>
                <v:shape id="Zone de texte 255" o:spid="_x0000_s1258" type="#_x0000_t202" style="position:absolute;left:0;text-align:left;margin-left:154.2pt;margin-top:9.3pt;width:18pt;height:16pt;z-index:25178316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" filled="f" stroked="f" strokeweight=".5pt">
                  <v:textbox style="mso-next-textbox:#Zone de texte 255">
                    <w:txbxContent>
                      <w:p w:rsidR="00592740" w:rsidRPr="0098020B" w:rsidRDefault="00592740" w:rsidP="00A629C3">
                        <w:pPr>
                          <w:rPr>
                            <w:b/>
                            <w:bCs/>
                            <w:sz w:val="16"/>
                            <w:szCs w:val="16"/>
                            <w:lang w:bidi="ar-DZ"/>
                          </w:rPr>
                        </w:pPr>
                        <w:r>
                          <w:rPr>
                            <w:rFonts w:hint="cs"/>
                            <w:b/>
                            <w:bCs/>
                            <w:sz w:val="16"/>
                            <w:szCs w:val="16"/>
                            <w:rtl/>
                            <w:lang w:bidi="ar-DZ"/>
                          </w:rPr>
                          <w:t>2</w:t>
                        </w:r>
                      </w:p>
                    </w:txbxContent>
                  </v:textbox>
                </v:shape>
              </w:pict>
            </w:r>
            <w:r>
              <w:rPr>
                <w:noProof/>
                <w:rtl/>
                <w:lang w:eastAsia="fr-FR"/>
              </w:rPr>
              <w:pict>
                <v:shape id="Zone de texte 254" o:spid="_x0000_s1257" type="#_x0000_t202" style="position:absolute;left:0;text-align:left;margin-left:29.3pt;margin-top:9.45pt;width:18pt;height:14.5pt;z-index:25178214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" filled="f" stroked="f" strokeweight=".5pt">
                  <v:textbox style="mso-next-textbox:#Zone de texte 254">
                    <w:txbxContent>
                      <w:p w:rsidR="00592740" w:rsidRPr="0098020B" w:rsidRDefault="00592740" w:rsidP="00A629C3">
                        <w:pPr>
                          <w:rPr>
                            <w:b/>
                            <w:bCs/>
                            <w:sz w:val="16"/>
                            <w:szCs w:val="16"/>
                            <w:lang w:bidi="ar-DZ"/>
                          </w:rPr>
                        </w:pPr>
                        <w:r w:rsidRPr="0098020B">
                          <w:rPr>
                            <w:rFonts w:hint="cs"/>
                            <w:b/>
                            <w:bCs/>
                            <w:sz w:val="16"/>
                            <w:szCs w:val="16"/>
                            <w:rtl/>
                            <w:lang w:bidi="ar-DZ"/>
                          </w:rPr>
                          <w:t>1</w:t>
                        </w:r>
                      </w:p>
                    </w:txbxContent>
                  </v:textbox>
                </v:shape>
              </w:pict>
            </w:r>
            <w:r>
              <w:rPr>
                <w:noProof/>
                <w:rtl/>
                <w:lang w:eastAsia="fr-FR"/>
              </w:rPr>
              <w:pict>
                <v:shape id="_x0000_s1253" type="#_x0000_t32" style="position:absolute;left:0;text-align:left;margin-left:59.7pt;margin-top:12.3pt;width:101.5pt;height:30.5pt;flip:x;z-index:25177804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" strokecolor="windowText" strokeweight="1.75pt">
                  <v:stroke dashstyle="dash" endarrow="open" joinstyle="miter"/>
                  <o:lock v:ext="edit" shapetype="f"/>
                </v:shape>
              </w:pict>
            </w:r>
            <w:r>
              <w:rPr>
                <w:noProof/>
                <w:rtl/>
                <w:lang w:eastAsia="fr-FR"/>
              </w:rPr>
              <w:pict>
                <v:shape id="71 Conector recto de flecha" o:spid="_x0000_s1252" type="#_x0000_t32" style="position:absolute;left:0;text-align:left;margin-left:44.2pt;margin-top:9.3pt;width:112.5pt;height:0;z-index:251777024;visibility:visible;mso-wrap-distance-top:-3e-5mm;mso-wrap-distance-bottom:-3e-5mm;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" strokecolor="windowText" strokeweight="1.75pt">
                  <v:stroke dashstyle="dash" endarrow="open" joinstyle="miter"/>
                  <o:lock v:ext="edit" shapetype="f"/>
                </v:shape>
              </w:pict>
            </w:r>
            <w:r w:rsidR="00A629C3">
              <w:rPr>
                <w:noProof/>
                <w:lang w:eastAsia="fr-FR"/>
              </w:rPr>
              <w:drawing>
                <wp:anchor distT="0" distB="0" distL="114300" distR="114300" simplePos="0" relativeHeight="251774976" behindDoc="0" locked="0" layoutInCell="1" allowOverlap="1">
                  <wp:simplePos x="0" y="0"/>
                  <wp:positionH relativeFrom="column">
                    <wp:posOffset>74295</wp:posOffset>
                  </wp:positionH>
                  <wp:positionV relativeFrom="paragraph">
                    <wp:posOffset>50800</wp:posOffset>
                  </wp:positionV>
                  <wp:extent cx="184785" cy="160020"/>
                  <wp:effectExtent l="12383" t="6667" r="0" b="0"/>
                  <wp:wrapNone/>
                  <wp:docPr id="32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6" cstate="print">
                            <a:clrChange>
                              <a:clrFrom>
                                <a:srgbClr val="9FC86C"/>
                              </a:clrFrom>
                              <a:clrTo>
                                <a:srgbClr val="9FC86C">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rot="-5102449">
                            <a:off x="0" y="0"/>
                            <a:ext cx="184785" cy="160020"/>
                          </a:xfrm>
                          <a:prstGeom prst="rect">
                            <a:avLst/>
                          </a:prstGeom>
                          <a:noFill/>
                          <a:ln>
                            <a:noFill/>
                          </a:ln>
                        </pic:spPr>
                      </pic:pic>
                    </a:graphicData>
                  </a:graphic>
                </wp:anchor>
              </w:drawing>
            </w:r>
            <w:r>
              <w:rPr>
                <w:noProof/>
                <w:rtl/>
                <w:lang w:eastAsia="fr-FR"/>
              </w:rPr>
              <w:pict>
                <v:shape id="_x0000_s1250" type="#_x0000_t127" style="position:absolute;left:0;text-align:left;margin-left:40.35pt;margin-top:7.8pt;width:5.5pt;height:6.35pt;z-index:251770880;visibility:visible;mso-position-horizontal-relative:page;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" fillcolor="red" strokecolor="red" strokeweight="2pt">
                  <v:path arrowok="t"/>
                  <w10:wrap anchorx="page"/>
                </v:shape>
              </w:pict>
            </w:r>
            <w:r w:rsidR="00A629C3">
              <w:rPr>
                <w:noProof/>
                <w:lang w:eastAsia="fr-FR"/>
              </w:rPr>
              <w:drawing>
                <wp:anchor distT="0" distB="0" distL="114300" distR="114300" simplePos="0" relativeHeight="251771904" behindDoc="0" locked="0" layoutInCell="1" allowOverlap="1">
                  <wp:simplePos x="0" y="0"/>
                  <wp:positionH relativeFrom="column">
                    <wp:posOffset>273050</wp:posOffset>
                  </wp:positionH>
                  <wp:positionV relativeFrom="paragraph">
                    <wp:posOffset>59055</wp:posOffset>
                  </wp:positionV>
                  <wp:extent cx="184785" cy="160020"/>
                  <wp:effectExtent l="19050" t="19050" r="0" b="11430"/>
                  <wp:wrapNone/>
                  <wp:docPr id="32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6" cstate="print">
                            <a:clrChange>
                              <a:clrFrom>
                                <a:srgbClr val="9FC86C"/>
                              </a:clrFrom>
                              <a:clrTo>
                                <a:srgbClr val="9FC86C">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rot="-5102449">
                            <a:off x="0" y="0"/>
                            <a:ext cx="184785" cy="160020"/>
                          </a:xfrm>
                          <a:prstGeom prst="rect">
                            <a:avLst/>
                          </a:prstGeom>
                          <a:noFill/>
                          <a:ln>
                            <a:noFill/>
                          </a:ln>
                        </pic:spPr>
                      </pic:pic>
                    </a:graphicData>
                  </a:graphic>
                </wp:anchor>
              </w:drawing>
            </w:r>
            <w:r w:rsidR="00A629C3">
              <w:rPr>
                <w:noProof/>
                <w:lang w:eastAsia="fr-FR"/>
              </w:rPr>
              <w:drawing>
                <wp:anchor distT="0" distB="0" distL="114300" distR="114300" simplePos="0" relativeHeight="251767808" behindDoc="0" locked="0" layoutInCell="1" allowOverlap="1">
                  <wp:simplePos x="0" y="0"/>
                  <wp:positionH relativeFrom="column">
                    <wp:posOffset>1943735</wp:posOffset>
                  </wp:positionH>
                  <wp:positionV relativeFrom="paragraph">
                    <wp:posOffset>765810</wp:posOffset>
                  </wp:positionV>
                  <wp:extent cx="101600" cy="138430"/>
                  <wp:effectExtent l="0" t="0" r="0" b="0"/>
                  <wp:wrapNone/>
                  <wp:docPr id="327" name="208 Imagen" descr="traffic-sign-67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8 Imagen" descr="traffic-sign-6747.png"/>
                          <pic:cNvPicPr>
                            <a:picLocks noChangeAspect="1" noChangeArrowheads="1"/>
                          </pic:cNvPicPr>
                        </pic:nvPicPr>
                        <pic:blipFill>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a:off x="0" y="0"/>
                            <a:ext cx="101600" cy="138430"/>
                          </a:xfrm>
                          <a:prstGeom prst="rect">
                            <a:avLst/>
                          </a:prstGeom>
                          <a:noFill/>
                          <a:ln>
                            <a:noFill/>
                          </a:ln>
                        </pic:spPr>
                      </pic:pic>
                    </a:graphicData>
                  </a:graphic>
                </wp:anchor>
              </w:drawing>
            </w:r>
            <w:r w:rsidR="00A629C3">
              <w:rPr>
                <w:noProof/>
                <w:lang w:eastAsia="fr-FR"/>
              </w:rPr>
              <w:drawing>
                <wp:anchor distT="0" distB="0" distL="114300" distR="114300" simplePos="0" relativeHeight="251765760" behindDoc="0" locked="0" layoutInCell="1" allowOverlap="1">
                  <wp:simplePos x="0" y="0"/>
                  <wp:positionH relativeFrom="column">
                    <wp:posOffset>638810</wp:posOffset>
                  </wp:positionH>
                  <wp:positionV relativeFrom="paragraph">
                    <wp:posOffset>429895</wp:posOffset>
                  </wp:positionV>
                  <wp:extent cx="101600" cy="138430"/>
                  <wp:effectExtent l="0" t="0" r="0" b="0"/>
                  <wp:wrapNone/>
                  <wp:docPr id="328" name="208 Imagen" descr="traffic-sign-67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8 Imagen" descr="traffic-sign-6747.png"/>
                          <pic:cNvPicPr>
                            <a:picLocks noChangeAspect="1" noChangeArrowheads="1"/>
                          </pic:cNvPicPr>
                        </pic:nvPicPr>
                        <pic:blipFill>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a:off x="0" y="0"/>
                            <a:ext cx="101600" cy="138430"/>
                          </a:xfrm>
                          <a:prstGeom prst="rect">
                            <a:avLst/>
                          </a:prstGeom>
                          <a:noFill/>
                          <a:ln>
                            <a:noFill/>
                          </a:ln>
                        </pic:spPr>
                      </pic:pic>
                    </a:graphicData>
                  </a:graphic>
                </wp:anchor>
              </w:drawing>
            </w:r>
            <w:r w:rsidR="00A629C3">
              <w:rPr>
                <w:noProof/>
                <w:lang w:eastAsia="fr-FR"/>
              </w:rPr>
              <w:drawing>
                <wp:anchor distT="0" distB="0" distL="114300" distR="114300" simplePos="0" relativeHeight="251764736" behindDoc="0" locked="0" layoutInCell="1" allowOverlap="1">
                  <wp:simplePos x="0" y="0"/>
                  <wp:positionH relativeFrom="column">
                    <wp:posOffset>2037715</wp:posOffset>
                  </wp:positionH>
                  <wp:positionV relativeFrom="paragraph">
                    <wp:posOffset>34290</wp:posOffset>
                  </wp:positionV>
                  <wp:extent cx="101600" cy="138430"/>
                  <wp:effectExtent l="0" t="0" r="0" b="0"/>
                  <wp:wrapNone/>
                  <wp:docPr id="329" name="208 Imagen" descr="traffic-sign-67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8 Imagen" descr="traffic-sign-6747.png"/>
                          <pic:cNvPicPr>
                            <a:picLocks noChangeAspect="1" noChangeArrowheads="1"/>
                          </pic:cNvPicPr>
                        </pic:nvPicPr>
                        <pic:blipFill>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a:off x="0" y="0"/>
                            <a:ext cx="101600" cy="138430"/>
                          </a:xfrm>
                          <a:prstGeom prst="rect">
                            <a:avLst/>
                          </a:prstGeom>
                          <a:noFill/>
                          <a:ln>
                            <a:noFill/>
                          </a:ln>
                        </pic:spPr>
                      </pic:pic>
                    </a:graphicData>
                  </a:graphic>
                </wp:anchor>
              </w:drawing>
            </w:r>
          </w:p>
          <w:p w:rsidR="00A629C3" w:rsidRDefault="00A629C3" w:rsidP="00A629C3">
            <w:pPr>
              <w:tabs>
                <w:tab w:val="left" w:pos="2898"/>
              </w:tabs>
              <w:bidi/>
              <w:jc w:val="both"/>
              <w:rPr>
                <w:rtl/>
              </w:rPr>
            </w:pPr>
          </w:p>
          <w:p w:rsidR="00A629C3" w:rsidRDefault="00A629C3" w:rsidP="00A629C3">
            <w:pPr>
              <w:tabs>
                <w:tab w:val="left" w:pos="2898"/>
              </w:tabs>
              <w:bidi/>
              <w:rPr>
                <w:rtl/>
              </w:rPr>
            </w:pPr>
          </w:p>
          <w:p w:rsidR="00A629C3" w:rsidRDefault="00A629C3" w:rsidP="00A629C3">
            <w:pPr>
              <w:tabs>
                <w:tab w:val="left" w:pos="2898"/>
              </w:tabs>
              <w:bidi/>
              <w:rPr>
                <w:rtl/>
              </w:rPr>
            </w:pPr>
          </w:p>
          <w:p w:rsidR="00A629C3" w:rsidRPr="00CB55DD" w:rsidRDefault="00A629C3" w:rsidP="00A629C3">
            <w:pPr>
              <w:bidi/>
              <w:rPr>
                <w:rtl/>
              </w:rPr>
            </w:pPr>
          </w:p>
        </w:tc>
        <w:tc>
          <w:tcPr>
            <w:tcW w:w="918" w:type="dxa"/>
            <w:gridSpan w:val="2"/>
            <w:tcBorders>
              <w:top w:val="single" w:sz="12" w:space="0" w:color="auto"/>
              <w:left w:val="single" w:sz="12" w:space="0" w:color="auto"/>
              <w:bottom w:val="single" w:sz="12" w:space="0" w:color="auto"/>
              <w:right w:val="single" w:sz="12" w:space="0" w:color="auto"/>
            </w:tcBorders>
            <w:shd w:val="clear" w:color="auto" w:fill="auto"/>
          </w:tcPr>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r>
              <w:rPr>
                <w:lang w:bidi="ar-DZ"/>
              </w:rPr>
              <w:t>100</w:t>
            </w:r>
            <w:r w:rsidRPr="0040267B">
              <w:rPr>
                <w:lang w:bidi="ar-DZ"/>
              </w:rPr>
              <w:t>%</w:t>
            </w: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r>
              <w:rPr>
                <w:lang w:bidi="ar-DZ"/>
              </w:rPr>
              <w:t>90</w:t>
            </w:r>
            <w:r w:rsidRPr="0040267B">
              <w:rPr>
                <w:lang w:bidi="ar-DZ"/>
              </w:rPr>
              <w:t>%</w:t>
            </w: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p>
          <w:p w:rsidR="00A629C3" w:rsidRDefault="00A629C3" w:rsidP="00A629C3">
            <w:pPr>
              <w:bidi/>
              <w:spacing w:after="0" w:line="240" w:lineRule="auto"/>
              <w:jc w:val="center"/>
              <w:rPr>
                <w:rtl/>
                <w:lang w:bidi="ar-DZ"/>
              </w:rPr>
            </w:pPr>
            <w:r>
              <w:rPr>
                <w:rFonts w:hint="cs"/>
                <w:rtl/>
                <w:lang w:bidi="ar-DZ"/>
              </w:rPr>
              <w:t xml:space="preserve">80 </w:t>
            </w:r>
            <w:r w:rsidRPr="0040267B">
              <w:rPr>
                <w:lang w:bidi="ar-DZ"/>
              </w:rPr>
              <w:t>%</w:t>
            </w:r>
          </w:p>
          <w:p w:rsidR="00A629C3" w:rsidRDefault="00A629C3" w:rsidP="00A629C3">
            <w:pPr>
              <w:bidi/>
              <w:spacing w:after="0" w:line="240" w:lineRule="auto"/>
              <w:jc w:val="center"/>
              <w:rPr>
                <w:rtl/>
                <w:lang w:bidi="ar-DZ"/>
              </w:rPr>
            </w:pPr>
          </w:p>
          <w:p w:rsidR="00A629C3" w:rsidRPr="0040267B" w:rsidRDefault="00A629C3" w:rsidP="00A629C3">
            <w:pPr>
              <w:bidi/>
              <w:spacing w:after="0" w:line="240" w:lineRule="auto"/>
              <w:jc w:val="center"/>
              <w:rPr>
                <w:rtl/>
                <w:lang w:bidi="ar-DZ"/>
              </w:rPr>
            </w:pPr>
          </w:p>
        </w:tc>
        <w:tc>
          <w:tcPr>
            <w:tcW w:w="864" w:type="dxa"/>
            <w:gridSpan w:val="2"/>
            <w:tcBorders>
              <w:top w:val="single" w:sz="12" w:space="0" w:color="auto"/>
              <w:left w:val="single" w:sz="12" w:space="0" w:color="auto"/>
              <w:bottom w:val="single" w:sz="12" w:space="0" w:color="auto"/>
              <w:right w:val="single" w:sz="12" w:space="0" w:color="auto"/>
            </w:tcBorders>
            <w:shd w:val="clear" w:color="auto" w:fill="auto"/>
          </w:tcPr>
          <w:p w:rsidR="00A629C3" w:rsidRDefault="00A629C3" w:rsidP="00A629C3">
            <w:pPr>
              <w:bidi/>
              <w:spacing w:after="0" w:line="240" w:lineRule="auto"/>
              <w:rPr>
                <w:rtl/>
              </w:rPr>
            </w:pPr>
          </w:p>
          <w:p w:rsidR="00A629C3" w:rsidRDefault="00A629C3" w:rsidP="00A629C3">
            <w:pPr>
              <w:bidi/>
              <w:spacing w:after="0" w:line="240" w:lineRule="auto"/>
              <w:jc w:val="center"/>
              <w:rPr>
                <w:rtl/>
              </w:rPr>
            </w:pPr>
            <w:r>
              <w:rPr>
                <w:rFonts w:hint="cs"/>
                <w:rtl/>
              </w:rPr>
              <w:t>5"-</w:t>
            </w:r>
            <w:r w:rsidRPr="0040267B">
              <w:rPr>
                <w:rFonts w:hint="cs"/>
                <w:rtl/>
              </w:rPr>
              <w:t>7</w:t>
            </w:r>
            <w:r>
              <w:rPr>
                <w:rFonts w:hint="cs"/>
                <w:rtl/>
              </w:rPr>
              <w:t>"</w:t>
            </w: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r>
              <w:rPr>
                <w:rFonts w:hint="cs"/>
                <w:rtl/>
              </w:rPr>
              <w:t xml:space="preserve">  </w:t>
            </w:r>
          </w:p>
          <w:p w:rsidR="00A629C3" w:rsidRDefault="00A629C3" w:rsidP="00A629C3">
            <w:pPr>
              <w:bidi/>
              <w:spacing w:after="0" w:line="240" w:lineRule="auto"/>
              <w:jc w:val="center"/>
              <w:rPr>
                <w:rtl/>
              </w:rPr>
            </w:pPr>
            <w:r>
              <w:rPr>
                <w:rFonts w:hint="cs"/>
                <w:rtl/>
              </w:rPr>
              <w:t>7'</w:t>
            </w: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Pr="0040267B" w:rsidRDefault="00A629C3" w:rsidP="00A629C3">
            <w:pPr>
              <w:bidi/>
              <w:spacing w:after="0" w:line="240" w:lineRule="auto"/>
              <w:jc w:val="center"/>
              <w:rPr>
                <w:rtl/>
              </w:rPr>
            </w:pPr>
            <w:r>
              <w:rPr>
                <w:rFonts w:hint="cs"/>
                <w:rtl/>
              </w:rPr>
              <w:t>20'</w:t>
            </w:r>
          </w:p>
        </w:tc>
        <w:tc>
          <w:tcPr>
            <w:tcW w:w="1080" w:type="dxa"/>
            <w:gridSpan w:val="2"/>
            <w:tcBorders>
              <w:top w:val="single" w:sz="12" w:space="0" w:color="auto"/>
              <w:left w:val="single" w:sz="12" w:space="0" w:color="auto"/>
              <w:bottom w:val="single" w:sz="12" w:space="0" w:color="auto"/>
              <w:right w:val="single" w:sz="12" w:space="0" w:color="auto"/>
            </w:tcBorders>
            <w:shd w:val="clear" w:color="auto" w:fill="auto"/>
          </w:tcPr>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r>
              <w:rPr>
                <w:rFonts w:hint="cs"/>
                <w:rtl/>
              </w:rPr>
              <w:t>8</w:t>
            </w: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r>
              <w:rPr>
                <w:rFonts w:hint="cs"/>
                <w:rtl/>
              </w:rPr>
              <w:t>2</w:t>
            </w: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Pr="0040267B" w:rsidRDefault="00A629C3" w:rsidP="00A629C3">
            <w:pPr>
              <w:bidi/>
              <w:spacing w:after="0" w:line="240" w:lineRule="auto"/>
              <w:jc w:val="center"/>
              <w:rPr>
                <w:rtl/>
              </w:rPr>
            </w:pPr>
            <w:r>
              <w:rPr>
                <w:rFonts w:hint="cs"/>
                <w:rtl/>
              </w:rPr>
              <w:t>/</w:t>
            </w:r>
          </w:p>
        </w:tc>
        <w:tc>
          <w:tcPr>
            <w:tcW w:w="1076" w:type="dxa"/>
            <w:gridSpan w:val="2"/>
            <w:tcBorders>
              <w:top w:val="single" w:sz="12" w:space="0" w:color="auto"/>
              <w:left w:val="single" w:sz="12" w:space="0" w:color="auto"/>
              <w:bottom w:val="single" w:sz="12" w:space="0" w:color="auto"/>
              <w:right w:val="single" w:sz="12" w:space="0" w:color="auto"/>
            </w:tcBorders>
            <w:shd w:val="clear" w:color="auto" w:fill="auto"/>
          </w:tcPr>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r>
              <w:rPr>
                <w:rFonts w:hint="cs"/>
                <w:rtl/>
              </w:rPr>
              <w:t>1.5</w:t>
            </w:r>
            <w:r w:rsidRPr="0040267B">
              <w:rPr>
                <w:rFonts w:hint="cs"/>
                <w:rtl/>
              </w:rPr>
              <w:t>'</w:t>
            </w: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r>
              <w:rPr>
                <w:rFonts w:hint="cs"/>
                <w:rtl/>
              </w:rPr>
              <w:t>3'</w:t>
            </w: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Pr="0040267B" w:rsidRDefault="00A629C3" w:rsidP="00A629C3">
            <w:pPr>
              <w:bidi/>
              <w:spacing w:after="0" w:line="240" w:lineRule="auto"/>
              <w:jc w:val="center"/>
              <w:rPr>
                <w:rtl/>
              </w:rPr>
            </w:pPr>
            <w:r>
              <w:rPr>
                <w:rFonts w:hint="cs"/>
                <w:rtl/>
              </w:rPr>
              <w:t>/</w:t>
            </w:r>
          </w:p>
        </w:tc>
        <w:tc>
          <w:tcPr>
            <w:tcW w:w="1018" w:type="dxa"/>
            <w:gridSpan w:val="2"/>
            <w:tcBorders>
              <w:top w:val="single" w:sz="12" w:space="0" w:color="auto"/>
              <w:left w:val="single" w:sz="12" w:space="0" w:color="auto"/>
              <w:bottom w:val="single" w:sz="12" w:space="0" w:color="auto"/>
              <w:right w:val="single" w:sz="12" w:space="0" w:color="auto"/>
            </w:tcBorders>
            <w:shd w:val="clear" w:color="auto" w:fill="auto"/>
          </w:tcPr>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r>
              <w:rPr>
                <w:rFonts w:hint="cs"/>
                <w:rtl/>
              </w:rPr>
              <w:t>15</w:t>
            </w:r>
            <w:r w:rsidRPr="0040267B">
              <w:rPr>
                <w:rFonts w:hint="cs"/>
                <w:rtl/>
              </w:rPr>
              <w:t>'</w:t>
            </w: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r>
              <w:rPr>
                <w:rFonts w:hint="cs"/>
                <w:rtl/>
              </w:rPr>
              <w:t>20'</w:t>
            </w: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Default="00A629C3" w:rsidP="00A629C3">
            <w:pPr>
              <w:bidi/>
              <w:spacing w:after="0" w:line="240" w:lineRule="auto"/>
              <w:jc w:val="center"/>
              <w:rPr>
                <w:rtl/>
              </w:rPr>
            </w:pPr>
          </w:p>
          <w:p w:rsidR="00A629C3" w:rsidRPr="0040267B" w:rsidRDefault="00A629C3" w:rsidP="00A629C3">
            <w:pPr>
              <w:bidi/>
              <w:spacing w:after="0" w:line="240" w:lineRule="auto"/>
              <w:jc w:val="center"/>
              <w:rPr>
                <w:rtl/>
              </w:rPr>
            </w:pPr>
            <w:r>
              <w:rPr>
                <w:rFonts w:hint="cs"/>
                <w:rtl/>
              </w:rPr>
              <w:t>20'</w:t>
            </w:r>
          </w:p>
        </w:tc>
        <w:tc>
          <w:tcPr>
            <w:tcW w:w="1303" w:type="dxa"/>
            <w:gridSpan w:val="2"/>
            <w:tcBorders>
              <w:top w:val="single" w:sz="12" w:space="0" w:color="auto"/>
              <w:left w:val="single" w:sz="12" w:space="0" w:color="auto"/>
              <w:bottom w:val="single" w:sz="12" w:space="0" w:color="auto"/>
              <w:right w:val="thinThickSmallGap" w:sz="24" w:space="0" w:color="auto"/>
            </w:tcBorders>
            <w:shd w:val="clear" w:color="auto" w:fill="auto"/>
          </w:tcPr>
          <w:p w:rsidR="00A629C3" w:rsidRDefault="00A629C3" w:rsidP="00A629C3">
            <w:pPr>
              <w:bidi/>
              <w:spacing w:after="0" w:line="240" w:lineRule="auto"/>
              <w:rPr>
                <w:rtl/>
              </w:rPr>
            </w:pPr>
            <w:r>
              <w:rPr>
                <w:rFonts w:hint="cs"/>
                <w:rtl/>
              </w:rPr>
              <w:t>1-- يتم تغيير وضعية الانطلاق كل مرة (الوقوف الجلوس، الاستلقاء على الظهر وعلى البطن ، باتجاه الجري ، بعكس اتجاه الجري.</w:t>
            </w:r>
          </w:p>
          <w:p w:rsidR="00A629C3" w:rsidRDefault="00A629C3" w:rsidP="00A629C3">
            <w:pPr>
              <w:bidi/>
              <w:spacing w:after="0" w:line="240" w:lineRule="auto"/>
              <w:rPr>
                <w:rtl/>
              </w:rPr>
            </w:pPr>
          </w:p>
          <w:p w:rsidR="00A629C3" w:rsidRPr="0040267B" w:rsidRDefault="00A629C3" w:rsidP="00A629C3">
            <w:pPr>
              <w:bidi/>
              <w:spacing w:after="0" w:line="240" w:lineRule="auto"/>
              <w:rPr>
                <w:rtl/>
              </w:rPr>
            </w:pPr>
            <w:r>
              <w:rPr>
                <w:rFonts w:hint="cs"/>
                <w:rtl/>
              </w:rPr>
              <w:t xml:space="preserve">2-- </w:t>
            </w:r>
            <w:r w:rsidRPr="0040267B">
              <w:rPr>
                <w:rFonts w:hint="cs"/>
                <w:rtl/>
              </w:rPr>
              <w:t>مدة الجري والتسديد15 ثانية.</w:t>
            </w:r>
          </w:p>
          <w:p w:rsidR="00A629C3" w:rsidRDefault="00A629C3" w:rsidP="00A629C3">
            <w:pPr>
              <w:bidi/>
              <w:spacing w:after="0" w:line="240" w:lineRule="auto"/>
              <w:rPr>
                <w:rtl/>
              </w:rPr>
            </w:pPr>
            <w:r w:rsidRPr="0040267B">
              <w:rPr>
                <w:rFonts w:hint="cs"/>
                <w:rtl/>
              </w:rPr>
              <w:t>يكرر اللاعب العملية بعد 45 ثانية .</w:t>
            </w:r>
          </w:p>
          <w:p w:rsidR="00A629C3" w:rsidRDefault="00A629C3" w:rsidP="00A629C3">
            <w:pPr>
              <w:bidi/>
              <w:spacing w:after="0" w:line="240" w:lineRule="auto"/>
              <w:rPr>
                <w:rtl/>
              </w:rPr>
            </w:pPr>
          </w:p>
          <w:p w:rsidR="00A629C3" w:rsidRDefault="00A629C3" w:rsidP="00A629C3">
            <w:pPr>
              <w:bidi/>
              <w:spacing w:after="0" w:line="240" w:lineRule="auto"/>
              <w:rPr>
                <w:rtl/>
              </w:rPr>
            </w:pPr>
          </w:p>
          <w:p w:rsidR="00A629C3" w:rsidRDefault="00A629C3" w:rsidP="00A629C3">
            <w:pPr>
              <w:bidi/>
              <w:spacing w:after="0" w:line="240" w:lineRule="auto"/>
              <w:rPr>
                <w:rtl/>
              </w:rPr>
            </w:pPr>
          </w:p>
          <w:p w:rsidR="00A629C3" w:rsidRDefault="00A629C3" w:rsidP="00A629C3">
            <w:pPr>
              <w:bidi/>
              <w:spacing w:after="0" w:line="240" w:lineRule="auto"/>
              <w:rPr>
                <w:rtl/>
              </w:rPr>
            </w:pPr>
          </w:p>
          <w:p w:rsidR="00A629C3" w:rsidRDefault="00A629C3" w:rsidP="00A629C3">
            <w:pPr>
              <w:bidi/>
              <w:spacing w:after="0" w:line="240" w:lineRule="auto"/>
              <w:rPr>
                <w:rtl/>
              </w:rPr>
            </w:pPr>
          </w:p>
          <w:p w:rsidR="00A629C3" w:rsidRDefault="00A629C3" w:rsidP="00A629C3">
            <w:pPr>
              <w:bidi/>
              <w:spacing w:after="0" w:line="240" w:lineRule="auto"/>
              <w:rPr>
                <w:rtl/>
              </w:rPr>
            </w:pPr>
          </w:p>
          <w:p w:rsidR="00A629C3" w:rsidRPr="00630900" w:rsidRDefault="00A629C3" w:rsidP="00A629C3">
            <w:pPr>
              <w:bidi/>
              <w:spacing w:after="0" w:line="240" w:lineRule="auto"/>
            </w:pPr>
            <w:r>
              <w:rPr>
                <w:rFonts w:hint="cs"/>
                <w:rtl/>
              </w:rPr>
              <w:t>- تقديم مهام تكتيكية ، وتصحيحها كل مرة عند الضر</w:t>
            </w:r>
          </w:p>
          <w:p w:rsidR="00A629C3" w:rsidRPr="0040267B" w:rsidRDefault="00A629C3" w:rsidP="00A629C3">
            <w:pPr>
              <w:bidi/>
              <w:spacing w:after="0" w:line="240" w:lineRule="auto"/>
              <w:rPr>
                <w:rtl/>
              </w:rPr>
            </w:pPr>
          </w:p>
        </w:tc>
      </w:tr>
      <w:tr w:rsidR="00A629C3" w:rsidRPr="0040267B" w:rsidTr="00B645A8">
        <w:trPr>
          <w:gridAfter w:val="1"/>
          <w:wAfter w:w="7" w:type="dxa"/>
          <w:cantSplit/>
          <w:trHeight w:val="854"/>
        </w:trPr>
        <w:tc>
          <w:tcPr>
            <w:tcW w:w="580" w:type="dxa"/>
            <w:tcBorders>
              <w:top w:val="single" w:sz="12" w:space="0" w:color="auto"/>
              <w:left w:val="thickThinSmallGap" w:sz="24" w:space="0" w:color="auto"/>
              <w:bottom w:val="thickThinSmallGap" w:sz="24" w:space="0" w:color="auto"/>
              <w:right w:val="single" w:sz="4" w:space="0" w:color="auto"/>
            </w:tcBorders>
            <w:shd w:val="clear" w:color="auto" w:fill="auto"/>
            <w:textDirection w:val="btLr"/>
          </w:tcPr>
          <w:p w:rsidR="00A629C3" w:rsidRPr="00654C12" w:rsidRDefault="00A629C3" w:rsidP="00A629C3">
            <w:pPr>
              <w:bidi/>
              <w:spacing w:after="0" w:line="240" w:lineRule="auto"/>
              <w:ind w:left="113" w:right="113"/>
              <w:jc w:val="center"/>
              <w:rPr>
                <w:b/>
                <w:bCs/>
                <w:rtl/>
              </w:rPr>
            </w:pPr>
            <w:r w:rsidRPr="00654C12">
              <w:rPr>
                <w:rFonts w:hint="cs"/>
                <w:b/>
                <w:bCs/>
                <w:rtl/>
              </w:rPr>
              <w:t>الختامية</w:t>
            </w:r>
          </w:p>
        </w:tc>
        <w:tc>
          <w:tcPr>
            <w:tcW w:w="3740" w:type="dxa"/>
            <w:tcBorders>
              <w:top w:val="single" w:sz="12" w:space="0" w:color="auto"/>
              <w:left w:val="single" w:sz="4" w:space="0" w:color="auto"/>
              <w:bottom w:val="thickThinSmallGap" w:sz="24" w:space="0" w:color="auto"/>
              <w:right w:val="single" w:sz="12" w:space="0" w:color="auto"/>
            </w:tcBorders>
            <w:shd w:val="clear" w:color="auto" w:fill="auto"/>
          </w:tcPr>
          <w:p w:rsidR="00A629C3" w:rsidRPr="0040267B" w:rsidRDefault="00A629C3" w:rsidP="00A629C3">
            <w:pPr>
              <w:bidi/>
              <w:spacing w:after="0" w:line="240" w:lineRule="auto"/>
              <w:rPr>
                <w:rtl/>
                <w:lang w:bidi="ar-DZ"/>
              </w:rPr>
            </w:pPr>
            <w:r>
              <w:rPr>
                <w:rFonts w:hint="cs"/>
                <w:rtl/>
                <w:lang w:bidi="ar-DZ"/>
              </w:rPr>
              <w:t>تمارين التهدئة والعودة للحالة الطبيعية . جري خفيف ، حركات التمديد والاسترخاء.</w:t>
            </w:r>
          </w:p>
        </w:tc>
        <w:tc>
          <w:tcPr>
            <w:tcW w:w="5400" w:type="dxa"/>
            <w:gridSpan w:val="2"/>
            <w:tcBorders>
              <w:top w:val="single" w:sz="12" w:space="0" w:color="auto"/>
              <w:left w:val="single" w:sz="12" w:space="0" w:color="auto"/>
              <w:bottom w:val="thickThinSmallGap" w:sz="24" w:space="0" w:color="auto"/>
              <w:right w:val="single" w:sz="12" w:space="0" w:color="auto"/>
            </w:tcBorders>
            <w:shd w:val="clear" w:color="auto" w:fill="auto"/>
          </w:tcPr>
          <w:p w:rsidR="00A629C3" w:rsidRPr="000C18A1" w:rsidRDefault="00A629C3" w:rsidP="00A629C3">
            <w:pPr>
              <w:bidi/>
              <w:spacing w:after="0" w:line="240" w:lineRule="auto"/>
              <w:rPr>
                <w:rtl/>
              </w:rPr>
            </w:pPr>
          </w:p>
        </w:tc>
        <w:tc>
          <w:tcPr>
            <w:tcW w:w="924" w:type="dxa"/>
            <w:gridSpan w:val="2"/>
            <w:tcBorders>
              <w:top w:val="single" w:sz="12" w:space="0" w:color="auto"/>
              <w:left w:val="single" w:sz="12" w:space="0" w:color="auto"/>
              <w:bottom w:val="thickThinSmallGap" w:sz="24" w:space="0" w:color="auto"/>
              <w:right w:val="single" w:sz="12" w:space="0" w:color="auto"/>
            </w:tcBorders>
            <w:shd w:val="clear" w:color="auto" w:fill="auto"/>
          </w:tcPr>
          <w:p w:rsidR="00A629C3" w:rsidRDefault="00A629C3" w:rsidP="00A629C3">
            <w:pPr>
              <w:bidi/>
              <w:spacing w:after="0" w:line="240" w:lineRule="auto"/>
              <w:jc w:val="center"/>
              <w:rPr>
                <w:rtl/>
                <w:lang w:bidi="ar-DZ"/>
              </w:rPr>
            </w:pPr>
            <w:r>
              <w:rPr>
                <w:rFonts w:hint="cs"/>
                <w:rtl/>
                <w:lang w:bidi="ar-DZ"/>
              </w:rPr>
              <w:t xml:space="preserve">40 </w:t>
            </w:r>
            <w:r w:rsidRPr="0040267B">
              <w:rPr>
                <w:lang w:bidi="ar-DZ"/>
              </w:rPr>
              <w:t>%</w:t>
            </w:r>
          </w:p>
        </w:tc>
        <w:tc>
          <w:tcPr>
            <w:tcW w:w="864" w:type="dxa"/>
            <w:gridSpan w:val="2"/>
            <w:tcBorders>
              <w:top w:val="single" w:sz="12" w:space="0" w:color="auto"/>
              <w:left w:val="single" w:sz="12" w:space="0" w:color="auto"/>
              <w:bottom w:val="thickThinSmallGap" w:sz="24" w:space="0" w:color="auto"/>
              <w:right w:val="single" w:sz="12" w:space="0" w:color="auto"/>
            </w:tcBorders>
            <w:shd w:val="clear" w:color="auto" w:fill="auto"/>
          </w:tcPr>
          <w:p w:rsidR="00A629C3" w:rsidRDefault="00A629C3" w:rsidP="00A629C3">
            <w:pPr>
              <w:bidi/>
              <w:spacing w:after="0" w:line="240" w:lineRule="auto"/>
              <w:jc w:val="center"/>
              <w:rPr>
                <w:rtl/>
              </w:rPr>
            </w:pPr>
            <w:r>
              <w:rPr>
                <w:rFonts w:hint="cs"/>
                <w:rtl/>
              </w:rPr>
              <w:t>/</w:t>
            </w:r>
          </w:p>
        </w:tc>
        <w:tc>
          <w:tcPr>
            <w:tcW w:w="1080" w:type="dxa"/>
            <w:gridSpan w:val="2"/>
            <w:tcBorders>
              <w:top w:val="single" w:sz="12" w:space="0" w:color="auto"/>
              <w:left w:val="single" w:sz="12" w:space="0" w:color="auto"/>
              <w:bottom w:val="thickThinSmallGap" w:sz="24" w:space="0" w:color="auto"/>
              <w:right w:val="single" w:sz="12" w:space="0" w:color="auto"/>
            </w:tcBorders>
            <w:shd w:val="clear" w:color="auto" w:fill="auto"/>
          </w:tcPr>
          <w:p w:rsidR="00A629C3" w:rsidRDefault="00A629C3" w:rsidP="00A629C3">
            <w:pPr>
              <w:bidi/>
              <w:spacing w:after="0" w:line="240" w:lineRule="auto"/>
              <w:jc w:val="center"/>
              <w:rPr>
                <w:rtl/>
              </w:rPr>
            </w:pPr>
            <w:r>
              <w:rPr>
                <w:rFonts w:hint="cs"/>
                <w:rtl/>
              </w:rPr>
              <w:t>/</w:t>
            </w:r>
          </w:p>
        </w:tc>
        <w:tc>
          <w:tcPr>
            <w:tcW w:w="1076" w:type="dxa"/>
            <w:gridSpan w:val="2"/>
            <w:tcBorders>
              <w:top w:val="single" w:sz="12" w:space="0" w:color="auto"/>
              <w:left w:val="single" w:sz="12" w:space="0" w:color="auto"/>
              <w:bottom w:val="thickThinSmallGap" w:sz="24" w:space="0" w:color="auto"/>
              <w:right w:val="single" w:sz="12" w:space="0" w:color="auto"/>
            </w:tcBorders>
            <w:shd w:val="clear" w:color="auto" w:fill="auto"/>
          </w:tcPr>
          <w:p w:rsidR="00A629C3" w:rsidRDefault="00A629C3" w:rsidP="00A629C3">
            <w:pPr>
              <w:bidi/>
              <w:spacing w:after="0" w:line="240" w:lineRule="auto"/>
              <w:jc w:val="center"/>
              <w:rPr>
                <w:rtl/>
              </w:rPr>
            </w:pPr>
            <w:r>
              <w:rPr>
                <w:rFonts w:hint="cs"/>
                <w:rtl/>
              </w:rPr>
              <w:t>/</w:t>
            </w:r>
          </w:p>
        </w:tc>
        <w:tc>
          <w:tcPr>
            <w:tcW w:w="1018" w:type="dxa"/>
            <w:gridSpan w:val="2"/>
            <w:tcBorders>
              <w:top w:val="single" w:sz="12" w:space="0" w:color="auto"/>
              <w:left w:val="single" w:sz="12" w:space="0" w:color="auto"/>
              <w:bottom w:val="thickThinSmallGap" w:sz="24" w:space="0" w:color="auto"/>
              <w:right w:val="single" w:sz="12" w:space="0" w:color="auto"/>
            </w:tcBorders>
            <w:shd w:val="clear" w:color="auto" w:fill="auto"/>
          </w:tcPr>
          <w:p w:rsidR="00A629C3" w:rsidRDefault="00A629C3" w:rsidP="00A629C3">
            <w:pPr>
              <w:bidi/>
              <w:spacing w:after="0" w:line="240" w:lineRule="auto"/>
              <w:jc w:val="center"/>
              <w:rPr>
                <w:rtl/>
              </w:rPr>
            </w:pPr>
            <w:r>
              <w:rPr>
                <w:rFonts w:hint="cs"/>
                <w:rtl/>
              </w:rPr>
              <w:t>10'</w:t>
            </w:r>
          </w:p>
        </w:tc>
        <w:tc>
          <w:tcPr>
            <w:tcW w:w="1303" w:type="dxa"/>
            <w:gridSpan w:val="2"/>
            <w:tcBorders>
              <w:top w:val="single" w:sz="12" w:space="0" w:color="auto"/>
              <w:left w:val="single" w:sz="12" w:space="0" w:color="auto"/>
              <w:bottom w:val="thickThinSmallGap" w:sz="24" w:space="0" w:color="auto"/>
              <w:right w:val="thinThickSmallGap" w:sz="24" w:space="0" w:color="auto"/>
            </w:tcBorders>
            <w:shd w:val="clear" w:color="auto" w:fill="auto"/>
          </w:tcPr>
          <w:p w:rsidR="00A629C3" w:rsidRDefault="00A629C3" w:rsidP="00A629C3">
            <w:pPr>
              <w:bidi/>
              <w:spacing w:after="0" w:line="240" w:lineRule="auto"/>
              <w:rPr>
                <w:rtl/>
              </w:rPr>
            </w:pPr>
          </w:p>
        </w:tc>
      </w:tr>
    </w:tbl>
    <w:p w:rsidR="00D10677" w:rsidRDefault="00432A4E" w:rsidP="00B645A8">
      <w:pPr>
        <w:tabs>
          <w:tab w:val="left" w:pos="5420"/>
          <w:tab w:val="left" w:pos="8948"/>
        </w:tabs>
        <w:bidi/>
        <w:rPr>
          <w:rtl/>
        </w:rPr>
      </w:pPr>
      <w:r>
        <w:rPr>
          <w:noProof/>
          <w:rtl/>
          <w:lang w:eastAsia="fr-FR"/>
        </w:rPr>
        <w:pict>
          <v:shape id="Zone de texte 8547" o:spid="_x0000_s1230" type="#_x0000_t202" style="position:absolute;left:0;text-align:left;margin-left:842.9pt;margin-top:59.95pt;width:18pt;height:14.5pt;z-index:25175244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" filled="f" stroked="f" strokeweight=".5pt">
            <v:textbox style="mso-next-textbox:#Zone de texte 8547">
              <w:txbxContent>
                <w:p w:rsidR="00592740" w:rsidRPr="0098020B" w:rsidRDefault="00592740" w:rsidP="00D10677">
                  <w:pPr>
                    <w:rPr>
                      <w:b/>
                      <w:bCs/>
                      <w:sz w:val="16"/>
                      <w:szCs w:val="16"/>
                      <w:lang w:bidi="ar-DZ"/>
                    </w:rPr>
                  </w:pPr>
                  <w:r w:rsidRPr="0098020B">
                    <w:rPr>
                      <w:rFonts w:hint="cs"/>
                      <w:b/>
                      <w:bCs/>
                      <w:sz w:val="16"/>
                      <w:szCs w:val="16"/>
                      <w:rtl/>
                      <w:lang w:bidi="ar-DZ"/>
                    </w:rPr>
                    <w:t>1</w:t>
                  </w:r>
                </w:p>
              </w:txbxContent>
            </v:textbox>
          </v:shape>
        </w:pict>
      </w:r>
      <w:r w:rsidR="00D10677">
        <w:rPr>
          <w:rtl/>
        </w:rPr>
        <w:tab/>
      </w:r>
      <w:r w:rsidR="00D10677">
        <w:rPr>
          <w:rtl/>
        </w:rPr>
        <w:tab/>
      </w:r>
      <w:r w:rsidR="00D10677">
        <w:rPr>
          <w:noProof/>
          <w:lang w:eastAsia="fr-FR"/>
        </w:rPr>
        <w:drawing>
          <wp:anchor distT="0" distB="0" distL="114300" distR="114300" simplePos="0" relativeHeight="251731968" behindDoc="0" locked="0" layoutInCell="1" allowOverlap="1">
            <wp:simplePos x="0" y="0"/>
            <wp:positionH relativeFrom="column">
              <wp:posOffset>11428730</wp:posOffset>
            </wp:positionH>
            <wp:positionV relativeFrom="paragraph">
              <wp:posOffset>739140</wp:posOffset>
            </wp:positionV>
            <wp:extent cx="414655" cy="358775"/>
            <wp:effectExtent l="8890" t="29210" r="0" b="0"/>
            <wp:wrapNone/>
            <wp:docPr id="244" name="Picture 82" desc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a1"/>
                    <pic:cNvPicPr>
                      <a:picLocks noChangeAspect="1" noChangeArrowheads="1"/>
                    </pic:cNvPicPr>
                  </pic:nvPicPr>
                  <pic:blipFill>
                    <a:blip r:embed="rId67" cstate="print">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rot="-5621413">
                      <a:off x="0" y="0"/>
                      <a:ext cx="414655" cy="358775"/>
                    </a:xfrm>
                    <a:prstGeom prst="rect">
                      <a:avLst/>
                    </a:prstGeom>
                    <a:noFill/>
                    <a:ln>
                      <a:noFill/>
                    </a:ln>
                  </pic:spPr>
                </pic:pic>
              </a:graphicData>
            </a:graphic>
          </wp:anchor>
        </w:drawing>
      </w:r>
      <w:r w:rsidR="00D10677">
        <w:rPr>
          <w:noProof/>
          <w:lang w:eastAsia="fr-FR"/>
        </w:rPr>
        <w:drawing>
          <wp:anchor distT="0" distB="0" distL="114300" distR="114300" simplePos="0" relativeHeight="251732992" behindDoc="0" locked="0" layoutInCell="1" allowOverlap="1">
            <wp:simplePos x="0" y="0"/>
            <wp:positionH relativeFrom="column">
              <wp:posOffset>11565255</wp:posOffset>
            </wp:positionH>
            <wp:positionV relativeFrom="paragraph">
              <wp:posOffset>169545</wp:posOffset>
            </wp:positionV>
            <wp:extent cx="417195" cy="360045"/>
            <wp:effectExtent l="28575" t="28575" r="11430" b="11430"/>
            <wp:wrapNone/>
            <wp:docPr id="24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6" cstate="print">
                      <a:clrChange>
                        <a:clrFrom>
                          <a:srgbClr val="9FC86C"/>
                        </a:clrFrom>
                        <a:clrTo>
                          <a:srgbClr val="9FC86C">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rot="-5102449">
                      <a:off x="0" y="0"/>
                      <a:ext cx="417195" cy="360045"/>
                    </a:xfrm>
                    <a:prstGeom prst="rect">
                      <a:avLst/>
                    </a:prstGeom>
                    <a:noFill/>
                    <a:ln>
                      <a:noFill/>
                    </a:ln>
                  </pic:spPr>
                </pic:pic>
              </a:graphicData>
            </a:graphic>
          </wp:anchor>
        </w:drawing>
      </w:r>
    </w:p>
    <w:tbl>
      <w:tblPr>
        <w:tblpPr w:leftFromText="180" w:rightFromText="180" w:vertAnchor="text" w:horzAnchor="margin" w:tblpXSpec="center" w:tblpY="-580"/>
        <w:bidiVisual/>
        <w:tblW w:w="16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8"/>
        <w:gridCol w:w="1838"/>
        <w:gridCol w:w="6095"/>
        <w:gridCol w:w="2126"/>
        <w:gridCol w:w="1557"/>
        <w:gridCol w:w="2694"/>
      </w:tblGrid>
      <w:tr w:rsidR="00D10677" w:rsidRPr="0040267B" w:rsidTr="00B645A8">
        <w:tc>
          <w:tcPr>
            <w:tcW w:w="1768" w:type="dxa"/>
            <w:tcBorders>
              <w:top w:val="thinThickSmallGap" w:sz="24"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lastRenderedPageBreak/>
              <w:t>مميز</w:t>
            </w:r>
            <w:r w:rsidRPr="0040267B">
              <w:rPr>
                <w:rFonts w:hint="eastAsia"/>
                <w:rtl/>
                <w:lang w:bidi="ar-DZ"/>
              </w:rPr>
              <w:t>و</w:t>
            </w:r>
            <w:r w:rsidRPr="0040267B">
              <w:rPr>
                <w:rFonts w:hint="cs"/>
                <w:rtl/>
                <w:lang w:bidi="ar-DZ"/>
              </w:rPr>
              <w:t xml:space="preserve"> سيكل رقم</w:t>
            </w:r>
            <w:r>
              <w:rPr>
                <w:rFonts w:hint="cs"/>
                <w:rtl/>
                <w:lang w:bidi="ar-DZ"/>
              </w:rPr>
              <w:t>:02</w:t>
            </w:r>
          </w:p>
        </w:tc>
        <w:tc>
          <w:tcPr>
            <w:tcW w:w="1838"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الموسم</w:t>
            </w:r>
            <w:r>
              <w:rPr>
                <w:rFonts w:hint="cs"/>
                <w:rtl/>
                <w:lang w:bidi="ar-DZ"/>
              </w:rPr>
              <w:t>:2018/2019</w:t>
            </w:r>
          </w:p>
        </w:tc>
        <w:tc>
          <w:tcPr>
            <w:tcW w:w="6095"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هدف الحصة :</w:t>
            </w:r>
            <w:r>
              <w:rPr>
                <w:rFonts w:hint="cs"/>
                <w:rtl/>
              </w:rPr>
              <w:t xml:space="preserve"> </w:t>
            </w:r>
            <w:r w:rsidRPr="00115730">
              <w:rPr>
                <w:rFonts w:hint="cs"/>
                <w:b/>
                <w:bCs/>
                <w:rtl/>
              </w:rPr>
              <w:t xml:space="preserve"> هدف الحصة : تنمية السرعة الهوائية القصوى</w:t>
            </w:r>
          </w:p>
        </w:tc>
        <w:tc>
          <w:tcPr>
            <w:tcW w:w="3683" w:type="dxa"/>
            <w:gridSpan w:val="2"/>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طريقة التدريب : </w:t>
            </w:r>
            <w:r w:rsidRPr="0040267B">
              <w:t>I</w:t>
            </w:r>
            <w:r w:rsidRPr="0040267B">
              <w:rPr>
                <w:sz w:val="24"/>
                <w:szCs w:val="24"/>
              </w:rPr>
              <w:t>ntermittent 45/15</w:t>
            </w:r>
          </w:p>
        </w:tc>
        <w:tc>
          <w:tcPr>
            <w:tcW w:w="2694"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الوسائل</w:t>
            </w:r>
            <w:r>
              <w:rPr>
                <w:rFonts w:hint="cs"/>
                <w:rtl/>
              </w:rPr>
              <w:t>:كرات،اقماع، حواجز، شواخص، سلالم، ميقاتي، صافرة</w:t>
            </w:r>
          </w:p>
        </w:tc>
      </w:tr>
      <w:tr w:rsidR="00D10677" w:rsidRPr="0040267B" w:rsidTr="00B645A8">
        <w:tc>
          <w:tcPr>
            <w:tcW w:w="1768" w:type="dxa"/>
            <w:tcBorders>
              <w:top w:val="single" w:sz="12"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ميكرو سيكل رقم</w:t>
            </w:r>
            <w:r>
              <w:rPr>
                <w:rFonts w:hint="cs"/>
                <w:rtl/>
              </w:rPr>
              <w:t>:01</w:t>
            </w:r>
          </w:p>
        </w:tc>
        <w:tc>
          <w:tcPr>
            <w:tcW w:w="183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التاريخ</w:t>
            </w:r>
            <w:r>
              <w:rPr>
                <w:rFonts w:hint="cs"/>
                <w:rtl/>
              </w:rPr>
              <w:t>:23/01/2019</w:t>
            </w:r>
          </w:p>
        </w:tc>
        <w:tc>
          <w:tcPr>
            <w:tcW w:w="6095"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طابع الحصة : بدني / تقني / تكتيكي .</w:t>
            </w:r>
          </w:p>
        </w:tc>
        <w:tc>
          <w:tcPr>
            <w:tcW w:w="2126" w:type="dxa"/>
            <w:tcBorders>
              <w:top w:val="single" w:sz="12" w:space="0" w:color="auto"/>
              <w:left w:val="single" w:sz="12" w:space="0" w:color="auto"/>
              <w:bottom w:val="single" w:sz="12"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الشدة </w:t>
            </w:r>
            <w:r w:rsidRPr="0040267B">
              <w:rPr>
                <w:rFonts w:hint="cs"/>
                <w:rtl/>
                <w:lang w:bidi="ar-DZ"/>
              </w:rPr>
              <w:t>: 90</w:t>
            </w:r>
            <w:r w:rsidRPr="0040267B">
              <w:rPr>
                <w:lang w:bidi="ar-DZ"/>
              </w:rPr>
              <w:t>%</w:t>
            </w:r>
          </w:p>
        </w:tc>
        <w:tc>
          <w:tcPr>
            <w:tcW w:w="1557" w:type="dxa"/>
            <w:vMerge w:val="restart"/>
            <w:tcBorders>
              <w:top w:val="single" w:sz="12" w:space="0" w:color="auto"/>
              <w:left w:val="single" w:sz="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Pr>
                <w:rFonts w:hint="cs"/>
                <w:rtl/>
              </w:rPr>
              <w:t xml:space="preserve">مدة الحصة 90 دقيقة </w:t>
            </w:r>
          </w:p>
        </w:tc>
        <w:tc>
          <w:tcPr>
            <w:tcW w:w="2694" w:type="dxa"/>
            <w:tcBorders>
              <w:top w:val="single" w:sz="12"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العدد</w:t>
            </w:r>
            <w:r>
              <w:rPr>
                <w:rFonts w:hint="cs"/>
                <w:rtl/>
              </w:rPr>
              <w:t>:08 لاعبين</w:t>
            </w:r>
          </w:p>
        </w:tc>
      </w:tr>
      <w:tr w:rsidR="00D10677" w:rsidRPr="0040267B" w:rsidTr="00B645A8">
        <w:tc>
          <w:tcPr>
            <w:tcW w:w="1768" w:type="dxa"/>
            <w:tcBorders>
              <w:top w:val="single" w:sz="12" w:space="0" w:color="auto"/>
              <w:left w:val="thickThinSmallGap" w:sz="2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الحصة رقم 02</w:t>
            </w:r>
          </w:p>
        </w:tc>
        <w:tc>
          <w:tcPr>
            <w:tcW w:w="1838"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الوقت</w:t>
            </w:r>
            <w:r>
              <w:rPr>
                <w:rFonts w:hint="cs"/>
                <w:rtl/>
              </w:rPr>
              <w:t>:15:30-17:00</w:t>
            </w:r>
          </w:p>
        </w:tc>
        <w:tc>
          <w:tcPr>
            <w:tcW w:w="6095"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الرموز والاختصارات</w:t>
            </w:r>
          </w:p>
        </w:tc>
        <w:tc>
          <w:tcPr>
            <w:tcW w:w="2126" w:type="dxa"/>
            <w:tcBorders>
              <w:top w:val="single" w:sz="12" w:space="0" w:color="auto"/>
              <w:left w:val="single" w:sz="12" w:space="0" w:color="auto"/>
              <w:bottom w:val="thickThinSmallGap" w:sz="24"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الشعبة الطاقوية</w:t>
            </w:r>
            <w:r w:rsidRPr="0040267B">
              <w:t xml:space="preserve"> </w:t>
            </w:r>
            <w:r w:rsidRPr="0040267B">
              <w:rPr>
                <w:rFonts w:hint="cs"/>
                <w:rtl/>
              </w:rPr>
              <w:t>:</w:t>
            </w:r>
            <w:r w:rsidRPr="0040267B">
              <w:t xml:space="preserve"> </w:t>
            </w:r>
            <w:r w:rsidRPr="0040267B">
              <w:rPr>
                <w:rFonts w:hint="cs"/>
                <w:rtl/>
              </w:rPr>
              <w:t>الهوائية</w:t>
            </w:r>
          </w:p>
        </w:tc>
        <w:tc>
          <w:tcPr>
            <w:tcW w:w="1557" w:type="dxa"/>
            <w:vMerge/>
            <w:tcBorders>
              <w:left w:val="single" w:sz="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p>
        </w:tc>
        <w:tc>
          <w:tcPr>
            <w:tcW w:w="2694" w:type="dxa"/>
            <w:tcBorders>
              <w:top w:val="single" w:sz="12" w:space="0" w:color="auto"/>
              <w:left w:val="single" w:sz="12" w:space="0" w:color="auto"/>
              <w:bottom w:val="thickThinSmallGap" w:sz="24"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المكان</w:t>
            </w:r>
            <w:r>
              <w:rPr>
                <w:rFonts w:hint="cs"/>
                <w:rtl/>
              </w:rPr>
              <w:t>: القاعة الرياضة</w:t>
            </w:r>
          </w:p>
        </w:tc>
      </w:tr>
    </w:tbl>
    <w:tbl>
      <w:tblPr>
        <w:tblpPr w:leftFromText="180" w:rightFromText="180" w:vertAnchor="text" w:horzAnchor="margin" w:tblpXSpec="center" w:tblpY="787"/>
        <w:bidiVisual/>
        <w:tblW w:w="15593"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2"/>
        <w:gridCol w:w="5342"/>
        <w:gridCol w:w="5084"/>
        <w:gridCol w:w="694"/>
        <w:gridCol w:w="570"/>
        <w:gridCol w:w="861"/>
        <w:gridCol w:w="675"/>
        <w:gridCol w:w="736"/>
        <w:gridCol w:w="1209"/>
      </w:tblGrid>
      <w:tr w:rsidR="00D10677" w:rsidRPr="0040267B" w:rsidTr="00D80B62">
        <w:trPr>
          <w:trHeight w:val="142"/>
        </w:trPr>
        <w:tc>
          <w:tcPr>
            <w:tcW w:w="422" w:type="dxa"/>
            <w:vMerge w:val="restart"/>
            <w:tcBorders>
              <w:top w:val="thinThickSmallGap" w:sz="24" w:space="0" w:color="auto"/>
              <w:left w:val="thickThinSmallGap" w:sz="24" w:space="0" w:color="auto"/>
              <w:right w:val="single" w:sz="12" w:space="0" w:color="auto"/>
            </w:tcBorders>
            <w:shd w:val="clear" w:color="auto" w:fill="auto"/>
            <w:textDirection w:val="btLr"/>
          </w:tcPr>
          <w:p w:rsidR="00D10677" w:rsidRPr="00656CAB" w:rsidRDefault="00D10677" w:rsidP="00D10677">
            <w:pPr>
              <w:bidi/>
              <w:spacing w:after="0" w:line="240" w:lineRule="auto"/>
              <w:ind w:left="113" w:right="113"/>
              <w:jc w:val="center"/>
              <w:rPr>
                <w:b/>
                <w:bCs/>
                <w:rtl/>
              </w:rPr>
            </w:pPr>
            <w:r w:rsidRPr="00656CAB">
              <w:rPr>
                <w:rFonts w:hint="cs"/>
                <w:b/>
                <w:bCs/>
                <w:rtl/>
                <w:lang w:bidi="ar-DZ"/>
              </w:rPr>
              <w:t>المرحلة</w:t>
            </w:r>
          </w:p>
        </w:tc>
        <w:tc>
          <w:tcPr>
            <w:tcW w:w="5342"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التمارين</w:t>
            </w:r>
          </w:p>
        </w:tc>
        <w:tc>
          <w:tcPr>
            <w:tcW w:w="5084"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المخططات</w:t>
            </w:r>
          </w:p>
        </w:tc>
        <w:tc>
          <w:tcPr>
            <w:tcW w:w="3536" w:type="dxa"/>
            <w:gridSpan w:val="5"/>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الحمولة</w:t>
            </w:r>
          </w:p>
        </w:tc>
        <w:tc>
          <w:tcPr>
            <w:tcW w:w="1209" w:type="dxa"/>
            <w:vMerge w:val="restart"/>
            <w:tcBorders>
              <w:top w:val="thinThickSmallGap" w:sz="24" w:space="0" w:color="auto"/>
              <w:left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jc w:val="center"/>
              <w:rPr>
                <w:b/>
                <w:bCs/>
                <w:rtl/>
                <w:lang w:bidi="ar-DZ"/>
              </w:rPr>
            </w:pPr>
            <w:r w:rsidRPr="0040267B">
              <w:rPr>
                <w:rFonts w:hint="cs"/>
                <w:b/>
                <w:bCs/>
                <w:rtl/>
                <w:lang w:bidi="ar-DZ"/>
              </w:rPr>
              <w:t>الملاحظات</w:t>
            </w:r>
          </w:p>
        </w:tc>
      </w:tr>
      <w:tr w:rsidR="00D10677" w:rsidRPr="0040267B" w:rsidTr="00D80B62">
        <w:trPr>
          <w:trHeight w:val="142"/>
        </w:trPr>
        <w:tc>
          <w:tcPr>
            <w:tcW w:w="422" w:type="dxa"/>
            <w:vMerge/>
            <w:tcBorders>
              <w:left w:val="thickThinSmallGap" w:sz="24" w:space="0" w:color="auto"/>
              <w:bottom w:val="single" w:sz="12" w:space="0" w:color="auto"/>
              <w:right w:val="single" w:sz="12" w:space="0" w:color="auto"/>
            </w:tcBorders>
            <w:shd w:val="clear" w:color="auto" w:fill="auto"/>
            <w:textDirection w:val="btLr"/>
          </w:tcPr>
          <w:p w:rsidR="00D10677" w:rsidRPr="00656CAB" w:rsidRDefault="00D10677" w:rsidP="00D10677">
            <w:pPr>
              <w:bidi/>
              <w:spacing w:after="0" w:line="240" w:lineRule="auto"/>
              <w:ind w:left="113" w:right="113"/>
              <w:jc w:val="center"/>
              <w:rPr>
                <w:b/>
                <w:bCs/>
                <w:rtl/>
              </w:rPr>
            </w:pPr>
          </w:p>
        </w:tc>
        <w:tc>
          <w:tcPr>
            <w:tcW w:w="5342" w:type="dxa"/>
            <w:vMerge/>
            <w:tcBorders>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5084" w:type="dxa"/>
            <w:vMerge/>
            <w:tcBorders>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694"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شدة العمل</w:t>
            </w:r>
          </w:p>
        </w:tc>
        <w:tc>
          <w:tcPr>
            <w:tcW w:w="570"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مدة العمل</w:t>
            </w:r>
          </w:p>
        </w:tc>
        <w:tc>
          <w:tcPr>
            <w:tcW w:w="861"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lang w:bidi="ar-DZ"/>
              </w:rPr>
              <w:t>التكرارات</w:t>
            </w:r>
          </w:p>
        </w:tc>
        <w:tc>
          <w:tcPr>
            <w:tcW w:w="675"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الراحة البينية</w:t>
            </w:r>
          </w:p>
        </w:tc>
        <w:tc>
          <w:tcPr>
            <w:tcW w:w="736"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مدة التمرين</w:t>
            </w:r>
          </w:p>
        </w:tc>
        <w:tc>
          <w:tcPr>
            <w:tcW w:w="1209" w:type="dxa"/>
            <w:vMerge/>
            <w:tcBorders>
              <w:left w:val="single" w:sz="12" w:space="0" w:color="auto"/>
              <w:bottom w:val="single" w:sz="12"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r w:rsidR="00D10677" w:rsidRPr="0040267B" w:rsidTr="00D80B62">
        <w:trPr>
          <w:cantSplit/>
          <w:trHeight w:val="2525"/>
        </w:trPr>
        <w:tc>
          <w:tcPr>
            <w:tcW w:w="422"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656CAB" w:rsidRDefault="00D10677" w:rsidP="00D10677">
            <w:pPr>
              <w:bidi/>
              <w:spacing w:after="0" w:line="240" w:lineRule="auto"/>
              <w:ind w:left="113" w:right="113"/>
              <w:jc w:val="center"/>
              <w:rPr>
                <w:b/>
                <w:bCs/>
                <w:rtl/>
                <w:lang w:bidi="ar-DZ"/>
              </w:rPr>
            </w:pPr>
            <w:r w:rsidRPr="00656CAB">
              <w:rPr>
                <w:rFonts w:hint="cs"/>
                <w:b/>
                <w:bCs/>
                <w:rtl/>
                <w:lang w:bidi="ar-DZ"/>
              </w:rPr>
              <w:t>التحضيرية</w:t>
            </w:r>
          </w:p>
        </w:tc>
        <w:tc>
          <w:tcPr>
            <w:tcW w:w="5342"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rtl/>
              </w:rPr>
            </w:pPr>
            <w:r w:rsidRPr="0040267B">
              <w:rPr>
                <w:rFonts w:hint="cs"/>
                <w:rtl/>
              </w:rPr>
              <w:t xml:space="preserve">الإحماء </w:t>
            </w:r>
            <w:r>
              <w:rPr>
                <w:rFonts w:hint="cs"/>
                <w:rtl/>
              </w:rPr>
              <w:t>:</w:t>
            </w:r>
          </w:p>
          <w:p w:rsidR="00D10677" w:rsidRDefault="00D10677" w:rsidP="00D10677">
            <w:pPr>
              <w:bidi/>
              <w:spacing w:after="0" w:line="240" w:lineRule="auto"/>
              <w:rPr>
                <w:rtl/>
                <w:lang w:bidi="ar-DZ"/>
              </w:rPr>
            </w:pPr>
            <w:r>
              <w:rPr>
                <w:rFonts w:hint="cs"/>
                <w:rtl/>
                <w:lang w:bidi="ar-DZ"/>
              </w:rPr>
              <w:t>1- جري خفيف .</w:t>
            </w:r>
          </w:p>
          <w:p w:rsidR="00D10677" w:rsidRDefault="00D10677" w:rsidP="00D10677">
            <w:pPr>
              <w:bidi/>
              <w:spacing w:after="0" w:line="240" w:lineRule="auto"/>
              <w:rPr>
                <w:lang w:bidi="ar-DZ"/>
              </w:rPr>
            </w:pPr>
            <w:r>
              <w:rPr>
                <w:rFonts w:hint="cs"/>
                <w:rtl/>
                <w:lang w:bidi="ar-DZ"/>
              </w:rPr>
              <w:t>2- حركات تمديد العضلات وتدوير المفاصل.</w:t>
            </w:r>
          </w:p>
          <w:p w:rsidR="00D10677" w:rsidRPr="00630900" w:rsidRDefault="00D10677" w:rsidP="00D10677">
            <w:pPr>
              <w:bidi/>
              <w:spacing w:after="0" w:line="240" w:lineRule="auto"/>
              <w:rPr>
                <w:rtl/>
                <w:lang w:bidi="ar-DZ"/>
              </w:rPr>
            </w:pPr>
            <w:r>
              <w:rPr>
                <w:rFonts w:hint="cs"/>
                <w:rtl/>
                <w:lang w:bidi="ar-DZ"/>
              </w:rPr>
              <w:t>.</w:t>
            </w:r>
            <w:r>
              <w:rPr>
                <w:lang w:bidi="ar-DZ"/>
              </w:rPr>
              <w:t>3</w:t>
            </w:r>
            <w:r>
              <w:rPr>
                <w:rFonts w:hint="cs"/>
                <w:rtl/>
                <w:lang w:bidi="ar-DZ"/>
              </w:rPr>
              <w:t>- في ملعب كرة اليد كرة بين لاعبين ، يقوم اللاعبون بأداء مختلف مهارات كرة اليد .</w:t>
            </w:r>
          </w:p>
          <w:p w:rsidR="00D10677" w:rsidRPr="003C29EF" w:rsidRDefault="00D10677" w:rsidP="00D10677">
            <w:pPr>
              <w:bidi/>
              <w:spacing w:after="0" w:line="240" w:lineRule="auto"/>
              <w:rPr>
                <w:rtl/>
                <w:lang w:bidi="ar-DZ"/>
              </w:rPr>
            </w:pPr>
          </w:p>
        </w:tc>
        <w:tc>
          <w:tcPr>
            <w:tcW w:w="508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rtl/>
              </w:rPr>
            </w:pPr>
            <w:r w:rsidRPr="00630900">
              <w:rPr>
                <w:noProof/>
                <w:rtl/>
                <w:lang w:eastAsia="fr-FR"/>
              </w:rPr>
              <w:drawing>
                <wp:inline distT="0" distB="0" distL="0" distR="0">
                  <wp:extent cx="3179877" cy="1552575"/>
                  <wp:effectExtent l="0" t="0" r="1905" b="0"/>
                  <wp:docPr id="246" name="Imag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cstate="print"/>
                          <a:stretch>
                            <a:fillRect/>
                          </a:stretch>
                        </pic:blipFill>
                        <pic:spPr>
                          <a:xfrm>
                            <a:off x="0" y="0"/>
                            <a:ext cx="3238667" cy="1581279"/>
                          </a:xfrm>
                          <a:prstGeom prst="rect">
                            <a:avLst/>
                          </a:prstGeom>
                        </pic:spPr>
                      </pic:pic>
                    </a:graphicData>
                  </a:graphic>
                </wp:inline>
              </w:drawing>
            </w:r>
          </w:p>
          <w:p w:rsidR="00D10677" w:rsidRPr="0040267B" w:rsidRDefault="00D10677" w:rsidP="00D10677">
            <w:pPr>
              <w:bidi/>
              <w:spacing w:after="0" w:line="240" w:lineRule="auto"/>
              <w:rPr>
                <w:rtl/>
              </w:rPr>
            </w:pPr>
          </w:p>
        </w:tc>
        <w:tc>
          <w:tcPr>
            <w:tcW w:w="69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70</w:t>
            </w:r>
            <w:r>
              <w:t>%</w:t>
            </w:r>
          </w:p>
          <w:p w:rsidR="00D10677" w:rsidRDefault="00D10677" w:rsidP="00D10677">
            <w:pPr>
              <w:bidi/>
              <w:spacing w:after="0" w:line="240" w:lineRule="auto"/>
              <w:jc w:val="center"/>
              <w:rPr>
                <w:rtl/>
              </w:rPr>
            </w:pPr>
            <w:r>
              <w:rPr>
                <w:rFonts w:hint="cs"/>
                <w:rtl/>
                <w:lang w:bidi="ar-DZ"/>
              </w:rPr>
              <w:t>60</w:t>
            </w:r>
            <w:r>
              <w:t>%</w:t>
            </w:r>
            <w:r>
              <w:rPr>
                <w:rFonts w:hint="cs"/>
                <w:rtl/>
              </w:rPr>
              <w:t xml:space="preserve"> </w:t>
            </w:r>
          </w:p>
          <w:p w:rsidR="00D10677" w:rsidRDefault="00D10677" w:rsidP="00D10677">
            <w:pPr>
              <w:bidi/>
              <w:spacing w:after="0" w:line="240" w:lineRule="auto"/>
              <w:jc w:val="center"/>
              <w:rPr>
                <w:rtl/>
                <w:lang w:bidi="ar-DZ"/>
              </w:rPr>
            </w:pPr>
          </w:p>
          <w:p w:rsidR="00D10677" w:rsidRPr="0040267B" w:rsidRDefault="00D10677" w:rsidP="00D10677">
            <w:pPr>
              <w:bidi/>
              <w:spacing w:after="0" w:line="240" w:lineRule="auto"/>
              <w:jc w:val="center"/>
              <w:rPr>
                <w:rtl/>
              </w:rPr>
            </w:pPr>
            <w:r>
              <w:rPr>
                <w:rFonts w:hint="cs"/>
                <w:rtl/>
                <w:lang w:bidi="ar-DZ"/>
              </w:rPr>
              <w:t>80</w:t>
            </w:r>
            <w:r>
              <w:t>%</w:t>
            </w:r>
          </w:p>
        </w:tc>
        <w:tc>
          <w:tcPr>
            <w:tcW w:w="570"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5'</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10'</w:t>
            </w:r>
          </w:p>
        </w:tc>
        <w:tc>
          <w:tcPr>
            <w:tcW w:w="861"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1</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w:t>
            </w:r>
          </w:p>
        </w:tc>
        <w:tc>
          <w:tcPr>
            <w:tcW w:w="67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w:t>
            </w:r>
          </w:p>
        </w:tc>
        <w:tc>
          <w:tcPr>
            <w:tcW w:w="736"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7'</w:t>
            </w:r>
          </w:p>
          <w:p w:rsidR="00D10677" w:rsidRDefault="00D10677" w:rsidP="00D10677">
            <w:pPr>
              <w:bidi/>
              <w:spacing w:after="0" w:line="240" w:lineRule="auto"/>
              <w:jc w:val="center"/>
              <w:rPr>
                <w:rtl/>
              </w:rPr>
            </w:pPr>
            <w:r>
              <w:rPr>
                <w:rFonts w:hint="cs"/>
                <w:rtl/>
              </w:rPr>
              <w:t>8'</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10'</w:t>
            </w:r>
          </w:p>
        </w:tc>
        <w:tc>
          <w:tcPr>
            <w:tcW w:w="1209" w:type="dxa"/>
            <w:tcBorders>
              <w:top w:val="single" w:sz="12" w:space="0" w:color="auto"/>
              <w:left w:val="single" w:sz="12" w:space="0" w:color="auto"/>
              <w:bottom w:val="single" w:sz="12"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r w:rsidR="00D10677" w:rsidRPr="0040267B" w:rsidTr="00D80B62">
        <w:trPr>
          <w:cantSplit/>
          <w:trHeight w:val="8621"/>
        </w:trPr>
        <w:tc>
          <w:tcPr>
            <w:tcW w:w="422"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656CAB" w:rsidRDefault="00D10677" w:rsidP="00D10677">
            <w:pPr>
              <w:bidi/>
              <w:spacing w:after="0" w:line="240" w:lineRule="auto"/>
              <w:ind w:left="113" w:right="113"/>
              <w:jc w:val="center"/>
              <w:rPr>
                <w:b/>
                <w:bCs/>
                <w:rtl/>
              </w:rPr>
            </w:pPr>
            <w:r w:rsidRPr="00656CAB">
              <w:rPr>
                <w:rFonts w:hint="cs"/>
                <w:b/>
                <w:bCs/>
                <w:rtl/>
              </w:rPr>
              <w:lastRenderedPageBreak/>
              <w:t>الرئيــسة</w:t>
            </w:r>
          </w:p>
        </w:tc>
        <w:tc>
          <w:tcPr>
            <w:tcW w:w="5342" w:type="dxa"/>
            <w:tcBorders>
              <w:top w:val="single" w:sz="12" w:space="0" w:color="auto"/>
              <w:left w:val="single" w:sz="12" w:space="0" w:color="auto"/>
              <w:bottom w:val="single" w:sz="12" w:space="0" w:color="auto"/>
              <w:right w:val="single" w:sz="12" w:space="0" w:color="auto"/>
            </w:tcBorders>
            <w:shd w:val="clear" w:color="auto" w:fill="auto"/>
          </w:tcPr>
          <w:p w:rsidR="00D10677" w:rsidRPr="009E331F" w:rsidRDefault="00D10677" w:rsidP="00D10677">
            <w:pPr>
              <w:bidi/>
              <w:spacing w:after="0" w:line="240" w:lineRule="auto"/>
              <w:rPr>
                <w:b/>
                <w:bCs/>
                <w:rtl/>
                <w:lang w:bidi="ar-DZ"/>
              </w:rPr>
            </w:pPr>
            <w:r w:rsidRPr="009E331F">
              <w:rPr>
                <w:rFonts w:hint="cs"/>
                <w:b/>
                <w:bCs/>
                <w:rtl/>
                <w:lang w:bidi="ar-DZ"/>
              </w:rPr>
              <w:t xml:space="preserve">التمرين </w:t>
            </w:r>
            <w:r w:rsidRPr="009E331F">
              <w:rPr>
                <w:b/>
                <w:bCs/>
                <w:rtl/>
                <w:lang w:bidi="ar-DZ"/>
              </w:rPr>
              <w:t>–</w:t>
            </w:r>
            <w:r w:rsidRPr="009E331F">
              <w:rPr>
                <w:rFonts w:hint="cs"/>
                <w:b/>
                <w:bCs/>
                <w:rtl/>
                <w:lang w:bidi="ar-DZ"/>
              </w:rPr>
              <w:t xml:space="preserve"> 1 - : تدريب متقطع 45/</w:t>
            </w:r>
            <w:r>
              <w:rPr>
                <w:rFonts w:hint="cs"/>
                <w:b/>
                <w:bCs/>
                <w:rtl/>
                <w:lang w:bidi="ar-DZ"/>
              </w:rPr>
              <w:t>15</w:t>
            </w:r>
            <w:r w:rsidRPr="009E331F">
              <w:rPr>
                <w:rFonts w:hint="cs"/>
                <w:b/>
                <w:bCs/>
                <w:rtl/>
                <w:lang w:bidi="ar-DZ"/>
              </w:rPr>
              <w:t xml:space="preserve"> </w:t>
            </w:r>
          </w:p>
          <w:p w:rsidR="00D10677" w:rsidRPr="0040267B" w:rsidRDefault="00D10677" w:rsidP="00D10677">
            <w:pPr>
              <w:bidi/>
              <w:spacing w:after="0" w:line="240" w:lineRule="auto"/>
              <w:rPr>
                <w:rtl/>
                <w:lang w:bidi="ar-DZ"/>
              </w:rPr>
            </w:pPr>
            <w:r w:rsidRPr="0040267B">
              <w:rPr>
                <w:rFonts w:hint="cs"/>
                <w:rtl/>
                <w:lang w:bidi="ar-DZ"/>
              </w:rPr>
              <w:t xml:space="preserve"> يقسم اللاعبون 4 أفواجا على 4 محطات ، زمن أداء اللاعب في كل محطة هو 15 ثانية ، يتكرر الأداء في نفس المحطة بعد 45 ثانية قبل المرور الى المحطة الأخرى.</w:t>
            </w:r>
          </w:p>
          <w:p w:rsidR="00D10677" w:rsidRPr="0040267B" w:rsidRDefault="00D10677" w:rsidP="00D10677">
            <w:pPr>
              <w:bidi/>
              <w:spacing w:after="0" w:line="240" w:lineRule="auto"/>
              <w:rPr>
                <w:rtl/>
                <w:lang w:bidi="ar-DZ"/>
              </w:rPr>
            </w:pPr>
            <w:r w:rsidRPr="0040267B">
              <w:rPr>
                <w:rFonts w:hint="cs"/>
                <w:rtl/>
                <w:lang w:bidi="ar-DZ"/>
              </w:rPr>
              <w:t>يتكرر نفس التمرين 3 مرات .</w:t>
            </w:r>
          </w:p>
          <w:p w:rsidR="00D10677" w:rsidRPr="0040267B" w:rsidRDefault="00D10677" w:rsidP="00D10677">
            <w:pPr>
              <w:bidi/>
              <w:spacing w:after="0" w:line="240" w:lineRule="auto"/>
              <w:rPr>
                <w:rtl/>
                <w:lang w:bidi="ar-DZ"/>
              </w:rPr>
            </w:pPr>
          </w:p>
          <w:p w:rsidR="00D10677" w:rsidRPr="0040267B" w:rsidRDefault="00D10677" w:rsidP="00D10677">
            <w:pPr>
              <w:bidi/>
              <w:spacing w:after="0" w:line="240" w:lineRule="auto"/>
              <w:rPr>
                <w:lang w:bidi="ar-DZ"/>
              </w:rPr>
            </w:pPr>
          </w:p>
          <w:p w:rsidR="00D10677" w:rsidRDefault="00D10677" w:rsidP="00D10677">
            <w:pPr>
              <w:bidi/>
              <w:spacing w:after="0" w:line="240" w:lineRule="auto"/>
            </w:pPr>
          </w:p>
          <w:p w:rsidR="00D10677" w:rsidRDefault="00D10677" w:rsidP="00D10677">
            <w:pPr>
              <w:bidi/>
              <w:spacing w:after="0" w:line="240" w:lineRule="auto"/>
            </w:pPr>
          </w:p>
          <w:p w:rsidR="00D10677" w:rsidRDefault="00D10677" w:rsidP="00D10677">
            <w:pPr>
              <w:bidi/>
              <w:spacing w:after="0" w:line="240" w:lineRule="auto"/>
            </w:pPr>
          </w:p>
          <w:p w:rsidR="00D10677" w:rsidRDefault="00D10677" w:rsidP="00D10677">
            <w:pPr>
              <w:bidi/>
              <w:spacing w:after="0" w:line="240" w:lineRule="auto"/>
              <w:rPr>
                <w:rtl/>
              </w:rPr>
            </w:pPr>
          </w:p>
          <w:p w:rsidR="00D10677" w:rsidRDefault="00D10677" w:rsidP="00D10677">
            <w:pPr>
              <w:bidi/>
              <w:spacing w:after="0" w:line="240" w:lineRule="auto"/>
              <w:rPr>
                <w:rtl/>
                <w:lang w:bidi="ar-DZ"/>
              </w:rPr>
            </w:pPr>
            <w:r w:rsidRPr="008959E3">
              <w:rPr>
                <w:rFonts w:hint="cs"/>
                <w:b/>
                <w:bCs/>
                <w:rtl/>
              </w:rPr>
              <w:t>التمرين 2:</w:t>
            </w:r>
            <w:r>
              <w:rPr>
                <w:rFonts w:hint="cs"/>
                <w:rtl/>
              </w:rPr>
              <w:t xml:space="preserve">  </w:t>
            </w:r>
            <w:r w:rsidRPr="005068FC">
              <w:rPr>
                <w:rFonts w:hint="cs"/>
                <w:b/>
                <w:bCs/>
                <w:rtl/>
                <w:lang w:bidi="ar-DZ"/>
              </w:rPr>
              <w:t>الاختراق عبر أماكن محددة .</w:t>
            </w:r>
          </w:p>
          <w:p w:rsidR="00D10677" w:rsidRDefault="00D10677" w:rsidP="00D10677">
            <w:pPr>
              <w:bidi/>
              <w:spacing w:after="0" w:line="240" w:lineRule="auto"/>
              <w:rPr>
                <w:rtl/>
              </w:rPr>
            </w:pPr>
            <w:r>
              <w:rPr>
                <w:rFonts w:hint="cs"/>
                <w:rtl/>
              </w:rPr>
              <w:t>عن طريق الأقماع يتم تحديد 4 بوابات في كل جهة من الملعب ، يقوم 3 لاعبين بمهاجمة 2 لاعبين + حارس في محاولة للتسجيل .</w:t>
            </w:r>
          </w:p>
          <w:p w:rsidR="00D10677" w:rsidRDefault="00D10677" w:rsidP="00D10677">
            <w:pPr>
              <w:bidi/>
              <w:spacing w:after="0" w:line="240" w:lineRule="auto"/>
              <w:rPr>
                <w:rtl/>
              </w:rPr>
            </w:pPr>
            <w:r>
              <w:rPr>
                <w:rFonts w:hint="cs"/>
                <w:rtl/>
              </w:rPr>
              <w:t>يجب على المهاجمين المرور عبر البوابات الموضوعة .</w:t>
            </w:r>
          </w:p>
          <w:p w:rsidR="00D10677" w:rsidRDefault="00D10677" w:rsidP="00D10677">
            <w:pPr>
              <w:bidi/>
              <w:spacing w:after="0" w:line="240" w:lineRule="auto"/>
              <w:rPr>
                <w:rtl/>
              </w:rPr>
            </w:pPr>
            <w:r>
              <w:rPr>
                <w:rFonts w:hint="cs"/>
                <w:rtl/>
              </w:rPr>
              <w:t>لا يستطيع المهاجم المرور  عبر البوابات اذا استطاع المدافع التواجد فيها.</w:t>
            </w:r>
          </w:p>
          <w:p w:rsidR="00D10677" w:rsidRDefault="00D10677" w:rsidP="00D10677">
            <w:pPr>
              <w:bidi/>
              <w:spacing w:after="0" w:line="240" w:lineRule="auto"/>
            </w:pPr>
          </w:p>
          <w:p w:rsidR="00D10677" w:rsidRDefault="00D10677" w:rsidP="00D10677">
            <w:pPr>
              <w:bidi/>
              <w:spacing w:after="0" w:line="240" w:lineRule="auto"/>
            </w:pPr>
          </w:p>
          <w:p w:rsidR="00D10677" w:rsidRDefault="00D10677" w:rsidP="00D10677">
            <w:pPr>
              <w:bidi/>
              <w:spacing w:after="0" w:line="240" w:lineRule="auto"/>
            </w:pPr>
          </w:p>
          <w:p w:rsidR="00D10677" w:rsidRDefault="00D10677" w:rsidP="00D10677">
            <w:pPr>
              <w:bidi/>
              <w:spacing w:after="0" w:line="240" w:lineRule="auto"/>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Pr="0040267B" w:rsidRDefault="00D10677" w:rsidP="00D10677">
            <w:pPr>
              <w:bidi/>
              <w:spacing w:after="0" w:line="240" w:lineRule="auto"/>
              <w:rPr>
                <w:rtl/>
              </w:rPr>
            </w:pPr>
            <w:r w:rsidRPr="008959E3">
              <w:rPr>
                <w:rFonts w:hint="cs"/>
                <w:b/>
                <w:bCs/>
                <w:rtl/>
              </w:rPr>
              <w:t>التمرين 3 :</w:t>
            </w:r>
            <w:r>
              <w:rPr>
                <w:rFonts w:hint="cs"/>
                <w:rtl/>
              </w:rPr>
              <w:t xml:space="preserve"> تدريب المراقبة رجل لرجل عبر اجراء مباراة تطبيقية .</w:t>
            </w:r>
          </w:p>
        </w:tc>
        <w:tc>
          <w:tcPr>
            <w:tcW w:w="508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rtl/>
              </w:rPr>
            </w:pPr>
          </w:p>
          <w:p w:rsidR="00D10677" w:rsidRDefault="00D10677" w:rsidP="00D10677">
            <w:pPr>
              <w:bidi/>
              <w:spacing w:after="0" w:line="240" w:lineRule="auto"/>
              <w:rPr>
                <w:rtl/>
              </w:rPr>
            </w:pPr>
            <w:r w:rsidRPr="000C5986">
              <w:rPr>
                <w:noProof/>
                <w:rtl/>
                <w:lang w:eastAsia="fr-FR"/>
              </w:rPr>
              <w:drawing>
                <wp:inline distT="0" distB="0" distL="0" distR="0">
                  <wp:extent cx="3152775" cy="1409065"/>
                  <wp:effectExtent l="0" t="0" r="0" b="635"/>
                  <wp:docPr id="258" name="Image 8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cstate="print"/>
                          <a:stretch>
                            <a:fillRect/>
                          </a:stretch>
                        </pic:blipFill>
                        <pic:spPr>
                          <a:xfrm>
                            <a:off x="0" y="0"/>
                            <a:ext cx="3207682" cy="1433605"/>
                          </a:xfrm>
                          <a:prstGeom prst="rect">
                            <a:avLst/>
                          </a:prstGeom>
                        </pic:spPr>
                      </pic:pic>
                    </a:graphicData>
                  </a:graphic>
                </wp:inline>
              </w:drawing>
            </w:r>
          </w:p>
          <w:p w:rsidR="00D10677" w:rsidRDefault="00D10677" w:rsidP="00D10677">
            <w:pPr>
              <w:bidi/>
              <w:spacing w:after="0" w:line="240" w:lineRule="auto"/>
              <w:rPr>
                <w:rtl/>
              </w:rPr>
            </w:pPr>
          </w:p>
          <w:p w:rsidR="00D10677" w:rsidRDefault="00D10677" w:rsidP="00D10677">
            <w:pPr>
              <w:bidi/>
              <w:spacing w:after="0" w:line="240" w:lineRule="auto"/>
              <w:rPr>
                <w:rtl/>
              </w:rPr>
            </w:pPr>
            <w:r>
              <w:rPr>
                <w:noProof/>
                <w:lang w:eastAsia="fr-FR"/>
              </w:rPr>
              <w:drawing>
                <wp:inline distT="0" distB="0" distL="0" distR="0">
                  <wp:extent cx="3123531" cy="1614805"/>
                  <wp:effectExtent l="0" t="0" r="1270" b="4445"/>
                  <wp:docPr id="259" name="Imag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cstate="print"/>
                          <a:stretch>
                            <a:fillRect/>
                          </a:stretch>
                        </pic:blipFill>
                        <pic:spPr>
                          <a:xfrm>
                            <a:off x="0" y="0"/>
                            <a:ext cx="3133735" cy="1620080"/>
                          </a:xfrm>
                          <a:prstGeom prst="rect">
                            <a:avLst/>
                          </a:prstGeom>
                        </pic:spPr>
                      </pic:pic>
                    </a:graphicData>
                  </a:graphic>
                </wp:inline>
              </w:drawing>
            </w:r>
          </w:p>
          <w:p w:rsidR="00D10677" w:rsidRDefault="00D10677" w:rsidP="00D10677">
            <w:pPr>
              <w:bidi/>
              <w:spacing w:after="0" w:line="240" w:lineRule="auto"/>
              <w:rPr>
                <w:rtl/>
              </w:rPr>
            </w:pPr>
          </w:p>
          <w:p w:rsidR="00D10677" w:rsidRDefault="00D10677" w:rsidP="00D10677">
            <w:pPr>
              <w:bidi/>
              <w:spacing w:after="0" w:line="240" w:lineRule="auto"/>
              <w:rPr>
                <w:rtl/>
              </w:rPr>
            </w:pPr>
            <w:r>
              <w:rPr>
                <w:noProof/>
                <w:lang w:eastAsia="fr-FR"/>
              </w:rPr>
              <w:drawing>
                <wp:inline distT="0" distB="0" distL="0" distR="0">
                  <wp:extent cx="2838450" cy="1599531"/>
                  <wp:effectExtent l="0" t="0" r="0" b="1270"/>
                  <wp:docPr id="260" name="Imag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cstate="print"/>
                          <a:stretch>
                            <a:fillRect/>
                          </a:stretch>
                        </pic:blipFill>
                        <pic:spPr>
                          <a:xfrm>
                            <a:off x="0" y="0"/>
                            <a:ext cx="2842041" cy="1601555"/>
                          </a:xfrm>
                          <a:prstGeom prst="rect">
                            <a:avLst/>
                          </a:prstGeom>
                        </pic:spPr>
                      </pic:pic>
                    </a:graphicData>
                  </a:graphic>
                </wp:inline>
              </w:drawing>
            </w: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Pr="0040267B" w:rsidRDefault="00432A4E" w:rsidP="00D10677">
            <w:pPr>
              <w:bidi/>
              <w:spacing w:after="0" w:line="240" w:lineRule="auto"/>
              <w:rPr>
                <w:rtl/>
              </w:rPr>
            </w:pPr>
            <w:r>
              <w:rPr>
                <w:noProof/>
                <w:rtl/>
                <w:lang w:eastAsia="fr-FR"/>
              </w:rPr>
              <w:pict>
                <v:shape id="Zone de texte 31" o:spid="_x0000_s1235" type="#_x0000_t202" style="position:absolute;left:0;text-align:left;margin-left:132pt;margin-top:16.4pt;width:18pt;height:14.5pt;z-index:2517575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" filled="f" stroked="f" strokeweight=".5pt">
                  <v:textbox style="mso-next-textbox:#Zone de texte 31">
                    <w:txbxContent>
                      <w:p w:rsidR="00592740" w:rsidRPr="00CA0F2E" w:rsidRDefault="00592740" w:rsidP="00D10677">
                        <w:pPr>
                          <w:rPr>
                            <w:b/>
                            <w:bCs/>
                            <w:sz w:val="16"/>
                            <w:szCs w:val="16"/>
                            <w:lang w:bidi="ar-DZ"/>
                          </w:rPr>
                        </w:pPr>
                      </w:p>
                    </w:txbxContent>
                  </v:textbox>
                </v:shape>
              </w:pict>
            </w:r>
          </w:p>
        </w:tc>
        <w:tc>
          <w:tcPr>
            <w:tcW w:w="69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lang w:bidi="ar-DZ"/>
              </w:rPr>
            </w:pPr>
          </w:p>
          <w:p w:rsidR="00D10677" w:rsidRDefault="00D10677" w:rsidP="00D10677">
            <w:pPr>
              <w:bidi/>
              <w:spacing w:after="0" w:line="240" w:lineRule="auto"/>
              <w:jc w:val="center"/>
              <w:rPr>
                <w:lang w:bidi="ar-DZ"/>
              </w:rPr>
            </w:pPr>
          </w:p>
          <w:p w:rsidR="00D10677" w:rsidRDefault="00D10677" w:rsidP="00D10677">
            <w:pPr>
              <w:bidi/>
              <w:spacing w:after="0" w:line="240" w:lineRule="auto"/>
              <w:jc w:val="center"/>
              <w:rPr>
                <w:lang w:bidi="ar-DZ"/>
              </w:rPr>
            </w:pPr>
          </w:p>
          <w:p w:rsidR="00D10677" w:rsidRDefault="00D10677" w:rsidP="00D10677">
            <w:pPr>
              <w:bidi/>
              <w:spacing w:after="0" w:line="240" w:lineRule="auto"/>
              <w:jc w:val="center"/>
              <w:rPr>
                <w:lang w:bidi="ar-DZ"/>
              </w:rPr>
            </w:pPr>
          </w:p>
          <w:p w:rsidR="00D10677" w:rsidRPr="0040267B" w:rsidRDefault="00D10677" w:rsidP="00D10677">
            <w:pPr>
              <w:bidi/>
              <w:spacing w:after="0" w:line="240" w:lineRule="auto"/>
              <w:rPr>
                <w:rtl/>
                <w:lang w:bidi="ar-DZ"/>
              </w:rPr>
            </w:pPr>
            <w:r w:rsidRPr="0040267B">
              <w:rPr>
                <w:rFonts w:hint="cs"/>
                <w:rtl/>
                <w:lang w:bidi="ar-DZ"/>
              </w:rPr>
              <w:t>90</w:t>
            </w:r>
            <w:r w:rsidRPr="0040267B">
              <w:rPr>
                <w:lang w:bidi="ar-DZ"/>
              </w:rPr>
              <w:t>%</w:t>
            </w:r>
          </w:p>
        </w:tc>
        <w:tc>
          <w:tcPr>
            <w:tcW w:w="570"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rPr>
                <w:rtl/>
              </w:rPr>
            </w:pPr>
            <w:r w:rsidRPr="0040267B">
              <w:rPr>
                <w:rFonts w:hint="cs"/>
                <w:rtl/>
              </w:rPr>
              <w:t>8'</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20 '</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80B62">
            <w:pPr>
              <w:bidi/>
              <w:spacing w:after="0" w:line="240" w:lineRule="auto"/>
              <w:rPr>
                <w:rtl/>
              </w:rPr>
            </w:pPr>
          </w:p>
          <w:p w:rsidR="00D10677" w:rsidRPr="0040267B" w:rsidRDefault="00D10677" w:rsidP="00D10677">
            <w:pPr>
              <w:bidi/>
              <w:spacing w:after="0" w:line="240" w:lineRule="auto"/>
              <w:jc w:val="center"/>
              <w:rPr>
                <w:rtl/>
              </w:rPr>
            </w:pPr>
            <w:r>
              <w:rPr>
                <w:rFonts w:hint="cs"/>
                <w:rtl/>
              </w:rPr>
              <w:t>10'</w:t>
            </w:r>
          </w:p>
        </w:tc>
        <w:tc>
          <w:tcPr>
            <w:tcW w:w="861"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r w:rsidRPr="0040267B">
              <w:rPr>
                <w:rFonts w:hint="cs"/>
                <w:rtl/>
              </w:rPr>
              <w:t>3</w:t>
            </w:r>
          </w:p>
          <w:p w:rsidR="00D10677" w:rsidRDefault="00D10677" w:rsidP="00D10677">
            <w:pPr>
              <w:bidi/>
              <w:spacing w:after="0" w:line="240" w:lineRule="auto"/>
              <w:jc w:val="center"/>
              <w:rPr>
                <w:rtl/>
              </w:rPr>
            </w:pPr>
          </w:p>
          <w:p w:rsidR="00D10677" w:rsidRPr="000959B9" w:rsidRDefault="00D10677" w:rsidP="00D10677">
            <w:pPr>
              <w:bidi/>
              <w:jc w:val="center"/>
              <w:rPr>
                <w:rtl/>
              </w:rPr>
            </w:pPr>
          </w:p>
        </w:tc>
        <w:tc>
          <w:tcPr>
            <w:tcW w:w="67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Pr="0040267B" w:rsidRDefault="00D10677" w:rsidP="00D10677">
            <w:pPr>
              <w:bidi/>
              <w:spacing w:after="0" w:line="240" w:lineRule="auto"/>
              <w:jc w:val="center"/>
              <w:rPr>
                <w:rtl/>
              </w:rPr>
            </w:pPr>
            <w:r w:rsidRPr="0040267B">
              <w:rPr>
                <w:rFonts w:hint="cs"/>
                <w:rtl/>
              </w:rPr>
              <w:t>3'</w:t>
            </w:r>
          </w:p>
        </w:tc>
        <w:tc>
          <w:tcPr>
            <w:tcW w:w="736"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rPr>
                <w:rtl/>
              </w:rPr>
            </w:pPr>
            <w:r w:rsidRPr="0040267B">
              <w:rPr>
                <w:rFonts w:hint="cs"/>
                <w:rtl/>
              </w:rPr>
              <w:t>30'</w:t>
            </w: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r>
              <w:rPr>
                <w:rFonts w:hint="cs"/>
                <w:rtl/>
              </w:rPr>
              <w:t>20'</w:t>
            </w: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Pr="0040267B" w:rsidRDefault="00D10677" w:rsidP="00D10677">
            <w:pPr>
              <w:bidi/>
              <w:spacing w:after="0" w:line="240" w:lineRule="auto"/>
              <w:rPr>
                <w:rtl/>
              </w:rPr>
            </w:pPr>
            <w:r>
              <w:rPr>
                <w:rFonts w:hint="cs"/>
                <w:rtl/>
              </w:rPr>
              <w:t>10'</w:t>
            </w:r>
          </w:p>
        </w:tc>
        <w:tc>
          <w:tcPr>
            <w:tcW w:w="1209" w:type="dxa"/>
            <w:tcBorders>
              <w:top w:val="single" w:sz="12" w:space="0" w:color="auto"/>
              <w:left w:val="single" w:sz="12" w:space="0" w:color="auto"/>
              <w:bottom w:val="single" w:sz="12" w:space="0" w:color="auto"/>
              <w:right w:val="thinThickSmallGap" w:sz="24" w:space="0" w:color="auto"/>
            </w:tcBorders>
            <w:shd w:val="clear" w:color="auto" w:fill="auto"/>
          </w:tcPr>
          <w:p w:rsidR="00D10677" w:rsidRPr="0040267B" w:rsidRDefault="00D10677" w:rsidP="00D10677">
            <w:pPr>
              <w:bidi/>
              <w:spacing w:after="0" w:line="240" w:lineRule="auto"/>
              <w:rPr>
                <w:rtl/>
              </w:rPr>
            </w:pPr>
            <w:r w:rsidRPr="0040267B">
              <w:rPr>
                <w:rFonts w:hint="cs"/>
                <w:rtl/>
              </w:rPr>
              <w:t>مدة الجري والتسديد15 ثانية.</w:t>
            </w:r>
          </w:p>
          <w:p w:rsidR="00D10677" w:rsidRDefault="00D10677" w:rsidP="00D10677">
            <w:pPr>
              <w:bidi/>
              <w:spacing w:after="0" w:line="240" w:lineRule="auto"/>
              <w:rPr>
                <w:rtl/>
              </w:rPr>
            </w:pPr>
            <w:r w:rsidRPr="0040267B">
              <w:rPr>
                <w:rFonts w:hint="cs"/>
                <w:rtl/>
              </w:rPr>
              <w:t>يكرر اللاعب العملية بعد 45 ثانية</w:t>
            </w:r>
            <w:r>
              <w:rPr>
                <w:rFonts w:hint="cs"/>
                <w:rtl/>
              </w:rPr>
              <w:t>.</w:t>
            </w:r>
          </w:p>
          <w:p w:rsidR="00D10677" w:rsidRDefault="00D10677" w:rsidP="00D10677">
            <w:pPr>
              <w:bidi/>
              <w:spacing w:after="0" w:line="240" w:lineRule="auto"/>
              <w:rPr>
                <w:rtl/>
              </w:rPr>
            </w:pPr>
          </w:p>
          <w:p w:rsidR="00D10677" w:rsidRDefault="00D10677" w:rsidP="00D10677">
            <w:pPr>
              <w:bidi/>
              <w:spacing w:after="0" w:line="240" w:lineRule="auto"/>
              <w:rPr>
                <w:rtl/>
                <w:lang w:bidi="ar-DZ"/>
              </w:rPr>
            </w:pPr>
          </w:p>
          <w:p w:rsidR="00D10677" w:rsidRDefault="00D10677" w:rsidP="00D10677">
            <w:pPr>
              <w:bidi/>
              <w:spacing w:after="0" w:line="240" w:lineRule="auto"/>
              <w:rPr>
                <w:rtl/>
                <w:lang w:bidi="ar-DZ"/>
              </w:rPr>
            </w:pPr>
          </w:p>
          <w:p w:rsidR="00D10677" w:rsidRDefault="00D10677" w:rsidP="00D10677">
            <w:pPr>
              <w:bidi/>
              <w:spacing w:after="0" w:line="240" w:lineRule="auto"/>
              <w:rPr>
                <w:rtl/>
                <w:lang w:bidi="ar-DZ"/>
              </w:rPr>
            </w:pPr>
          </w:p>
          <w:p w:rsidR="00D10677" w:rsidRDefault="00D10677" w:rsidP="00D10677">
            <w:pPr>
              <w:bidi/>
              <w:spacing w:after="0" w:line="240" w:lineRule="auto"/>
              <w:rPr>
                <w:rtl/>
                <w:lang w:bidi="ar-DZ"/>
              </w:rPr>
            </w:pPr>
          </w:p>
          <w:p w:rsidR="00D10677" w:rsidRDefault="00D10677" w:rsidP="00D10677">
            <w:pPr>
              <w:bidi/>
              <w:spacing w:after="0" w:line="240" w:lineRule="auto"/>
              <w:rPr>
                <w:rtl/>
                <w:lang w:bidi="ar-DZ"/>
              </w:rPr>
            </w:pPr>
          </w:p>
          <w:p w:rsidR="00D10677" w:rsidRDefault="00D10677" w:rsidP="00D10677">
            <w:pPr>
              <w:bidi/>
              <w:spacing w:after="0" w:line="240" w:lineRule="auto"/>
              <w:rPr>
                <w:rtl/>
                <w:lang w:bidi="ar-DZ"/>
              </w:rPr>
            </w:pPr>
          </w:p>
          <w:p w:rsidR="00D10677" w:rsidRPr="0040267B" w:rsidRDefault="00D10677" w:rsidP="00D10677">
            <w:pPr>
              <w:bidi/>
              <w:spacing w:after="0" w:line="240" w:lineRule="auto"/>
              <w:rPr>
                <w:rtl/>
                <w:lang w:bidi="ar-DZ"/>
              </w:rPr>
            </w:pPr>
            <w:r>
              <w:rPr>
                <w:rFonts w:hint="cs"/>
                <w:rtl/>
                <w:lang w:bidi="ar-DZ"/>
              </w:rPr>
              <w:t>زيادة عدد المهاجمين أو عدد المدافعين حسب صعوبة التمرين .</w:t>
            </w:r>
          </w:p>
        </w:tc>
      </w:tr>
      <w:tr w:rsidR="00D10677" w:rsidRPr="0040267B" w:rsidTr="00D80B62">
        <w:trPr>
          <w:cantSplit/>
          <w:trHeight w:val="825"/>
        </w:trPr>
        <w:tc>
          <w:tcPr>
            <w:tcW w:w="422" w:type="dxa"/>
            <w:tcBorders>
              <w:top w:val="single" w:sz="12" w:space="0" w:color="auto"/>
              <w:left w:val="thickThinSmallGap" w:sz="24" w:space="0" w:color="auto"/>
              <w:bottom w:val="thickThinSmallGap" w:sz="24" w:space="0" w:color="auto"/>
              <w:right w:val="single" w:sz="12" w:space="0" w:color="auto"/>
            </w:tcBorders>
            <w:shd w:val="clear" w:color="auto" w:fill="auto"/>
            <w:textDirection w:val="btLr"/>
          </w:tcPr>
          <w:p w:rsidR="00D10677" w:rsidRPr="00656CAB" w:rsidRDefault="00D10677" w:rsidP="00D10677">
            <w:pPr>
              <w:bidi/>
              <w:spacing w:after="0" w:line="240" w:lineRule="auto"/>
              <w:ind w:left="113" w:right="113"/>
              <w:jc w:val="center"/>
              <w:rPr>
                <w:b/>
                <w:bCs/>
                <w:rtl/>
              </w:rPr>
            </w:pPr>
            <w:r w:rsidRPr="00656CAB">
              <w:rPr>
                <w:rFonts w:hint="cs"/>
                <w:b/>
                <w:bCs/>
                <w:rtl/>
              </w:rPr>
              <w:lastRenderedPageBreak/>
              <w:t>الختامية</w:t>
            </w:r>
          </w:p>
        </w:tc>
        <w:tc>
          <w:tcPr>
            <w:tcW w:w="5342"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rPr>
                <w:rtl/>
                <w:lang w:bidi="ar-DZ"/>
              </w:rPr>
            </w:pPr>
            <w:r>
              <w:rPr>
                <w:rFonts w:hint="cs"/>
                <w:rtl/>
                <w:lang w:bidi="ar-DZ"/>
              </w:rPr>
              <w:t>تمارين التهدئة والعودة للحالة الطبيعية . جري خفيف ، حركات التمديد والاسترخاء.</w:t>
            </w:r>
          </w:p>
        </w:tc>
        <w:tc>
          <w:tcPr>
            <w:tcW w:w="5084"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rPr>
                <w:rtl/>
              </w:rPr>
            </w:pPr>
          </w:p>
        </w:tc>
        <w:tc>
          <w:tcPr>
            <w:tcW w:w="694"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lang w:bidi="ar-DZ"/>
              </w:rPr>
            </w:pPr>
            <w:r>
              <w:rPr>
                <w:rFonts w:hint="cs"/>
                <w:rtl/>
                <w:lang w:bidi="ar-DZ"/>
              </w:rPr>
              <w:t xml:space="preserve">40 </w:t>
            </w:r>
            <w:r w:rsidRPr="0040267B">
              <w:rPr>
                <w:lang w:bidi="ar-DZ"/>
              </w:rPr>
              <w:t>%</w:t>
            </w:r>
          </w:p>
        </w:tc>
        <w:tc>
          <w:tcPr>
            <w:tcW w:w="570"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w:t>
            </w:r>
          </w:p>
        </w:tc>
        <w:tc>
          <w:tcPr>
            <w:tcW w:w="861"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w:t>
            </w:r>
          </w:p>
        </w:tc>
        <w:tc>
          <w:tcPr>
            <w:tcW w:w="675"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w:t>
            </w:r>
          </w:p>
        </w:tc>
        <w:tc>
          <w:tcPr>
            <w:tcW w:w="736"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5'</w:t>
            </w:r>
          </w:p>
        </w:tc>
        <w:tc>
          <w:tcPr>
            <w:tcW w:w="1209" w:type="dxa"/>
            <w:tcBorders>
              <w:top w:val="single" w:sz="12" w:space="0" w:color="auto"/>
              <w:left w:val="single" w:sz="12" w:space="0" w:color="auto"/>
              <w:bottom w:val="thickThinSmallGap" w:sz="24"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bl>
    <w:p w:rsidR="00D10677" w:rsidRDefault="00D10677" w:rsidP="00D10677">
      <w:pPr>
        <w:tabs>
          <w:tab w:val="left" w:pos="9298"/>
        </w:tabs>
        <w:bidi/>
        <w:rPr>
          <w:rtl/>
        </w:rPr>
      </w:pPr>
    </w:p>
    <w:tbl>
      <w:tblPr>
        <w:tblpPr w:leftFromText="180" w:rightFromText="180" w:vertAnchor="text" w:horzAnchor="margin" w:tblpXSpec="center" w:tblpY="134"/>
        <w:bidiVisual/>
        <w:tblW w:w="16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8"/>
        <w:gridCol w:w="1838"/>
        <w:gridCol w:w="6095"/>
        <w:gridCol w:w="2055"/>
        <w:gridCol w:w="1772"/>
        <w:gridCol w:w="2550"/>
      </w:tblGrid>
      <w:tr w:rsidR="00D80B62" w:rsidRPr="0040267B" w:rsidTr="00D80B62">
        <w:tc>
          <w:tcPr>
            <w:tcW w:w="1768" w:type="dxa"/>
            <w:tcBorders>
              <w:top w:val="thinThickSmallGap" w:sz="24" w:space="0" w:color="auto"/>
              <w:left w:val="thickThinSmallGap" w:sz="24"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lang w:bidi="ar-DZ"/>
              </w:rPr>
              <w:t>مميز</w:t>
            </w:r>
            <w:r w:rsidRPr="0040267B">
              <w:rPr>
                <w:rFonts w:hint="eastAsia"/>
                <w:rtl/>
                <w:lang w:bidi="ar-DZ"/>
              </w:rPr>
              <w:t>و</w:t>
            </w:r>
            <w:r w:rsidRPr="0040267B">
              <w:rPr>
                <w:rFonts w:hint="cs"/>
                <w:rtl/>
                <w:lang w:bidi="ar-DZ"/>
              </w:rPr>
              <w:t xml:space="preserve"> سيكل رقم</w:t>
            </w:r>
            <w:r>
              <w:rPr>
                <w:rFonts w:hint="cs"/>
                <w:rtl/>
                <w:lang w:bidi="ar-DZ"/>
              </w:rPr>
              <w:t>:01</w:t>
            </w:r>
          </w:p>
        </w:tc>
        <w:tc>
          <w:tcPr>
            <w:tcW w:w="1838"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lang w:bidi="ar-DZ"/>
              </w:rPr>
              <w:t>الموسم</w:t>
            </w:r>
            <w:r>
              <w:rPr>
                <w:rFonts w:hint="cs"/>
                <w:rtl/>
                <w:lang w:bidi="ar-DZ"/>
              </w:rPr>
              <w:t>:2018/2019</w:t>
            </w:r>
          </w:p>
        </w:tc>
        <w:tc>
          <w:tcPr>
            <w:tcW w:w="6095"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هدف الحصة :</w:t>
            </w:r>
            <w:r w:rsidRPr="00115730">
              <w:rPr>
                <w:rFonts w:hint="cs"/>
                <w:b/>
                <w:bCs/>
                <w:rtl/>
              </w:rPr>
              <w:t xml:space="preserve"> تنمية السرعة الهوائية القصوى</w:t>
            </w:r>
          </w:p>
        </w:tc>
        <w:tc>
          <w:tcPr>
            <w:tcW w:w="3827" w:type="dxa"/>
            <w:gridSpan w:val="2"/>
            <w:tcBorders>
              <w:top w:val="thinThickSmallGap" w:sz="24"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 xml:space="preserve">طريقة التدريب : </w:t>
            </w:r>
            <w:r w:rsidRPr="0040267B">
              <w:t>I</w:t>
            </w:r>
            <w:r w:rsidRPr="0040267B">
              <w:rPr>
                <w:sz w:val="24"/>
                <w:szCs w:val="24"/>
              </w:rPr>
              <w:t>ntermittent 45/15</w:t>
            </w:r>
          </w:p>
        </w:tc>
        <w:tc>
          <w:tcPr>
            <w:tcW w:w="2550"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الوسائل</w:t>
            </w:r>
            <w:r>
              <w:rPr>
                <w:rFonts w:hint="cs"/>
                <w:rtl/>
              </w:rPr>
              <w:t>:كرات، أقماع، ميقاتي، صافرة</w:t>
            </w:r>
          </w:p>
        </w:tc>
      </w:tr>
      <w:tr w:rsidR="00D80B62" w:rsidRPr="0040267B" w:rsidTr="00D80B62">
        <w:tc>
          <w:tcPr>
            <w:tcW w:w="1768" w:type="dxa"/>
            <w:tcBorders>
              <w:top w:val="single" w:sz="12" w:space="0" w:color="auto"/>
              <w:left w:val="thickThinSmallGap" w:sz="24"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ميكرو سيكل رقم</w:t>
            </w:r>
            <w:r>
              <w:rPr>
                <w:rFonts w:hint="cs"/>
                <w:rtl/>
              </w:rPr>
              <w:t>:02</w:t>
            </w:r>
          </w:p>
        </w:tc>
        <w:tc>
          <w:tcPr>
            <w:tcW w:w="1838"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التاريخ</w:t>
            </w:r>
            <w:r>
              <w:rPr>
                <w:rFonts w:hint="cs"/>
                <w:rtl/>
              </w:rPr>
              <w:t>:28/01/2019</w:t>
            </w:r>
          </w:p>
        </w:tc>
        <w:tc>
          <w:tcPr>
            <w:tcW w:w="6095"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طابع الحصة : بدني / تقني / تكتيكي .</w:t>
            </w:r>
          </w:p>
        </w:tc>
        <w:tc>
          <w:tcPr>
            <w:tcW w:w="2055" w:type="dxa"/>
            <w:tcBorders>
              <w:top w:val="single" w:sz="12" w:space="0" w:color="auto"/>
              <w:left w:val="single" w:sz="12" w:space="0" w:color="auto"/>
              <w:bottom w:val="single" w:sz="12" w:space="0" w:color="auto"/>
              <w:right w:val="single" w:sz="4"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 xml:space="preserve">الشدة </w:t>
            </w:r>
            <w:r w:rsidRPr="0040267B">
              <w:rPr>
                <w:rFonts w:hint="cs"/>
                <w:rtl/>
                <w:lang w:bidi="ar-DZ"/>
              </w:rPr>
              <w:t xml:space="preserve">: </w:t>
            </w:r>
            <w:r w:rsidRPr="0040267B">
              <w:rPr>
                <w:lang w:bidi="ar-DZ"/>
              </w:rPr>
              <w:t>%</w:t>
            </w:r>
            <w:r>
              <w:rPr>
                <w:lang w:bidi="ar-DZ"/>
              </w:rPr>
              <w:t>95</w:t>
            </w:r>
          </w:p>
        </w:tc>
        <w:tc>
          <w:tcPr>
            <w:tcW w:w="1772" w:type="dxa"/>
            <w:vMerge w:val="restart"/>
            <w:tcBorders>
              <w:top w:val="single" w:sz="12" w:space="0" w:color="auto"/>
              <w:left w:val="single" w:sz="4"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Pr>
                <w:rFonts w:hint="cs"/>
                <w:rtl/>
              </w:rPr>
              <w:t>مدة الحصة 90 دقيقة</w:t>
            </w:r>
          </w:p>
        </w:tc>
        <w:tc>
          <w:tcPr>
            <w:tcW w:w="2550" w:type="dxa"/>
            <w:tcBorders>
              <w:top w:val="single" w:sz="12" w:space="0" w:color="auto"/>
              <w:left w:val="single" w:sz="12" w:space="0" w:color="auto"/>
              <w:bottom w:val="single" w:sz="12" w:space="0" w:color="auto"/>
              <w:right w:val="thinThickSmallGap" w:sz="24"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العدد</w:t>
            </w:r>
            <w:r>
              <w:rPr>
                <w:rFonts w:hint="cs"/>
                <w:rtl/>
              </w:rPr>
              <w:t>:08 لاعبين</w:t>
            </w:r>
          </w:p>
        </w:tc>
      </w:tr>
      <w:tr w:rsidR="00D80B62" w:rsidRPr="0040267B" w:rsidTr="00D80B62">
        <w:tc>
          <w:tcPr>
            <w:tcW w:w="1768" w:type="dxa"/>
            <w:tcBorders>
              <w:top w:val="single" w:sz="12" w:space="0" w:color="auto"/>
              <w:left w:val="thickThinSmallGap" w:sz="24" w:space="0" w:color="auto"/>
              <w:bottom w:val="thickThinSmallGap" w:sz="24"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الحصة رقم 03</w:t>
            </w:r>
          </w:p>
        </w:tc>
        <w:tc>
          <w:tcPr>
            <w:tcW w:w="1838"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الوقت</w:t>
            </w:r>
            <w:r>
              <w:rPr>
                <w:rFonts w:hint="cs"/>
                <w:rtl/>
              </w:rPr>
              <w:t>:15:30-17:00</w:t>
            </w:r>
          </w:p>
        </w:tc>
        <w:tc>
          <w:tcPr>
            <w:tcW w:w="6095"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الرموز والاختصارات</w:t>
            </w:r>
          </w:p>
        </w:tc>
        <w:tc>
          <w:tcPr>
            <w:tcW w:w="2055" w:type="dxa"/>
            <w:tcBorders>
              <w:top w:val="single" w:sz="12" w:space="0" w:color="auto"/>
              <w:left w:val="single" w:sz="12" w:space="0" w:color="auto"/>
              <w:bottom w:val="thickThinSmallGap" w:sz="24" w:space="0" w:color="auto"/>
              <w:right w:val="single" w:sz="4"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الشعبة الطاقوية</w:t>
            </w:r>
            <w:r w:rsidRPr="0040267B">
              <w:t xml:space="preserve"> </w:t>
            </w:r>
            <w:r w:rsidRPr="0040267B">
              <w:rPr>
                <w:rFonts w:hint="cs"/>
                <w:rtl/>
              </w:rPr>
              <w:t>:</w:t>
            </w:r>
            <w:r w:rsidRPr="0040267B">
              <w:t xml:space="preserve"> </w:t>
            </w:r>
            <w:r w:rsidRPr="0040267B">
              <w:rPr>
                <w:rFonts w:hint="cs"/>
                <w:rtl/>
              </w:rPr>
              <w:t>الهوائية</w:t>
            </w:r>
          </w:p>
        </w:tc>
        <w:tc>
          <w:tcPr>
            <w:tcW w:w="1772" w:type="dxa"/>
            <w:vMerge/>
            <w:tcBorders>
              <w:left w:val="single" w:sz="4" w:space="0" w:color="auto"/>
              <w:bottom w:val="thickThinSmallGap" w:sz="24" w:space="0" w:color="auto"/>
              <w:right w:val="single" w:sz="12" w:space="0" w:color="auto"/>
            </w:tcBorders>
            <w:shd w:val="clear" w:color="auto" w:fill="auto"/>
            <w:vAlign w:val="center"/>
          </w:tcPr>
          <w:p w:rsidR="00D80B62" w:rsidRPr="0040267B" w:rsidRDefault="00D80B62" w:rsidP="00D80B62">
            <w:pPr>
              <w:bidi/>
              <w:spacing w:after="0" w:line="240" w:lineRule="auto"/>
              <w:rPr>
                <w:rtl/>
              </w:rPr>
            </w:pPr>
          </w:p>
        </w:tc>
        <w:tc>
          <w:tcPr>
            <w:tcW w:w="2550" w:type="dxa"/>
            <w:tcBorders>
              <w:top w:val="single" w:sz="12" w:space="0" w:color="auto"/>
              <w:left w:val="single" w:sz="12" w:space="0" w:color="auto"/>
              <w:bottom w:val="thickThinSmallGap" w:sz="24" w:space="0" w:color="auto"/>
              <w:right w:val="thinThickSmallGap" w:sz="24"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المكان</w:t>
            </w:r>
            <w:r>
              <w:rPr>
                <w:rFonts w:hint="cs"/>
                <w:rtl/>
              </w:rPr>
              <w:t>:القاعة الرياضية</w:t>
            </w:r>
          </w:p>
        </w:tc>
      </w:tr>
    </w:tbl>
    <w:p w:rsidR="00D10677" w:rsidRPr="0040267B" w:rsidRDefault="00D10677" w:rsidP="00D10677">
      <w:pPr>
        <w:spacing w:after="0"/>
        <w:rPr>
          <w:vanish/>
        </w:rPr>
      </w:pPr>
    </w:p>
    <w:p w:rsidR="00D10677" w:rsidRPr="00D80967" w:rsidRDefault="00D10677" w:rsidP="00A629C3">
      <w:pPr>
        <w:tabs>
          <w:tab w:val="left" w:pos="5143"/>
        </w:tabs>
        <w:bidi/>
        <w:rPr>
          <w:rtl/>
        </w:rPr>
      </w:pPr>
    </w:p>
    <w:tbl>
      <w:tblPr>
        <w:tblpPr w:leftFromText="180" w:rightFromText="180" w:vertAnchor="text" w:horzAnchor="margin" w:tblpY="151"/>
        <w:bidiVisual/>
        <w:tblW w:w="15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2"/>
        <w:gridCol w:w="3260"/>
        <w:gridCol w:w="6427"/>
        <w:gridCol w:w="787"/>
        <w:gridCol w:w="781"/>
        <w:gridCol w:w="995"/>
        <w:gridCol w:w="962"/>
        <w:gridCol w:w="926"/>
        <w:gridCol w:w="1171"/>
      </w:tblGrid>
      <w:tr w:rsidR="00D80B62" w:rsidRPr="0040267B" w:rsidTr="00D80B62">
        <w:trPr>
          <w:trHeight w:val="143"/>
        </w:trPr>
        <w:tc>
          <w:tcPr>
            <w:tcW w:w="482" w:type="dxa"/>
            <w:vMerge w:val="restart"/>
            <w:tcBorders>
              <w:top w:val="thinThickSmallGap" w:sz="24" w:space="0" w:color="auto"/>
              <w:left w:val="thickThinSmallGap" w:sz="24" w:space="0" w:color="auto"/>
              <w:right w:val="single" w:sz="12" w:space="0" w:color="auto"/>
            </w:tcBorders>
            <w:shd w:val="clear" w:color="auto" w:fill="auto"/>
            <w:textDirection w:val="btLr"/>
          </w:tcPr>
          <w:p w:rsidR="00D80B62" w:rsidRPr="006E6FD1" w:rsidRDefault="00D80B62" w:rsidP="00D80B62">
            <w:pPr>
              <w:bidi/>
              <w:spacing w:after="0" w:line="240" w:lineRule="auto"/>
              <w:ind w:left="113" w:right="113"/>
              <w:jc w:val="center"/>
              <w:rPr>
                <w:b/>
                <w:bCs/>
                <w:rtl/>
              </w:rPr>
            </w:pPr>
            <w:r w:rsidRPr="006E6FD1">
              <w:rPr>
                <w:rFonts w:hint="cs"/>
                <w:b/>
                <w:bCs/>
                <w:rtl/>
                <w:lang w:bidi="ar-DZ"/>
              </w:rPr>
              <w:t>المرحلة</w:t>
            </w:r>
          </w:p>
        </w:tc>
        <w:tc>
          <w:tcPr>
            <w:tcW w:w="3260" w:type="dxa"/>
            <w:vMerge w:val="restart"/>
            <w:tcBorders>
              <w:top w:val="thinThickSmallGap" w:sz="24" w:space="0" w:color="auto"/>
              <w:left w:val="single" w:sz="12"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rPr>
              <w:t>التمارين</w:t>
            </w:r>
          </w:p>
        </w:tc>
        <w:tc>
          <w:tcPr>
            <w:tcW w:w="6427" w:type="dxa"/>
            <w:vMerge w:val="restart"/>
            <w:tcBorders>
              <w:top w:val="thinThickSmallGap" w:sz="24" w:space="0" w:color="auto"/>
              <w:left w:val="single" w:sz="12"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rPr>
              <w:t>المخططات</w:t>
            </w:r>
          </w:p>
        </w:tc>
        <w:tc>
          <w:tcPr>
            <w:tcW w:w="4451" w:type="dxa"/>
            <w:gridSpan w:val="5"/>
            <w:tcBorders>
              <w:top w:val="thinThickSmallGap" w:sz="24"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rPr>
              <w:t>الحمولة</w:t>
            </w:r>
          </w:p>
        </w:tc>
        <w:tc>
          <w:tcPr>
            <w:tcW w:w="1171" w:type="dxa"/>
            <w:vMerge w:val="restart"/>
            <w:tcBorders>
              <w:top w:val="thinThickSmallGap" w:sz="24" w:space="0" w:color="auto"/>
              <w:left w:val="single" w:sz="12" w:space="0" w:color="auto"/>
              <w:right w:val="thinThickSmallGap" w:sz="24" w:space="0" w:color="auto"/>
            </w:tcBorders>
            <w:shd w:val="clear" w:color="auto" w:fill="auto"/>
            <w:vAlign w:val="center"/>
          </w:tcPr>
          <w:p w:rsidR="00D80B62" w:rsidRPr="0040267B" w:rsidRDefault="00D80B62" w:rsidP="00D80B62">
            <w:pPr>
              <w:bidi/>
              <w:spacing w:after="0" w:line="240" w:lineRule="auto"/>
              <w:jc w:val="center"/>
              <w:rPr>
                <w:b/>
                <w:bCs/>
                <w:rtl/>
                <w:lang w:bidi="ar-DZ"/>
              </w:rPr>
            </w:pPr>
            <w:r w:rsidRPr="0040267B">
              <w:rPr>
                <w:rFonts w:hint="cs"/>
                <w:b/>
                <w:bCs/>
                <w:rtl/>
                <w:lang w:bidi="ar-DZ"/>
              </w:rPr>
              <w:t>الملاحظات</w:t>
            </w:r>
          </w:p>
        </w:tc>
      </w:tr>
      <w:tr w:rsidR="00D80B62" w:rsidRPr="0040267B" w:rsidTr="00D80B62">
        <w:trPr>
          <w:trHeight w:val="143"/>
        </w:trPr>
        <w:tc>
          <w:tcPr>
            <w:tcW w:w="482" w:type="dxa"/>
            <w:vMerge/>
            <w:tcBorders>
              <w:left w:val="thickThinSmallGap" w:sz="24" w:space="0" w:color="auto"/>
              <w:bottom w:val="single" w:sz="12" w:space="0" w:color="auto"/>
              <w:right w:val="single" w:sz="12" w:space="0" w:color="auto"/>
            </w:tcBorders>
            <w:shd w:val="clear" w:color="auto" w:fill="auto"/>
            <w:textDirection w:val="btLr"/>
          </w:tcPr>
          <w:p w:rsidR="00D80B62" w:rsidRPr="006E6FD1" w:rsidRDefault="00D80B62" w:rsidP="00D80B62">
            <w:pPr>
              <w:bidi/>
              <w:spacing w:after="0" w:line="240" w:lineRule="auto"/>
              <w:ind w:left="113" w:right="113"/>
              <w:jc w:val="center"/>
              <w:rPr>
                <w:b/>
                <w:bCs/>
                <w:rtl/>
              </w:rPr>
            </w:pPr>
          </w:p>
        </w:tc>
        <w:tc>
          <w:tcPr>
            <w:tcW w:w="3260" w:type="dxa"/>
            <w:vMerge/>
            <w:tcBorders>
              <w:left w:val="single" w:sz="12" w:space="0" w:color="auto"/>
              <w:bottom w:val="single" w:sz="12" w:space="0" w:color="auto"/>
              <w:right w:val="single" w:sz="12" w:space="0" w:color="auto"/>
            </w:tcBorders>
            <w:shd w:val="clear" w:color="auto" w:fill="auto"/>
          </w:tcPr>
          <w:p w:rsidR="00D80B62" w:rsidRPr="0040267B" w:rsidRDefault="00D80B62" w:rsidP="00D80B62">
            <w:pPr>
              <w:bidi/>
              <w:spacing w:after="0" w:line="240" w:lineRule="auto"/>
              <w:rPr>
                <w:rtl/>
              </w:rPr>
            </w:pPr>
          </w:p>
        </w:tc>
        <w:tc>
          <w:tcPr>
            <w:tcW w:w="6427" w:type="dxa"/>
            <w:vMerge/>
            <w:tcBorders>
              <w:left w:val="single" w:sz="12" w:space="0" w:color="auto"/>
              <w:bottom w:val="single" w:sz="12" w:space="0" w:color="auto"/>
              <w:right w:val="single" w:sz="12" w:space="0" w:color="auto"/>
            </w:tcBorders>
            <w:shd w:val="clear" w:color="auto" w:fill="auto"/>
          </w:tcPr>
          <w:p w:rsidR="00D80B62" w:rsidRPr="0040267B" w:rsidRDefault="00D80B62" w:rsidP="00D80B62">
            <w:pPr>
              <w:bidi/>
              <w:spacing w:after="0" w:line="240" w:lineRule="auto"/>
              <w:rPr>
                <w:rtl/>
              </w:rPr>
            </w:pPr>
          </w:p>
        </w:tc>
        <w:tc>
          <w:tcPr>
            <w:tcW w:w="787"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rPr>
              <w:t>شدة العمل</w:t>
            </w:r>
          </w:p>
        </w:tc>
        <w:tc>
          <w:tcPr>
            <w:tcW w:w="781"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rPr>
              <w:t>مدة العمل</w:t>
            </w:r>
          </w:p>
        </w:tc>
        <w:tc>
          <w:tcPr>
            <w:tcW w:w="995"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lang w:bidi="ar-DZ"/>
              </w:rPr>
              <w:t>التكرارات</w:t>
            </w:r>
          </w:p>
        </w:tc>
        <w:tc>
          <w:tcPr>
            <w:tcW w:w="962"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rPr>
              <w:t>الراحة البينية</w:t>
            </w:r>
          </w:p>
        </w:tc>
        <w:tc>
          <w:tcPr>
            <w:tcW w:w="926"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rPr>
              <w:t>مدة التمرين</w:t>
            </w:r>
          </w:p>
        </w:tc>
        <w:tc>
          <w:tcPr>
            <w:tcW w:w="1171" w:type="dxa"/>
            <w:vMerge/>
            <w:tcBorders>
              <w:left w:val="single" w:sz="12" w:space="0" w:color="auto"/>
              <w:bottom w:val="single" w:sz="12" w:space="0" w:color="auto"/>
              <w:right w:val="thinThickSmallGap" w:sz="24" w:space="0" w:color="auto"/>
            </w:tcBorders>
            <w:shd w:val="clear" w:color="auto" w:fill="auto"/>
          </w:tcPr>
          <w:p w:rsidR="00D80B62" w:rsidRPr="0040267B" w:rsidRDefault="00D80B62" w:rsidP="00D80B62">
            <w:pPr>
              <w:bidi/>
              <w:spacing w:after="0" w:line="240" w:lineRule="auto"/>
              <w:rPr>
                <w:rtl/>
              </w:rPr>
            </w:pPr>
          </w:p>
        </w:tc>
      </w:tr>
      <w:tr w:rsidR="00D80B62" w:rsidRPr="0040267B" w:rsidTr="00D80B62">
        <w:trPr>
          <w:cantSplit/>
          <w:trHeight w:val="1124"/>
        </w:trPr>
        <w:tc>
          <w:tcPr>
            <w:tcW w:w="482"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80B62" w:rsidRPr="006E6FD1" w:rsidRDefault="00D80B62" w:rsidP="00D80B62">
            <w:pPr>
              <w:bidi/>
              <w:spacing w:after="0" w:line="240" w:lineRule="auto"/>
              <w:ind w:left="113" w:right="113"/>
              <w:jc w:val="center"/>
              <w:rPr>
                <w:b/>
                <w:bCs/>
                <w:rtl/>
              </w:rPr>
            </w:pPr>
            <w:r>
              <w:rPr>
                <w:rFonts w:hint="cs"/>
                <w:b/>
                <w:bCs/>
                <w:rtl/>
              </w:rPr>
              <w:t>التحضيرية</w:t>
            </w:r>
          </w:p>
        </w:tc>
        <w:tc>
          <w:tcPr>
            <w:tcW w:w="3260"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rPr>
                <w:rtl/>
                <w:lang w:bidi="ar-DZ"/>
              </w:rPr>
            </w:pPr>
            <w:r>
              <w:rPr>
                <w:rFonts w:hint="cs"/>
                <w:rtl/>
                <w:lang w:bidi="ar-DZ"/>
              </w:rPr>
              <w:t>الاحماء :</w:t>
            </w:r>
          </w:p>
          <w:p w:rsidR="00D80B62" w:rsidRDefault="00D80B62" w:rsidP="00D80B62">
            <w:pPr>
              <w:bidi/>
              <w:spacing w:after="0" w:line="240" w:lineRule="auto"/>
              <w:rPr>
                <w:rtl/>
                <w:lang w:bidi="ar-DZ"/>
              </w:rPr>
            </w:pPr>
            <w:r>
              <w:rPr>
                <w:rFonts w:hint="cs"/>
                <w:rtl/>
                <w:lang w:bidi="ar-DZ"/>
              </w:rPr>
              <w:t>1- جري خفيف .</w:t>
            </w:r>
          </w:p>
          <w:p w:rsidR="00D80B62" w:rsidRDefault="00D80B62" w:rsidP="00D80B62">
            <w:pPr>
              <w:bidi/>
              <w:spacing w:after="0" w:line="240" w:lineRule="auto"/>
              <w:rPr>
                <w:rtl/>
                <w:lang w:bidi="ar-DZ"/>
              </w:rPr>
            </w:pPr>
            <w:r>
              <w:rPr>
                <w:rFonts w:hint="cs"/>
                <w:rtl/>
                <w:lang w:bidi="ar-DZ"/>
              </w:rPr>
              <w:t>2- حركات تمديد العضلات وتدوير المفاصل.</w:t>
            </w:r>
          </w:p>
          <w:p w:rsidR="00D80B62" w:rsidRDefault="00D80B62" w:rsidP="00D80B62">
            <w:pPr>
              <w:bidi/>
              <w:spacing w:after="0" w:line="240" w:lineRule="auto"/>
              <w:rPr>
                <w:rtl/>
                <w:lang w:bidi="ar-DZ"/>
              </w:rPr>
            </w:pPr>
            <w:r>
              <w:rPr>
                <w:rFonts w:hint="cs"/>
                <w:rtl/>
                <w:lang w:bidi="ar-DZ"/>
              </w:rPr>
              <w:t>3- يقف اللاعبون في فريقين متقابلين ، لاعب مقابل لاعب ، يقوم لاعبي الفريق الأول بأداء مجموعة من الحركات الحرة بالكرة وبدونها ، يحاول لاعبي الفريق المقابل محاكاتها بردات فعل سريعة .</w:t>
            </w:r>
          </w:p>
          <w:p w:rsidR="00D80B62" w:rsidRDefault="00D80B62" w:rsidP="00D80B62">
            <w:pPr>
              <w:bidi/>
              <w:spacing w:after="0" w:line="240" w:lineRule="auto"/>
              <w:rPr>
                <w:rtl/>
                <w:lang w:bidi="ar-DZ"/>
              </w:rPr>
            </w:pPr>
          </w:p>
          <w:p w:rsidR="00D80B62" w:rsidRPr="0040267B" w:rsidRDefault="00D80B62" w:rsidP="00D80B62">
            <w:pPr>
              <w:bidi/>
              <w:spacing w:after="0" w:line="240" w:lineRule="auto"/>
              <w:rPr>
                <w:rtl/>
                <w:lang w:bidi="ar-DZ"/>
              </w:rPr>
            </w:pPr>
          </w:p>
        </w:tc>
        <w:tc>
          <w:tcPr>
            <w:tcW w:w="6427" w:type="dxa"/>
            <w:tcBorders>
              <w:top w:val="single" w:sz="12" w:space="0" w:color="auto"/>
              <w:left w:val="single" w:sz="12" w:space="0" w:color="auto"/>
              <w:bottom w:val="single" w:sz="12" w:space="0" w:color="auto"/>
              <w:right w:val="single" w:sz="12" w:space="0" w:color="auto"/>
            </w:tcBorders>
            <w:shd w:val="clear" w:color="auto" w:fill="auto"/>
          </w:tcPr>
          <w:p w:rsidR="00D80B62" w:rsidRPr="0040267B" w:rsidRDefault="00D80B62" w:rsidP="00D80B62">
            <w:pPr>
              <w:bidi/>
              <w:spacing w:after="0" w:line="240" w:lineRule="auto"/>
              <w:rPr>
                <w:rtl/>
              </w:rPr>
            </w:pPr>
            <w:r w:rsidRPr="00F55BC7">
              <w:rPr>
                <w:noProof/>
                <w:rtl/>
                <w:lang w:eastAsia="fr-FR"/>
              </w:rPr>
              <w:drawing>
                <wp:inline distT="0" distB="0" distL="0" distR="0">
                  <wp:extent cx="3935826" cy="1562100"/>
                  <wp:effectExtent l="0" t="0" r="7620" b="0"/>
                  <wp:docPr id="45" name="Imag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cstate="print"/>
                          <a:stretch>
                            <a:fillRect/>
                          </a:stretch>
                        </pic:blipFill>
                        <pic:spPr>
                          <a:xfrm>
                            <a:off x="0" y="0"/>
                            <a:ext cx="3976764" cy="1578348"/>
                          </a:xfrm>
                          <a:prstGeom prst="rect">
                            <a:avLst/>
                          </a:prstGeom>
                        </pic:spPr>
                      </pic:pic>
                    </a:graphicData>
                  </a:graphic>
                </wp:inline>
              </w:drawing>
            </w:r>
          </w:p>
        </w:tc>
        <w:tc>
          <w:tcPr>
            <w:tcW w:w="787"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Pr>
                <w:rFonts w:hint="cs"/>
                <w:rtl/>
              </w:rPr>
              <w:t>70</w:t>
            </w:r>
            <w:r>
              <w:t>%</w:t>
            </w:r>
          </w:p>
          <w:p w:rsidR="00D80B62" w:rsidRDefault="00D80B62" w:rsidP="00D80B62">
            <w:pPr>
              <w:bidi/>
              <w:spacing w:after="0" w:line="240" w:lineRule="auto"/>
              <w:jc w:val="center"/>
              <w:rPr>
                <w:rtl/>
              </w:rPr>
            </w:pPr>
            <w:r>
              <w:rPr>
                <w:rFonts w:hint="cs"/>
                <w:rtl/>
                <w:lang w:bidi="ar-DZ"/>
              </w:rPr>
              <w:t>60</w:t>
            </w:r>
            <w:r>
              <w:t>%</w:t>
            </w:r>
            <w:r>
              <w:rPr>
                <w:rFonts w:hint="cs"/>
                <w:rtl/>
              </w:rPr>
              <w:t xml:space="preserve"> </w:t>
            </w:r>
          </w:p>
          <w:p w:rsidR="00D80B62" w:rsidRDefault="00D80B62" w:rsidP="00D80B62">
            <w:pPr>
              <w:bidi/>
              <w:spacing w:after="0" w:line="240" w:lineRule="auto"/>
              <w:jc w:val="center"/>
              <w:rPr>
                <w:rtl/>
                <w:lang w:bidi="ar-DZ"/>
              </w:rPr>
            </w:pPr>
          </w:p>
          <w:p w:rsidR="00D80B62" w:rsidRPr="0040267B" w:rsidRDefault="00D80B62" w:rsidP="00D80B62">
            <w:pPr>
              <w:bidi/>
              <w:spacing w:after="0" w:line="240" w:lineRule="auto"/>
              <w:jc w:val="center"/>
              <w:rPr>
                <w:rtl/>
              </w:rPr>
            </w:pPr>
            <w:r>
              <w:rPr>
                <w:rFonts w:hint="cs"/>
                <w:rtl/>
                <w:lang w:bidi="ar-DZ"/>
              </w:rPr>
              <w:t>80</w:t>
            </w:r>
            <w:r>
              <w:t>%</w:t>
            </w:r>
          </w:p>
        </w:tc>
        <w:tc>
          <w:tcPr>
            <w:tcW w:w="781"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Pr>
                <w:rFonts w:hint="cs"/>
                <w:rtl/>
              </w:rPr>
              <w:t>5'</w:t>
            </w:r>
          </w:p>
          <w:p w:rsidR="00D80B62" w:rsidRDefault="00D80B62" w:rsidP="00D80B62">
            <w:pPr>
              <w:bidi/>
              <w:spacing w:after="0" w:line="240" w:lineRule="auto"/>
              <w:jc w:val="center"/>
              <w:rPr>
                <w:rtl/>
              </w:rPr>
            </w:pPr>
            <w:r>
              <w:rPr>
                <w:rFonts w:hint="cs"/>
                <w:rtl/>
              </w:rPr>
              <w:t>/</w:t>
            </w:r>
          </w:p>
          <w:p w:rsidR="00D80B62" w:rsidRDefault="00D80B62" w:rsidP="00D80B62">
            <w:pPr>
              <w:bidi/>
              <w:spacing w:after="0" w:line="240" w:lineRule="auto"/>
              <w:jc w:val="center"/>
              <w:rPr>
                <w:rtl/>
              </w:rPr>
            </w:pPr>
          </w:p>
          <w:p w:rsidR="00D80B62" w:rsidRPr="0040267B" w:rsidRDefault="00D80B62" w:rsidP="00D80B62">
            <w:pPr>
              <w:bidi/>
              <w:spacing w:after="0" w:line="240" w:lineRule="auto"/>
              <w:jc w:val="center"/>
              <w:rPr>
                <w:rtl/>
              </w:rPr>
            </w:pPr>
            <w:r>
              <w:rPr>
                <w:rFonts w:hint="cs"/>
                <w:rtl/>
              </w:rPr>
              <w:t>10'</w:t>
            </w:r>
          </w:p>
        </w:tc>
        <w:tc>
          <w:tcPr>
            <w:tcW w:w="995"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Pr>
                <w:rFonts w:hint="cs"/>
                <w:rtl/>
              </w:rPr>
              <w:t>1</w:t>
            </w:r>
          </w:p>
          <w:p w:rsidR="00D80B62" w:rsidRDefault="00D80B62" w:rsidP="00D80B62">
            <w:pPr>
              <w:bidi/>
              <w:spacing w:after="0" w:line="240" w:lineRule="auto"/>
              <w:jc w:val="center"/>
              <w:rPr>
                <w:rtl/>
              </w:rPr>
            </w:pPr>
            <w:r>
              <w:rPr>
                <w:rFonts w:hint="cs"/>
                <w:rtl/>
              </w:rPr>
              <w:t>/</w:t>
            </w:r>
          </w:p>
          <w:p w:rsidR="00D80B62" w:rsidRDefault="00D80B62" w:rsidP="00D80B62">
            <w:pPr>
              <w:bidi/>
              <w:spacing w:after="0" w:line="240" w:lineRule="auto"/>
              <w:jc w:val="center"/>
              <w:rPr>
                <w:rtl/>
              </w:rPr>
            </w:pPr>
          </w:p>
          <w:p w:rsidR="00D80B62" w:rsidRPr="0040267B" w:rsidRDefault="00D80B62" w:rsidP="00D80B62">
            <w:pPr>
              <w:bidi/>
              <w:spacing w:after="0" w:line="240" w:lineRule="auto"/>
              <w:jc w:val="center"/>
              <w:rPr>
                <w:rtl/>
              </w:rPr>
            </w:pPr>
            <w:r>
              <w:rPr>
                <w:rFonts w:hint="cs"/>
                <w:rtl/>
              </w:rPr>
              <w:t>1</w:t>
            </w:r>
          </w:p>
        </w:tc>
        <w:tc>
          <w:tcPr>
            <w:tcW w:w="962"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Pr>
                <w:rFonts w:hint="cs"/>
                <w:rtl/>
              </w:rPr>
              <w:t>/</w:t>
            </w:r>
          </w:p>
          <w:p w:rsidR="00D80B62" w:rsidRDefault="00D80B62" w:rsidP="00D80B62">
            <w:pPr>
              <w:bidi/>
              <w:spacing w:after="0" w:line="240" w:lineRule="auto"/>
              <w:jc w:val="center"/>
              <w:rPr>
                <w:rtl/>
              </w:rPr>
            </w:pPr>
            <w:r>
              <w:rPr>
                <w:rFonts w:hint="cs"/>
                <w:rtl/>
              </w:rPr>
              <w:t>/</w:t>
            </w:r>
          </w:p>
          <w:p w:rsidR="00D80B62" w:rsidRDefault="00D80B62" w:rsidP="00D80B62">
            <w:pPr>
              <w:bidi/>
              <w:spacing w:after="0" w:line="240" w:lineRule="auto"/>
              <w:jc w:val="center"/>
              <w:rPr>
                <w:rtl/>
              </w:rPr>
            </w:pPr>
          </w:p>
          <w:p w:rsidR="00D80B62" w:rsidRPr="0040267B" w:rsidRDefault="00D80B62" w:rsidP="00D80B62">
            <w:pPr>
              <w:bidi/>
              <w:spacing w:after="0" w:line="240" w:lineRule="auto"/>
              <w:jc w:val="center"/>
              <w:rPr>
                <w:rtl/>
              </w:rPr>
            </w:pPr>
            <w:r>
              <w:rPr>
                <w:rFonts w:hint="cs"/>
                <w:rtl/>
              </w:rPr>
              <w:t>/</w:t>
            </w:r>
          </w:p>
        </w:tc>
        <w:tc>
          <w:tcPr>
            <w:tcW w:w="926"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Pr>
                <w:rFonts w:hint="cs"/>
                <w:rtl/>
              </w:rPr>
              <w:t>7'</w:t>
            </w:r>
          </w:p>
          <w:p w:rsidR="00D80B62" w:rsidRDefault="00D80B62" w:rsidP="00D80B62">
            <w:pPr>
              <w:bidi/>
              <w:spacing w:after="0" w:line="240" w:lineRule="auto"/>
              <w:jc w:val="center"/>
              <w:rPr>
                <w:rtl/>
              </w:rPr>
            </w:pPr>
            <w:r>
              <w:rPr>
                <w:rFonts w:hint="cs"/>
                <w:rtl/>
              </w:rPr>
              <w:t>8'</w:t>
            </w:r>
          </w:p>
          <w:p w:rsidR="00D80B62" w:rsidRDefault="00D80B62" w:rsidP="00D80B62">
            <w:pPr>
              <w:bidi/>
              <w:spacing w:after="0" w:line="240" w:lineRule="auto"/>
              <w:jc w:val="center"/>
              <w:rPr>
                <w:rtl/>
              </w:rPr>
            </w:pPr>
          </w:p>
          <w:p w:rsidR="00D80B62" w:rsidRPr="0040267B" w:rsidRDefault="00D80B62" w:rsidP="00D80B62">
            <w:pPr>
              <w:bidi/>
              <w:spacing w:after="0" w:line="240" w:lineRule="auto"/>
              <w:jc w:val="center"/>
              <w:rPr>
                <w:rtl/>
              </w:rPr>
            </w:pPr>
            <w:r>
              <w:rPr>
                <w:rFonts w:hint="cs"/>
                <w:rtl/>
              </w:rPr>
              <w:t>10'</w:t>
            </w:r>
          </w:p>
        </w:tc>
        <w:tc>
          <w:tcPr>
            <w:tcW w:w="1171" w:type="dxa"/>
            <w:tcBorders>
              <w:top w:val="single" w:sz="12" w:space="0" w:color="auto"/>
              <w:left w:val="single" w:sz="12" w:space="0" w:color="auto"/>
              <w:bottom w:val="single" w:sz="12" w:space="0" w:color="auto"/>
              <w:right w:val="thinThickSmallGap" w:sz="24" w:space="0" w:color="auto"/>
            </w:tcBorders>
            <w:shd w:val="clear" w:color="auto" w:fill="auto"/>
          </w:tcPr>
          <w:p w:rsidR="00D80B62" w:rsidRPr="0040267B" w:rsidRDefault="00D80B62" w:rsidP="00D80B62">
            <w:pPr>
              <w:bidi/>
              <w:spacing w:after="0" w:line="240" w:lineRule="auto"/>
              <w:rPr>
                <w:rtl/>
              </w:rPr>
            </w:pPr>
          </w:p>
        </w:tc>
      </w:tr>
      <w:tr w:rsidR="00D80B62" w:rsidRPr="0040267B" w:rsidTr="00D80B62">
        <w:trPr>
          <w:cantSplit/>
          <w:trHeight w:val="1124"/>
        </w:trPr>
        <w:tc>
          <w:tcPr>
            <w:tcW w:w="482"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80B62" w:rsidRPr="006E6FD1" w:rsidRDefault="00D80B62" w:rsidP="00D80B62">
            <w:pPr>
              <w:bidi/>
              <w:spacing w:after="0" w:line="240" w:lineRule="auto"/>
              <w:ind w:left="113" w:right="113"/>
              <w:jc w:val="center"/>
              <w:rPr>
                <w:b/>
                <w:bCs/>
                <w:rtl/>
              </w:rPr>
            </w:pPr>
            <w:r w:rsidRPr="006E6FD1">
              <w:rPr>
                <w:rFonts w:hint="cs"/>
                <w:b/>
                <w:bCs/>
                <w:rtl/>
              </w:rPr>
              <w:lastRenderedPageBreak/>
              <w:t>الرئيــسة</w:t>
            </w:r>
          </w:p>
        </w:tc>
        <w:tc>
          <w:tcPr>
            <w:tcW w:w="3260"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rPr>
                <w:b/>
                <w:bCs/>
                <w:lang w:bidi="ar-DZ"/>
              </w:rPr>
            </w:pPr>
          </w:p>
          <w:p w:rsidR="00D80B62" w:rsidRPr="0040267B" w:rsidRDefault="00D80B62" w:rsidP="00D80B62">
            <w:pPr>
              <w:bidi/>
              <w:spacing w:after="0" w:line="240" w:lineRule="auto"/>
              <w:rPr>
                <w:rtl/>
                <w:lang w:bidi="ar-DZ"/>
              </w:rPr>
            </w:pPr>
            <w:r w:rsidRPr="009E331F">
              <w:rPr>
                <w:rFonts w:hint="cs"/>
                <w:b/>
                <w:bCs/>
                <w:rtl/>
                <w:lang w:bidi="ar-DZ"/>
              </w:rPr>
              <w:t xml:space="preserve">التمرين </w:t>
            </w:r>
            <w:r w:rsidRPr="009E331F">
              <w:rPr>
                <w:b/>
                <w:bCs/>
                <w:rtl/>
                <w:lang w:bidi="ar-DZ"/>
              </w:rPr>
              <w:t>–</w:t>
            </w:r>
            <w:r w:rsidRPr="009E331F">
              <w:rPr>
                <w:rFonts w:hint="cs"/>
                <w:b/>
                <w:bCs/>
                <w:rtl/>
                <w:lang w:bidi="ar-DZ"/>
              </w:rPr>
              <w:t xml:space="preserve"> 1 - : تدريب متقطع </w:t>
            </w:r>
            <w:r>
              <w:rPr>
                <w:rFonts w:hint="cs"/>
                <w:b/>
                <w:bCs/>
                <w:rtl/>
                <w:lang w:bidi="ar-DZ"/>
              </w:rPr>
              <w:t>45/15</w:t>
            </w:r>
            <w:r w:rsidRPr="0040267B">
              <w:rPr>
                <w:rFonts w:hint="cs"/>
                <w:rtl/>
                <w:lang w:bidi="ar-DZ"/>
              </w:rPr>
              <w:t>.</w:t>
            </w:r>
          </w:p>
          <w:p w:rsidR="00D80B62" w:rsidRDefault="00D80B62" w:rsidP="00D80B62">
            <w:pPr>
              <w:bidi/>
              <w:spacing w:after="0" w:line="240" w:lineRule="auto"/>
              <w:rPr>
                <w:rtl/>
                <w:lang w:bidi="ar-DZ"/>
              </w:rPr>
            </w:pPr>
            <w:r w:rsidRPr="0040267B">
              <w:rPr>
                <w:rFonts w:hint="cs"/>
                <w:rtl/>
                <w:lang w:bidi="ar-DZ"/>
              </w:rPr>
              <w:t xml:space="preserve">في مساحة 5م </w:t>
            </w:r>
            <w:r w:rsidRPr="0040267B">
              <w:rPr>
                <w:lang w:bidi="ar-DZ"/>
              </w:rPr>
              <w:t>X</w:t>
            </w:r>
            <w:r w:rsidRPr="0040267B">
              <w:rPr>
                <w:rFonts w:hint="cs"/>
                <w:rtl/>
                <w:lang w:bidi="ar-DZ"/>
              </w:rPr>
              <w:t xml:space="preserve"> 4م  يتواجه فريقين 2 ضد 2 </w:t>
            </w:r>
            <w:r>
              <w:rPr>
                <w:rFonts w:hint="cs"/>
                <w:rtl/>
                <w:lang w:bidi="ar-DZ"/>
              </w:rPr>
              <w:t xml:space="preserve">بالجري حول المربع </w:t>
            </w:r>
            <w:r w:rsidRPr="0040267B">
              <w:rPr>
                <w:rFonts w:hint="cs"/>
                <w:rtl/>
                <w:lang w:bidi="ar-DZ"/>
              </w:rPr>
              <w:t>، والهدف المحافظة على الكرة لأطول مدة ممكنة خلال 15 ثانية ، ثم الانتقال الى المربع الآخر وإعادة المواجهة من جديد ، حيث تكون مواجهتين في كل مربع .</w:t>
            </w:r>
          </w:p>
          <w:p w:rsidR="00D80B62" w:rsidRDefault="00D80B62" w:rsidP="00D80B62">
            <w:pPr>
              <w:bidi/>
              <w:spacing w:after="0" w:line="240" w:lineRule="auto"/>
              <w:rPr>
                <w:rtl/>
                <w:lang w:bidi="ar-DZ"/>
              </w:rPr>
            </w:pPr>
          </w:p>
          <w:p w:rsidR="00D80B62" w:rsidRDefault="00D80B62" w:rsidP="00D80B62">
            <w:pPr>
              <w:bidi/>
              <w:spacing w:after="0" w:line="240" w:lineRule="auto"/>
              <w:rPr>
                <w:lang w:bidi="ar-DZ"/>
              </w:rPr>
            </w:pPr>
            <w:r>
              <w:rPr>
                <w:rFonts w:hint="cs"/>
                <w:rtl/>
                <w:lang w:bidi="ar-DZ"/>
              </w:rPr>
              <w:t xml:space="preserve"> </w:t>
            </w: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Pr="00B236AD" w:rsidRDefault="00D80B62" w:rsidP="00D80B62">
            <w:pPr>
              <w:bidi/>
              <w:rPr>
                <w:rtl/>
                <w:lang w:bidi="ar-DZ"/>
              </w:rPr>
            </w:pPr>
            <w:r w:rsidRPr="006E6FD1">
              <w:rPr>
                <w:rFonts w:hint="cs"/>
                <w:b/>
                <w:bCs/>
                <w:rtl/>
                <w:lang w:bidi="ar-DZ"/>
              </w:rPr>
              <w:t xml:space="preserve">التمرين 2 :  تحسين المراقبة ، تحسين التمرير ، مراقبة حامل الكرة </w:t>
            </w:r>
            <w:r>
              <w:rPr>
                <w:rFonts w:hint="cs"/>
                <w:rtl/>
                <w:lang w:bidi="ar-DZ"/>
              </w:rPr>
              <w:t xml:space="preserve"> </w:t>
            </w:r>
          </w:p>
          <w:p w:rsidR="00D80B62" w:rsidRDefault="00D80B62" w:rsidP="00D80B62">
            <w:pPr>
              <w:bidi/>
              <w:rPr>
                <w:rtl/>
                <w:lang w:bidi="ar-DZ"/>
              </w:rPr>
            </w:pPr>
            <w:r>
              <w:rPr>
                <w:rFonts w:hint="cs"/>
                <w:rtl/>
                <w:lang w:bidi="ar-DZ"/>
              </w:rPr>
              <w:t>يقف 4 لاعبين عند 4 أقماع معهم الكرة يقومون بالتمرير فيما بينهم ، من دون التنقل أو المراوغة ، يحاول 3 لاعبين كل مرة لمس حامل الكرة (1 نقطة) ، قطع التمريرة (2 نقاط) .</w:t>
            </w:r>
          </w:p>
          <w:p w:rsidR="00D80B62" w:rsidRPr="006E6FD1" w:rsidRDefault="00D80B62" w:rsidP="00D80B62">
            <w:pPr>
              <w:bidi/>
              <w:rPr>
                <w:b/>
                <w:bCs/>
                <w:rtl/>
                <w:lang w:bidi="ar-DZ"/>
              </w:rPr>
            </w:pPr>
            <w:r w:rsidRPr="006E6FD1">
              <w:rPr>
                <w:rFonts w:hint="cs"/>
                <w:b/>
                <w:bCs/>
                <w:rtl/>
                <w:lang w:bidi="ar-DZ"/>
              </w:rPr>
              <w:t xml:space="preserve">التمرين 3 :  الدفاع عن المساحات ، تحسين التمرير </w:t>
            </w:r>
          </w:p>
          <w:p w:rsidR="00D80B62" w:rsidRDefault="00D80B62" w:rsidP="00D80B62">
            <w:pPr>
              <w:bidi/>
              <w:rPr>
                <w:rtl/>
                <w:lang w:bidi="ar-DZ"/>
              </w:rPr>
            </w:pPr>
            <w:r>
              <w:rPr>
                <w:rFonts w:hint="cs"/>
                <w:rtl/>
                <w:lang w:bidi="ar-DZ"/>
              </w:rPr>
              <w:t>.يتم تحديد منطقة مربعة بمساحة (4م×4م) يقوم 4 لاعبين بتمرير الكرة فيما بينهم محاولين الدخول بالكرة الى تلك المنطقة ، يقوم 3 لاعبين بالدفاع عن تلك المنطقة عن طريق قطع التمريرات ، واعتراض المهاجمين من الدخول الى المنطقة .</w:t>
            </w:r>
          </w:p>
          <w:p w:rsidR="00D80B62" w:rsidRPr="00C04E7E" w:rsidRDefault="00D80B62" w:rsidP="00D80B62">
            <w:pPr>
              <w:bidi/>
              <w:rPr>
                <w:lang w:bidi="ar-DZ"/>
              </w:rPr>
            </w:pPr>
          </w:p>
        </w:tc>
        <w:tc>
          <w:tcPr>
            <w:tcW w:w="6427"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rPr>
                <w:noProof/>
                <w:lang w:eastAsia="fr-FR"/>
              </w:rPr>
            </w:pPr>
          </w:p>
          <w:p w:rsidR="00D80B62" w:rsidRDefault="00D80B62" w:rsidP="00D80B62">
            <w:pPr>
              <w:bidi/>
              <w:spacing w:after="0" w:line="240" w:lineRule="auto"/>
              <w:rPr>
                <w:noProof/>
                <w:rtl/>
              </w:rPr>
            </w:pPr>
            <w:r w:rsidRPr="003006F5">
              <w:rPr>
                <w:noProof/>
                <w:lang w:eastAsia="fr-FR"/>
              </w:rPr>
              <w:drawing>
                <wp:inline distT="0" distB="0" distL="0" distR="0">
                  <wp:extent cx="3914775" cy="1885950"/>
                  <wp:effectExtent l="0" t="0" r="9525" b="0"/>
                  <wp:docPr id="46" name="Image 8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599"/>
                          <pic:cNvPicPr>
                            <a:picLocks noChangeAspect="1" noChangeArrowheads="1"/>
                          </pic:cNvPicPr>
                        </pic:nvPicPr>
                        <pic:blipFill>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a:off x="0" y="0"/>
                            <a:ext cx="3914775" cy="1885950"/>
                          </a:xfrm>
                          <a:prstGeom prst="rect">
                            <a:avLst/>
                          </a:prstGeom>
                          <a:noFill/>
                          <a:ln>
                            <a:noFill/>
                          </a:ln>
                        </pic:spPr>
                      </pic:pic>
                    </a:graphicData>
                  </a:graphic>
                </wp:inline>
              </w:drawing>
            </w:r>
          </w:p>
          <w:p w:rsidR="00D80B62" w:rsidRDefault="00D80B62" w:rsidP="00D80B62">
            <w:pPr>
              <w:bidi/>
              <w:spacing w:after="0" w:line="240" w:lineRule="auto"/>
              <w:rPr>
                <w:rtl/>
              </w:rPr>
            </w:pPr>
            <w:r>
              <w:rPr>
                <w:noProof/>
                <w:lang w:eastAsia="fr-FR"/>
              </w:rPr>
              <w:drawing>
                <wp:inline distT="0" distB="0" distL="0" distR="0">
                  <wp:extent cx="3911865" cy="1819275"/>
                  <wp:effectExtent l="0" t="0" r="0" b="0"/>
                  <wp:docPr id="47" name="Imag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cstate="print"/>
                          <a:stretch>
                            <a:fillRect/>
                          </a:stretch>
                        </pic:blipFill>
                        <pic:spPr>
                          <a:xfrm>
                            <a:off x="0" y="0"/>
                            <a:ext cx="3931052" cy="1828198"/>
                          </a:xfrm>
                          <a:prstGeom prst="rect">
                            <a:avLst/>
                          </a:prstGeom>
                        </pic:spPr>
                      </pic:pic>
                    </a:graphicData>
                  </a:graphic>
                </wp:inline>
              </w:drawing>
            </w:r>
          </w:p>
          <w:p w:rsidR="00D80B62" w:rsidRDefault="00D80B62" w:rsidP="00D80B62">
            <w:pPr>
              <w:bidi/>
              <w:spacing w:after="0" w:line="240" w:lineRule="auto"/>
              <w:rPr>
                <w:rtl/>
              </w:rPr>
            </w:pPr>
          </w:p>
          <w:p w:rsidR="00D80B62" w:rsidRDefault="00D80B62" w:rsidP="00D80B62">
            <w:pPr>
              <w:bidi/>
              <w:rPr>
                <w:rtl/>
              </w:rPr>
            </w:pPr>
            <w:r>
              <w:rPr>
                <w:noProof/>
                <w:lang w:eastAsia="fr-FR"/>
              </w:rPr>
              <w:drawing>
                <wp:inline distT="0" distB="0" distL="0" distR="0">
                  <wp:extent cx="3885565" cy="1828800"/>
                  <wp:effectExtent l="0" t="0" r="635" b="0"/>
                  <wp:docPr id="48" name="Imag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cstate="print"/>
                          <a:stretch>
                            <a:fillRect/>
                          </a:stretch>
                        </pic:blipFill>
                        <pic:spPr>
                          <a:xfrm>
                            <a:off x="0" y="0"/>
                            <a:ext cx="3897810" cy="1834563"/>
                          </a:xfrm>
                          <a:prstGeom prst="rect">
                            <a:avLst/>
                          </a:prstGeom>
                        </pic:spPr>
                      </pic:pic>
                    </a:graphicData>
                  </a:graphic>
                </wp:inline>
              </w:drawing>
            </w:r>
          </w:p>
          <w:p w:rsidR="00D80B62" w:rsidRDefault="00D80B62" w:rsidP="00D80B62">
            <w:pPr>
              <w:bidi/>
              <w:rPr>
                <w:rtl/>
              </w:rPr>
            </w:pPr>
          </w:p>
          <w:p w:rsidR="00D80B62" w:rsidRPr="000A6B9A" w:rsidRDefault="00D80B62" w:rsidP="00D80B62">
            <w:pPr>
              <w:bidi/>
              <w:rPr>
                <w:rtl/>
              </w:rPr>
            </w:pPr>
          </w:p>
        </w:tc>
        <w:tc>
          <w:tcPr>
            <w:tcW w:w="787"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r w:rsidRPr="0040267B">
              <w:rPr>
                <w:rFonts w:hint="cs"/>
                <w:rtl/>
                <w:lang w:bidi="ar-DZ"/>
              </w:rPr>
              <w:t>95</w:t>
            </w:r>
            <w:r w:rsidRPr="0040267B">
              <w:rPr>
                <w:lang w:bidi="ar-DZ"/>
              </w:rPr>
              <w:t>%</w:t>
            </w: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r>
              <w:rPr>
                <w:rFonts w:hint="cs"/>
                <w:rtl/>
                <w:lang w:bidi="ar-DZ"/>
              </w:rPr>
              <w:t>80</w:t>
            </w:r>
            <w:r>
              <w:rPr>
                <w:lang w:bidi="ar-DZ"/>
              </w:rPr>
              <w:t>%</w:t>
            </w:r>
          </w:p>
          <w:p w:rsidR="00D80B62" w:rsidRPr="000905F2" w:rsidRDefault="00D80B62" w:rsidP="00D80B62">
            <w:pPr>
              <w:bidi/>
              <w:rPr>
                <w:rtl/>
                <w:lang w:bidi="ar-DZ"/>
              </w:rPr>
            </w:pPr>
          </w:p>
          <w:p w:rsidR="00D80B62" w:rsidRPr="000905F2" w:rsidRDefault="00D80B62" w:rsidP="00D80B62">
            <w:pPr>
              <w:bidi/>
              <w:rPr>
                <w:rtl/>
                <w:lang w:bidi="ar-DZ"/>
              </w:rPr>
            </w:pPr>
          </w:p>
          <w:p w:rsidR="00D80B62" w:rsidRPr="000905F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Pr="000905F2" w:rsidRDefault="00D80B62" w:rsidP="00D80B62">
            <w:pPr>
              <w:bidi/>
              <w:rPr>
                <w:lang w:bidi="ar-DZ"/>
              </w:rPr>
            </w:pPr>
            <w:r>
              <w:rPr>
                <w:rFonts w:hint="cs"/>
                <w:rtl/>
                <w:lang w:bidi="ar-DZ"/>
              </w:rPr>
              <w:t>85</w:t>
            </w:r>
            <w:r>
              <w:rPr>
                <w:lang w:bidi="ar-DZ"/>
              </w:rPr>
              <w:t>%</w:t>
            </w:r>
          </w:p>
        </w:tc>
        <w:tc>
          <w:tcPr>
            <w:tcW w:w="781"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sidRPr="0040267B">
              <w:rPr>
                <w:rFonts w:hint="cs"/>
                <w:rtl/>
              </w:rPr>
              <w:t>8'</w:t>
            </w: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r>
              <w:rPr>
                <w:rFonts w:hint="cs"/>
                <w:rtl/>
              </w:rPr>
              <w:t>15'</w:t>
            </w:r>
          </w:p>
          <w:p w:rsidR="00D80B62" w:rsidRPr="000905F2" w:rsidRDefault="00D80B62" w:rsidP="00D80B62">
            <w:pPr>
              <w:bidi/>
            </w:pPr>
          </w:p>
          <w:p w:rsidR="00D80B62" w:rsidRDefault="00D80B62" w:rsidP="00D80B62">
            <w:pPr>
              <w:bidi/>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rtl/>
                <w:lang w:bidi="ar-DZ"/>
              </w:rPr>
            </w:pPr>
          </w:p>
          <w:p w:rsidR="00D80B62" w:rsidRDefault="00D80B62" w:rsidP="00D80B62">
            <w:pPr>
              <w:bidi/>
              <w:rPr>
                <w:lang w:bidi="ar-DZ"/>
              </w:rPr>
            </w:pPr>
            <w:r>
              <w:rPr>
                <w:rFonts w:hint="cs"/>
                <w:rtl/>
                <w:lang w:bidi="ar-DZ"/>
              </w:rPr>
              <w:t>15'</w:t>
            </w:r>
          </w:p>
          <w:p w:rsidR="00D80B62" w:rsidRDefault="00D80B62" w:rsidP="00D80B62">
            <w:pPr>
              <w:bidi/>
            </w:pPr>
          </w:p>
          <w:p w:rsidR="00D80B62" w:rsidRPr="000905F2" w:rsidRDefault="00D80B62" w:rsidP="00D80B62">
            <w:pPr>
              <w:bidi/>
              <w:rPr>
                <w:rtl/>
              </w:rPr>
            </w:pPr>
          </w:p>
        </w:tc>
        <w:tc>
          <w:tcPr>
            <w:tcW w:w="995"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sidRPr="0040267B">
              <w:rPr>
                <w:rFonts w:hint="cs"/>
                <w:rtl/>
              </w:rPr>
              <w:t>3</w:t>
            </w:r>
          </w:p>
          <w:p w:rsidR="00D80B62" w:rsidRPr="000905F2" w:rsidRDefault="00D80B62" w:rsidP="00D80B62">
            <w:pPr>
              <w:bidi/>
              <w:rPr>
                <w:rtl/>
              </w:rPr>
            </w:pPr>
          </w:p>
          <w:p w:rsidR="00D80B62" w:rsidRPr="000905F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r>
              <w:rPr>
                <w:rFonts w:hint="cs"/>
                <w:rtl/>
              </w:rPr>
              <w:t>/</w:t>
            </w:r>
          </w:p>
          <w:p w:rsidR="00D80B62" w:rsidRPr="000905F2" w:rsidRDefault="00D80B62" w:rsidP="00D80B62">
            <w:pPr>
              <w:bidi/>
              <w:rPr>
                <w:rtl/>
              </w:rPr>
            </w:pPr>
          </w:p>
          <w:p w:rsidR="00D80B62" w:rsidRPr="000905F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Pr="000905F2" w:rsidRDefault="00D80B62" w:rsidP="00D80B62">
            <w:pPr>
              <w:bidi/>
              <w:rPr>
                <w:rtl/>
              </w:rPr>
            </w:pPr>
            <w:r>
              <w:rPr>
                <w:rFonts w:hint="cs"/>
                <w:rtl/>
              </w:rPr>
              <w:t>/</w:t>
            </w:r>
          </w:p>
        </w:tc>
        <w:tc>
          <w:tcPr>
            <w:tcW w:w="962"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rPr>
                <w:rtl/>
              </w:rPr>
            </w:pPr>
          </w:p>
          <w:p w:rsidR="00D80B62" w:rsidRDefault="00D80B62" w:rsidP="00D80B62">
            <w:pPr>
              <w:bidi/>
              <w:spacing w:after="0" w:line="240" w:lineRule="auto"/>
              <w:rPr>
                <w:rtl/>
              </w:rPr>
            </w:pPr>
          </w:p>
          <w:p w:rsidR="00D80B62" w:rsidRDefault="00D80B62" w:rsidP="00D80B62">
            <w:pPr>
              <w:bidi/>
              <w:spacing w:after="0" w:line="240" w:lineRule="auto"/>
              <w:rPr>
                <w:rtl/>
              </w:rPr>
            </w:pPr>
          </w:p>
          <w:p w:rsidR="00D80B62" w:rsidRDefault="00D80B62" w:rsidP="00D80B62">
            <w:pPr>
              <w:bidi/>
              <w:spacing w:after="0" w:line="240" w:lineRule="auto"/>
              <w:rPr>
                <w:rtl/>
              </w:rPr>
            </w:pPr>
          </w:p>
          <w:p w:rsidR="00D80B62" w:rsidRDefault="00D80B62" w:rsidP="00D80B62">
            <w:pPr>
              <w:bidi/>
              <w:spacing w:after="0" w:line="240" w:lineRule="auto"/>
              <w:rPr>
                <w:rtl/>
              </w:rPr>
            </w:pPr>
            <w:r>
              <w:rPr>
                <w:rFonts w:hint="cs"/>
                <w:rtl/>
              </w:rPr>
              <w:t>3'</w:t>
            </w:r>
          </w:p>
          <w:p w:rsidR="00D80B62" w:rsidRPr="000905F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r>
              <w:rPr>
                <w:rFonts w:hint="cs"/>
                <w:rtl/>
              </w:rPr>
              <w:t>/</w:t>
            </w:r>
          </w:p>
          <w:p w:rsidR="00D80B62" w:rsidRPr="000905F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Pr="000905F2" w:rsidRDefault="00D80B62" w:rsidP="00D80B62">
            <w:pPr>
              <w:bidi/>
              <w:rPr>
                <w:rtl/>
              </w:rPr>
            </w:pPr>
            <w:r>
              <w:rPr>
                <w:rFonts w:hint="cs"/>
                <w:rtl/>
              </w:rPr>
              <w:t>/</w:t>
            </w:r>
          </w:p>
        </w:tc>
        <w:tc>
          <w:tcPr>
            <w:tcW w:w="926"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sidRPr="0040267B">
              <w:rPr>
                <w:rFonts w:hint="cs"/>
                <w:rtl/>
              </w:rPr>
              <w:t>30'</w:t>
            </w: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Pr>
                <w:rFonts w:hint="cs"/>
                <w:rtl/>
              </w:rPr>
              <w:t>15'</w:t>
            </w:r>
          </w:p>
          <w:p w:rsidR="00D80B62" w:rsidRPr="000905F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Default="00D80B62" w:rsidP="00D80B62">
            <w:pPr>
              <w:bidi/>
              <w:rPr>
                <w:rtl/>
              </w:rPr>
            </w:pPr>
          </w:p>
          <w:p w:rsidR="00D80B62" w:rsidRPr="000905F2" w:rsidRDefault="00D80B62" w:rsidP="00D80B62">
            <w:pPr>
              <w:bidi/>
              <w:rPr>
                <w:rtl/>
              </w:rPr>
            </w:pPr>
            <w:r>
              <w:rPr>
                <w:rFonts w:hint="cs"/>
                <w:rtl/>
              </w:rPr>
              <w:t>15'</w:t>
            </w:r>
          </w:p>
        </w:tc>
        <w:tc>
          <w:tcPr>
            <w:tcW w:w="1171" w:type="dxa"/>
            <w:tcBorders>
              <w:top w:val="single" w:sz="12" w:space="0" w:color="auto"/>
              <w:left w:val="single" w:sz="12" w:space="0" w:color="auto"/>
              <w:bottom w:val="single" w:sz="12" w:space="0" w:color="auto"/>
              <w:right w:val="thinThickSmallGap" w:sz="24" w:space="0" w:color="auto"/>
            </w:tcBorders>
            <w:shd w:val="clear" w:color="auto" w:fill="auto"/>
          </w:tcPr>
          <w:p w:rsidR="00D80B62" w:rsidRDefault="00D80B62" w:rsidP="00D80B62">
            <w:pPr>
              <w:bidi/>
              <w:spacing w:after="0" w:line="240" w:lineRule="auto"/>
              <w:rPr>
                <w:lang w:bidi="ar-DZ"/>
              </w:rPr>
            </w:pPr>
          </w:p>
          <w:p w:rsidR="00D80B62" w:rsidRDefault="00D80B62" w:rsidP="00D80B62">
            <w:pPr>
              <w:bidi/>
              <w:spacing w:after="0" w:line="240" w:lineRule="auto"/>
              <w:rPr>
                <w:rtl/>
                <w:lang w:bidi="ar-DZ"/>
              </w:rPr>
            </w:pPr>
            <w:r>
              <w:rPr>
                <w:rFonts w:hint="cs"/>
                <w:rtl/>
                <w:lang w:bidi="ar-DZ"/>
              </w:rPr>
              <w:t xml:space="preserve">* </w:t>
            </w:r>
            <w:r w:rsidRPr="0040267B">
              <w:rPr>
                <w:rFonts w:hint="cs"/>
                <w:rtl/>
                <w:lang w:bidi="ar-DZ"/>
              </w:rPr>
              <w:t xml:space="preserve">السماح بلمس وتمرير الكرة بمختلف أجزاء الجسم </w:t>
            </w: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Default="00D80B62" w:rsidP="00D80B62">
            <w:pPr>
              <w:bidi/>
              <w:spacing w:after="0" w:line="240" w:lineRule="auto"/>
              <w:rPr>
                <w:rtl/>
                <w:lang w:bidi="ar-DZ"/>
              </w:rPr>
            </w:pPr>
          </w:p>
          <w:p w:rsidR="00D80B62" w:rsidRPr="0040267B" w:rsidRDefault="00D80B62" w:rsidP="00D80B62">
            <w:pPr>
              <w:bidi/>
              <w:spacing w:after="0" w:line="240" w:lineRule="auto"/>
              <w:rPr>
                <w:rtl/>
                <w:lang w:bidi="ar-DZ"/>
              </w:rPr>
            </w:pPr>
            <w:r>
              <w:rPr>
                <w:rFonts w:hint="cs"/>
                <w:rtl/>
                <w:lang w:bidi="ar-DZ"/>
              </w:rPr>
              <w:t>*</w:t>
            </w:r>
            <w:r w:rsidRPr="0040267B">
              <w:rPr>
                <w:rFonts w:hint="cs"/>
                <w:rtl/>
                <w:lang w:bidi="ar-DZ"/>
              </w:rPr>
              <w:t>.</w:t>
            </w:r>
            <w:r>
              <w:rPr>
                <w:rFonts w:hint="cs"/>
                <w:rtl/>
                <w:lang w:bidi="ar-DZ"/>
              </w:rPr>
              <w:t xml:space="preserve"> على حامل الكرة تمرير الكرة قبل أن يقوم المدافع بلمسه .</w:t>
            </w:r>
          </w:p>
        </w:tc>
      </w:tr>
      <w:tr w:rsidR="00D80B62" w:rsidRPr="0040267B" w:rsidTr="00D80B62">
        <w:trPr>
          <w:cantSplit/>
          <w:trHeight w:val="1124"/>
        </w:trPr>
        <w:tc>
          <w:tcPr>
            <w:tcW w:w="482" w:type="dxa"/>
            <w:tcBorders>
              <w:top w:val="single" w:sz="12" w:space="0" w:color="auto"/>
              <w:left w:val="thickThinSmallGap" w:sz="24" w:space="0" w:color="auto"/>
              <w:bottom w:val="thickThinSmallGap" w:sz="24" w:space="0" w:color="auto"/>
              <w:right w:val="single" w:sz="12" w:space="0" w:color="auto"/>
            </w:tcBorders>
            <w:shd w:val="clear" w:color="auto" w:fill="auto"/>
            <w:textDirection w:val="btLr"/>
          </w:tcPr>
          <w:p w:rsidR="00D80B62" w:rsidRPr="006E6FD1" w:rsidRDefault="00D80B62" w:rsidP="00D80B62">
            <w:pPr>
              <w:bidi/>
              <w:spacing w:after="0" w:line="240" w:lineRule="auto"/>
              <w:ind w:left="113" w:right="113"/>
              <w:jc w:val="center"/>
              <w:rPr>
                <w:b/>
                <w:bCs/>
                <w:rtl/>
              </w:rPr>
            </w:pPr>
            <w:r w:rsidRPr="006E6FD1">
              <w:rPr>
                <w:rFonts w:hint="cs"/>
                <w:b/>
                <w:bCs/>
                <w:rtl/>
              </w:rPr>
              <w:lastRenderedPageBreak/>
              <w:t>الختامية</w:t>
            </w:r>
          </w:p>
        </w:tc>
        <w:tc>
          <w:tcPr>
            <w:tcW w:w="3260" w:type="dxa"/>
            <w:tcBorders>
              <w:top w:val="single" w:sz="12" w:space="0" w:color="auto"/>
              <w:left w:val="single" w:sz="12" w:space="0" w:color="auto"/>
              <w:bottom w:val="thickThinSmallGap" w:sz="24" w:space="0" w:color="auto"/>
              <w:right w:val="single" w:sz="12" w:space="0" w:color="auto"/>
            </w:tcBorders>
            <w:shd w:val="clear" w:color="auto" w:fill="auto"/>
          </w:tcPr>
          <w:p w:rsidR="00D80B62" w:rsidRPr="0040267B" w:rsidRDefault="00D80B62" w:rsidP="00D80B62">
            <w:pPr>
              <w:bidi/>
              <w:spacing w:after="0" w:line="240" w:lineRule="auto"/>
              <w:rPr>
                <w:rtl/>
                <w:lang w:bidi="ar-DZ"/>
              </w:rPr>
            </w:pPr>
            <w:r>
              <w:rPr>
                <w:rFonts w:hint="cs"/>
                <w:rtl/>
                <w:lang w:bidi="ar-DZ"/>
              </w:rPr>
              <w:t>تمارين التهدئة والعودة للحالة الطبيعية . جري خفيف ، حركات التمديد والاسترخاء.</w:t>
            </w:r>
          </w:p>
        </w:tc>
        <w:tc>
          <w:tcPr>
            <w:tcW w:w="6427" w:type="dxa"/>
            <w:tcBorders>
              <w:top w:val="single" w:sz="12" w:space="0" w:color="auto"/>
              <w:left w:val="single" w:sz="12" w:space="0" w:color="auto"/>
              <w:bottom w:val="thickThinSmallGap" w:sz="24" w:space="0" w:color="auto"/>
              <w:right w:val="single" w:sz="12" w:space="0" w:color="auto"/>
            </w:tcBorders>
            <w:shd w:val="clear" w:color="auto" w:fill="auto"/>
          </w:tcPr>
          <w:p w:rsidR="00D80B62" w:rsidRDefault="00D80B62" w:rsidP="00D80B62">
            <w:pPr>
              <w:bidi/>
              <w:spacing w:after="0" w:line="240" w:lineRule="auto"/>
              <w:rPr>
                <w:noProof/>
                <w:rtl/>
              </w:rPr>
            </w:pPr>
          </w:p>
        </w:tc>
        <w:tc>
          <w:tcPr>
            <w:tcW w:w="787" w:type="dxa"/>
            <w:tcBorders>
              <w:top w:val="single" w:sz="12" w:space="0" w:color="auto"/>
              <w:left w:val="single" w:sz="12" w:space="0" w:color="auto"/>
              <w:bottom w:val="thickThinSmallGap" w:sz="24" w:space="0" w:color="auto"/>
              <w:right w:val="single" w:sz="12" w:space="0" w:color="auto"/>
            </w:tcBorders>
            <w:shd w:val="clear" w:color="auto" w:fill="auto"/>
          </w:tcPr>
          <w:p w:rsidR="00D80B62" w:rsidRPr="0040267B" w:rsidRDefault="00D80B62" w:rsidP="00D80B62">
            <w:pPr>
              <w:bidi/>
              <w:spacing w:after="0" w:line="240" w:lineRule="auto"/>
              <w:jc w:val="center"/>
              <w:rPr>
                <w:rtl/>
                <w:lang w:bidi="ar-DZ"/>
              </w:rPr>
            </w:pPr>
            <w:r>
              <w:rPr>
                <w:rFonts w:hint="cs"/>
                <w:rtl/>
                <w:lang w:bidi="ar-DZ"/>
              </w:rPr>
              <w:t xml:space="preserve">40 </w:t>
            </w:r>
            <w:r w:rsidRPr="0040267B">
              <w:rPr>
                <w:lang w:bidi="ar-DZ"/>
              </w:rPr>
              <w:t>%</w:t>
            </w:r>
          </w:p>
        </w:tc>
        <w:tc>
          <w:tcPr>
            <w:tcW w:w="781" w:type="dxa"/>
            <w:tcBorders>
              <w:top w:val="single" w:sz="12" w:space="0" w:color="auto"/>
              <w:left w:val="single" w:sz="12" w:space="0" w:color="auto"/>
              <w:bottom w:val="thickThinSmallGap" w:sz="24" w:space="0" w:color="auto"/>
              <w:right w:val="single" w:sz="12" w:space="0" w:color="auto"/>
            </w:tcBorders>
            <w:shd w:val="clear" w:color="auto" w:fill="auto"/>
          </w:tcPr>
          <w:p w:rsidR="00D80B62" w:rsidRPr="0040267B" w:rsidRDefault="00D80B62" w:rsidP="00D80B62">
            <w:pPr>
              <w:bidi/>
              <w:spacing w:after="0" w:line="240" w:lineRule="auto"/>
              <w:jc w:val="center"/>
              <w:rPr>
                <w:rtl/>
              </w:rPr>
            </w:pPr>
            <w:r>
              <w:rPr>
                <w:rFonts w:hint="cs"/>
                <w:rtl/>
              </w:rPr>
              <w:t>/</w:t>
            </w:r>
          </w:p>
        </w:tc>
        <w:tc>
          <w:tcPr>
            <w:tcW w:w="995" w:type="dxa"/>
            <w:tcBorders>
              <w:top w:val="single" w:sz="12" w:space="0" w:color="auto"/>
              <w:left w:val="single" w:sz="12" w:space="0" w:color="auto"/>
              <w:bottom w:val="thickThinSmallGap" w:sz="24" w:space="0" w:color="auto"/>
              <w:right w:val="single" w:sz="12" w:space="0" w:color="auto"/>
            </w:tcBorders>
            <w:shd w:val="clear" w:color="auto" w:fill="auto"/>
          </w:tcPr>
          <w:p w:rsidR="00D80B62" w:rsidRPr="0040267B" w:rsidRDefault="00D80B62" w:rsidP="00D80B62">
            <w:pPr>
              <w:bidi/>
              <w:spacing w:after="0" w:line="240" w:lineRule="auto"/>
              <w:jc w:val="center"/>
              <w:rPr>
                <w:rtl/>
              </w:rPr>
            </w:pPr>
            <w:r>
              <w:rPr>
                <w:rFonts w:hint="cs"/>
                <w:rtl/>
              </w:rPr>
              <w:t>/</w:t>
            </w:r>
          </w:p>
        </w:tc>
        <w:tc>
          <w:tcPr>
            <w:tcW w:w="962" w:type="dxa"/>
            <w:tcBorders>
              <w:top w:val="single" w:sz="12" w:space="0" w:color="auto"/>
              <w:left w:val="single" w:sz="12" w:space="0" w:color="auto"/>
              <w:bottom w:val="thickThinSmallGap" w:sz="24" w:space="0" w:color="auto"/>
              <w:right w:val="single" w:sz="12" w:space="0" w:color="auto"/>
            </w:tcBorders>
            <w:shd w:val="clear" w:color="auto" w:fill="auto"/>
          </w:tcPr>
          <w:p w:rsidR="00D80B62" w:rsidRPr="0040267B" w:rsidRDefault="00D80B62" w:rsidP="00D80B62">
            <w:pPr>
              <w:bidi/>
              <w:spacing w:after="0" w:line="240" w:lineRule="auto"/>
              <w:jc w:val="center"/>
              <w:rPr>
                <w:rtl/>
              </w:rPr>
            </w:pPr>
            <w:r>
              <w:rPr>
                <w:rFonts w:hint="cs"/>
                <w:rtl/>
              </w:rPr>
              <w:t>/</w:t>
            </w:r>
          </w:p>
        </w:tc>
        <w:tc>
          <w:tcPr>
            <w:tcW w:w="926" w:type="dxa"/>
            <w:tcBorders>
              <w:top w:val="single" w:sz="12" w:space="0" w:color="auto"/>
              <w:left w:val="single" w:sz="12" w:space="0" w:color="auto"/>
              <w:bottom w:val="thickThinSmallGap" w:sz="24" w:space="0" w:color="auto"/>
              <w:right w:val="single" w:sz="12" w:space="0" w:color="auto"/>
            </w:tcBorders>
            <w:shd w:val="clear" w:color="auto" w:fill="auto"/>
          </w:tcPr>
          <w:p w:rsidR="00D80B62" w:rsidRPr="0040267B" w:rsidRDefault="00D80B62" w:rsidP="00D80B62">
            <w:pPr>
              <w:bidi/>
              <w:spacing w:after="0" w:line="240" w:lineRule="auto"/>
              <w:jc w:val="center"/>
              <w:rPr>
                <w:rtl/>
              </w:rPr>
            </w:pPr>
            <w:r>
              <w:rPr>
                <w:rFonts w:hint="cs"/>
                <w:rtl/>
              </w:rPr>
              <w:t>5'</w:t>
            </w:r>
          </w:p>
        </w:tc>
        <w:tc>
          <w:tcPr>
            <w:tcW w:w="1171" w:type="dxa"/>
            <w:tcBorders>
              <w:top w:val="single" w:sz="12" w:space="0" w:color="auto"/>
              <w:left w:val="single" w:sz="12" w:space="0" w:color="auto"/>
              <w:bottom w:val="thickThinSmallGap" w:sz="24" w:space="0" w:color="auto"/>
              <w:right w:val="thinThickSmallGap" w:sz="24" w:space="0" w:color="auto"/>
            </w:tcBorders>
            <w:shd w:val="clear" w:color="auto" w:fill="auto"/>
          </w:tcPr>
          <w:p w:rsidR="00D80B62" w:rsidRPr="0040267B" w:rsidRDefault="00D80B62" w:rsidP="00D80B62">
            <w:pPr>
              <w:bidi/>
              <w:spacing w:after="0" w:line="240" w:lineRule="auto"/>
              <w:rPr>
                <w:rtl/>
                <w:lang w:bidi="ar-DZ"/>
              </w:rPr>
            </w:pPr>
            <w:r>
              <w:rPr>
                <w:rFonts w:hint="cs"/>
                <w:rtl/>
              </w:rPr>
              <w:t xml:space="preserve">الختامية </w:t>
            </w:r>
          </w:p>
        </w:tc>
      </w:tr>
    </w:tbl>
    <w:p w:rsidR="00D10677" w:rsidRDefault="00D10677" w:rsidP="00D10677">
      <w:pPr>
        <w:tabs>
          <w:tab w:val="left" w:pos="9298"/>
        </w:tabs>
        <w:bidi/>
      </w:pPr>
    </w:p>
    <w:p w:rsidR="00B236AD" w:rsidRDefault="00B236AD" w:rsidP="00B236AD">
      <w:pPr>
        <w:tabs>
          <w:tab w:val="left" w:pos="9298"/>
        </w:tabs>
        <w:bidi/>
        <w:rPr>
          <w:rtl/>
        </w:rPr>
      </w:pPr>
    </w:p>
    <w:tbl>
      <w:tblPr>
        <w:tblpPr w:leftFromText="180" w:rightFromText="180" w:vertAnchor="text" w:horzAnchor="margin" w:tblpXSpec="center" w:tblpY="68"/>
        <w:bidiVisual/>
        <w:tblW w:w="16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8"/>
        <w:gridCol w:w="1838"/>
        <w:gridCol w:w="6095"/>
        <w:gridCol w:w="1995"/>
        <w:gridCol w:w="1832"/>
        <w:gridCol w:w="2550"/>
      </w:tblGrid>
      <w:tr w:rsidR="00D80B62" w:rsidRPr="0040267B" w:rsidTr="00D80B62">
        <w:tc>
          <w:tcPr>
            <w:tcW w:w="1768" w:type="dxa"/>
            <w:tcBorders>
              <w:top w:val="thinThickSmallGap" w:sz="24" w:space="0" w:color="auto"/>
              <w:left w:val="thickThinSmallGap" w:sz="24"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lang w:bidi="ar-DZ"/>
              </w:rPr>
              <w:t>مميز</w:t>
            </w:r>
            <w:r w:rsidRPr="0040267B">
              <w:rPr>
                <w:rFonts w:hint="eastAsia"/>
                <w:rtl/>
                <w:lang w:bidi="ar-DZ"/>
              </w:rPr>
              <w:t>و</w:t>
            </w:r>
            <w:r w:rsidRPr="0040267B">
              <w:rPr>
                <w:rFonts w:hint="cs"/>
                <w:rtl/>
                <w:lang w:bidi="ar-DZ"/>
              </w:rPr>
              <w:t xml:space="preserve"> سيكل رقم</w:t>
            </w:r>
            <w:r>
              <w:rPr>
                <w:rFonts w:hint="cs"/>
                <w:rtl/>
                <w:lang w:bidi="ar-DZ"/>
              </w:rPr>
              <w:t>:02</w:t>
            </w:r>
          </w:p>
        </w:tc>
        <w:tc>
          <w:tcPr>
            <w:tcW w:w="1838"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lang w:bidi="ar-DZ"/>
              </w:rPr>
              <w:t>الموسم</w:t>
            </w:r>
            <w:r>
              <w:rPr>
                <w:rFonts w:hint="cs"/>
                <w:rtl/>
                <w:lang w:bidi="ar-DZ"/>
              </w:rPr>
              <w:t>:2018/2019</w:t>
            </w:r>
          </w:p>
        </w:tc>
        <w:tc>
          <w:tcPr>
            <w:tcW w:w="6095"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هدف الحصة :</w:t>
            </w:r>
            <w:r w:rsidRPr="00115730">
              <w:rPr>
                <w:rFonts w:hint="cs"/>
                <w:b/>
                <w:bCs/>
                <w:rtl/>
              </w:rPr>
              <w:t xml:space="preserve"> تنمية السرعة الهوائية القصوى</w:t>
            </w:r>
          </w:p>
        </w:tc>
        <w:tc>
          <w:tcPr>
            <w:tcW w:w="3827" w:type="dxa"/>
            <w:gridSpan w:val="2"/>
            <w:tcBorders>
              <w:top w:val="thinThickSmallGap" w:sz="24"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 xml:space="preserve">طريقة التدريب : </w:t>
            </w:r>
            <w:r w:rsidRPr="0040267B">
              <w:t>I</w:t>
            </w:r>
            <w:r w:rsidRPr="0040267B">
              <w:rPr>
                <w:sz w:val="24"/>
                <w:szCs w:val="24"/>
              </w:rPr>
              <w:t>ntermittent 45/15</w:t>
            </w:r>
          </w:p>
        </w:tc>
        <w:tc>
          <w:tcPr>
            <w:tcW w:w="2550"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الوسائل</w:t>
            </w:r>
            <w:r>
              <w:rPr>
                <w:rFonts w:hint="cs"/>
                <w:rtl/>
              </w:rPr>
              <w:t>: كرات، ميقاتي، صافرة، اقماع</w:t>
            </w:r>
          </w:p>
        </w:tc>
      </w:tr>
      <w:tr w:rsidR="00D80B62" w:rsidRPr="0040267B" w:rsidTr="00D80B62">
        <w:tc>
          <w:tcPr>
            <w:tcW w:w="1768" w:type="dxa"/>
            <w:tcBorders>
              <w:top w:val="single" w:sz="12" w:space="0" w:color="auto"/>
              <w:left w:val="thickThinSmallGap" w:sz="24"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ميكرو سيكل رقم</w:t>
            </w:r>
            <w:r>
              <w:rPr>
                <w:rFonts w:hint="cs"/>
                <w:rtl/>
              </w:rPr>
              <w:t>:02</w:t>
            </w:r>
          </w:p>
        </w:tc>
        <w:tc>
          <w:tcPr>
            <w:tcW w:w="1838"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التاريخ</w:t>
            </w:r>
            <w:r>
              <w:rPr>
                <w:rFonts w:hint="cs"/>
                <w:rtl/>
              </w:rPr>
              <w:t>:30/01/2019</w:t>
            </w:r>
          </w:p>
        </w:tc>
        <w:tc>
          <w:tcPr>
            <w:tcW w:w="6095"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طابع الحصة : بدني / تقني / تكتيكي .</w:t>
            </w:r>
          </w:p>
        </w:tc>
        <w:tc>
          <w:tcPr>
            <w:tcW w:w="1995" w:type="dxa"/>
            <w:tcBorders>
              <w:top w:val="single" w:sz="12" w:space="0" w:color="auto"/>
              <w:left w:val="single" w:sz="12" w:space="0" w:color="auto"/>
              <w:bottom w:val="single" w:sz="12" w:space="0" w:color="auto"/>
              <w:right w:val="single" w:sz="4"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 xml:space="preserve">الشدة </w:t>
            </w:r>
            <w:r w:rsidRPr="0040267B">
              <w:rPr>
                <w:rFonts w:hint="cs"/>
                <w:rtl/>
                <w:lang w:bidi="ar-DZ"/>
              </w:rPr>
              <w:t>: 90</w:t>
            </w:r>
            <w:r w:rsidRPr="0040267B">
              <w:rPr>
                <w:lang w:bidi="ar-DZ"/>
              </w:rPr>
              <w:t>%</w:t>
            </w:r>
          </w:p>
        </w:tc>
        <w:tc>
          <w:tcPr>
            <w:tcW w:w="1832" w:type="dxa"/>
            <w:vMerge w:val="restart"/>
            <w:tcBorders>
              <w:top w:val="single" w:sz="12" w:space="0" w:color="auto"/>
              <w:left w:val="single" w:sz="4"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Pr>
                <w:rFonts w:hint="cs"/>
                <w:rtl/>
              </w:rPr>
              <w:t>مدة الحصة 90 دقيقة</w:t>
            </w:r>
          </w:p>
        </w:tc>
        <w:tc>
          <w:tcPr>
            <w:tcW w:w="2550" w:type="dxa"/>
            <w:tcBorders>
              <w:top w:val="single" w:sz="12" w:space="0" w:color="auto"/>
              <w:left w:val="single" w:sz="12" w:space="0" w:color="auto"/>
              <w:bottom w:val="single" w:sz="12" w:space="0" w:color="auto"/>
              <w:right w:val="thinThickSmallGap" w:sz="24"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العدد</w:t>
            </w:r>
            <w:r>
              <w:rPr>
                <w:rFonts w:hint="cs"/>
                <w:rtl/>
              </w:rPr>
              <w:t>:08 لاعبين</w:t>
            </w:r>
          </w:p>
        </w:tc>
      </w:tr>
      <w:tr w:rsidR="00D80B62" w:rsidRPr="0040267B" w:rsidTr="00D80B62">
        <w:tc>
          <w:tcPr>
            <w:tcW w:w="1768" w:type="dxa"/>
            <w:tcBorders>
              <w:top w:val="single" w:sz="12" w:space="0" w:color="auto"/>
              <w:left w:val="thickThinSmallGap" w:sz="24" w:space="0" w:color="auto"/>
              <w:bottom w:val="thickThinSmallGap" w:sz="24"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الحصة رقم 04</w:t>
            </w:r>
          </w:p>
        </w:tc>
        <w:tc>
          <w:tcPr>
            <w:tcW w:w="1838"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الوقت</w:t>
            </w:r>
            <w:r>
              <w:rPr>
                <w:rFonts w:hint="cs"/>
                <w:rtl/>
              </w:rPr>
              <w:t>:15:30-17:00</w:t>
            </w:r>
          </w:p>
        </w:tc>
        <w:tc>
          <w:tcPr>
            <w:tcW w:w="6095"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الرموز والاختصارات</w:t>
            </w:r>
          </w:p>
        </w:tc>
        <w:tc>
          <w:tcPr>
            <w:tcW w:w="1995" w:type="dxa"/>
            <w:tcBorders>
              <w:top w:val="single" w:sz="12" w:space="0" w:color="auto"/>
              <w:left w:val="single" w:sz="12" w:space="0" w:color="auto"/>
              <w:bottom w:val="thickThinSmallGap" w:sz="24" w:space="0" w:color="auto"/>
              <w:right w:val="single" w:sz="4"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الشعبة الطاقوية</w:t>
            </w:r>
            <w:r w:rsidRPr="0040267B">
              <w:t xml:space="preserve"> </w:t>
            </w:r>
            <w:r w:rsidRPr="0040267B">
              <w:rPr>
                <w:rFonts w:hint="cs"/>
                <w:rtl/>
              </w:rPr>
              <w:t>:</w:t>
            </w:r>
            <w:r w:rsidRPr="0040267B">
              <w:t xml:space="preserve"> </w:t>
            </w:r>
            <w:r w:rsidRPr="0040267B">
              <w:rPr>
                <w:rFonts w:hint="cs"/>
                <w:rtl/>
              </w:rPr>
              <w:t>الهوائية</w:t>
            </w:r>
          </w:p>
        </w:tc>
        <w:tc>
          <w:tcPr>
            <w:tcW w:w="1832" w:type="dxa"/>
            <w:vMerge/>
            <w:tcBorders>
              <w:left w:val="single" w:sz="4" w:space="0" w:color="auto"/>
              <w:bottom w:val="thickThinSmallGap" w:sz="24" w:space="0" w:color="auto"/>
              <w:right w:val="single" w:sz="12" w:space="0" w:color="auto"/>
            </w:tcBorders>
            <w:shd w:val="clear" w:color="auto" w:fill="auto"/>
            <w:vAlign w:val="center"/>
          </w:tcPr>
          <w:p w:rsidR="00D80B62" w:rsidRPr="0040267B" w:rsidRDefault="00D80B62" w:rsidP="00D80B62">
            <w:pPr>
              <w:bidi/>
              <w:spacing w:after="0" w:line="240" w:lineRule="auto"/>
              <w:rPr>
                <w:rtl/>
              </w:rPr>
            </w:pPr>
          </w:p>
        </w:tc>
        <w:tc>
          <w:tcPr>
            <w:tcW w:w="2550" w:type="dxa"/>
            <w:tcBorders>
              <w:top w:val="single" w:sz="12" w:space="0" w:color="auto"/>
              <w:left w:val="single" w:sz="12" w:space="0" w:color="auto"/>
              <w:bottom w:val="thickThinSmallGap" w:sz="24" w:space="0" w:color="auto"/>
              <w:right w:val="thinThickSmallGap" w:sz="24" w:space="0" w:color="auto"/>
            </w:tcBorders>
            <w:shd w:val="clear" w:color="auto" w:fill="auto"/>
            <w:vAlign w:val="center"/>
          </w:tcPr>
          <w:p w:rsidR="00D80B62" w:rsidRPr="0040267B" w:rsidRDefault="00D80B62" w:rsidP="00D80B62">
            <w:pPr>
              <w:bidi/>
              <w:spacing w:after="0" w:line="240" w:lineRule="auto"/>
              <w:rPr>
                <w:rtl/>
              </w:rPr>
            </w:pPr>
            <w:r w:rsidRPr="0040267B">
              <w:rPr>
                <w:rFonts w:hint="cs"/>
                <w:rtl/>
              </w:rPr>
              <w:t>المكان</w:t>
            </w:r>
            <w:r>
              <w:rPr>
                <w:rFonts w:hint="cs"/>
                <w:rtl/>
              </w:rPr>
              <w:t>: القاعة الرياضية</w:t>
            </w:r>
          </w:p>
        </w:tc>
      </w:tr>
    </w:tbl>
    <w:p w:rsidR="00D10677" w:rsidRPr="0040267B" w:rsidRDefault="00D10677" w:rsidP="00D10677">
      <w:pPr>
        <w:spacing w:after="0"/>
        <w:rPr>
          <w:vanish/>
        </w:rPr>
      </w:pPr>
    </w:p>
    <w:p w:rsidR="00D10677" w:rsidRDefault="00D10677" w:rsidP="00D10677">
      <w:pPr>
        <w:tabs>
          <w:tab w:val="left" w:pos="9298"/>
        </w:tabs>
        <w:bidi/>
      </w:pPr>
    </w:p>
    <w:tbl>
      <w:tblPr>
        <w:tblpPr w:leftFromText="180" w:rightFromText="180" w:vertAnchor="text" w:horzAnchor="margin" w:tblpXSpec="center" w:tblpY="273"/>
        <w:bidiVisual/>
        <w:tblW w:w="160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69"/>
        <w:gridCol w:w="4597"/>
        <w:gridCol w:w="4622"/>
        <w:gridCol w:w="906"/>
        <w:gridCol w:w="907"/>
        <w:gridCol w:w="907"/>
        <w:gridCol w:w="907"/>
        <w:gridCol w:w="907"/>
        <w:gridCol w:w="1415"/>
      </w:tblGrid>
      <w:tr w:rsidR="00D80B62" w:rsidRPr="0040267B" w:rsidTr="009A7CEC">
        <w:tc>
          <w:tcPr>
            <w:tcW w:w="869" w:type="dxa"/>
            <w:vMerge w:val="restart"/>
            <w:tcBorders>
              <w:top w:val="thinThickSmallGap" w:sz="24" w:space="0" w:color="auto"/>
              <w:left w:val="thickThinSmallGap" w:sz="24"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lang w:bidi="ar-DZ"/>
              </w:rPr>
              <w:t>المرحلة</w:t>
            </w:r>
          </w:p>
        </w:tc>
        <w:tc>
          <w:tcPr>
            <w:tcW w:w="4597" w:type="dxa"/>
            <w:vMerge w:val="restart"/>
            <w:tcBorders>
              <w:top w:val="thinThickSmallGap" w:sz="24" w:space="0" w:color="auto"/>
              <w:left w:val="single" w:sz="12"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rPr>
              <w:t>التمارين</w:t>
            </w:r>
          </w:p>
        </w:tc>
        <w:tc>
          <w:tcPr>
            <w:tcW w:w="4622" w:type="dxa"/>
            <w:vMerge w:val="restart"/>
            <w:tcBorders>
              <w:top w:val="thinThickSmallGap" w:sz="24" w:space="0" w:color="auto"/>
              <w:left w:val="single" w:sz="12"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rPr>
              <w:t>المخططات</w:t>
            </w:r>
          </w:p>
        </w:tc>
        <w:tc>
          <w:tcPr>
            <w:tcW w:w="4534" w:type="dxa"/>
            <w:gridSpan w:val="5"/>
            <w:tcBorders>
              <w:top w:val="thinThickSmallGap" w:sz="24"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rPr>
              <w:t>الحمولة</w:t>
            </w:r>
          </w:p>
        </w:tc>
        <w:tc>
          <w:tcPr>
            <w:tcW w:w="1415"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80B62" w:rsidRPr="0040267B" w:rsidRDefault="00D80B62" w:rsidP="00D80B62">
            <w:pPr>
              <w:bidi/>
              <w:spacing w:after="0" w:line="240" w:lineRule="auto"/>
              <w:jc w:val="center"/>
              <w:rPr>
                <w:b/>
                <w:bCs/>
                <w:rtl/>
                <w:lang w:bidi="ar-DZ"/>
              </w:rPr>
            </w:pPr>
            <w:r w:rsidRPr="0040267B">
              <w:rPr>
                <w:rFonts w:hint="cs"/>
                <w:b/>
                <w:bCs/>
                <w:rtl/>
                <w:lang w:bidi="ar-DZ"/>
              </w:rPr>
              <w:t>الملاحظات</w:t>
            </w:r>
          </w:p>
        </w:tc>
      </w:tr>
      <w:tr w:rsidR="00D80B62" w:rsidRPr="0040267B" w:rsidTr="009A7CEC">
        <w:tc>
          <w:tcPr>
            <w:tcW w:w="869" w:type="dxa"/>
            <w:vMerge/>
            <w:tcBorders>
              <w:left w:val="thickThinSmallGap" w:sz="24" w:space="0" w:color="auto"/>
              <w:bottom w:val="single" w:sz="12" w:space="0" w:color="auto"/>
              <w:right w:val="single" w:sz="12" w:space="0" w:color="auto"/>
            </w:tcBorders>
            <w:shd w:val="clear" w:color="auto" w:fill="auto"/>
          </w:tcPr>
          <w:p w:rsidR="00D80B62" w:rsidRPr="0040267B" w:rsidRDefault="00D80B62" w:rsidP="00D80B62">
            <w:pPr>
              <w:bidi/>
              <w:spacing w:after="0" w:line="240" w:lineRule="auto"/>
              <w:rPr>
                <w:rtl/>
              </w:rPr>
            </w:pPr>
          </w:p>
        </w:tc>
        <w:tc>
          <w:tcPr>
            <w:tcW w:w="4597" w:type="dxa"/>
            <w:vMerge/>
            <w:tcBorders>
              <w:left w:val="single" w:sz="12" w:space="0" w:color="auto"/>
              <w:bottom w:val="single" w:sz="12" w:space="0" w:color="auto"/>
              <w:right w:val="single" w:sz="12" w:space="0" w:color="auto"/>
            </w:tcBorders>
            <w:shd w:val="clear" w:color="auto" w:fill="auto"/>
          </w:tcPr>
          <w:p w:rsidR="00D80B62" w:rsidRPr="0040267B" w:rsidRDefault="00D80B62" w:rsidP="00D80B62">
            <w:pPr>
              <w:bidi/>
              <w:spacing w:after="0" w:line="240" w:lineRule="auto"/>
              <w:rPr>
                <w:rtl/>
              </w:rPr>
            </w:pPr>
          </w:p>
        </w:tc>
        <w:tc>
          <w:tcPr>
            <w:tcW w:w="4622" w:type="dxa"/>
            <w:vMerge/>
            <w:tcBorders>
              <w:left w:val="single" w:sz="12" w:space="0" w:color="auto"/>
              <w:bottom w:val="single" w:sz="12" w:space="0" w:color="auto"/>
              <w:right w:val="single" w:sz="12" w:space="0" w:color="auto"/>
            </w:tcBorders>
            <w:shd w:val="clear" w:color="auto" w:fill="auto"/>
          </w:tcPr>
          <w:p w:rsidR="00D80B62" w:rsidRPr="0040267B" w:rsidRDefault="00D80B62" w:rsidP="00D80B62">
            <w:pPr>
              <w:bidi/>
              <w:spacing w:after="0" w:line="240" w:lineRule="auto"/>
              <w:rPr>
                <w:rtl/>
              </w:rPr>
            </w:pPr>
          </w:p>
        </w:tc>
        <w:tc>
          <w:tcPr>
            <w:tcW w:w="906"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rPr>
              <w:t>شدة العمل</w:t>
            </w:r>
          </w:p>
        </w:tc>
        <w:tc>
          <w:tcPr>
            <w:tcW w:w="907"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rPr>
              <w:t>مدة العمل</w:t>
            </w:r>
          </w:p>
        </w:tc>
        <w:tc>
          <w:tcPr>
            <w:tcW w:w="907"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lang w:bidi="ar-DZ"/>
              </w:rPr>
              <w:t>التكرارات</w:t>
            </w:r>
          </w:p>
        </w:tc>
        <w:tc>
          <w:tcPr>
            <w:tcW w:w="907"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rPr>
              <w:t>الراحة البينية</w:t>
            </w:r>
          </w:p>
        </w:tc>
        <w:tc>
          <w:tcPr>
            <w:tcW w:w="907"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Pr="0040267B" w:rsidRDefault="00D80B62" w:rsidP="00D80B62">
            <w:pPr>
              <w:bidi/>
              <w:spacing w:after="0" w:line="240" w:lineRule="auto"/>
              <w:jc w:val="center"/>
              <w:rPr>
                <w:b/>
                <w:bCs/>
                <w:rtl/>
              </w:rPr>
            </w:pPr>
            <w:r w:rsidRPr="0040267B">
              <w:rPr>
                <w:rFonts w:hint="cs"/>
                <w:b/>
                <w:bCs/>
                <w:rtl/>
              </w:rPr>
              <w:t>مدة التمرين</w:t>
            </w:r>
          </w:p>
        </w:tc>
        <w:tc>
          <w:tcPr>
            <w:tcW w:w="1415" w:type="dxa"/>
            <w:tcBorders>
              <w:top w:val="single" w:sz="12" w:space="0" w:color="auto"/>
              <w:left w:val="single" w:sz="12" w:space="0" w:color="auto"/>
              <w:bottom w:val="single" w:sz="12" w:space="0" w:color="auto"/>
              <w:right w:val="thinThickSmallGap" w:sz="24" w:space="0" w:color="auto"/>
            </w:tcBorders>
            <w:shd w:val="clear" w:color="auto" w:fill="auto"/>
          </w:tcPr>
          <w:p w:rsidR="00D80B62" w:rsidRPr="0040267B" w:rsidRDefault="00D80B62" w:rsidP="00D80B62">
            <w:pPr>
              <w:bidi/>
              <w:spacing w:after="0" w:line="240" w:lineRule="auto"/>
              <w:rPr>
                <w:rtl/>
              </w:rPr>
            </w:pPr>
          </w:p>
        </w:tc>
      </w:tr>
      <w:tr w:rsidR="00D80B62" w:rsidRPr="0040267B" w:rsidTr="009A7CEC">
        <w:trPr>
          <w:cantSplit/>
          <w:trHeight w:val="1134"/>
        </w:trPr>
        <w:tc>
          <w:tcPr>
            <w:tcW w:w="869"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80B62" w:rsidRPr="00E23CF5" w:rsidRDefault="00D80B62" w:rsidP="00D80B62">
            <w:pPr>
              <w:bidi/>
              <w:spacing w:after="0" w:line="240" w:lineRule="auto"/>
              <w:ind w:left="113" w:right="113"/>
              <w:jc w:val="center"/>
              <w:rPr>
                <w:b/>
                <w:bCs/>
                <w:rtl/>
              </w:rPr>
            </w:pPr>
            <w:r w:rsidRPr="00E23CF5">
              <w:rPr>
                <w:rFonts w:hint="cs"/>
                <w:b/>
                <w:bCs/>
                <w:rtl/>
              </w:rPr>
              <w:t>التحضيرية</w:t>
            </w:r>
          </w:p>
        </w:tc>
        <w:tc>
          <w:tcPr>
            <w:tcW w:w="4597"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pPr>
            <w:r w:rsidRPr="0040267B">
              <w:rPr>
                <w:rFonts w:hint="cs"/>
                <w:rtl/>
              </w:rPr>
              <w:t xml:space="preserve">الإحماء : </w:t>
            </w:r>
          </w:p>
          <w:p w:rsidR="00D80B62" w:rsidRDefault="00D80B62" w:rsidP="00D80B62">
            <w:pPr>
              <w:bidi/>
              <w:spacing w:after="0" w:line="240" w:lineRule="auto"/>
              <w:rPr>
                <w:rtl/>
                <w:lang w:bidi="ar-DZ"/>
              </w:rPr>
            </w:pPr>
            <w:r>
              <w:rPr>
                <w:rFonts w:hint="cs"/>
                <w:rtl/>
                <w:lang w:bidi="ar-DZ"/>
              </w:rPr>
              <w:t>1- جري خفيف .</w:t>
            </w:r>
          </w:p>
          <w:p w:rsidR="00D80B62" w:rsidRDefault="00D80B62" w:rsidP="00D80B62">
            <w:pPr>
              <w:bidi/>
              <w:spacing w:after="0" w:line="240" w:lineRule="auto"/>
              <w:rPr>
                <w:rtl/>
                <w:lang w:bidi="ar-DZ"/>
              </w:rPr>
            </w:pPr>
            <w:r>
              <w:rPr>
                <w:rFonts w:hint="cs"/>
                <w:rtl/>
                <w:lang w:bidi="ar-DZ"/>
              </w:rPr>
              <w:t>2- حركات تمديد العضلات وتدوير المفاصل.</w:t>
            </w:r>
          </w:p>
          <w:p w:rsidR="00D80B62" w:rsidRDefault="00D80B62" w:rsidP="00D80B62">
            <w:pPr>
              <w:bidi/>
              <w:spacing w:after="0" w:line="240" w:lineRule="auto"/>
              <w:rPr>
                <w:rtl/>
                <w:lang w:bidi="ar-DZ"/>
              </w:rPr>
            </w:pPr>
            <w:r>
              <w:rPr>
                <w:rFonts w:hint="cs"/>
                <w:rtl/>
                <w:lang w:bidi="ar-DZ"/>
              </w:rPr>
              <w:t>3- في منتصف الملعب ، كل لاعب بكرة يقوم بالجري في مختلف الاتجاهات مع تنطيق الكرة والمراوغة مع محاولة افتكاك كرات باقي اللاعبين .</w:t>
            </w:r>
          </w:p>
          <w:p w:rsidR="00D80B62" w:rsidRPr="0040267B" w:rsidRDefault="00D80B62" w:rsidP="00D80B62">
            <w:pPr>
              <w:bidi/>
              <w:spacing w:after="0" w:line="240" w:lineRule="auto"/>
              <w:rPr>
                <w:rtl/>
                <w:lang w:bidi="ar-DZ"/>
              </w:rPr>
            </w:pPr>
            <w:r>
              <w:rPr>
                <w:rFonts w:hint="cs"/>
                <w:rtl/>
                <w:lang w:bidi="ar-DZ"/>
              </w:rPr>
              <w:t>كل لاعب يفقد الكرة يقوم بالجري دورتين حول الملعب قبل العودة الى التمرين .</w:t>
            </w:r>
          </w:p>
        </w:tc>
        <w:tc>
          <w:tcPr>
            <w:tcW w:w="4622"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rPr>
                <w:rtl/>
              </w:rPr>
            </w:pPr>
          </w:p>
          <w:p w:rsidR="00D80B62" w:rsidRDefault="00D80B62" w:rsidP="00D80B62">
            <w:pPr>
              <w:bidi/>
              <w:spacing w:after="0" w:line="240" w:lineRule="auto"/>
              <w:rPr>
                <w:rtl/>
              </w:rPr>
            </w:pPr>
          </w:p>
          <w:p w:rsidR="00D80B62" w:rsidRDefault="00D80B62" w:rsidP="00D80B62">
            <w:pPr>
              <w:bidi/>
              <w:spacing w:after="0" w:line="240" w:lineRule="auto"/>
              <w:rPr>
                <w:rtl/>
              </w:rPr>
            </w:pPr>
          </w:p>
          <w:p w:rsidR="00D80B62" w:rsidRDefault="00D80B62" w:rsidP="00D80B62">
            <w:pPr>
              <w:bidi/>
              <w:rPr>
                <w:rtl/>
              </w:rPr>
            </w:pPr>
            <w:r w:rsidRPr="00516363">
              <w:rPr>
                <w:noProof/>
                <w:rtl/>
                <w:lang w:eastAsia="fr-FR"/>
              </w:rPr>
              <w:drawing>
                <wp:inline distT="0" distB="0" distL="0" distR="0">
                  <wp:extent cx="2797810" cy="1593850"/>
                  <wp:effectExtent l="0" t="0" r="2540" b="6350"/>
                  <wp:docPr id="49" name="Imag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cstate="print"/>
                          <a:stretch>
                            <a:fillRect/>
                          </a:stretch>
                        </pic:blipFill>
                        <pic:spPr>
                          <a:xfrm>
                            <a:off x="0" y="0"/>
                            <a:ext cx="2797810" cy="1593850"/>
                          </a:xfrm>
                          <a:prstGeom prst="rect">
                            <a:avLst/>
                          </a:prstGeom>
                        </pic:spPr>
                      </pic:pic>
                    </a:graphicData>
                  </a:graphic>
                </wp:inline>
              </w:drawing>
            </w:r>
          </w:p>
          <w:p w:rsidR="00D80B62" w:rsidRPr="00516363" w:rsidRDefault="00D80B62" w:rsidP="00D80B62">
            <w:pPr>
              <w:bidi/>
              <w:rPr>
                <w:rtl/>
              </w:rPr>
            </w:pPr>
          </w:p>
        </w:tc>
        <w:tc>
          <w:tcPr>
            <w:tcW w:w="906"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Pr>
                <w:rFonts w:hint="cs"/>
                <w:rtl/>
              </w:rPr>
              <w:t>70</w:t>
            </w:r>
            <w:r>
              <w:t>%</w:t>
            </w:r>
          </w:p>
          <w:p w:rsidR="00D80B62" w:rsidRDefault="00D80B62" w:rsidP="00D80B62">
            <w:pPr>
              <w:bidi/>
              <w:spacing w:after="0" w:line="240" w:lineRule="auto"/>
              <w:jc w:val="center"/>
              <w:rPr>
                <w:rtl/>
              </w:rPr>
            </w:pPr>
            <w:r>
              <w:rPr>
                <w:rFonts w:hint="cs"/>
                <w:rtl/>
                <w:lang w:bidi="ar-DZ"/>
              </w:rPr>
              <w:t>60</w:t>
            </w:r>
            <w:r>
              <w:t>%</w:t>
            </w:r>
            <w:r>
              <w:rPr>
                <w:rFonts w:hint="cs"/>
                <w:rtl/>
              </w:rPr>
              <w:t xml:space="preserve"> </w:t>
            </w:r>
          </w:p>
          <w:p w:rsidR="00D80B62" w:rsidRDefault="00D80B62" w:rsidP="00D80B62">
            <w:pPr>
              <w:bidi/>
              <w:spacing w:after="0" w:line="240" w:lineRule="auto"/>
              <w:jc w:val="center"/>
              <w:rPr>
                <w:rtl/>
                <w:lang w:bidi="ar-DZ"/>
              </w:rPr>
            </w:pPr>
          </w:p>
          <w:p w:rsidR="00D80B62" w:rsidRPr="0040267B" w:rsidRDefault="00D80B62" w:rsidP="00D80B62">
            <w:pPr>
              <w:bidi/>
              <w:spacing w:after="0" w:line="240" w:lineRule="auto"/>
              <w:jc w:val="center"/>
              <w:rPr>
                <w:rtl/>
              </w:rPr>
            </w:pPr>
            <w:r>
              <w:rPr>
                <w:rFonts w:hint="cs"/>
                <w:rtl/>
                <w:lang w:bidi="ar-DZ"/>
              </w:rPr>
              <w:t>80</w:t>
            </w:r>
            <w:r>
              <w:t>%</w:t>
            </w:r>
          </w:p>
        </w:tc>
        <w:tc>
          <w:tcPr>
            <w:tcW w:w="907"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Pr>
                <w:rFonts w:hint="cs"/>
                <w:rtl/>
              </w:rPr>
              <w:t>5'</w:t>
            </w:r>
          </w:p>
          <w:p w:rsidR="00D80B62" w:rsidRDefault="00D80B62" w:rsidP="00D80B62">
            <w:pPr>
              <w:bidi/>
              <w:spacing w:after="0" w:line="240" w:lineRule="auto"/>
              <w:jc w:val="center"/>
              <w:rPr>
                <w:rtl/>
              </w:rPr>
            </w:pPr>
            <w:r>
              <w:rPr>
                <w:rFonts w:hint="cs"/>
                <w:rtl/>
              </w:rPr>
              <w:t>/</w:t>
            </w:r>
          </w:p>
          <w:p w:rsidR="00D80B62" w:rsidRDefault="00D80B62" w:rsidP="00D80B62">
            <w:pPr>
              <w:bidi/>
              <w:spacing w:after="0" w:line="240" w:lineRule="auto"/>
              <w:jc w:val="center"/>
              <w:rPr>
                <w:rtl/>
              </w:rPr>
            </w:pPr>
          </w:p>
          <w:p w:rsidR="00D80B62" w:rsidRPr="0040267B" w:rsidRDefault="00D80B62" w:rsidP="00D80B62">
            <w:pPr>
              <w:bidi/>
              <w:spacing w:after="0" w:line="240" w:lineRule="auto"/>
              <w:jc w:val="center"/>
              <w:rPr>
                <w:rtl/>
              </w:rPr>
            </w:pPr>
            <w:r>
              <w:rPr>
                <w:rFonts w:hint="cs"/>
                <w:rtl/>
              </w:rPr>
              <w:t>10'</w:t>
            </w:r>
          </w:p>
        </w:tc>
        <w:tc>
          <w:tcPr>
            <w:tcW w:w="907"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Pr>
                <w:rFonts w:hint="cs"/>
                <w:rtl/>
              </w:rPr>
              <w:t>1</w:t>
            </w:r>
          </w:p>
          <w:p w:rsidR="00D80B62" w:rsidRDefault="00D80B62" w:rsidP="00D80B62">
            <w:pPr>
              <w:bidi/>
              <w:spacing w:after="0" w:line="240" w:lineRule="auto"/>
              <w:jc w:val="center"/>
              <w:rPr>
                <w:rtl/>
              </w:rPr>
            </w:pPr>
            <w:r>
              <w:rPr>
                <w:rFonts w:hint="cs"/>
                <w:rtl/>
              </w:rPr>
              <w:t>/</w:t>
            </w:r>
          </w:p>
          <w:p w:rsidR="00D80B62" w:rsidRDefault="00D80B62" w:rsidP="00D80B62">
            <w:pPr>
              <w:bidi/>
              <w:spacing w:after="0" w:line="240" w:lineRule="auto"/>
              <w:jc w:val="center"/>
              <w:rPr>
                <w:rtl/>
              </w:rPr>
            </w:pPr>
          </w:p>
          <w:p w:rsidR="00D80B62" w:rsidRPr="0040267B" w:rsidRDefault="00D80B62" w:rsidP="00D80B62">
            <w:pPr>
              <w:bidi/>
              <w:spacing w:after="0" w:line="240" w:lineRule="auto"/>
              <w:jc w:val="center"/>
              <w:rPr>
                <w:rtl/>
              </w:rPr>
            </w:pPr>
            <w:r>
              <w:rPr>
                <w:rFonts w:hint="cs"/>
                <w:rtl/>
              </w:rPr>
              <w:t>1</w:t>
            </w:r>
          </w:p>
        </w:tc>
        <w:tc>
          <w:tcPr>
            <w:tcW w:w="907"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Pr>
                <w:rFonts w:hint="cs"/>
                <w:rtl/>
              </w:rPr>
              <w:t>/</w:t>
            </w:r>
          </w:p>
          <w:p w:rsidR="00D80B62" w:rsidRDefault="00D80B62" w:rsidP="00D80B62">
            <w:pPr>
              <w:bidi/>
              <w:spacing w:after="0" w:line="240" w:lineRule="auto"/>
              <w:jc w:val="center"/>
              <w:rPr>
                <w:rtl/>
              </w:rPr>
            </w:pPr>
            <w:r>
              <w:rPr>
                <w:rFonts w:hint="cs"/>
                <w:rtl/>
              </w:rPr>
              <w:t>/</w:t>
            </w:r>
          </w:p>
          <w:p w:rsidR="00D80B62" w:rsidRDefault="00D80B62" w:rsidP="00D80B62">
            <w:pPr>
              <w:bidi/>
              <w:spacing w:after="0" w:line="240" w:lineRule="auto"/>
              <w:jc w:val="center"/>
              <w:rPr>
                <w:rtl/>
              </w:rPr>
            </w:pPr>
          </w:p>
          <w:p w:rsidR="00D80B62" w:rsidRPr="0040267B" w:rsidRDefault="00D80B62" w:rsidP="00D80B62">
            <w:pPr>
              <w:bidi/>
              <w:spacing w:after="0" w:line="240" w:lineRule="auto"/>
              <w:jc w:val="center"/>
              <w:rPr>
                <w:rtl/>
              </w:rPr>
            </w:pPr>
            <w:r>
              <w:rPr>
                <w:rFonts w:hint="cs"/>
                <w:rtl/>
              </w:rPr>
              <w:t>/</w:t>
            </w:r>
          </w:p>
        </w:tc>
        <w:tc>
          <w:tcPr>
            <w:tcW w:w="907"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Pr>
                <w:rFonts w:hint="cs"/>
                <w:rtl/>
              </w:rPr>
              <w:t>7'</w:t>
            </w:r>
          </w:p>
          <w:p w:rsidR="00D80B62" w:rsidRDefault="00D80B62" w:rsidP="00D80B62">
            <w:pPr>
              <w:bidi/>
              <w:spacing w:after="0" w:line="240" w:lineRule="auto"/>
              <w:jc w:val="center"/>
              <w:rPr>
                <w:rtl/>
              </w:rPr>
            </w:pPr>
            <w:r>
              <w:rPr>
                <w:rFonts w:hint="cs"/>
                <w:rtl/>
              </w:rPr>
              <w:t>8'</w:t>
            </w:r>
          </w:p>
          <w:p w:rsidR="00D80B62" w:rsidRDefault="00D80B62" w:rsidP="00D80B62">
            <w:pPr>
              <w:bidi/>
              <w:spacing w:after="0" w:line="240" w:lineRule="auto"/>
              <w:jc w:val="center"/>
              <w:rPr>
                <w:rtl/>
              </w:rPr>
            </w:pPr>
          </w:p>
          <w:p w:rsidR="00D80B62" w:rsidRPr="0040267B" w:rsidRDefault="00D80B62" w:rsidP="00D80B62">
            <w:pPr>
              <w:bidi/>
              <w:spacing w:after="0" w:line="240" w:lineRule="auto"/>
              <w:jc w:val="center"/>
              <w:rPr>
                <w:rtl/>
              </w:rPr>
            </w:pPr>
            <w:r>
              <w:rPr>
                <w:rFonts w:hint="cs"/>
                <w:rtl/>
              </w:rPr>
              <w:t>10'</w:t>
            </w:r>
          </w:p>
        </w:tc>
        <w:tc>
          <w:tcPr>
            <w:tcW w:w="1415" w:type="dxa"/>
            <w:tcBorders>
              <w:top w:val="single" w:sz="12" w:space="0" w:color="auto"/>
              <w:left w:val="single" w:sz="12" w:space="0" w:color="auto"/>
              <w:bottom w:val="single" w:sz="12" w:space="0" w:color="auto"/>
              <w:right w:val="thinThickSmallGap" w:sz="24" w:space="0" w:color="auto"/>
            </w:tcBorders>
            <w:shd w:val="clear" w:color="auto" w:fill="auto"/>
          </w:tcPr>
          <w:p w:rsidR="00D80B62" w:rsidRPr="0040267B" w:rsidRDefault="00D80B62" w:rsidP="00D80B62">
            <w:pPr>
              <w:bidi/>
              <w:spacing w:after="0" w:line="240" w:lineRule="auto"/>
              <w:rPr>
                <w:rtl/>
              </w:rPr>
            </w:pPr>
          </w:p>
        </w:tc>
      </w:tr>
      <w:tr w:rsidR="00D80B62" w:rsidRPr="0040267B" w:rsidTr="009A7CEC">
        <w:trPr>
          <w:cantSplit/>
          <w:trHeight w:val="2460"/>
        </w:trPr>
        <w:tc>
          <w:tcPr>
            <w:tcW w:w="869"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80B62" w:rsidRPr="007368F8" w:rsidRDefault="00D80B62" w:rsidP="00D80B62">
            <w:pPr>
              <w:bidi/>
              <w:spacing w:after="0" w:line="240" w:lineRule="auto"/>
              <w:ind w:left="113" w:right="113"/>
              <w:jc w:val="center"/>
              <w:rPr>
                <w:b/>
                <w:bCs/>
                <w:rtl/>
              </w:rPr>
            </w:pPr>
            <w:r w:rsidRPr="007368F8">
              <w:rPr>
                <w:rFonts w:hint="cs"/>
                <w:b/>
                <w:bCs/>
                <w:rtl/>
              </w:rPr>
              <w:lastRenderedPageBreak/>
              <w:t>الرئيــسة</w:t>
            </w:r>
          </w:p>
        </w:tc>
        <w:tc>
          <w:tcPr>
            <w:tcW w:w="4597" w:type="dxa"/>
            <w:tcBorders>
              <w:top w:val="single" w:sz="12" w:space="0" w:color="auto"/>
              <w:left w:val="single" w:sz="12" w:space="0" w:color="auto"/>
              <w:bottom w:val="single" w:sz="12" w:space="0" w:color="auto"/>
              <w:right w:val="single" w:sz="12" w:space="0" w:color="auto"/>
            </w:tcBorders>
            <w:shd w:val="clear" w:color="auto" w:fill="auto"/>
          </w:tcPr>
          <w:p w:rsidR="00D80B62" w:rsidRDefault="00D80B62" w:rsidP="00D80B62">
            <w:pPr>
              <w:bidi/>
              <w:spacing w:after="0" w:line="240" w:lineRule="auto"/>
              <w:rPr>
                <w:rtl/>
                <w:lang w:bidi="ar-DZ"/>
              </w:rPr>
            </w:pPr>
            <w:r w:rsidRPr="00DE6C2D">
              <w:rPr>
                <w:rFonts w:hint="cs"/>
                <w:b/>
                <w:bCs/>
                <w:rtl/>
                <w:lang w:bidi="ar-DZ"/>
              </w:rPr>
              <w:t>التمرين الثاني :</w:t>
            </w:r>
            <w:r>
              <w:rPr>
                <w:rFonts w:hint="cs"/>
                <w:rtl/>
                <w:lang w:bidi="ar-DZ"/>
              </w:rPr>
              <w:t xml:space="preserve">  </w:t>
            </w:r>
            <w:r w:rsidRPr="00DE6C2D">
              <w:rPr>
                <w:rFonts w:hint="cs"/>
                <w:b/>
                <w:bCs/>
                <w:rtl/>
                <w:lang w:bidi="ar-DZ"/>
              </w:rPr>
              <w:t>تدريب متقطع 45/</w:t>
            </w:r>
            <w:r>
              <w:rPr>
                <w:rFonts w:hint="cs"/>
                <w:b/>
                <w:bCs/>
                <w:rtl/>
                <w:lang w:bidi="ar-DZ"/>
              </w:rPr>
              <w:t>1</w:t>
            </w:r>
            <w:r w:rsidRPr="00DE6C2D">
              <w:rPr>
                <w:rFonts w:hint="cs"/>
                <w:b/>
                <w:bCs/>
                <w:rtl/>
                <w:lang w:bidi="ar-DZ"/>
              </w:rPr>
              <w:t>5 .</w:t>
            </w:r>
            <w:r>
              <w:rPr>
                <w:rFonts w:hint="cs"/>
                <w:rtl/>
                <w:lang w:bidi="ar-DZ"/>
              </w:rPr>
              <w:t xml:space="preserve"> </w:t>
            </w:r>
          </w:p>
          <w:p w:rsidR="00D80B62" w:rsidRDefault="00D80B62" w:rsidP="00D80B62">
            <w:pPr>
              <w:bidi/>
              <w:spacing w:after="0" w:line="240" w:lineRule="auto"/>
              <w:rPr>
                <w:rtl/>
                <w:lang w:bidi="ar-DZ"/>
              </w:rPr>
            </w:pPr>
            <w:r>
              <w:rPr>
                <w:rFonts w:hint="cs"/>
                <w:rtl/>
                <w:lang w:bidi="ar-DZ"/>
              </w:rPr>
              <w:t>الجري بسرعة ذهاب واياب لمدة 45ثا ثم تحدد مساحة خارج منطقة 7 م  ب 30 م</w:t>
            </w:r>
            <w:r>
              <w:rPr>
                <w:rFonts w:hint="cs"/>
                <w:vertAlign w:val="superscript"/>
                <w:rtl/>
                <w:lang w:bidi="ar-DZ"/>
              </w:rPr>
              <w:t>2</w:t>
            </w:r>
            <w:r>
              <w:rPr>
                <w:rFonts w:hint="cs"/>
                <w:rtl/>
                <w:lang w:bidi="ar-DZ"/>
              </w:rPr>
              <w:t xml:space="preserve"> / تتم فيها منافسة بين فريقين ،  كل فريق يحاول أن يسجل أكبر عدد ممكن من الأهداف لمدة 15ثا ،عند التسديد مباشرة من جهات مختلفة لمنطقة المنافسة يعاد التمرين.</w:t>
            </w:r>
          </w:p>
          <w:p w:rsidR="00D80B62" w:rsidRDefault="00D80B62" w:rsidP="00D80B62">
            <w:pPr>
              <w:bidi/>
              <w:spacing w:after="0" w:line="240" w:lineRule="auto"/>
              <w:rPr>
                <w:b/>
                <w:bCs/>
                <w:rtl/>
                <w:lang w:bidi="ar-DZ"/>
              </w:rPr>
            </w:pPr>
          </w:p>
          <w:p w:rsidR="00D80B62" w:rsidRDefault="00D80B62" w:rsidP="00D80B62">
            <w:pPr>
              <w:bidi/>
              <w:rPr>
                <w:rtl/>
                <w:lang w:bidi="ar-DZ"/>
              </w:rPr>
            </w:pPr>
          </w:p>
          <w:p w:rsidR="00D80B62" w:rsidRDefault="00D80B62" w:rsidP="00D80B62">
            <w:pPr>
              <w:tabs>
                <w:tab w:val="left" w:pos="6439"/>
              </w:tabs>
              <w:bidi/>
              <w:rPr>
                <w:rtl/>
                <w:lang w:bidi="ar-DZ"/>
              </w:rPr>
            </w:pPr>
            <w:r w:rsidRPr="000828BD">
              <w:rPr>
                <w:rFonts w:hint="cs"/>
                <w:b/>
                <w:bCs/>
                <w:rtl/>
                <w:lang w:bidi="ar-DZ"/>
              </w:rPr>
              <w:t>التمرين 2 :</w:t>
            </w:r>
            <w:r>
              <w:rPr>
                <w:rFonts w:hint="cs"/>
                <w:rtl/>
                <w:lang w:bidi="ar-DZ"/>
              </w:rPr>
              <w:t xml:space="preserve"> الهداف : البحث عن التفوق العددي في الهجوم ، يتم تقسيم ملعب كرة اليد طوليا الى 3 أروقة  ( رواق أيمن ، رواق أيسر ، رواق في الوسط ) ، في الأروقة الجانبية 2 ضد 1 ، في المنتصف 2 ضد 2 . تنطلق الهجمة من المرمى 1 الى المرمى 2 ، يسمح لمدافعي الرواق المنتصف بالدخول الى الأروقة الجانبية . يبحث المهاجمون على اللعب في الاروقة ذات التفوق الهجومي.</w:t>
            </w:r>
          </w:p>
          <w:p w:rsidR="00D80B62" w:rsidRDefault="00D80B62" w:rsidP="00D80B62">
            <w:pPr>
              <w:tabs>
                <w:tab w:val="left" w:pos="6439"/>
              </w:tabs>
              <w:bidi/>
              <w:rPr>
                <w:rtl/>
                <w:lang w:bidi="ar-DZ"/>
              </w:rPr>
            </w:pPr>
            <w:r w:rsidRPr="000828BD">
              <w:rPr>
                <w:rFonts w:hint="cs"/>
                <w:b/>
                <w:bCs/>
                <w:rtl/>
                <w:lang w:bidi="ar-DZ"/>
              </w:rPr>
              <w:t>التمرين 3 :</w:t>
            </w:r>
            <w:r>
              <w:rPr>
                <w:rFonts w:hint="cs"/>
                <w:rtl/>
                <w:lang w:bidi="ar-DZ"/>
              </w:rPr>
              <w:t xml:space="preserve"> الهدف البحث على لاعب الدائرة .</w:t>
            </w:r>
          </w:p>
          <w:p w:rsidR="00D80B62" w:rsidRDefault="00D80B62" w:rsidP="00D80B62">
            <w:pPr>
              <w:tabs>
                <w:tab w:val="left" w:pos="6439"/>
              </w:tabs>
              <w:bidi/>
              <w:rPr>
                <w:rtl/>
                <w:lang w:bidi="ar-DZ"/>
              </w:rPr>
            </w:pPr>
            <w:r>
              <w:rPr>
                <w:rFonts w:hint="cs"/>
                <w:rtl/>
                <w:lang w:bidi="ar-DZ"/>
              </w:rPr>
              <w:t>أمام المرمى وفي حالة هجوم 4 مهاجمين + لاعب جوكر ضد 4 مدافعين ، يجب على المهاجمين بتمرير الكرة الى اللاعب الجوكر واستلامه منه قبل التسديد على المرمى .</w:t>
            </w:r>
          </w:p>
          <w:p w:rsidR="00D80B62" w:rsidRPr="00110559" w:rsidRDefault="00D80B62" w:rsidP="00D80B62">
            <w:pPr>
              <w:bidi/>
              <w:rPr>
                <w:rtl/>
                <w:lang w:bidi="ar-DZ"/>
              </w:rPr>
            </w:pPr>
          </w:p>
        </w:tc>
        <w:tc>
          <w:tcPr>
            <w:tcW w:w="4622" w:type="dxa"/>
            <w:tcBorders>
              <w:top w:val="single" w:sz="12" w:space="0" w:color="auto"/>
              <w:left w:val="single" w:sz="12" w:space="0" w:color="auto"/>
              <w:bottom w:val="single" w:sz="12" w:space="0" w:color="auto"/>
              <w:right w:val="single" w:sz="12" w:space="0" w:color="auto"/>
            </w:tcBorders>
            <w:shd w:val="clear" w:color="auto" w:fill="auto"/>
          </w:tcPr>
          <w:p w:rsidR="00D80B62" w:rsidRDefault="00432A4E" w:rsidP="00D80B62">
            <w:pPr>
              <w:bidi/>
              <w:spacing w:after="0" w:line="240" w:lineRule="auto"/>
              <w:rPr>
                <w:rtl/>
              </w:rPr>
            </w:pPr>
            <w:r>
              <w:rPr>
                <w:noProof/>
                <w:rtl/>
                <w:lang w:eastAsia="fr-FR"/>
              </w:rPr>
              <w:pict>
                <v:shape id="_x0000_s1326" type="#_x0000_t32" style="position:absolute;left:0;text-align:left;margin-left:5.9pt;margin-top:2.3pt;width:194.4pt;height:0;flip:x;z-index:251795456;mso-position-horizontal-relative:text;mso-position-vertical-relative:text" o:connectortype="straight" strokecolor="#c0504d [3205]" strokeweight="1pt">
                  <v:stroke dashstyle="dash" endarrow="block"/>
                  <v:shadow color="#868686"/>
                </v:shape>
              </w:pict>
            </w:r>
            <w:r>
              <w:rPr>
                <w:noProof/>
                <w:rtl/>
                <w:lang w:eastAsia="fr-FR"/>
              </w:rPr>
              <w:pict>
                <v:shape id="_x0000_s1324" type="#_x0000_t32" style="position:absolute;left:0;text-align:left;margin-left:-3.35pt;margin-top:12.55pt;width:215pt;height:3.1pt;z-index:251793408;mso-position-horizontal-relative:text;mso-position-vertical-relative:text" o:connectortype="straight" strokecolor="#c0504d [3205]" strokeweight="2.5pt">
                  <v:stroke endarrow="block"/>
                  <v:shadow color="#868686"/>
                </v:shape>
              </w:pict>
            </w:r>
            <w:r>
              <w:rPr>
                <w:noProof/>
                <w:rtl/>
                <w:lang w:eastAsia="fr-FR"/>
              </w:rPr>
              <w:pict>
                <v:shape id="_x0000_s1325" type="#_x0000_t32" style="position:absolute;left:0;text-align:left;margin-left:14.15pt;margin-top:106.1pt;width:186.15pt;height:1.05pt;z-index:251794432;mso-position-horizontal-relative:text;mso-position-vertical-relative:text" o:connectortype="straight" strokecolor="#c0504d [3205]" strokeweight="1pt">
                  <v:stroke dashstyle="dash" endarrow="block"/>
                  <v:shadow color="#868686"/>
                </v:shape>
              </w:pict>
            </w:r>
            <w:r>
              <w:rPr>
                <w:noProof/>
                <w:rtl/>
                <w:lang w:eastAsia="fr-FR"/>
              </w:rPr>
              <w:pict>
                <v:shape id="_x0000_s1323" type="#_x0000_t32" style="position:absolute;left:0;text-align:left;margin-left:5.9pt;margin-top:115.4pt;width:205.75pt;height:1pt;flip:x y;z-index:251792384;mso-position-horizontal-relative:text;mso-position-vertical-relative:text" o:connectortype="straight" strokecolor="#c0504d [3205]" strokeweight="2.5pt">
                  <v:stroke endarrow="block"/>
                  <v:shadow color="#868686"/>
                </v:shape>
              </w:pict>
            </w:r>
            <w:r w:rsidR="00D80B62">
              <w:rPr>
                <w:noProof/>
                <w:lang w:eastAsia="fr-FR"/>
              </w:rPr>
              <w:drawing>
                <wp:inline distT="0" distB="0" distL="0" distR="0">
                  <wp:extent cx="3237230" cy="1566545"/>
                  <wp:effectExtent l="0" t="0" r="1270" b="0"/>
                  <wp:docPr id="50"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a:off x="0" y="0"/>
                            <a:ext cx="3237230" cy="1566545"/>
                          </a:xfrm>
                          <a:prstGeom prst="rect">
                            <a:avLst/>
                          </a:prstGeom>
                          <a:noFill/>
                        </pic:spPr>
                      </pic:pic>
                    </a:graphicData>
                  </a:graphic>
                </wp:inline>
              </w:drawing>
            </w:r>
          </w:p>
          <w:p w:rsidR="00D80B62" w:rsidRDefault="00D80B62" w:rsidP="00D80B62">
            <w:pPr>
              <w:bidi/>
              <w:spacing w:after="0" w:line="240" w:lineRule="auto"/>
              <w:rPr>
                <w:rtl/>
              </w:rPr>
            </w:pPr>
          </w:p>
          <w:p w:rsidR="00D80B62" w:rsidRDefault="00D80B62" w:rsidP="00D80B62">
            <w:pPr>
              <w:bidi/>
              <w:spacing w:after="0" w:line="240" w:lineRule="auto"/>
              <w:rPr>
                <w:rtl/>
              </w:rPr>
            </w:pPr>
          </w:p>
          <w:p w:rsidR="00D80B62" w:rsidRDefault="00D80B62" w:rsidP="00D80B62">
            <w:pPr>
              <w:bidi/>
              <w:spacing w:after="0" w:line="240" w:lineRule="auto"/>
              <w:rPr>
                <w:rtl/>
              </w:rPr>
            </w:pPr>
            <w:r w:rsidRPr="00110559">
              <w:rPr>
                <w:noProof/>
                <w:rtl/>
                <w:lang w:eastAsia="fr-FR"/>
              </w:rPr>
              <w:drawing>
                <wp:inline distT="0" distB="0" distL="0" distR="0">
                  <wp:extent cx="2847975" cy="1601470"/>
                  <wp:effectExtent l="0" t="0" r="9525" b="0"/>
                  <wp:docPr id="51" name="Imag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cstate="print"/>
                          <a:stretch>
                            <a:fillRect/>
                          </a:stretch>
                        </pic:blipFill>
                        <pic:spPr>
                          <a:xfrm>
                            <a:off x="0" y="0"/>
                            <a:ext cx="2847975" cy="1601470"/>
                          </a:xfrm>
                          <a:prstGeom prst="rect">
                            <a:avLst/>
                          </a:prstGeom>
                        </pic:spPr>
                      </pic:pic>
                    </a:graphicData>
                  </a:graphic>
                </wp:inline>
              </w:drawing>
            </w:r>
          </w:p>
          <w:p w:rsidR="00D80B62" w:rsidRDefault="00D80B62" w:rsidP="00D80B62">
            <w:pPr>
              <w:bidi/>
              <w:spacing w:after="0" w:line="240" w:lineRule="auto"/>
              <w:rPr>
                <w:rtl/>
              </w:rPr>
            </w:pPr>
          </w:p>
          <w:p w:rsidR="00D80B62" w:rsidRPr="0040267B" w:rsidRDefault="00D80B62" w:rsidP="00D80B62">
            <w:pPr>
              <w:bidi/>
              <w:spacing w:after="0" w:line="240" w:lineRule="auto"/>
              <w:rPr>
                <w:rtl/>
              </w:rPr>
            </w:pPr>
            <w:r w:rsidRPr="00155742">
              <w:rPr>
                <w:noProof/>
                <w:rtl/>
                <w:lang w:eastAsia="fr-FR"/>
              </w:rPr>
              <w:drawing>
                <wp:inline distT="0" distB="0" distL="0" distR="0">
                  <wp:extent cx="2797810" cy="1598295"/>
                  <wp:effectExtent l="0" t="0" r="2540" b="1905"/>
                  <wp:docPr id="52" name="Imag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cstate="print"/>
                          <a:stretch>
                            <a:fillRect/>
                          </a:stretch>
                        </pic:blipFill>
                        <pic:spPr>
                          <a:xfrm>
                            <a:off x="0" y="0"/>
                            <a:ext cx="2797810" cy="1598295"/>
                          </a:xfrm>
                          <a:prstGeom prst="rect">
                            <a:avLst/>
                          </a:prstGeom>
                        </pic:spPr>
                      </pic:pic>
                    </a:graphicData>
                  </a:graphic>
                </wp:inline>
              </w:drawing>
            </w:r>
          </w:p>
        </w:tc>
        <w:tc>
          <w:tcPr>
            <w:tcW w:w="906"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r w:rsidRPr="0040267B">
              <w:rPr>
                <w:rFonts w:hint="cs"/>
                <w:rtl/>
                <w:lang w:bidi="ar-DZ"/>
              </w:rPr>
              <w:t>95</w:t>
            </w:r>
            <w:r w:rsidRPr="0040267B">
              <w:rPr>
                <w:lang w:bidi="ar-DZ"/>
              </w:rPr>
              <w:t>%</w:t>
            </w: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r>
              <w:rPr>
                <w:rFonts w:hint="cs"/>
                <w:rtl/>
                <w:lang w:bidi="ar-DZ"/>
              </w:rPr>
              <w:t>80</w:t>
            </w:r>
            <w:r w:rsidRPr="0040267B">
              <w:rPr>
                <w:lang w:bidi="ar-DZ"/>
              </w:rPr>
              <w:t>%</w:t>
            </w: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Default="00D80B62" w:rsidP="00D80B62">
            <w:pPr>
              <w:bidi/>
              <w:spacing w:after="0" w:line="240" w:lineRule="auto"/>
              <w:jc w:val="center"/>
              <w:rPr>
                <w:rtl/>
                <w:lang w:bidi="ar-DZ"/>
              </w:rPr>
            </w:pPr>
          </w:p>
          <w:p w:rsidR="00D80B62" w:rsidRPr="0040267B" w:rsidRDefault="00D80B62" w:rsidP="00D80B62">
            <w:pPr>
              <w:bidi/>
              <w:spacing w:after="0" w:line="240" w:lineRule="auto"/>
              <w:jc w:val="center"/>
              <w:rPr>
                <w:lang w:bidi="ar-DZ"/>
              </w:rPr>
            </w:pPr>
            <w:r>
              <w:rPr>
                <w:rFonts w:hint="cs"/>
                <w:rtl/>
                <w:lang w:bidi="ar-DZ"/>
              </w:rPr>
              <w:t>90</w:t>
            </w:r>
            <w:r>
              <w:rPr>
                <w:lang w:bidi="ar-DZ"/>
              </w:rPr>
              <w:t>%</w:t>
            </w:r>
          </w:p>
        </w:tc>
        <w:tc>
          <w:tcPr>
            <w:tcW w:w="907"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sidRPr="0040267B">
              <w:rPr>
                <w:rFonts w:hint="cs"/>
                <w:rtl/>
              </w:rPr>
              <w:t>8'</w:t>
            </w: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t>15</w:t>
            </w:r>
            <w:r>
              <w:rPr>
                <w:rFonts w:hint="cs"/>
                <w:rtl/>
              </w:rPr>
              <w:t>'</w:t>
            </w:r>
          </w:p>
          <w:p w:rsidR="00D80B62" w:rsidRDefault="00D80B62" w:rsidP="00D80B62">
            <w:pPr>
              <w:bidi/>
              <w:spacing w:after="0" w:line="240" w:lineRule="auto"/>
              <w:jc w:val="center"/>
            </w:pPr>
          </w:p>
          <w:p w:rsidR="00D80B62" w:rsidRDefault="00D80B62" w:rsidP="00D80B62">
            <w:pPr>
              <w:bidi/>
              <w:spacing w:after="0" w:line="240" w:lineRule="auto"/>
              <w:jc w:val="center"/>
            </w:pPr>
          </w:p>
          <w:p w:rsidR="00D80B62" w:rsidRDefault="00D80B62" w:rsidP="00D80B62">
            <w:pPr>
              <w:bidi/>
              <w:spacing w:after="0" w:line="240" w:lineRule="auto"/>
              <w:jc w:val="center"/>
            </w:pPr>
          </w:p>
          <w:p w:rsidR="00D80B62" w:rsidRDefault="00D80B62" w:rsidP="00D80B62">
            <w:pPr>
              <w:bidi/>
              <w:spacing w:after="0" w:line="240" w:lineRule="auto"/>
              <w:jc w:val="center"/>
            </w:pPr>
          </w:p>
          <w:p w:rsidR="00D80B62" w:rsidRDefault="00D80B62" w:rsidP="00D80B62">
            <w:pPr>
              <w:bidi/>
              <w:spacing w:after="0" w:line="240" w:lineRule="auto"/>
              <w:jc w:val="center"/>
            </w:pPr>
          </w:p>
          <w:p w:rsidR="00D80B62" w:rsidRDefault="00D80B62" w:rsidP="00D80B62">
            <w:pPr>
              <w:bidi/>
              <w:spacing w:after="0" w:line="240" w:lineRule="auto"/>
              <w:jc w:val="center"/>
            </w:pPr>
          </w:p>
          <w:p w:rsidR="00D80B62" w:rsidRDefault="00D80B62" w:rsidP="00D80B62">
            <w:pPr>
              <w:bidi/>
              <w:spacing w:after="0" w:line="240" w:lineRule="auto"/>
              <w:jc w:val="center"/>
            </w:pPr>
          </w:p>
          <w:p w:rsidR="00D80B62" w:rsidRDefault="00D80B62" w:rsidP="00D80B62">
            <w:pPr>
              <w:bidi/>
              <w:spacing w:after="0" w:line="240" w:lineRule="auto"/>
              <w:jc w:val="center"/>
            </w:pPr>
          </w:p>
          <w:p w:rsidR="00D80B62" w:rsidRDefault="00D80B62" w:rsidP="00D80B62">
            <w:pPr>
              <w:bidi/>
              <w:spacing w:after="0" w:line="240" w:lineRule="auto"/>
              <w:jc w:val="center"/>
            </w:pPr>
          </w:p>
          <w:p w:rsidR="00D80B62" w:rsidRPr="0040267B" w:rsidRDefault="00D80B62" w:rsidP="00D80B62">
            <w:pPr>
              <w:bidi/>
              <w:spacing w:after="0" w:line="240" w:lineRule="auto"/>
              <w:jc w:val="center"/>
              <w:rPr>
                <w:rtl/>
              </w:rPr>
            </w:pPr>
            <w:r>
              <w:t>15’</w:t>
            </w:r>
          </w:p>
        </w:tc>
        <w:tc>
          <w:tcPr>
            <w:tcW w:w="907"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t>3</w:t>
            </w: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Pr>
                <w:rFonts w:hint="cs"/>
                <w:rtl/>
              </w:rPr>
              <w:t>/</w:t>
            </w:r>
          </w:p>
          <w:p w:rsidR="00D80B62" w:rsidRDefault="00D80B62" w:rsidP="00D80B62">
            <w:pPr>
              <w:bidi/>
              <w:spacing w:after="0" w:line="240" w:lineRule="auto"/>
              <w:jc w:val="center"/>
              <w:rPr>
                <w:rtl/>
              </w:rPr>
            </w:pPr>
          </w:p>
          <w:p w:rsidR="00D80B62" w:rsidRPr="000828BD" w:rsidRDefault="00D80B62" w:rsidP="00D80B62">
            <w:pPr>
              <w:bidi/>
            </w:pPr>
          </w:p>
          <w:p w:rsidR="00D80B62" w:rsidRPr="000828BD" w:rsidRDefault="00D80B62" w:rsidP="00D80B62">
            <w:pPr>
              <w:bidi/>
            </w:pPr>
          </w:p>
          <w:p w:rsidR="00D80B62" w:rsidRPr="000828BD" w:rsidRDefault="00D80B62" w:rsidP="00D80B62">
            <w:pPr>
              <w:bidi/>
            </w:pPr>
          </w:p>
          <w:p w:rsidR="00D80B62" w:rsidRPr="000828BD" w:rsidRDefault="00D80B62" w:rsidP="00D80B62">
            <w:pPr>
              <w:bidi/>
            </w:pPr>
          </w:p>
          <w:p w:rsidR="00D80B62" w:rsidRDefault="00D80B62" w:rsidP="00D80B62">
            <w:pPr>
              <w:bidi/>
            </w:pPr>
          </w:p>
          <w:p w:rsidR="00D80B62" w:rsidRPr="000828BD" w:rsidRDefault="00D80B62" w:rsidP="00D80B62">
            <w:pPr>
              <w:bidi/>
              <w:rPr>
                <w:rtl/>
              </w:rPr>
            </w:pPr>
            <w:r>
              <w:t>/</w:t>
            </w:r>
          </w:p>
        </w:tc>
        <w:tc>
          <w:tcPr>
            <w:tcW w:w="907"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Pr>
                <w:rFonts w:hint="cs"/>
                <w:rtl/>
              </w:rPr>
              <w:t>3'</w:t>
            </w: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Pr>
                <w:rFonts w:hint="cs"/>
                <w:rtl/>
              </w:rPr>
              <w:t>/</w:t>
            </w:r>
          </w:p>
          <w:p w:rsidR="00D80B62" w:rsidRDefault="00D80B62" w:rsidP="00D80B62">
            <w:pPr>
              <w:bidi/>
              <w:spacing w:after="0" w:line="240" w:lineRule="auto"/>
              <w:jc w:val="center"/>
              <w:rPr>
                <w:rtl/>
              </w:rPr>
            </w:pPr>
          </w:p>
          <w:p w:rsidR="00D80B62" w:rsidRPr="000828BD" w:rsidRDefault="00D80B62" w:rsidP="00D80B62">
            <w:pPr>
              <w:bidi/>
            </w:pPr>
          </w:p>
          <w:p w:rsidR="00D80B62" w:rsidRPr="000828BD" w:rsidRDefault="00D80B62" w:rsidP="00D80B62">
            <w:pPr>
              <w:bidi/>
            </w:pPr>
          </w:p>
          <w:p w:rsidR="00D80B62" w:rsidRPr="000828BD" w:rsidRDefault="00D80B62" w:rsidP="00D80B62">
            <w:pPr>
              <w:bidi/>
            </w:pPr>
          </w:p>
          <w:p w:rsidR="00D80B62" w:rsidRPr="000828BD" w:rsidRDefault="00D80B62" w:rsidP="00D80B62">
            <w:pPr>
              <w:bidi/>
            </w:pPr>
          </w:p>
          <w:p w:rsidR="00D80B62" w:rsidRDefault="00D80B62" w:rsidP="00D80B62">
            <w:pPr>
              <w:bidi/>
            </w:pPr>
          </w:p>
          <w:p w:rsidR="00D80B62" w:rsidRPr="000828BD" w:rsidRDefault="00D80B62" w:rsidP="00D80B62">
            <w:pPr>
              <w:bidi/>
              <w:rPr>
                <w:rtl/>
              </w:rPr>
            </w:pPr>
            <w:r>
              <w:t>/</w:t>
            </w:r>
          </w:p>
        </w:tc>
        <w:tc>
          <w:tcPr>
            <w:tcW w:w="907" w:type="dxa"/>
            <w:tcBorders>
              <w:top w:val="single" w:sz="12" w:space="0" w:color="auto"/>
              <w:left w:val="single" w:sz="12" w:space="0" w:color="auto"/>
              <w:bottom w:val="single" w:sz="12" w:space="0" w:color="auto"/>
              <w:right w:val="single" w:sz="12" w:space="0" w:color="auto"/>
            </w:tcBorders>
            <w:shd w:val="clear" w:color="auto" w:fill="auto"/>
            <w:vAlign w:val="center"/>
          </w:tcPr>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r>
              <w:rPr>
                <w:rFonts w:hint="cs"/>
                <w:rtl/>
              </w:rPr>
              <w:t>30'</w:t>
            </w: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rPr>
                <w:rtl/>
              </w:rPr>
            </w:pPr>
          </w:p>
          <w:p w:rsidR="00D80B62" w:rsidRDefault="00D80B62" w:rsidP="00D80B62">
            <w:pPr>
              <w:bidi/>
              <w:spacing w:after="0" w:line="240" w:lineRule="auto"/>
              <w:jc w:val="center"/>
            </w:pPr>
            <w:r>
              <w:t>15</w:t>
            </w:r>
            <w:r>
              <w:rPr>
                <w:rFonts w:hint="cs"/>
                <w:rtl/>
              </w:rPr>
              <w:t>'</w:t>
            </w:r>
          </w:p>
          <w:p w:rsidR="00D80B62" w:rsidRPr="000828BD" w:rsidRDefault="00D80B62" w:rsidP="00D80B62">
            <w:pPr>
              <w:bidi/>
            </w:pPr>
          </w:p>
          <w:p w:rsidR="00D80B62" w:rsidRPr="000828BD" w:rsidRDefault="00D80B62" w:rsidP="00D80B62">
            <w:pPr>
              <w:bidi/>
            </w:pPr>
          </w:p>
          <w:p w:rsidR="00D80B62" w:rsidRPr="000828BD" w:rsidRDefault="00D80B62" w:rsidP="00D80B62">
            <w:pPr>
              <w:bidi/>
            </w:pPr>
          </w:p>
          <w:p w:rsidR="00D80B62" w:rsidRPr="000828BD" w:rsidRDefault="00D80B62" w:rsidP="00D80B62">
            <w:pPr>
              <w:bidi/>
            </w:pPr>
          </w:p>
          <w:p w:rsidR="00D80B62" w:rsidRPr="000828BD" w:rsidRDefault="00D80B62" w:rsidP="00D80B62">
            <w:pPr>
              <w:bidi/>
            </w:pPr>
          </w:p>
          <w:p w:rsidR="00D80B62" w:rsidRPr="000828BD" w:rsidRDefault="00D80B62" w:rsidP="00D80B62">
            <w:pPr>
              <w:bidi/>
              <w:rPr>
                <w:rtl/>
              </w:rPr>
            </w:pPr>
            <w:r>
              <w:t>15’</w:t>
            </w:r>
          </w:p>
        </w:tc>
        <w:tc>
          <w:tcPr>
            <w:tcW w:w="1415" w:type="dxa"/>
            <w:tcBorders>
              <w:top w:val="single" w:sz="12" w:space="0" w:color="auto"/>
              <w:left w:val="single" w:sz="12" w:space="0" w:color="auto"/>
              <w:bottom w:val="single" w:sz="12" w:space="0" w:color="auto"/>
              <w:right w:val="thinThickSmallGap" w:sz="24" w:space="0" w:color="auto"/>
            </w:tcBorders>
            <w:shd w:val="clear" w:color="auto" w:fill="auto"/>
          </w:tcPr>
          <w:p w:rsidR="00D80B62" w:rsidRDefault="00D80B62" w:rsidP="00D80B62">
            <w:pPr>
              <w:bidi/>
              <w:spacing w:after="0" w:line="240" w:lineRule="auto"/>
              <w:rPr>
                <w:rtl/>
              </w:rPr>
            </w:pPr>
            <w:r w:rsidRPr="0040267B">
              <w:rPr>
                <w:rFonts w:hint="cs"/>
                <w:rtl/>
              </w:rPr>
              <w:t>عدم اهمال الجانب التقني عند الاستقبال والتسديد .</w:t>
            </w:r>
          </w:p>
          <w:p w:rsidR="00D80B62" w:rsidRPr="00110559" w:rsidRDefault="00D80B62" w:rsidP="00D80B62">
            <w:pPr>
              <w:bidi/>
              <w:rPr>
                <w:rtl/>
              </w:rPr>
            </w:pPr>
          </w:p>
          <w:p w:rsidR="00D80B62" w:rsidRPr="00110559" w:rsidRDefault="00D80B62" w:rsidP="00D80B62">
            <w:pPr>
              <w:bidi/>
              <w:rPr>
                <w:rtl/>
              </w:rPr>
            </w:pPr>
          </w:p>
          <w:p w:rsidR="00D80B62" w:rsidRPr="00110559" w:rsidRDefault="00D80B62" w:rsidP="00D80B62">
            <w:pPr>
              <w:bidi/>
              <w:rPr>
                <w:rtl/>
              </w:rPr>
            </w:pPr>
          </w:p>
          <w:p w:rsidR="00D80B62" w:rsidRPr="00110559" w:rsidRDefault="00D80B62" w:rsidP="00D80B62">
            <w:pPr>
              <w:bidi/>
              <w:rPr>
                <w:rtl/>
              </w:rPr>
            </w:pPr>
          </w:p>
          <w:p w:rsidR="00D80B62" w:rsidRDefault="00D80B62" w:rsidP="00D80B62">
            <w:pPr>
              <w:bidi/>
              <w:rPr>
                <w:rtl/>
              </w:rPr>
            </w:pPr>
          </w:p>
          <w:p w:rsidR="00D80B62" w:rsidRPr="00110559" w:rsidRDefault="00D80B62" w:rsidP="00D80B62">
            <w:pPr>
              <w:bidi/>
              <w:rPr>
                <w:rtl/>
              </w:rPr>
            </w:pPr>
            <w:r>
              <w:rPr>
                <w:rFonts w:hint="cs"/>
                <w:rtl/>
              </w:rPr>
              <w:t>- اذا وجد المهاجمون سهولة كبيرة يمكن إضافة مدافعين حسب درجة الصعوبة المستهدفة</w:t>
            </w:r>
          </w:p>
        </w:tc>
      </w:tr>
      <w:tr w:rsidR="00D80B62" w:rsidRPr="0040267B" w:rsidTr="009A7CEC">
        <w:trPr>
          <w:cantSplit/>
          <w:trHeight w:val="1134"/>
        </w:trPr>
        <w:tc>
          <w:tcPr>
            <w:tcW w:w="869" w:type="dxa"/>
            <w:tcBorders>
              <w:top w:val="single" w:sz="12" w:space="0" w:color="auto"/>
              <w:left w:val="thickThinSmallGap" w:sz="24" w:space="0" w:color="auto"/>
              <w:bottom w:val="thickThinSmallGap" w:sz="24" w:space="0" w:color="auto"/>
              <w:right w:val="single" w:sz="12" w:space="0" w:color="auto"/>
            </w:tcBorders>
            <w:shd w:val="clear" w:color="auto" w:fill="auto"/>
            <w:textDirection w:val="btLr"/>
          </w:tcPr>
          <w:p w:rsidR="00D80B62" w:rsidRPr="007368F8" w:rsidRDefault="00D80B62" w:rsidP="00D80B62">
            <w:pPr>
              <w:bidi/>
              <w:spacing w:after="0" w:line="240" w:lineRule="auto"/>
              <w:ind w:left="113" w:right="113"/>
              <w:jc w:val="center"/>
              <w:rPr>
                <w:b/>
                <w:bCs/>
                <w:rtl/>
              </w:rPr>
            </w:pPr>
            <w:r w:rsidRPr="007368F8">
              <w:rPr>
                <w:rFonts w:hint="cs"/>
                <w:b/>
                <w:bCs/>
                <w:rtl/>
              </w:rPr>
              <w:t>الختامية</w:t>
            </w:r>
          </w:p>
        </w:tc>
        <w:tc>
          <w:tcPr>
            <w:tcW w:w="4597" w:type="dxa"/>
            <w:tcBorders>
              <w:top w:val="single" w:sz="12" w:space="0" w:color="auto"/>
              <w:left w:val="single" w:sz="12" w:space="0" w:color="auto"/>
              <w:bottom w:val="thickThinSmallGap" w:sz="24" w:space="0" w:color="auto"/>
              <w:right w:val="single" w:sz="12" w:space="0" w:color="auto"/>
            </w:tcBorders>
            <w:shd w:val="clear" w:color="auto" w:fill="auto"/>
          </w:tcPr>
          <w:p w:rsidR="00D80B62" w:rsidRPr="0040267B" w:rsidRDefault="00D80B62" w:rsidP="00D80B62">
            <w:pPr>
              <w:bidi/>
              <w:spacing w:after="0" w:line="240" w:lineRule="auto"/>
              <w:rPr>
                <w:rtl/>
                <w:lang w:bidi="ar-DZ"/>
              </w:rPr>
            </w:pPr>
            <w:r>
              <w:rPr>
                <w:rFonts w:hint="cs"/>
                <w:rtl/>
                <w:lang w:bidi="ar-DZ"/>
              </w:rPr>
              <w:t>تمارين التهدئة والعودة للحالة الطبيعية . جري خفيف ، حركات التمديد والاسترخاء.</w:t>
            </w:r>
          </w:p>
        </w:tc>
        <w:tc>
          <w:tcPr>
            <w:tcW w:w="4622" w:type="dxa"/>
            <w:tcBorders>
              <w:top w:val="single" w:sz="12" w:space="0" w:color="auto"/>
              <w:left w:val="single" w:sz="12" w:space="0" w:color="auto"/>
              <w:bottom w:val="thickThinSmallGap" w:sz="24" w:space="0" w:color="auto"/>
              <w:right w:val="single" w:sz="12" w:space="0" w:color="auto"/>
            </w:tcBorders>
            <w:shd w:val="clear" w:color="auto" w:fill="auto"/>
          </w:tcPr>
          <w:p w:rsidR="00D80B62" w:rsidRDefault="00D80B62" w:rsidP="00D80B62">
            <w:pPr>
              <w:bidi/>
              <w:spacing w:after="0" w:line="240" w:lineRule="auto"/>
              <w:rPr>
                <w:noProof/>
                <w:lang w:eastAsia="fr-FR"/>
              </w:rPr>
            </w:pPr>
          </w:p>
        </w:tc>
        <w:tc>
          <w:tcPr>
            <w:tcW w:w="906" w:type="dxa"/>
            <w:tcBorders>
              <w:top w:val="single" w:sz="12" w:space="0" w:color="auto"/>
              <w:left w:val="single" w:sz="12" w:space="0" w:color="auto"/>
              <w:bottom w:val="thickThinSmallGap" w:sz="24" w:space="0" w:color="auto"/>
              <w:right w:val="single" w:sz="12" w:space="0" w:color="auto"/>
            </w:tcBorders>
            <w:shd w:val="clear" w:color="auto" w:fill="auto"/>
          </w:tcPr>
          <w:p w:rsidR="00D80B62" w:rsidRPr="0040267B" w:rsidRDefault="00D80B62" w:rsidP="00D80B62">
            <w:pPr>
              <w:bidi/>
              <w:spacing w:after="0" w:line="240" w:lineRule="auto"/>
              <w:jc w:val="center"/>
              <w:rPr>
                <w:rtl/>
                <w:lang w:bidi="ar-DZ"/>
              </w:rPr>
            </w:pPr>
            <w:r>
              <w:rPr>
                <w:rFonts w:hint="cs"/>
                <w:rtl/>
                <w:lang w:bidi="ar-DZ"/>
              </w:rPr>
              <w:t xml:space="preserve">40 </w:t>
            </w:r>
            <w:r w:rsidRPr="0040267B">
              <w:rPr>
                <w:lang w:bidi="ar-DZ"/>
              </w:rPr>
              <w:t>%</w:t>
            </w:r>
          </w:p>
        </w:tc>
        <w:tc>
          <w:tcPr>
            <w:tcW w:w="907" w:type="dxa"/>
            <w:tcBorders>
              <w:top w:val="single" w:sz="12" w:space="0" w:color="auto"/>
              <w:left w:val="single" w:sz="12" w:space="0" w:color="auto"/>
              <w:bottom w:val="thickThinSmallGap" w:sz="24" w:space="0" w:color="auto"/>
              <w:right w:val="single" w:sz="12" w:space="0" w:color="auto"/>
            </w:tcBorders>
            <w:shd w:val="clear" w:color="auto" w:fill="auto"/>
          </w:tcPr>
          <w:p w:rsidR="00D80B62" w:rsidRPr="0040267B" w:rsidRDefault="00D80B62" w:rsidP="00D80B62">
            <w:pPr>
              <w:bidi/>
              <w:spacing w:after="0" w:line="240" w:lineRule="auto"/>
              <w:jc w:val="center"/>
              <w:rPr>
                <w:rtl/>
              </w:rPr>
            </w:pPr>
            <w:r>
              <w:rPr>
                <w:rFonts w:hint="cs"/>
                <w:rtl/>
              </w:rPr>
              <w:t>/</w:t>
            </w:r>
          </w:p>
        </w:tc>
        <w:tc>
          <w:tcPr>
            <w:tcW w:w="907" w:type="dxa"/>
            <w:tcBorders>
              <w:top w:val="single" w:sz="12" w:space="0" w:color="auto"/>
              <w:left w:val="single" w:sz="12" w:space="0" w:color="auto"/>
              <w:bottom w:val="thickThinSmallGap" w:sz="24" w:space="0" w:color="auto"/>
              <w:right w:val="single" w:sz="12" w:space="0" w:color="auto"/>
            </w:tcBorders>
            <w:shd w:val="clear" w:color="auto" w:fill="auto"/>
          </w:tcPr>
          <w:p w:rsidR="00D80B62" w:rsidRPr="0040267B" w:rsidRDefault="00D80B62" w:rsidP="00D80B62">
            <w:pPr>
              <w:bidi/>
              <w:spacing w:after="0" w:line="240" w:lineRule="auto"/>
              <w:jc w:val="center"/>
              <w:rPr>
                <w:rtl/>
              </w:rPr>
            </w:pPr>
            <w:r>
              <w:rPr>
                <w:rFonts w:hint="cs"/>
                <w:rtl/>
              </w:rPr>
              <w:t>/</w:t>
            </w:r>
          </w:p>
        </w:tc>
        <w:tc>
          <w:tcPr>
            <w:tcW w:w="907" w:type="dxa"/>
            <w:tcBorders>
              <w:top w:val="single" w:sz="12" w:space="0" w:color="auto"/>
              <w:left w:val="single" w:sz="12" w:space="0" w:color="auto"/>
              <w:bottom w:val="thickThinSmallGap" w:sz="24" w:space="0" w:color="auto"/>
              <w:right w:val="single" w:sz="12" w:space="0" w:color="auto"/>
            </w:tcBorders>
            <w:shd w:val="clear" w:color="auto" w:fill="auto"/>
          </w:tcPr>
          <w:p w:rsidR="00D80B62" w:rsidRPr="0040267B" w:rsidRDefault="00D80B62" w:rsidP="00D80B62">
            <w:pPr>
              <w:bidi/>
              <w:spacing w:after="0" w:line="240" w:lineRule="auto"/>
              <w:jc w:val="center"/>
              <w:rPr>
                <w:rtl/>
              </w:rPr>
            </w:pPr>
            <w:r>
              <w:rPr>
                <w:rFonts w:hint="cs"/>
                <w:rtl/>
              </w:rPr>
              <w:t>/</w:t>
            </w:r>
          </w:p>
        </w:tc>
        <w:tc>
          <w:tcPr>
            <w:tcW w:w="907" w:type="dxa"/>
            <w:tcBorders>
              <w:top w:val="single" w:sz="12" w:space="0" w:color="auto"/>
              <w:left w:val="single" w:sz="12" w:space="0" w:color="auto"/>
              <w:bottom w:val="thickThinSmallGap" w:sz="24" w:space="0" w:color="auto"/>
              <w:right w:val="single" w:sz="12" w:space="0" w:color="auto"/>
            </w:tcBorders>
            <w:shd w:val="clear" w:color="auto" w:fill="auto"/>
          </w:tcPr>
          <w:p w:rsidR="00D80B62" w:rsidRPr="0040267B" w:rsidRDefault="00D80B62" w:rsidP="00D80B62">
            <w:pPr>
              <w:bidi/>
              <w:spacing w:after="0" w:line="240" w:lineRule="auto"/>
              <w:jc w:val="center"/>
              <w:rPr>
                <w:rtl/>
              </w:rPr>
            </w:pPr>
            <w:r>
              <w:t>5</w:t>
            </w:r>
            <w:r>
              <w:rPr>
                <w:rFonts w:hint="cs"/>
                <w:rtl/>
              </w:rPr>
              <w:t>'</w:t>
            </w:r>
          </w:p>
        </w:tc>
        <w:tc>
          <w:tcPr>
            <w:tcW w:w="1415" w:type="dxa"/>
            <w:tcBorders>
              <w:top w:val="single" w:sz="12" w:space="0" w:color="auto"/>
              <w:left w:val="single" w:sz="12" w:space="0" w:color="auto"/>
              <w:bottom w:val="thickThinSmallGap" w:sz="24" w:space="0" w:color="auto"/>
              <w:right w:val="thinThickSmallGap" w:sz="24" w:space="0" w:color="auto"/>
            </w:tcBorders>
            <w:shd w:val="clear" w:color="auto" w:fill="auto"/>
          </w:tcPr>
          <w:p w:rsidR="00D80B62" w:rsidRPr="0040267B" w:rsidRDefault="00D80B62" w:rsidP="00D80B62">
            <w:pPr>
              <w:bidi/>
              <w:spacing w:after="0" w:line="240" w:lineRule="auto"/>
              <w:rPr>
                <w:rtl/>
              </w:rPr>
            </w:pPr>
          </w:p>
        </w:tc>
      </w:tr>
    </w:tbl>
    <w:p w:rsidR="00D10677" w:rsidRDefault="00D10677" w:rsidP="00095549">
      <w:pPr>
        <w:tabs>
          <w:tab w:val="left" w:pos="9298"/>
        </w:tabs>
        <w:bidi/>
        <w:spacing w:after="0"/>
        <w:rPr>
          <w:rtl/>
        </w:rPr>
      </w:pPr>
    </w:p>
    <w:p w:rsidR="00D10677" w:rsidRPr="0040267B" w:rsidRDefault="00D10677" w:rsidP="00D10677">
      <w:pPr>
        <w:spacing w:after="0"/>
        <w:rPr>
          <w:vanish/>
        </w:rPr>
      </w:pPr>
    </w:p>
    <w:p w:rsidR="00D10677" w:rsidRDefault="00D10677" w:rsidP="00D10677">
      <w:pPr>
        <w:tabs>
          <w:tab w:val="left" w:pos="9298"/>
        </w:tabs>
        <w:bidi/>
        <w:rPr>
          <w:rtl/>
        </w:rPr>
      </w:pPr>
    </w:p>
    <w:tbl>
      <w:tblPr>
        <w:tblpPr w:leftFromText="180" w:rightFromText="180" w:vertAnchor="text" w:horzAnchor="margin" w:tblpXSpec="center" w:tblpY="-177"/>
        <w:bidiVisual/>
        <w:tblW w:w="16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8"/>
        <w:gridCol w:w="1838"/>
        <w:gridCol w:w="6095"/>
        <w:gridCol w:w="2340"/>
        <w:gridCol w:w="1487"/>
        <w:gridCol w:w="2550"/>
      </w:tblGrid>
      <w:tr w:rsidR="00D10677" w:rsidRPr="0040267B" w:rsidTr="00B236AD">
        <w:tc>
          <w:tcPr>
            <w:tcW w:w="1768" w:type="dxa"/>
            <w:tcBorders>
              <w:top w:val="thinThickSmallGap" w:sz="24"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مميز</w:t>
            </w:r>
            <w:r w:rsidRPr="0040267B">
              <w:rPr>
                <w:rFonts w:hint="eastAsia"/>
                <w:rtl/>
                <w:lang w:bidi="ar-DZ"/>
              </w:rPr>
              <w:t>و</w:t>
            </w:r>
            <w:r w:rsidRPr="0040267B">
              <w:rPr>
                <w:rFonts w:hint="cs"/>
                <w:rtl/>
                <w:lang w:bidi="ar-DZ"/>
              </w:rPr>
              <w:t xml:space="preserve"> سيكل رقم</w:t>
            </w:r>
            <w:r>
              <w:rPr>
                <w:rFonts w:hint="cs"/>
                <w:rtl/>
                <w:lang w:bidi="ar-DZ"/>
              </w:rPr>
              <w:t>:01</w:t>
            </w:r>
          </w:p>
        </w:tc>
        <w:tc>
          <w:tcPr>
            <w:tcW w:w="1838"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الموسم</w:t>
            </w:r>
            <w:r>
              <w:rPr>
                <w:rFonts w:hint="cs"/>
                <w:rtl/>
                <w:lang w:bidi="ar-DZ"/>
              </w:rPr>
              <w:t>:2018/2019</w:t>
            </w:r>
          </w:p>
        </w:tc>
        <w:tc>
          <w:tcPr>
            <w:tcW w:w="6095"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هدف الحصة :</w:t>
            </w:r>
            <w:r w:rsidRPr="00115730">
              <w:rPr>
                <w:rFonts w:hint="cs"/>
                <w:b/>
                <w:bCs/>
                <w:rtl/>
              </w:rPr>
              <w:t xml:space="preserve"> تنمية السرعة الهوائية القصوى</w:t>
            </w:r>
          </w:p>
        </w:tc>
        <w:tc>
          <w:tcPr>
            <w:tcW w:w="3827" w:type="dxa"/>
            <w:gridSpan w:val="2"/>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طريقة التدريب : </w:t>
            </w:r>
            <w:r w:rsidRPr="0040267B">
              <w:t>I</w:t>
            </w:r>
            <w:r w:rsidRPr="0040267B">
              <w:rPr>
                <w:sz w:val="24"/>
                <w:szCs w:val="24"/>
              </w:rPr>
              <w:t xml:space="preserve">ntermittent </w:t>
            </w:r>
            <w:r>
              <w:rPr>
                <w:sz w:val="24"/>
                <w:szCs w:val="24"/>
              </w:rPr>
              <w:t>30</w:t>
            </w:r>
            <w:r w:rsidRPr="0040267B">
              <w:rPr>
                <w:sz w:val="24"/>
                <w:szCs w:val="24"/>
              </w:rPr>
              <w:t>/</w:t>
            </w:r>
            <w:r>
              <w:rPr>
                <w:sz w:val="24"/>
                <w:szCs w:val="24"/>
              </w:rPr>
              <w:t>30</w:t>
            </w:r>
          </w:p>
        </w:tc>
        <w:tc>
          <w:tcPr>
            <w:tcW w:w="2550"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الوسائل</w:t>
            </w:r>
            <w:r>
              <w:rPr>
                <w:rFonts w:hint="cs"/>
                <w:rtl/>
              </w:rPr>
              <w:t>: ميقاتي، أقماع، صافرة، كرات</w:t>
            </w:r>
          </w:p>
        </w:tc>
      </w:tr>
      <w:tr w:rsidR="00D10677" w:rsidRPr="0040267B" w:rsidTr="00B236AD">
        <w:tc>
          <w:tcPr>
            <w:tcW w:w="1768" w:type="dxa"/>
            <w:tcBorders>
              <w:top w:val="single" w:sz="12"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ميكرو سيكل رقم</w:t>
            </w:r>
            <w:r>
              <w:rPr>
                <w:rFonts w:hint="cs"/>
                <w:rtl/>
              </w:rPr>
              <w:t>:03</w:t>
            </w:r>
          </w:p>
        </w:tc>
        <w:tc>
          <w:tcPr>
            <w:tcW w:w="183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التاريخ</w:t>
            </w:r>
            <w:r>
              <w:rPr>
                <w:rFonts w:hint="cs"/>
                <w:rtl/>
              </w:rPr>
              <w:t>:04/02/2019</w:t>
            </w:r>
          </w:p>
        </w:tc>
        <w:tc>
          <w:tcPr>
            <w:tcW w:w="6095"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طابع الحصة : بدني / تقني / تكتيكي .</w:t>
            </w:r>
          </w:p>
        </w:tc>
        <w:tc>
          <w:tcPr>
            <w:tcW w:w="2340" w:type="dxa"/>
            <w:tcBorders>
              <w:top w:val="single" w:sz="12" w:space="0" w:color="auto"/>
              <w:left w:val="single" w:sz="12" w:space="0" w:color="auto"/>
              <w:bottom w:val="single" w:sz="12"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الشدة </w:t>
            </w:r>
            <w:r w:rsidRPr="0040267B">
              <w:rPr>
                <w:rFonts w:hint="cs"/>
                <w:rtl/>
                <w:lang w:bidi="ar-DZ"/>
              </w:rPr>
              <w:t xml:space="preserve">: </w:t>
            </w:r>
            <w:r w:rsidRPr="0040267B">
              <w:rPr>
                <w:lang w:bidi="ar-DZ"/>
              </w:rPr>
              <w:t>%</w:t>
            </w:r>
            <w:r>
              <w:rPr>
                <w:lang w:bidi="ar-DZ"/>
              </w:rPr>
              <w:t xml:space="preserve">100 </w:t>
            </w:r>
          </w:p>
        </w:tc>
        <w:tc>
          <w:tcPr>
            <w:tcW w:w="1487" w:type="dxa"/>
            <w:vMerge w:val="restart"/>
            <w:tcBorders>
              <w:top w:val="single" w:sz="12" w:space="0" w:color="auto"/>
              <w:left w:val="single" w:sz="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Pr>
                <w:rFonts w:hint="cs"/>
                <w:rtl/>
              </w:rPr>
              <w:t>مدة الحصة: 90د</w:t>
            </w:r>
          </w:p>
        </w:tc>
        <w:tc>
          <w:tcPr>
            <w:tcW w:w="2550" w:type="dxa"/>
            <w:tcBorders>
              <w:top w:val="single" w:sz="12"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العدد</w:t>
            </w:r>
            <w:r>
              <w:rPr>
                <w:rFonts w:hint="cs"/>
                <w:rtl/>
              </w:rPr>
              <w:t>:08 لاعبين</w:t>
            </w:r>
          </w:p>
        </w:tc>
      </w:tr>
      <w:tr w:rsidR="00D10677" w:rsidRPr="0040267B" w:rsidTr="00B236AD">
        <w:tc>
          <w:tcPr>
            <w:tcW w:w="1768" w:type="dxa"/>
            <w:tcBorders>
              <w:top w:val="single" w:sz="12" w:space="0" w:color="auto"/>
              <w:left w:val="thickThinSmallGap" w:sz="2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lang w:bidi="ar-DZ"/>
              </w:rPr>
            </w:pPr>
            <w:r w:rsidRPr="0040267B">
              <w:rPr>
                <w:rFonts w:hint="cs"/>
                <w:rtl/>
              </w:rPr>
              <w:t>الحصة رقم</w:t>
            </w:r>
            <w:r>
              <w:t xml:space="preserve"> </w:t>
            </w:r>
            <w:r>
              <w:rPr>
                <w:rFonts w:hint="cs"/>
                <w:rtl/>
                <w:lang w:bidi="ar-DZ"/>
              </w:rPr>
              <w:t xml:space="preserve"> 05</w:t>
            </w:r>
          </w:p>
        </w:tc>
        <w:tc>
          <w:tcPr>
            <w:tcW w:w="1838"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الوقت</w:t>
            </w:r>
            <w:r>
              <w:rPr>
                <w:rFonts w:hint="cs"/>
                <w:rtl/>
              </w:rPr>
              <w:t>:15:30-17:00</w:t>
            </w:r>
          </w:p>
        </w:tc>
        <w:tc>
          <w:tcPr>
            <w:tcW w:w="6095"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الرموز والاختصارات</w:t>
            </w:r>
          </w:p>
        </w:tc>
        <w:tc>
          <w:tcPr>
            <w:tcW w:w="2340" w:type="dxa"/>
            <w:tcBorders>
              <w:top w:val="single" w:sz="12" w:space="0" w:color="auto"/>
              <w:left w:val="single" w:sz="12" w:space="0" w:color="auto"/>
              <w:bottom w:val="thickThinSmallGap" w:sz="24"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الشعبة الطاقوية</w:t>
            </w:r>
            <w:r w:rsidRPr="0040267B">
              <w:t xml:space="preserve"> </w:t>
            </w:r>
            <w:r w:rsidRPr="0040267B">
              <w:rPr>
                <w:rFonts w:hint="cs"/>
                <w:rtl/>
              </w:rPr>
              <w:t>:</w:t>
            </w:r>
            <w:r w:rsidRPr="0040267B">
              <w:t xml:space="preserve"> </w:t>
            </w:r>
            <w:r w:rsidRPr="0040267B">
              <w:rPr>
                <w:rFonts w:hint="cs"/>
                <w:rtl/>
              </w:rPr>
              <w:t>الهوائية</w:t>
            </w:r>
          </w:p>
        </w:tc>
        <w:tc>
          <w:tcPr>
            <w:tcW w:w="1487" w:type="dxa"/>
            <w:vMerge/>
            <w:tcBorders>
              <w:left w:val="single" w:sz="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p>
        </w:tc>
        <w:tc>
          <w:tcPr>
            <w:tcW w:w="2550" w:type="dxa"/>
            <w:tcBorders>
              <w:top w:val="single" w:sz="12" w:space="0" w:color="auto"/>
              <w:left w:val="single" w:sz="12" w:space="0" w:color="auto"/>
              <w:bottom w:val="thickThinSmallGap" w:sz="24"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المكان</w:t>
            </w:r>
            <w:r>
              <w:rPr>
                <w:rFonts w:hint="cs"/>
                <w:rtl/>
              </w:rPr>
              <w:t>: القاعة الرياضية</w:t>
            </w:r>
          </w:p>
        </w:tc>
      </w:tr>
    </w:tbl>
    <w:p w:rsidR="00D10677" w:rsidRPr="0040267B" w:rsidRDefault="00D10677" w:rsidP="00D10677">
      <w:pPr>
        <w:spacing w:after="0"/>
        <w:rPr>
          <w:vanish/>
        </w:rPr>
      </w:pPr>
    </w:p>
    <w:tbl>
      <w:tblPr>
        <w:tblpPr w:leftFromText="180" w:rightFromText="180" w:vertAnchor="text" w:horzAnchor="margin" w:tblpXSpec="center" w:tblpY="229"/>
        <w:bidiVisual/>
        <w:tblW w:w="158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6"/>
        <w:gridCol w:w="3086"/>
        <w:gridCol w:w="6871"/>
        <w:gridCol w:w="842"/>
        <w:gridCol w:w="700"/>
        <w:gridCol w:w="982"/>
        <w:gridCol w:w="758"/>
        <w:gridCol w:w="785"/>
        <w:gridCol w:w="1264"/>
      </w:tblGrid>
      <w:tr w:rsidR="00D10677" w:rsidRPr="0040267B" w:rsidTr="00B236AD">
        <w:trPr>
          <w:trHeight w:val="105"/>
        </w:trPr>
        <w:tc>
          <w:tcPr>
            <w:tcW w:w="576" w:type="dxa"/>
            <w:vMerge w:val="restart"/>
            <w:tcBorders>
              <w:top w:val="thinThickSmallGap" w:sz="24" w:space="0" w:color="auto"/>
              <w:left w:val="thickThinSmallGap" w:sz="24" w:space="0" w:color="auto"/>
              <w:right w:val="single" w:sz="12" w:space="0" w:color="auto"/>
            </w:tcBorders>
            <w:shd w:val="clear" w:color="auto" w:fill="auto"/>
            <w:textDirection w:val="btLr"/>
            <w:vAlign w:val="center"/>
          </w:tcPr>
          <w:p w:rsidR="00D10677" w:rsidRPr="0040267B" w:rsidRDefault="00D10677" w:rsidP="00D10677">
            <w:pPr>
              <w:bidi/>
              <w:spacing w:after="0" w:line="240" w:lineRule="auto"/>
              <w:ind w:left="113" w:right="113"/>
              <w:jc w:val="center"/>
              <w:rPr>
                <w:b/>
                <w:bCs/>
                <w:rtl/>
              </w:rPr>
            </w:pPr>
            <w:r w:rsidRPr="0040267B">
              <w:rPr>
                <w:rFonts w:hint="cs"/>
                <w:b/>
                <w:bCs/>
                <w:rtl/>
                <w:lang w:bidi="ar-DZ"/>
              </w:rPr>
              <w:t>المرحلة</w:t>
            </w:r>
          </w:p>
        </w:tc>
        <w:tc>
          <w:tcPr>
            <w:tcW w:w="3086"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التمارين</w:t>
            </w:r>
          </w:p>
        </w:tc>
        <w:tc>
          <w:tcPr>
            <w:tcW w:w="6871"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المخططات</w:t>
            </w:r>
          </w:p>
        </w:tc>
        <w:tc>
          <w:tcPr>
            <w:tcW w:w="4067" w:type="dxa"/>
            <w:gridSpan w:val="5"/>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الحمولة</w:t>
            </w:r>
          </w:p>
        </w:tc>
        <w:tc>
          <w:tcPr>
            <w:tcW w:w="1264"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jc w:val="center"/>
              <w:rPr>
                <w:b/>
                <w:bCs/>
                <w:rtl/>
                <w:lang w:bidi="ar-DZ"/>
              </w:rPr>
            </w:pPr>
            <w:r w:rsidRPr="0040267B">
              <w:rPr>
                <w:rFonts w:hint="cs"/>
                <w:b/>
                <w:bCs/>
                <w:rtl/>
                <w:lang w:bidi="ar-DZ"/>
              </w:rPr>
              <w:t>الملاحظات</w:t>
            </w:r>
          </w:p>
        </w:tc>
      </w:tr>
      <w:tr w:rsidR="00D10677" w:rsidRPr="0040267B" w:rsidTr="009A7CEC">
        <w:trPr>
          <w:trHeight w:val="625"/>
        </w:trPr>
        <w:tc>
          <w:tcPr>
            <w:tcW w:w="576" w:type="dxa"/>
            <w:vMerge/>
            <w:tcBorders>
              <w:left w:val="thickThinSmallGap" w:sz="24" w:space="0" w:color="auto"/>
              <w:bottom w:val="single" w:sz="12" w:space="0" w:color="auto"/>
              <w:right w:val="single" w:sz="12" w:space="0" w:color="auto"/>
            </w:tcBorders>
            <w:shd w:val="clear" w:color="auto" w:fill="auto"/>
            <w:textDirection w:val="btLr"/>
            <w:vAlign w:val="center"/>
          </w:tcPr>
          <w:p w:rsidR="00D10677" w:rsidRPr="0040267B" w:rsidRDefault="00D10677" w:rsidP="00D10677">
            <w:pPr>
              <w:bidi/>
              <w:spacing w:after="0" w:line="240" w:lineRule="auto"/>
              <w:ind w:left="113" w:right="113"/>
              <w:jc w:val="center"/>
              <w:rPr>
                <w:rtl/>
              </w:rPr>
            </w:pPr>
          </w:p>
        </w:tc>
        <w:tc>
          <w:tcPr>
            <w:tcW w:w="3086" w:type="dxa"/>
            <w:vMerge/>
            <w:tcBorders>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6871" w:type="dxa"/>
            <w:vMerge/>
            <w:tcBorders>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842"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شدة العمل</w:t>
            </w:r>
          </w:p>
        </w:tc>
        <w:tc>
          <w:tcPr>
            <w:tcW w:w="700"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مدة العمل</w:t>
            </w:r>
          </w:p>
        </w:tc>
        <w:tc>
          <w:tcPr>
            <w:tcW w:w="982"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lang w:bidi="ar-DZ"/>
              </w:rPr>
              <w:t>التكرارات</w:t>
            </w:r>
          </w:p>
        </w:tc>
        <w:tc>
          <w:tcPr>
            <w:tcW w:w="75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الراحة البينية</w:t>
            </w:r>
          </w:p>
        </w:tc>
        <w:tc>
          <w:tcPr>
            <w:tcW w:w="784"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مدة التمرين</w:t>
            </w:r>
          </w:p>
        </w:tc>
        <w:tc>
          <w:tcPr>
            <w:tcW w:w="1264" w:type="dxa"/>
            <w:tcBorders>
              <w:top w:val="single" w:sz="12" w:space="0" w:color="auto"/>
              <w:left w:val="single" w:sz="12" w:space="0" w:color="auto"/>
              <w:bottom w:val="single" w:sz="12"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r w:rsidR="00D10677" w:rsidRPr="0040267B" w:rsidTr="00B236AD">
        <w:trPr>
          <w:cantSplit/>
          <w:trHeight w:val="2119"/>
        </w:trPr>
        <w:tc>
          <w:tcPr>
            <w:tcW w:w="576" w:type="dxa"/>
            <w:tcBorders>
              <w:top w:val="single" w:sz="12" w:space="0" w:color="auto"/>
              <w:left w:val="thickThinSmallGap" w:sz="24" w:space="0" w:color="auto"/>
              <w:bottom w:val="single" w:sz="12" w:space="0" w:color="auto"/>
              <w:right w:val="single" w:sz="12" w:space="0" w:color="auto"/>
            </w:tcBorders>
            <w:shd w:val="clear" w:color="auto" w:fill="auto"/>
            <w:textDirection w:val="btLr"/>
            <w:vAlign w:val="center"/>
          </w:tcPr>
          <w:p w:rsidR="00D10677" w:rsidRPr="0040267B" w:rsidRDefault="00D10677" w:rsidP="00D10677">
            <w:pPr>
              <w:bidi/>
              <w:spacing w:after="0" w:line="240" w:lineRule="auto"/>
              <w:ind w:left="113" w:right="113"/>
              <w:jc w:val="center"/>
              <w:rPr>
                <w:rtl/>
              </w:rPr>
            </w:pPr>
            <w:r>
              <w:rPr>
                <w:rFonts w:hint="cs"/>
                <w:rtl/>
              </w:rPr>
              <w:t>التحضيرية</w:t>
            </w:r>
          </w:p>
        </w:tc>
        <w:tc>
          <w:tcPr>
            <w:tcW w:w="3086"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pPr>
            <w:r w:rsidRPr="0040267B">
              <w:rPr>
                <w:rFonts w:hint="cs"/>
                <w:rtl/>
              </w:rPr>
              <w:t xml:space="preserve">الإحماء : </w:t>
            </w:r>
          </w:p>
          <w:p w:rsidR="00D10677" w:rsidRDefault="00D10677" w:rsidP="00D10677">
            <w:pPr>
              <w:bidi/>
              <w:spacing w:after="0" w:line="240" w:lineRule="auto"/>
              <w:rPr>
                <w:rtl/>
                <w:lang w:bidi="ar-DZ"/>
              </w:rPr>
            </w:pPr>
            <w:r>
              <w:rPr>
                <w:rFonts w:hint="cs"/>
                <w:rtl/>
                <w:lang w:bidi="ar-DZ"/>
              </w:rPr>
              <w:t>1- جري خفيف .</w:t>
            </w:r>
          </w:p>
          <w:p w:rsidR="00D10677" w:rsidRDefault="00D10677" w:rsidP="00D10677">
            <w:pPr>
              <w:bidi/>
              <w:spacing w:after="0" w:line="240" w:lineRule="auto"/>
              <w:rPr>
                <w:rtl/>
                <w:lang w:bidi="ar-DZ"/>
              </w:rPr>
            </w:pPr>
            <w:r>
              <w:rPr>
                <w:rFonts w:hint="cs"/>
                <w:rtl/>
                <w:lang w:bidi="ar-DZ"/>
              </w:rPr>
              <w:t>2- حركات تمديد العضلات وتدوير المفاصل.</w:t>
            </w:r>
          </w:p>
          <w:p w:rsidR="00D10677" w:rsidRPr="0040267B" w:rsidRDefault="00D10677" w:rsidP="00D10677">
            <w:pPr>
              <w:bidi/>
              <w:spacing w:after="0" w:line="240" w:lineRule="auto"/>
              <w:rPr>
                <w:rtl/>
              </w:rPr>
            </w:pPr>
            <w:r>
              <w:rPr>
                <w:rFonts w:hint="cs"/>
                <w:rtl/>
              </w:rPr>
              <w:t>3- يقف اللاعبين في قاطرات ،حيث يضع كل لاعب يديه على كتفي اللاعب الذي أمامه ، يقف أمامهم لاعب آخر يحاول لمسهم ، يتصدى له اللاعب الذي يكون في أول القاطرة بالوقوف أمامه بينما يتحرك باقي اللاعبين بالجري جانبا بعيدا عنه.</w:t>
            </w:r>
          </w:p>
        </w:tc>
        <w:tc>
          <w:tcPr>
            <w:tcW w:w="6871"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rtl/>
              </w:rPr>
            </w:pPr>
            <w:r w:rsidRPr="0087711C">
              <w:rPr>
                <w:noProof/>
                <w:lang w:eastAsia="fr-FR"/>
              </w:rPr>
              <w:drawing>
                <wp:inline distT="0" distB="0" distL="0" distR="0">
                  <wp:extent cx="3895725" cy="1741170"/>
                  <wp:effectExtent l="0" t="0" r="9525" b="0"/>
                  <wp:docPr id="26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a:off x="0" y="0"/>
                            <a:ext cx="3895725" cy="1741170"/>
                          </a:xfrm>
                          <a:prstGeom prst="rect">
                            <a:avLst/>
                          </a:prstGeom>
                          <a:noFill/>
                          <a:ln>
                            <a:noFill/>
                          </a:ln>
                        </pic:spPr>
                      </pic:pic>
                    </a:graphicData>
                  </a:graphic>
                </wp:inline>
              </w:drawing>
            </w:r>
          </w:p>
          <w:p w:rsidR="00D10677" w:rsidRPr="0040267B" w:rsidRDefault="00D10677" w:rsidP="00D10677">
            <w:pPr>
              <w:bidi/>
              <w:spacing w:after="0" w:line="240" w:lineRule="auto"/>
              <w:rPr>
                <w:rtl/>
              </w:rPr>
            </w:pPr>
          </w:p>
        </w:tc>
        <w:tc>
          <w:tcPr>
            <w:tcW w:w="842"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70</w:t>
            </w:r>
            <w:r>
              <w:t>%</w:t>
            </w:r>
          </w:p>
          <w:p w:rsidR="00D10677" w:rsidRDefault="00D10677" w:rsidP="00D10677">
            <w:pPr>
              <w:bidi/>
              <w:spacing w:after="0" w:line="240" w:lineRule="auto"/>
              <w:jc w:val="center"/>
              <w:rPr>
                <w:rtl/>
              </w:rPr>
            </w:pPr>
            <w:r>
              <w:rPr>
                <w:rFonts w:hint="cs"/>
                <w:rtl/>
                <w:lang w:bidi="ar-DZ"/>
              </w:rPr>
              <w:t>60</w:t>
            </w:r>
            <w:r>
              <w:t>%</w:t>
            </w:r>
            <w:r>
              <w:rPr>
                <w:rFonts w:hint="cs"/>
                <w:rtl/>
              </w:rPr>
              <w:t xml:space="preserve"> </w:t>
            </w:r>
          </w:p>
          <w:p w:rsidR="00D10677" w:rsidRDefault="00D10677" w:rsidP="00D10677">
            <w:pPr>
              <w:bidi/>
              <w:spacing w:after="0" w:line="240" w:lineRule="auto"/>
              <w:jc w:val="center"/>
              <w:rPr>
                <w:rtl/>
                <w:lang w:bidi="ar-DZ"/>
              </w:rPr>
            </w:pPr>
          </w:p>
          <w:p w:rsidR="00D10677" w:rsidRPr="0040267B" w:rsidRDefault="00D10677" w:rsidP="00D10677">
            <w:pPr>
              <w:bidi/>
              <w:spacing w:after="0" w:line="240" w:lineRule="auto"/>
              <w:jc w:val="center"/>
              <w:rPr>
                <w:rtl/>
              </w:rPr>
            </w:pPr>
            <w:r>
              <w:rPr>
                <w:rFonts w:hint="cs"/>
                <w:rtl/>
                <w:lang w:bidi="ar-DZ"/>
              </w:rPr>
              <w:t>80</w:t>
            </w:r>
            <w:r>
              <w:t>%</w:t>
            </w:r>
          </w:p>
        </w:tc>
        <w:tc>
          <w:tcPr>
            <w:tcW w:w="700"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5'</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10'</w:t>
            </w:r>
          </w:p>
        </w:tc>
        <w:tc>
          <w:tcPr>
            <w:tcW w:w="982"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1</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w:t>
            </w:r>
          </w:p>
        </w:tc>
        <w:tc>
          <w:tcPr>
            <w:tcW w:w="758"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w:t>
            </w:r>
          </w:p>
        </w:tc>
        <w:tc>
          <w:tcPr>
            <w:tcW w:w="78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7'</w:t>
            </w:r>
          </w:p>
          <w:p w:rsidR="00D10677" w:rsidRDefault="00D10677" w:rsidP="00D10677">
            <w:pPr>
              <w:bidi/>
              <w:spacing w:after="0" w:line="240" w:lineRule="auto"/>
              <w:jc w:val="center"/>
              <w:rPr>
                <w:rtl/>
              </w:rPr>
            </w:pPr>
            <w:r>
              <w:rPr>
                <w:rFonts w:hint="cs"/>
                <w:rtl/>
              </w:rPr>
              <w:t>8'</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10'</w:t>
            </w:r>
          </w:p>
        </w:tc>
        <w:tc>
          <w:tcPr>
            <w:tcW w:w="1264" w:type="dxa"/>
            <w:tcBorders>
              <w:top w:val="single" w:sz="12" w:space="0" w:color="auto"/>
              <w:left w:val="single" w:sz="12" w:space="0" w:color="auto"/>
              <w:bottom w:val="single" w:sz="12" w:space="0" w:color="auto"/>
              <w:right w:val="thinThickSmallGap" w:sz="24" w:space="0" w:color="auto"/>
            </w:tcBorders>
            <w:shd w:val="clear" w:color="auto" w:fill="auto"/>
          </w:tcPr>
          <w:p w:rsidR="00D10677" w:rsidRPr="0040267B" w:rsidRDefault="00D10677" w:rsidP="00D10677">
            <w:pPr>
              <w:bidi/>
              <w:spacing w:after="0" w:line="240" w:lineRule="auto"/>
              <w:rPr>
                <w:rtl/>
              </w:rPr>
            </w:pPr>
            <w:r>
              <w:rPr>
                <w:rFonts w:hint="cs"/>
                <w:rtl/>
              </w:rPr>
              <w:t>على كل لاعب أن لا يرفع يديه من على كتفي اللاعب الذي أمامه عند التحرك</w:t>
            </w:r>
          </w:p>
        </w:tc>
      </w:tr>
      <w:tr w:rsidR="00D10677" w:rsidRPr="0040267B" w:rsidTr="00B236AD">
        <w:trPr>
          <w:cantSplit/>
          <w:trHeight w:val="4211"/>
        </w:trPr>
        <w:tc>
          <w:tcPr>
            <w:tcW w:w="576" w:type="dxa"/>
            <w:tcBorders>
              <w:top w:val="single" w:sz="12" w:space="0" w:color="auto"/>
              <w:left w:val="thickThinSmallGap" w:sz="24" w:space="0" w:color="auto"/>
              <w:bottom w:val="single" w:sz="12" w:space="0" w:color="auto"/>
              <w:right w:val="single" w:sz="12" w:space="0" w:color="auto"/>
            </w:tcBorders>
            <w:shd w:val="clear" w:color="auto" w:fill="auto"/>
            <w:textDirection w:val="btLr"/>
            <w:vAlign w:val="center"/>
          </w:tcPr>
          <w:p w:rsidR="00D10677" w:rsidRPr="0040267B" w:rsidRDefault="00D10677" w:rsidP="00D10677">
            <w:pPr>
              <w:bidi/>
              <w:spacing w:after="0" w:line="240" w:lineRule="auto"/>
              <w:ind w:left="113" w:right="113"/>
              <w:jc w:val="center"/>
              <w:rPr>
                <w:rtl/>
              </w:rPr>
            </w:pPr>
            <w:r w:rsidRPr="0040267B">
              <w:rPr>
                <w:rFonts w:hint="cs"/>
                <w:rtl/>
              </w:rPr>
              <w:lastRenderedPageBreak/>
              <w:t>الرئيــسة</w:t>
            </w:r>
          </w:p>
        </w:tc>
        <w:tc>
          <w:tcPr>
            <w:tcW w:w="3086"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rtl/>
              </w:rPr>
            </w:pPr>
          </w:p>
          <w:p w:rsidR="00D10677" w:rsidRDefault="00D10677" w:rsidP="00D10677">
            <w:pPr>
              <w:bidi/>
              <w:spacing w:after="0" w:line="240" w:lineRule="auto"/>
              <w:rPr>
                <w:rtl/>
              </w:rPr>
            </w:pPr>
            <w:r w:rsidRPr="009E331F">
              <w:rPr>
                <w:rFonts w:hint="cs"/>
                <w:b/>
                <w:bCs/>
                <w:rtl/>
              </w:rPr>
              <w:t xml:space="preserve">التمرين الأول  تدريب متقطع </w:t>
            </w:r>
            <w:r>
              <w:rPr>
                <w:b/>
                <w:bCs/>
              </w:rPr>
              <w:t>30</w:t>
            </w:r>
            <w:r w:rsidRPr="009E331F">
              <w:rPr>
                <w:rFonts w:hint="cs"/>
                <w:b/>
                <w:bCs/>
                <w:rtl/>
              </w:rPr>
              <w:t>/</w:t>
            </w:r>
            <w:r>
              <w:rPr>
                <w:b/>
                <w:bCs/>
              </w:rPr>
              <w:t>30</w:t>
            </w:r>
            <w:r w:rsidRPr="009E331F">
              <w:rPr>
                <w:rFonts w:hint="cs"/>
                <w:b/>
                <w:bCs/>
                <w:rtl/>
              </w:rPr>
              <w:t xml:space="preserve"> :</w:t>
            </w:r>
            <w:r>
              <w:rPr>
                <w:rFonts w:hint="cs"/>
                <w:rtl/>
              </w:rPr>
              <w:t xml:space="preserve"> ينتظم اللاعبين في قاطرة وينطلقوا بالجري بالترتيب من القمع 1 الى القمع 2 ثم العودة الى القمع 3 ، وذلك في مدة 15 ثانية (سرعة حوالي 16 كلم/سا) ، ينتقل اللاعبون الى القمع 4 ثم العودة الى القمع 5 بالمشي ، ويتكرر العمل حتى القمع 15 ، ثم العودة بالمشي الى القمع 1 .</w:t>
            </w: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r w:rsidRPr="0040267B">
              <w:rPr>
                <w:rFonts w:hint="cs"/>
                <w:rtl/>
              </w:rPr>
              <w:t xml:space="preserve">التمرين الثاني : </w:t>
            </w:r>
            <w:r>
              <w:rPr>
                <w:rFonts w:hint="cs"/>
                <w:rtl/>
              </w:rPr>
              <w:t xml:space="preserve"> الهدف البحث على لاعب الارتكاز .</w:t>
            </w:r>
          </w:p>
          <w:p w:rsidR="00D10677" w:rsidRDefault="00D10677" w:rsidP="00D10677">
            <w:pPr>
              <w:bidi/>
              <w:spacing w:after="0" w:line="240" w:lineRule="auto"/>
              <w:rPr>
                <w:rtl/>
              </w:rPr>
            </w:pPr>
            <w:r>
              <w:rPr>
                <w:rFonts w:hint="cs"/>
                <w:rtl/>
              </w:rPr>
              <w:t xml:space="preserve"> فريق 1 متكون من حارس مرمى و 2 مدافعين .</w:t>
            </w:r>
          </w:p>
          <w:p w:rsidR="00D10677" w:rsidRDefault="00D10677" w:rsidP="00D10677">
            <w:pPr>
              <w:bidi/>
              <w:spacing w:after="0" w:line="240" w:lineRule="auto"/>
              <w:rPr>
                <w:rtl/>
              </w:rPr>
            </w:pPr>
            <w:r>
              <w:rPr>
                <w:rFonts w:hint="cs"/>
                <w:rtl/>
              </w:rPr>
              <w:t>فريق 2 ، 3 مهاجمين ثابتين + 1 مهاجم متحرك .</w:t>
            </w:r>
          </w:p>
          <w:p w:rsidR="00D10677" w:rsidRDefault="00D10677" w:rsidP="00D10677">
            <w:pPr>
              <w:bidi/>
              <w:spacing w:after="0" w:line="240" w:lineRule="auto"/>
              <w:rPr>
                <w:rtl/>
              </w:rPr>
            </w:pPr>
            <w:r>
              <w:rPr>
                <w:rFonts w:hint="cs"/>
                <w:rtl/>
              </w:rPr>
              <w:t>يحاول المهاجم المتحرك البحث عن زميل له للارتكاز عليه بتمرير الكرة واستلامها والبحث عن ثغرة للتسديد .</w:t>
            </w:r>
          </w:p>
          <w:p w:rsidR="00D10677" w:rsidRDefault="00D10677" w:rsidP="00D10677">
            <w:pPr>
              <w:bidi/>
              <w:spacing w:after="0" w:line="240" w:lineRule="auto"/>
              <w:rPr>
                <w:rtl/>
              </w:rPr>
            </w:pPr>
            <w:r>
              <w:rPr>
                <w:rFonts w:hint="cs"/>
                <w:rtl/>
              </w:rPr>
              <w:t>يحاول المهاجم المتحرك تسجيل أكبر عدد ممكن من 5 محاولات .</w:t>
            </w:r>
          </w:p>
          <w:p w:rsidR="00D10677" w:rsidRDefault="00D10677" w:rsidP="00D10677">
            <w:pPr>
              <w:bidi/>
              <w:spacing w:after="0" w:line="240" w:lineRule="auto"/>
              <w:rPr>
                <w:rtl/>
              </w:rPr>
            </w:pPr>
            <w:r>
              <w:rPr>
                <w:rFonts w:hint="cs"/>
                <w:rtl/>
              </w:rPr>
              <w:t xml:space="preserve">التمرين الثالث : </w:t>
            </w:r>
          </w:p>
          <w:p w:rsidR="00D10677" w:rsidRPr="0040267B" w:rsidRDefault="00D10677" w:rsidP="00D10677">
            <w:pPr>
              <w:bidi/>
              <w:spacing w:after="0" w:line="240" w:lineRule="auto"/>
              <w:rPr>
                <w:rtl/>
              </w:rPr>
            </w:pPr>
            <w:r w:rsidRPr="0040267B">
              <w:rPr>
                <w:rFonts w:hint="cs"/>
                <w:rtl/>
              </w:rPr>
              <w:t>الصعود بالكرة والتراجع الدفاعي:</w:t>
            </w:r>
          </w:p>
          <w:p w:rsidR="00D10677" w:rsidRDefault="00D10677" w:rsidP="00D10677">
            <w:pPr>
              <w:bidi/>
              <w:spacing w:after="0" w:line="240" w:lineRule="auto"/>
              <w:rPr>
                <w:rtl/>
              </w:rPr>
            </w:pPr>
            <w:r w:rsidRPr="0040267B">
              <w:rPr>
                <w:rFonts w:hint="cs"/>
                <w:rtl/>
              </w:rPr>
              <w:t xml:space="preserve">منافسة بين فريقين 6 ضد 6 ، الفريق الذي يسترجع الكرة عليه بالعودة الى دائرة 9 م الخاصة به ثم الصعود بالكرة </w:t>
            </w:r>
            <w:r>
              <w:rPr>
                <w:rFonts w:hint="cs"/>
                <w:rtl/>
              </w:rPr>
              <w:t>، الفريق الذي يفقد الكرة عليه بالعودة السريعة الى منطقته والدفاع بوضعية 6 /0 .</w:t>
            </w: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Pr="0040267B" w:rsidRDefault="00D10677" w:rsidP="00D10677">
            <w:pPr>
              <w:bidi/>
              <w:spacing w:after="0" w:line="240" w:lineRule="auto"/>
              <w:rPr>
                <w:rtl/>
              </w:rPr>
            </w:pPr>
          </w:p>
        </w:tc>
        <w:tc>
          <w:tcPr>
            <w:tcW w:w="6871"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rtl/>
              </w:rPr>
            </w:pPr>
            <w:r w:rsidRPr="000C792E">
              <w:rPr>
                <w:noProof/>
                <w:rtl/>
                <w:lang w:eastAsia="fr-FR"/>
              </w:rPr>
              <w:drawing>
                <wp:inline distT="0" distB="0" distL="0" distR="0">
                  <wp:extent cx="4304030" cy="1857375"/>
                  <wp:effectExtent l="0" t="0" r="1270" b="9525"/>
                  <wp:docPr id="270" name="Image 8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stretch>
                            <a:fillRect/>
                          </a:stretch>
                        </pic:blipFill>
                        <pic:spPr>
                          <a:xfrm>
                            <a:off x="0" y="0"/>
                            <a:ext cx="4349282" cy="1876903"/>
                          </a:xfrm>
                          <a:prstGeom prst="rect">
                            <a:avLst/>
                          </a:prstGeom>
                        </pic:spPr>
                      </pic:pic>
                    </a:graphicData>
                  </a:graphic>
                </wp:inline>
              </w:drawing>
            </w:r>
          </w:p>
          <w:p w:rsidR="00D10677" w:rsidRDefault="00D10677" w:rsidP="00D10677">
            <w:pPr>
              <w:bidi/>
              <w:rPr>
                <w:noProof/>
                <w:rtl/>
              </w:rPr>
            </w:pPr>
            <w:r w:rsidRPr="0010093E">
              <w:rPr>
                <w:noProof/>
                <w:rtl/>
                <w:lang w:eastAsia="fr-FR"/>
              </w:rPr>
              <w:drawing>
                <wp:inline distT="0" distB="0" distL="0" distR="0">
                  <wp:extent cx="4333240" cy="1638300"/>
                  <wp:effectExtent l="0" t="0" r="0" b="0"/>
                  <wp:docPr id="271" name="Imag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cstate="print"/>
                          <a:stretch>
                            <a:fillRect/>
                          </a:stretch>
                        </pic:blipFill>
                        <pic:spPr>
                          <a:xfrm>
                            <a:off x="0" y="0"/>
                            <a:ext cx="4333240" cy="1638300"/>
                          </a:xfrm>
                          <a:prstGeom prst="rect">
                            <a:avLst/>
                          </a:prstGeom>
                        </pic:spPr>
                      </pic:pic>
                    </a:graphicData>
                  </a:graphic>
                </wp:inline>
              </w:drawing>
            </w:r>
          </w:p>
          <w:p w:rsidR="00D10677" w:rsidRPr="0010093E" w:rsidRDefault="00D10677" w:rsidP="00D10677">
            <w:pPr>
              <w:bidi/>
            </w:pPr>
            <w:r w:rsidRPr="00EC78C9">
              <w:rPr>
                <w:noProof/>
                <w:rtl/>
                <w:lang w:eastAsia="fr-FR"/>
              </w:rPr>
              <w:drawing>
                <wp:inline distT="0" distB="0" distL="0" distR="0">
                  <wp:extent cx="4275455" cy="1800225"/>
                  <wp:effectExtent l="0" t="0" r="0" b="9525"/>
                  <wp:docPr id="272" name="Imag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cstate="print"/>
                          <a:stretch>
                            <a:fillRect/>
                          </a:stretch>
                        </pic:blipFill>
                        <pic:spPr>
                          <a:xfrm>
                            <a:off x="0" y="0"/>
                            <a:ext cx="4276007" cy="1800457"/>
                          </a:xfrm>
                          <a:prstGeom prst="rect">
                            <a:avLst/>
                          </a:prstGeom>
                        </pic:spPr>
                      </pic:pic>
                    </a:graphicData>
                  </a:graphic>
                </wp:inline>
              </w:drawing>
            </w:r>
          </w:p>
        </w:tc>
        <w:tc>
          <w:tcPr>
            <w:tcW w:w="842"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lang w:bidi="ar-DZ"/>
              </w:rPr>
            </w:pPr>
          </w:p>
          <w:p w:rsidR="00D10677" w:rsidRDefault="00D10677" w:rsidP="00D10677">
            <w:pPr>
              <w:bidi/>
              <w:spacing w:after="0" w:line="240" w:lineRule="auto"/>
              <w:jc w:val="center"/>
              <w:rPr>
                <w:lang w:bidi="ar-DZ"/>
              </w:rPr>
            </w:pPr>
          </w:p>
          <w:p w:rsidR="00D10677" w:rsidRDefault="00D10677" w:rsidP="00D10677">
            <w:pPr>
              <w:bidi/>
              <w:spacing w:after="0" w:line="240" w:lineRule="auto"/>
              <w:rPr>
                <w:lang w:bidi="ar-DZ"/>
              </w:rPr>
            </w:pPr>
          </w:p>
          <w:p w:rsidR="00D10677" w:rsidRDefault="00D10677" w:rsidP="00D10677">
            <w:pPr>
              <w:bidi/>
              <w:spacing w:after="0" w:line="240" w:lineRule="auto"/>
              <w:jc w:val="center"/>
              <w:rPr>
                <w:lang w:bidi="ar-DZ"/>
              </w:rPr>
            </w:pPr>
          </w:p>
          <w:p w:rsidR="00D10677" w:rsidRDefault="00D10677" w:rsidP="00D10677">
            <w:pPr>
              <w:bidi/>
              <w:spacing w:after="0" w:line="240" w:lineRule="auto"/>
              <w:jc w:val="center"/>
              <w:rPr>
                <w:rtl/>
                <w:lang w:bidi="ar-DZ"/>
              </w:rPr>
            </w:pPr>
            <w:r>
              <w:rPr>
                <w:rFonts w:hint="cs"/>
                <w:rtl/>
                <w:lang w:bidi="ar-DZ"/>
              </w:rPr>
              <w:t>100</w:t>
            </w:r>
            <w:r w:rsidRPr="0040267B">
              <w:rPr>
                <w:lang w:bidi="ar-DZ"/>
              </w:rPr>
              <w:t>%</w:t>
            </w: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lang w:bidi="ar-DZ"/>
              </w:rPr>
            </w:pPr>
          </w:p>
          <w:p w:rsidR="00D10677" w:rsidRDefault="00D10677" w:rsidP="00D10677">
            <w:pPr>
              <w:bidi/>
              <w:spacing w:after="0" w:line="240" w:lineRule="auto"/>
              <w:jc w:val="center"/>
              <w:rPr>
                <w:lang w:bidi="ar-DZ"/>
              </w:rPr>
            </w:pPr>
          </w:p>
          <w:p w:rsidR="00D10677" w:rsidRDefault="00D10677" w:rsidP="00D10677">
            <w:pPr>
              <w:bidi/>
              <w:spacing w:after="0" w:line="240" w:lineRule="auto"/>
              <w:jc w:val="center"/>
              <w:rPr>
                <w:lang w:bidi="ar-DZ"/>
              </w:rPr>
            </w:pPr>
          </w:p>
          <w:p w:rsidR="00D10677" w:rsidRDefault="00D10677" w:rsidP="00D10677">
            <w:pPr>
              <w:bidi/>
              <w:spacing w:after="0" w:line="240" w:lineRule="auto"/>
              <w:jc w:val="center"/>
              <w:rPr>
                <w:lang w:bidi="ar-DZ"/>
              </w:rPr>
            </w:pPr>
          </w:p>
          <w:p w:rsidR="00D10677" w:rsidRDefault="00D10677" w:rsidP="00D10677">
            <w:pPr>
              <w:bidi/>
              <w:spacing w:after="0" w:line="240" w:lineRule="auto"/>
              <w:jc w:val="center"/>
              <w:rPr>
                <w:lang w:bidi="ar-DZ"/>
              </w:rPr>
            </w:pPr>
          </w:p>
          <w:p w:rsidR="00D10677" w:rsidRDefault="00D10677" w:rsidP="00D10677">
            <w:pPr>
              <w:bidi/>
              <w:spacing w:after="0" w:line="240" w:lineRule="auto"/>
              <w:jc w:val="center"/>
              <w:rPr>
                <w:lang w:bidi="ar-DZ"/>
              </w:rPr>
            </w:pPr>
          </w:p>
          <w:p w:rsidR="00D10677" w:rsidRDefault="00D10677" w:rsidP="00D10677">
            <w:pPr>
              <w:bidi/>
              <w:spacing w:after="0" w:line="240" w:lineRule="auto"/>
              <w:rPr>
                <w:rtl/>
                <w:lang w:bidi="ar-DZ"/>
              </w:rPr>
            </w:pPr>
            <w:r>
              <w:rPr>
                <w:rFonts w:hint="cs"/>
                <w:rtl/>
                <w:lang w:bidi="ar-DZ"/>
              </w:rPr>
              <w:t xml:space="preserve">80 </w:t>
            </w:r>
            <w:r>
              <w:rPr>
                <w:lang w:bidi="ar-DZ"/>
              </w:rPr>
              <w:t>%</w:t>
            </w:r>
          </w:p>
          <w:p w:rsidR="00D10677" w:rsidRPr="000828BD" w:rsidRDefault="00D10677" w:rsidP="00D10677">
            <w:pPr>
              <w:bidi/>
              <w:rPr>
                <w:lang w:bidi="ar-DZ"/>
              </w:rPr>
            </w:pPr>
          </w:p>
          <w:p w:rsidR="00D10677" w:rsidRPr="000828BD" w:rsidRDefault="00D10677" w:rsidP="00D10677">
            <w:pPr>
              <w:bidi/>
              <w:rPr>
                <w:lang w:bidi="ar-DZ"/>
              </w:rPr>
            </w:pPr>
          </w:p>
          <w:p w:rsidR="00D10677" w:rsidRPr="000828BD" w:rsidRDefault="00D10677" w:rsidP="00D10677">
            <w:pPr>
              <w:bidi/>
              <w:rPr>
                <w:lang w:bidi="ar-DZ"/>
              </w:rPr>
            </w:pPr>
          </w:p>
          <w:p w:rsidR="00D10677" w:rsidRDefault="00D10677" w:rsidP="00D10677">
            <w:pPr>
              <w:bidi/>
              <w:rPr>
                <w:lang w:bidi="ar-DZ"/>
              </w:rPr>
            </w:pPr>
          </w:p>
          <w:p w:rsidR="00D10677" w:rsidRDefault="00D10677" w:rsidP="00D10677">
            <w:pPr>
              <w:bidi/>
              <w:rPr>
                <w:lang w:bidi="ar-DZ"/>
              </w:rPr>
            </w:pPr>
          </w:p>
          <w:p w:rsidR="00D10677" w:rsidRDefault="00D10677" w:rsidP="00D10677">
            <w:pPr>
              <w:bidi/>
              <w:rPr>
                <w:lang w:bidi="ar-DZ"/>
              </w:rPr>
            </w:pPr>
          </w:p>
          <w:p w:rsidR="00D10677" w:rsidRPr="000828BD" w:rsidRDefault="00D10677" w:rsidP="00D10677">
            <w:pPr>
              <w:bidi/>
              <w:rPr>
                <w:rtl/>
                <w:lang w:bidi="ar-DZ"/>
              </w:rPr>
            </w:pPr>
            <w:r>
              <w:rPr>
                <w:rFonts w:hint="cs"/>
                <w:rtl/>
                <w:lang w:bidi="ar-DZ"/>
              </w:rPr>
              <w:t>80</w:t>
            </w:r>
            <w:r>
              <w:rPr>
                <w:lang w:bidi="ar-DZ"/>
              </w:rPr>
              <w:t>%</w:t>
            </w:r>
          </w:p>
        </w:tc>
        <w:tc>
          <w:tcPr>
            <w:tcW w:w="700"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pPr>
          </w:p>
          <w:p w:rsidR="00D10677" w:rsidRDefault="00D10677" w:rsidP="00D10677">
            <w:pPr>
              <w:bidi/>
              <w:spacing w:after="0" w:line="240" w:lineRule="auto"/>
              <w:jc w:val="center"/>
            </w:pPr>
          </w:p>
          <w:p w:rsidR="00D10677" w:rsidRDefault="00D10677" w:rsidP="00D10677">
            <w:pPr>
              <w:bidi/>
              <w:spacing w:after="0" w:line="240" w:lineRule="auto"/>
              <w:jc w:val="center"/>
            </w:pPr>
            <w:r>
              <w:t>2</w:t>
            </w:r>
            <w:r w:rsidRPr="0040267B">
              <w:rPr>
                <w:rFonts w:hint="cs"/>
                <w:rtl/>
              </w:rPr>
              <w:t>'</w:t>
            </w:r>
          </w:p>
          <w:p w:rsidR="00D10677" w:rsidRDefault="00D10677" w:rsidP="00D10677">
            <w:pPr>
              <w:bidi/>
              <w:spacing w:after="0" w:line="240" w:lineRule="auto"/>
              <w:jc w:val="cente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Pr="000828BD"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20'</w:t>
            </w:r>
          </w:p>
          <w:p w:rsidR="00D10677" w:rsidRPr="000828BD" w:rsidRDefault="00D10677" w:rsidP="00D10677">
            <w:pPr>
              <w:bidi/>
              <w:rPr>
                <w:rtl/>
              </w:rPr>
            </w:pPr>
          </w:p>
          <w:p w:rsidR="00D10677" w:rsidRPr="000828BD" w:rsidRDefault="00D10677" w:rsidP="00D10677">
            <w:pPr>
              <w:bidi/>
              <w:rPr>
                <w:rtl/>
              </w:rPr>
            </w:pPr>
          </w:p>
          <w:p w:rsidR="00D10677" w:rsidRPr="000828BD" w:rsidRDefault="00D10677" w:rsidP="00D10677">
            <w:pPr>
              <w:bidi/>
              <w:rPr>
                <w:rtl/>
              </w:rPr>
            </w:pPr>
          </w:p>
          <w:p w:rsidR="00D10677" w:rsidRPr="000828BD" w:rsidRDefault="00D10677" w:rsidP="00D10677">
            <w:pPr>
              <w:bidi/>
              <w:rPr>
                <w:rtl/>
              </w:rPr>
            </w:pPr>
          </w:p>
          <w:p w:rsidR="00D10677" w:rsidRPr="000828BD" w:rsidRDefault="00D10677" w:rsidP="00D10677">
            <w:pPr>
              <w:bidi/>
              <w:rPr>
                <w:rtl/>
              </w:rPr>
            </w:pPr>
          </w:p>
          <w:p w:rsidR="00D10677" w:rsidRDefault="00D10677" w:rsidP="00D10677">
            <w:pPr>
              <w:bidi/>
              <w:rPr>
                <w:rtl/>
              </w:rPr>
            </w:pPr>
          </w:p>
          <w:p w:rsidR="00D10677" w:rsidRPr="000828BD" w:rsidRDefault="00D10677" w:rsidP="00D10677">
            <w:pPr>
              <w:bidi/>
              <w:rPr>
                <w:rtl/>
              </w:rPr>
            </w:pPr>
            <w:r>
              <w:rPr>
                <w:rFonts w:hint="cs"/>
                <w:rtl/>
              </w:rPr>
              <w:t>20'</w:t>
            </w:r>
          </w:p>
        </w:tc>
        <w:tc>
          <w:tcPr>
            <w:tcW w:w="982"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r>
              <w:t>4</w:t>
            </w: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rPr>
                <w:rtl/>
              </w:rPr>
            </w:pPr>
          </w:p>
          <w:p w:rsidR="00D10677" w:rsidRDefault="00D10677" w:rsidP="00D10677">
            <w:pPr>
              <w:bidi/>
              <w:rPr>
                <w:rtl/>
              </w:rPr>
            </w:pPr>
            <w:r>
              <w:rPr>
                <w:rFonts w:hint="cs"/>
                <w:rtl/>
              </w:rPr>
              <w:t>/</w:t>
            </w:r>
          </w:p>
          <w:p w:rsidR="00D10677" w:rsidRPr="000828BD" w:rsidRDefault="00D10677" w:rsidP="00D10677">
            <w:pPr>
              <w:bidi/>
              <w:rPr>
                <w:rtl/>
              </w:rPr>
            </w:pPr>
          </w:p>
          <w:p w:rsidR="00D10677" w:rsidRPr="000828BD" w:rsidRDefault="00D10677" w:rsidP="00D10677">
            <w:pPr>
              <w:bidi/>
              <w:rPr>
                <w:rtl/>
              </w:rPr>
            </w:pPr>
          </w:p>
          <w:p w:rsidR="00D10677" w:rsidRPr="000828BD" w:rsidRDefault="00D10677" w:rsidP="00D10677">
            <w:pPr>
              <w:bidi/>
              <w:rPr>
                <w:rtl/>
              </w:rPr>
            </w:pPr>
          </w:p>
          <w:p w:rsidR="00D10677" w:rsidRPr="000828BD" w:rsidRDefault="00D10677" w:rsidP="00D10677">
            <w:pPr>
              <w:bidi/>
              <w:rPr>
                <w:rtl/>
              </w:rPr>
            </w:pPr>
          </w:p>
          <w:p w:rsidR="00D10677" w:rsidRDefault="00D10677" w:rsidP="00D10677">
            <w:pPr>
              <w:bidi/>
              <w:rPr>
                <w:rtl/>
              </w:rPr>
            </w:pPr>
          </w:p>
          <w:p w:rsidR="00D10677" w:rsidRDefault="00D10677" w:rsidP="00D10677">
            <w:pPr>
              <w:bidi/>
              <w:rPr>
                <w:rtl/>
              </w:rPr>
            </w:pPr>
          </w:p>
          <w:p w:rsidR="00D10677" w:rsidRPr="000828BD" w:rsidRDefault="00D10677" w:rsidP="00D10677">
            <w:pPr>
              <w:bidi/>
              <w:rPr>
                <w:rtl/>
              </w:rPr>
            </w:pPr>
            <w:r>
              <w:rPr>
                <w:rFonts w:hint="cs"/>
                <w:rtl/>
              </w:rPr>
              <w:t>/</w:t>
            </w:r>
          </w:p>
        </w:tc>
        <w:tc>
          <w:tcPr>
            <w:tcW w:w="758"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rPr>
                <w:rtl/>
              </w:rPr>
            </w:pPr>
            <w:r>
              <w:t>2’</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Pr="000828BD" w:rsidRDefault="00D10677" w:rsidP="00D10677">
            <w:pPr>
              <w:bidi/>
              <w:rPr>
                <w:rtl/>
              </w:rPr>
            </w:pPr>
          </w:p>
          <w:p w:rsidR="00D10677" w:rsidRPr="000828BD" w:rsidRDefault="00D10677" w:rsidP="00D10677">
            <w:pPr>
              <w:bidi/>
              <w:rPr>
                <w:rtl/>
              </w:rPr>
            </w:pPr>
          </w:p>
          <w:p w:rsidR="00D10677" w:rsidRPr="000828BD" w:rsidRDefault="00D10677" w:rsidP="00D10677">
            <w:pPr>
              <w:bidi/>
              <w:rPr>
                <w:rtl/>
              </w:rPr>
            </w:pPr>
          </w:p>
          <w:p w:rsidR="00D10677" w:rsidRPr="000828BD"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w:t>
            </w:r>
          </w:p>
          <w:p w:rsidR="00D10677" w:rsidRPr="000828BD" w:rsidRDefault="00D10677" w:rsidP="00D10677">
            <w:pPr>
              <w:bidi/>
              <w:rPr>
                <w:rtl/>
              </w:rPr>
            </w:pPr>
          </w:p>
          <w:p w:rsidR="00D10677" w:rsidRPr="000828BD" w:rsidRDefault="00D10677" w:rsidP="00D10677">
            <w:pPr>
              <w:bidi/>
              <w:rPr>
                <w:rtl/>
              </w:rPr>
            </w:pPr>
          </w:p>
          <w:p w:rsidR="00D10677" w:rsidRPr="000828BD" w:rsidRDefault="00D10677" w:rsidP="00D10677">
            <w:pPr>
              <w:bidi/>
              <w:rPr>
                <w:rtl/>
              </w:rPr>
            </w:pPr>
          </w:p>
          <w:p w:rsidR="00D10677" w:rsidRPr="000828BD" w:rsidRDefault="00D10677" w:rsidP="00D10677">
            <w:pPr>
              <w:bidi/>
              <w:rPr>
                <w:rtl/>
              </w:rPr>
            </w:pPr>
          </w:p>
          <w:p w:rsidR="00D10677" w:rsidRDefault="00D10677" w:rsidP="00D10677">
            <w:pPr>
              <w:bidi/>
              <w:rPr>
                <w:rtl/>
              </w:rPr>
            </w:pPr>
          </w:p>
          <w:p w:rsidR="00D10677" w:rsidRPr="000828BD" w:rsidRDefault="00D10677" w:rsidP="00D10677">
            <w:pPr>
              <w:bidi/>
              <w:rPr>
                <w:rtl/>
              </w:rPr>
            </w:pPr>
            <w:r>
              <w:rPr>
                <w:rFonts w:hint="cs"/>
                <w:rtl/>
              </w:rPr>
              <w:t>/</w:t>
            </w:r>
          </w:p>
        </w:tc>
        <w:tc>
          <w:tcPr>
            <w:tcW w:w="78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pPr>
          </w:p>
          <w:p w:rsidR="00D10677" w:rsidRDefault="00D10677" w:rsidP="00D10677">
            <w:pPr>
              <w:bidi/>
              <w:spacing w:after="0" w:line="240" w:lineRule="auto"/>
              <w:jc w:val="cente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15</w:t>
            </w:r>
            <w:r w:rsidRPr="0040267B">
              <w:rPr>
                <w:rFonts w:hint="cs"/>
                <w:rtl/>
              </w:rPr>
              <w:t>'</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Pr="000828BD" w:rsidRDefault="00D10677" w:rsidP="00D10677">
            <w:pPr>
              <w:bidi/>
              <w:rPr>
                <w:rtl/>
              </w:rPr>
            </w:pPr>
          </w:p>
          <w:p w:rsidR="00D10677" w:rsidRPr="000828BD" w:rsidRDefault="00D10677" w:rsidP="00D10677">
            <w:pPr>
              <w:bidi/>
              <w:rPr>
                <w:rtl/>
              </w:rPr>
            </w:pPr>
          </w:p>
          <w:p w:rsidR="00D10677" w:rsidRPr="000828BD" w:rsidRDefault="00D10677" w:rsidP="00D10677">
            <w:pPr>
              <w:bidi/>
              <w:rPr>
                <w:rtl/>
              </w:rPr>
            </w:pPr>
          </w:p>
          <w:p w:rsidR="00D10677" w:rsidRPr="000828BD" w:rsidRDefault="00D10677" w:rsidP="00D10677">
            <w:pPr>
              <w:bidi/>
              <w:rPr>
                <w:rtl/>
              </w:rPr>
            </w:pPr>
          </w:p>
          <w:p w:rsidR="00D10677" w:rsidRPr="000828BD" w:rsidRDefault="00D10677" w:rsidP="00D10677">
            <w:pPr>
              <w:bidi/>
              <w:rPr>
                <w:rtl/>
              </w:rPr>
            </w:pPr>
            <w:r>
              <w:rPr>
                <w:rFonts w:hint="cs"/>
                <w:rtl/>
              </w:rPr>
              <w:t>20'</w:t>
            </w:r>
          </w:p>
          <w:p w:rsidR="00D10677" w:rsidRPr="000828BD" w:rsidRDefault="00D10677" w:rsidP="00D10677">
            <w:pPr>
              <w:bidi/>
              <w:rPr>
                <w:rtl/>
              </w:rPr>
            </w:pPr>
          </w:p>
          <w:p w:rsidR="00D10677" w:rsidRPr="000828BD" w:rsidRDefault="00D10677" w:rsidP="00D10677">
            <w:pPr>
              <w:bidi/>
              <w:rPr>
                <w:rtl/>
              </w:rPr>
            </w:pPr>
          </w:p>
          <w:p w:rsidR="00D10677" w:rsidRPr="000828BD" w:rsidRDefault="00D10677" w:rsidP="00D10677">
            <w:pPr>
              <w:bidi/>
              <w:rPr>
                <w:rtl/>
              </w:rPr>
            </w:pPr>
          </w:p>
          <w:p w:rsidR="00D10677" w:rsidRPr="000828BD" w:rsidRDefault="00D10677" w:rsidP="00D10677">
            <w:pPr>
              <w:bidi/>
              <w:rPr>
                <w:rtl/>
              </w:rPr>
            </w:pPr>
          </w:p>
          <w:p w:rsidR="00D10677" w:rsidRPr="000828BD" w:rsidRDefault="00D10677" w:rsidP="00D10677">
            <w:pPr>
              <w:bidi/>
              <w:rPr>
                <w:rtl/>
              </w:rPr>
            </w:pPr>
          </w:p>
          <w:p w:rsidR="00D10677" w:rsidRDefault="00D10677" w:rsidP="00D10677">
            <w:pPr>
              <w:bidi/>
              <w:rPr>
                <w:rtl/>
              </w:rPr>
            </w:pPr>
          </w:p>
          <w:p w:rsidR="00D10677" w:rsidRPr="000828BD" w:rsidRDefault="00D10677" w:rsidP="00D10677">
            <w:pPr>
              <w:bidi/>
              <w:rPr>
                <w:rtl/>
              </w:rPr>
            </w:pPr>
            <w:r>
              <w:rPr>
                <w:rFonts w:hint="cs"/>
                <w:rtl/>
              </w:rPr>
              <w:t>20'</w:t>
            </w:r>
          </w:p>
        </w:tc>
        <w:tc>
          <w:tcPr>
            <w:tcW w:w="1264" w:type="dxa"/>
            <w:tcBorders>
              <w:top w:val="single" w:sz="12" w:space="0" w:color="auto"/>
              <w:left w:val="single" w:sz="12" w:space="0" w:color="auto"/>
              <w:bottom w:val="single" w:sz="12" w:space="0" w:color="auto"/>
              <w:right w:val="thinThickSmallGap" w:sz="24" w:space="0" w:color="auto"/>
            </w:tcBorders>
            <w:shd w:val="clear" w:color="auto" w:fill="auto"/>
          </w:tcPr>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Pr="0040267B" w:rsidRDefault="00D10677" w:rsidP="00D10677">
            <w:pPr>
              <w:bidi/>
              <w:spacing w:after="0" w:line="240" w:lineRule="auto"/>
              <w:rPr>
                <w:rtl/>
              </w:rPr>
            </w:pPr>
            <w:r>
              <w:rPr>
                <w:rFonts w:hint="cs"/>
                <w:rtl/>
              </w:rPr>
              <w:t xml:space="preserve">التمرين الثاني : </w:t>
            </w:r>
            <w:r w:rsidRPr="0040267B">
              <w:rPr>
                <w:rFonts w:hint="cs"/>
                <w:rtl/>
              </w:rPr>
              <w:t>اذا واجه المهاجمين صعوبة في الهجوم إعادة التنظيم الدفاعي 3.3 ، اذا وجد المدافعين صعوبة في العودة للدفاع يجب اجبار الفريق المهاجم بالتمرير 3 أو 4 تمريرات في نصف ملعبهم .</w:t>
            </w:r>
          </w:p>
        </w:tc>
      </w:tr>
      <w:tr w:rsidR="00D10677" w:rsidRPr="0040267B" w:rsidTr="009A7CEC">
        <w:trPr>
          <w:cantSplit/>
          <w:trHeight w:val="957"/>
        </w:trPr>
        <w:tc>
          <w:tcPr>
            <w:tcW w:w="576" w:type="dxa"/>
            <w:tcBorders>
              <w:top w:val="single" w:sz="12" w:space="0" w:color="auto"/>
              <w:left w:val="thickThinSmallGap" w:sz="24" w:space="0" w:color="auto"/>
              <w:bottom w:val="thickThinSmallGap" w:sz="24" w:space="0" w:color="auto"/>
              <w:right w:val="single" w:sz="12" w:space="0" w:color="auto"/>
            </w:tcBorders>
            <w:shd w:val="clear" w:color="auto" w:fill="auto"/>
            <w:textDirection w:val="btLr"/>
            <w:vAlign w:val="center"/>
          </w:tcPr>
          <w:p w:rsidR="00D10677" w:rsidRPr="0040267B" w:rsidRDefault="00D10677" w:rsidP="00D10677">
            <w:pPr>
              <w:bidi/>
              <w:spacing w:after="0" w:line="240" w:lineRule="auto"/>
              <w:ind w:left="113" w:right="113"/>
              <w:jc w:val="center"/>
              <w:rPr>
                <w:rtl/>
              </w:rPr>
            </w:pPr>
            <w:r>
              <w:rPr>
                <w:rFonts w:hint="cs"/>
                <w:rtl/>
              </w:rPr>
              <w:lastRenderedPageBreak/>
              <w:t>الختامية</w:t>
            </w:r>
          </w:p>
        </w:tc>
        <w:tc>
          <w:tcPr>
            <w:tcW w:w="3086"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rPr>
                <w:rtl/>
              </w:rPr>
            </w:pPr>
            <w:r>
              <w:rPr>
                <w:rFonts w:hint="cs"/>
                <w:rtl/>
                <w:lang w:bidi="ar-DZ"/>
              </w:rPr>
              <w:t>تمارين التهدئة والعودة للحالة الطبيعية . جري خفيف ، حركات التمديد والاسترخاء.</w:t>
            </w:r>
          </w:p>
        </w:tc>
        <w:tc>
          <w:tcPr>
            <w:tcW w:w="6871"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rPr>
                <w:rtl/>
              </w:rPr>
            </w:pPr>
          </w:p>
        </w:tc>
        <w:tc>
          <w:tcPr>
            <w:tcW w:w="842"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center"/>
              <w:rPr>
                <w:rtl/>
                <w:lang w:bidi="ar-DZ"/>
              </w:rPr>
            </w:pPr>
            <w:r>
              <w:rPr>
                <w:rFonts w:hint="cs"/>
                <w:rtl/>
                <w:lang w:bidi="ar-DZ"/>
              </w:rPr>
              <w:t xml:space="preserve">40 </w:t>
            </w:r>
            <w:r w:rsidRPr="0040267B">
              <w:rPr>
                <w:lang w:bidi="ar-DZ"/>
              </w:rPr>
              <w:t>%</w:t>
            </w:r>
          </w:p>
        </w:tc>
        <w:tc>
          <w:tcPr>
            <w:tcW w:w="700"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center"/>
              <w:rPr>
                <w:rtl/>
              </w:rPr>
            </w:pPr>
            <w:r>
              <w:rPr>
                <w:rFonts w:hint="cs"/>
                <w:rtl/>
              </w:rPr>
              <w:t>/</w:t>
            </w:r>
          </w:p>
        </w:tc>
        <w:tc>
          <w:tcPr>
            <w:tcW w:w="982"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center"/>
              <w:rPr>
                <w:rtl/>
              </w:rPr>
            </w:pPr>
            <w:r>
              <w:rPr>
                <w:rFonts w:hint="cs"/>
                <w:rtl/>
              </w:rPr>
              <w:t>/</w:t>
            </w:r>
          </w:p>
        </w:tc>
        <w:tc>
          <w:tcPr>
            <w:tcW w:w="758"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center"/>
              <w:rPr>
                <w:rtl/>
              </w:rPr>
            </w:pPr>
            <w:r>
              <w:rPr>
                <w:rFonts w:hint="cs"/>
                <w:rtl/>
              </w:rPr>
              <w:t>/</w:t>
            </w:r>
          </w:p>
        </w:tc>
        <w:tc>
          <w:tcPr>
            <w:tcW w:w="784"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center"/>
              <w:rPr>
                <w:rtl/>
              </w:rPr>
            </w:pPr>
            <w:r>
              <w:rPr>
                <w:rFonts w:hint="cs"/>
                <w:rtl/>
              </w:rPr>
              <w:t>10'</w:t>
            </w:r>
          </w:p>
        </w:tc>
        <w:tc>
          <w:tcPr>
            <w:tcW w:w="1264" w:type="dxa"/>
            <w:tcBorders>
              <w:top w:val="single" w:sz="12" w:space="0" w:color="auto"/>
              <w:left w:val="single" w:sz="12" w:space="0" w:color="auto"/>
              <w:bottom w:val="thickThinSmallGap" w:sz="24" w:space="0" w:color="auto"/>
              <w:right w:val="thinThickSmallGap" w:sz="24" w:space="0" w:color="auto"/>
            </w:tcBorders>
            <w:shd w:val="clear" w:color="auto" w:fill="auto"/>
          </w:tcPr>
          <w:p w:rsidR="00D10677" w:rsidRDefault="00D10677" w:rsidP="00D10677">
            <w:pPr>
              <w:bidi/>
              <w:spacing w:after="0" w:line="240" w:lineRule="auto"/>
              <w:rPr>
                <w:rtl/>
              </w:rPr>
            </w:pPr>
          </w:p>
        </w:tc>
      </w:tr>
    </w:tbl>
    <w:p w:rsidR="00D10677" w:rsidRPr="00D80967" w:rsidRDefault="00D10677" w:rsidP="00D10677">
      <w:pPr>
        <w:bidi/>
        <w:rPr>
          <w:rtl/>
        </w:rPr>
      </w:pPr>
    </w:p>
    <w:p w:rsidR="00D10677" w:rsidRDefault="00D10677" w:rsidP="00B236AD">
      <w:pPr>
        <w:tabs>
          <w:tab w:val="left" w:pos="9298"/>
        </w:tabs>
        <w:bidi/>
        <w:spacing w:after="0" w:line="240" w:lineRule="auto"/>
        <w:rPr>
          <w:rtl/>
        </w:rPr>
      </w:pPr>
    </w:p>
    <w:tbl>
      <w:tblPr>
        <w:tblpPr w:leftFromText="180" w:rightFromText="180" w:vertAnchor="text" w:horzAnchor="margin" w:tblpXSpec="center" w:tblpY="-177"/>
        <w:bidiVisual/>
        <w:tblW w:w="16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8"/>
        <w:gridCol w:w="1838"/>
        <w:gridCol w:w="6095"/>
        <w:gridCol w:w="2160"/>
        <w:gridCol w:w="1667"/>
        <w:gridCol w:w="2550"/>
      </w:tblGrid>
      <w:tr w:rsidR="00D10677" w:rsidRPr="0040267B" w:rsidTr="00B236AD">
        <w:tc>
          <w:tcPr>
            <w:tcW w:w="1768" w:type="dxa"/>
            <w:tcBorders>
              <w:top w:val="thinThickSmallGap" w:sz="24"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095549">
            <w:pPr>
              <w:bidi/>
              <w:spacing w:after="0" w:line="240" w:lineRule="auto"/>
              <w:rPr>
                <w:rtl/>
              </w:rPr>
            </w:pPr>
            <w:r w:rsidRPr="0040267B">
              <w:rPr>
                <w:rFonts w:hint="cs"/>
                <w:rtl/>
                <w:lang w:bidi="ar-DZ"/>
              </w:rPr>
              <w:t>مميز</w:t>
            </w:r>
            <w:r w:rsidRPr="0040267B">
              <w:rPr>
                <w:rFonts w:hint="eastAsia"/>
                <w:rtl/>
                <w:lang w:bidi="ar-DZ"/>
              </w:rPr>
              <w:t>و</w:t>
            </w:r>
            <w:r w:rsidRPr="0040267B">
              <w:rPr>
                <w:rFonts w:hint="cs"/>
                <w:rtl/>
                <w:lang w:bidi="ar-DZ"/>
              </w:rPr>
              <w:t xml:space="preserve"> سيكل رقم</w:t>
            </w:r>
            <w:r>
              <w:rPr>
                <w:rFonts w:hint="cs"/>
                <w:rtl/>
                <w:lang w:bidi="ar-DZ"/>
              </w:rPr>
              <w:t>:02</w:t>
            </w:r>
          </w:p>
        </w:tc>
        <w:tc>
          <w:tcPr>
            <w:tcW w:w="1838"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095549">
            <w:pPr>
              <w:bidi/>
              <w:spacing w:after="0" w:line="240" w:lineRule="auto"/>
              <w:rPr>
                <w:rtl/>
              </w:rPr>
            </w:pPr>
            <w:r w:rsidRPr="0040267B">
              <w:rPr>
                <w:rFonts w:hint="cs"/>
                <w:rtl/>
                <w:lang w:bidi="ar-DZ"/>
              </w:rPr>
              <w:t>الموسم</w:t>
            </w:r>
            <w:r>
              <w:rPr>
                <w:rFonts w:hint="cs"/>
                <w:rtl/>
                <w:lang w:bidi="ar-DZ"/>
              </w:rPr>
              <w:t>:2018/2019</w:t>
            </w:r>
          </w:p>
        </w:tc>
        <w:tc>
          <w:tcPr>
            <w:tcW w:w="6095"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095549">
            <w:pPr>
              <w:bidi/>
              <w:spacing w:after="0" w:line="240" w:lineRule="auto"/>
              <w:rPr>
                <w:rtl/>
              </w:rPr>
            </w:pPr>
            <w:r w:rsidRPr="0040267B">
              <w:rPr>
                <w:rFonts w:hint="cs"/>
                <w:rtl/>
              </w:rPr>
              <w:t>هدف الحصة :</w:t>
            </w:r>
            <w:r w:rsidRPr="00115730">
              <w:rPr>
                <w:rFonts w:hint="cs"/>
                <w:b/>
                <w:bCs/>
                <w:rtl/>
              </w:rPr>
              <w:t xml:space="preserve"> تنمية السرعة الهوائية القصوى</w:t>
            </w:r>
          </w:p>
        </w:tc>
        <w:tc>
          <w:tcPr>
            <w:tcW w:w="3827" w:type="dxa"/>
            <w:gridSpan w:val="2"/>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095549">
            <w:pPr>
              <w:bidi/>
              <w:spacing w:after="0" w:line="240" w:lineRule="auto"/>
              <w:rPr>
                <w:rtl/>
              </w:rPr>
            </w:pPr>
            <w:r w:rsidRPr="0040267B">
              <w:rPr>
                <w:rFonts w:hint="cs"/>
                <w:rtl/>
              </w:rPr>
              <w:t xml:space="preserve">طريقة التدريب : </w:t>
            </w:r>
            <w:r w:rsidRPr="0040267B">
              <w:t>I</w:t>
            </w:r>
            <w:r w:rsidRPr="0040267B">
              <w:rPr>
                <w:sz w:val="24"/>
                <w:szCs w:val="24"/>
              </w:rPr>
              <w:t>ntermittent 45/15</w:t>
            </w:r>
          </w:p>
        </w:tc>
        <w:tc>
          <w:tcPr>
            <w:tcW w:w="2550"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095549">
            <w:pPr>
              <w:bidi/>
              <w:spacing w:after="0" w:line="240" w:lineRule="auto"/>
              <w:rPr>
                <w:rtl/>
              </w:rPr>
            </w:pPr>
            <w:r w:rsidRPr="0040267B">
              <w:rPr>
                <w:rFonts w:hint="cs"/>
                <w:rtl/>
              </w:rPr>
              <w:t>الوسائل</w:t>
            </w:r>
            <w:r>
              <w:rPr>
                <w:rFonts w:hint="cs"/>
                <w:rtl/>
              </w:rPr>
              <w:t>: ميثاتي، كرات، صافرة ، أقماع</w:t>
            </w:r>
          </w:p>
        </w:tc>
      </w:tr>
      <w:tr w:rsidR="00D10677" w:rsidRPr="0040267B" w:rsidTr="00B236AD">
        <w:tc>
          <w:tcPr>
            <w:tcW w:w="1768" w:type="dxa"/>
            <w:tcBorders>
              <w:top w:val="single" w:sz="12"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095549">
            <w:pPr>
              <w:bidi/>
              <w:spacing w:after="0" w:line="240" w:lineRule="auto"/>
              <w:rPr>
                <w:rtl/>
              </w:rPr>
            </w:pPr>
            <w:r w:rsidRPr="0040267B">
              <w:rPr>
                <w:rFonts w:hint="cs"/>
                <w:rtl/>
              </w:rPr>
              <w:t>ميكرو سيكل رقم</w:t>
            </w:r>
            <w:r>
              <w:rPr>
                <w:rFonts w:hint="cs"/>
                <w:rtl/>
              </w:rPr>
              <w:t>:03</w:t>
            </w:r>
          </w:p>
        </w:tc>
        <w:tc>
          <w:tcPr>
            <w:tcW w:w="183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095549">
            <w:pPr>
              <w:bidi/>
              <w:spacing w:after="0" w:line="240" w:lineRule="auto"/>
              <w:rPr>
                <w:rtl/>
              </w:rPr>
            </w:pPr>
            <w:r w:rsidRPr="0040267B">
              <w:rPr>
                <w:rFonts w:hint="cs"/>
                <w:rtl/>
              </w:rPr>
              <w:t>التاريخ</w:t>
            </w:r>
            <w:r>
              <w:rPr>
                <w:rFonts w:hint="cs"/>
                <w:rtl/>
              </w:rPr>
              <w:t>:06/02/2019</w:t>
            </w:r>
          </w:p>
        </w:tc>
        <w:tc>
          <w:tcPr>
            <w:tcW w:w="6095"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095549">
            <w:pPr>
              <w:bidi/>
              <w:spacing w:after="0" w:line="240" w:lineRule="auto"/>
              <w:rPr>
                <w:rtl/>
              </w:rPr>
            </w:pPr>
            <w:r w:rsidRPr="0040267B">
              <w:rPr>
                <w:rFonts w:hint="cs"/>
                <w:rtl/>
              </w:rPr>
              <w:t>طابع الحصة : بدني / تقني / تكتيكي .</w:t>
            </w:r>
          </w:p>
        </w:tc>
        <w:tc>
          <w:tcPr>
            <w:tcW w:w="2160" w:type="dxa"/>
            <w:tcBorders>
              <w:top w:val="single" w:sz="12" w:space="0" w:color="auto"/>
              <w:left w:val="single" w:sz="12" w:space="0" w:color="auto"/>
              <w:bottom w:val="single" w:sz="12" w:space="0" w:color="auto"/>
              <w:right w:val="single" w:sz="4" w:space="0" w:color="auto"/>
            </w:tcBorders>
            <w:shd w:val="clear" w:color="auto" w:fill="auto"/>
            <w:vAlign w:val="center"/>
          </w:tcPr>
          <w:p w:rsidR="00D10677" w:rsidRPr="0040267B" w:rsidRDefault="00D10677" w:rsidP="00095549">
            <w:pPr>
              <w:bidi/>
              <w:spacing w:after="0" w:line="240" w:lineRule="auto"/>
              <w:rPr>
                <w:rtl/>
              </w:rPr>
            </w:pPr>
            <w:r w:rsidRPr="0040267B">
              <w:rPr>
                <w:rFonts w:hint="cs"/>
                <w:rtl/>
              </w:rPr>
              <w:t xml:space="preserve">الشدة </w:t>
            </w:r>
            <w:r>
              <w:rPr>
                <w:rFonts w:hint="cs"/>
                <w:rtl/>
                <w:lang w:bidi="ar-DZ"/>
              </w:rPr>
              <w:t>:</w:t>
            </w:r>
            <w:r>
              <w:rPr>
                <w:lang w:bidi="ar-DZ"/>
              </w:rPr>
              <w:t>100</w:t>
            </w:r>
            <w:r w:rsidRPr="0040267B">
              <w:rPr>
                <w:lang w:bidi="ar-DZ"/>
              </w:rPr>
              <w:t>%</w:t>
            </w:r>
          </w:p>
        </w:tc>
        <w:tc>
          <w:tcPr>
            <w:tcW w:w="1667" w:type="dxa"/>
            <w:vMerge w:val="restart"/>
            <w:tcBorders>
              <w:top w:val="single" w:sz="12" w:space="0" w:color="auto"/>
              <w:left w:val="single" w:sz="4" w:space="0" w:color="auto"/>
              <w:right w:val="single" w:sz="12" w:space="0" w:color="auto"/>
            </w:tcBorders>
            <w:shd w:val="clear" w:color="auto" w:fill="auto"/>
            <w:vAlign w:val="center"/>
          </w:tcPr>
          <w:p w:rsidR="00D10677" w:rsidRPr="0040267B" w:rsidRDefault="00D10677" w:rsidP="00095549">
            <w:pPr>
              <w:bidi/>
              <w:spacing w:after="0" w:line="240" w:lineRule="auto"/>
              <w:rPr>
                <w:rtl/>
              </w:rPr>
            </w:pPr>
            <w:r>
              <w:rPr>
                <w:rFonts w:hint="cs"/>
                <w:rtl/>
              </w:rPr>
              <w:t>مدة الحصة:90د</w:t>
            </w:r>
          </w:p>
        </w:tc>
        <w:tc>
          <w:tcPr>
            <w:tcW w:w="2550" w:type="dxa"/>
            <w:tcBorders>
              <w:top w:val="single" w:sz="12"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095549">
            <w:pPr>
              <w:bidi/>
              <w:spacing w:after="0" w:line="240" w:lineRule="auto"/>
              <w:rPr>
                <w:rtl/>
              </w:rPr>
            </w:pPr>
            <w:r w:rsidRPr="0040267B">
              <w:rPr>
                <w:rFonts w:hint="cs"/>
                <w:rtl/>
              </w:rPr>
              <w:t>العدد</w:t>
            </w:r>
            <w:r>
              <w:rPr>
                <w:rFonts w:hint="cs"/>
                <w:rtl/>
              </w:rPr>
              <w:t>: 08 لاعبين</w:t>
            </w:r>
          </w:p>
        </w:tc>
      </w:tr>
      <w:tr w:rsidR="00D10677" w:rsidRPr="0040267B" w:rsidTr="00B236AD">
        <w:tc>
          <w:tcPr>
            <w:tcW w:w="1768" w:type="dxa"/>
            <w:tcBorders>
              <w:top w:val="single" w:sz="12" w:space="0" w:color="auto"/>
              <w:left w:val="thickThinSmallGap" w:sz="24" w:space="0" w:color="auto"/>
              <w:bottom w:val="thickThinSmallGap" w:sz="24" w:space="0" w:color="auto"/>
              <w:right w:val="single" w:sz="12" w:space="0" w:color="auto"/>
            </w:tcBorders>
            <w:shd w:val="clear" w:color="auto" w:fill="auto"/>
            <w:vAlign w:val="center"/>
          </w:tcPr>
          <w:p w:rsidR="00D10677" w:rsidRPr="0040267B" w:rsidRDefault="00D10677" w:rsidP="00095549">
            <w:pPr>
              <w:bidi/>
              <w:spacing w:after="0" w:line="240" w:lineRule="auto"/>
              <w:rPr>
                <w:rtl/>
              </w:rPr>
            </w:pPr>
            <w:r w:rsidRPr="0040267B">
              <w:rPr>
                <w:rFonts w:hint="cs"/>
                <w:rtl/>
              </w:rPr>
              <w:t>الحصة رقم</w:t>
            </w:r>
            <w:r>
              <w:rPr>
                <w:rFonts w:hint="cs"/>
                <w:rtl/>
              </w:rPr>
              <w:t xml:space="preserve"> 06 </w:t>
            </w:r>
          </w:p>
        </w:tc>
        <w:tc>
          <w:tcPr>
            <w:tcW w:w="1838"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095549">
            <w:pPr>
              <w:bidi/>
              <w:spacing w:after="0" w:line="240" w:lineRule="auto"/>
              <w:rPr>
                <w:rtl/>
              </w:rPr>
            </w:pPr>
            <w:r w:rsidRPr="0040267B">
              <w:rPr>
                <w:rFonts w:hint="cs"/>
                <w:rtl/>
              </w:rPr>
              <w:t>الوقت</w:t>
            </w:r>
            <w:r>
              <w:rPr>
                <w:rFonts w:hint="cs"/>
                <w:rtl/>
              </w:rPr>
              <w:t>:15:30-17:00</w:t>
            </w:r>
          </w:p>
        </w:tc>
        <w:tc>
          <w:tcPr>
            <w:tcW w:w="6095"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095549">
            <w:pPr>
              <w:bidi/>
              <w:spacing w:after="0" w:line="240" w:lineRule="auto"/>
              <w:rPr>
                <w:rtl/>
              </w:rPr>
            </w:pPr>
            <w:r w:rsidRPr="0040267B">
              <w:rPr>
                <w:rFonts w:hint="cs"/>
                <w:rtl/>
              </w:rPr>
              <w:t>الرموز والاختصارات</w:t>
            </w:r>
          </w:p>
        </w:tc>
        <w:tc>
          <w:tcPr>
            <w:tcW w:w="2160" w:type="dxa"/>
            <w:tcBorders>
              <w:top w:val="single" w:sz="12" w:space="0" w:color="auto"/>
              <w:left w:val="single" w:sz="12" w:space="0" w:color="auto"/>
              <w:bottom w:val="thickThinSmallGap" w:sz="24" w:space="0" w:color="auto"/>
              <w:right w:val="single" w:sz="4" w:space="0" w:color="auto"/>
            </w:tcBorders>
            <w:shd w:val="clear" w:color="auto" w:fill="auto"/>
            <w:vAlign w:val="center"/>
          </w:tcPr>
          <w:p w:rsidR="00D10677" w:rsidRPr="0040267B" w:rsidRDefault="00D10677" w:rsidP="00095549">
            <w:pPr>
              <w:bidi/>
              <w:spacing w:after="0" w:line="240" w:lineRule="auto"/>
              <w:rPr>
                <w:rtl/>
              </w:rPr>
            </w:pPr>
            <w:r w:rsidRPr="0040267B">
              <w:rPr>
                <w:rFonts w:hint="cs"/>
                <w:rtl/>
              </w:rPr>
              <w:t>الشعبة الطاقوية</w:t>
            </w:r>
            <w:r w:rsidRPr="0040267B">
              <w:t xml:space="preserve"> </w:t>
            </w:r>
            <w:r w:rsidRPr="0040267B">
              <w:rPr>
                <w:rFonts w:hint="cs"/>
                <w:rtl/>
              </w:rPr>
              <w:t>:</w:t>
            </w:r>
            <w:r w:rsidRPr="0040267B">
              <w:t xml:space="preserve"> </w:t>
            </w:r>
            <w:r w:rsidRPr="0040267B">
              <w:rPr>
                <w:rFonts w:hint="cs"/>
                <w:rtl/>
              </w:rPr>
              <w:t>الهوائية</w:t>
            </w:r>
          </w:p>
        </w:tc>
        <w:tc>
          <w:tcPr>
            <w:tcW w:w="1667" w:type="dxa"/>
            <w:vMerge/>
            <w:tcBorders>
              <w:left w:val="single" w:sz="4" w:space="0" w:color="auto"/>
              <w:bottom w:val="thickThinSmallGap" w:sz="24" w:space="0" w:color="auto"/>
              <w:right w:val="single" w:sz="12" w:space="0" w:color="auto"/>
            </w:tcBorders>
            <w:shd w:val="clear" w:color="auto" w:fill="auto"/>
            <w:vAlign w:val="center"/>
          </w:tcPr>
          <w:p w:rsidR="00D10677" w:rsidRPr="0040267B" w:rsidRDefault="00D10677" w:rsidP="00095549">
            <w:pPr>
              <w:bidi/>
              <w:spacing w:after="0" w:line="240" w:lineRule="auto"/>
              <w:rPr>
                <w:rtl/>
              </w:rPr>
            </w:pPr>
          </w:p>
        </w:tc>
        <w:tc>
          <w:tcPr>
            <w:tcW w:w="2550" w:type="dxa"/>
            <w:tcBorders>
              <w:top w:val="single" w:sz="12" w:space="0" w:color="auto"/>
              <w:left w:val="single" w:sz="12" w:space="0" w:color="auto"/>
              <w:bottom w:val="thickThinSmallGap" w:sz="24" w:space="0" w:color="auto"/>
              <w:right w:val="thinThickSmallGap" w:sz="24" w:space="0" w:color="auto"/>
            </w:tcBorders>
            <w:shd w:val="clear" w:color="auto" w:fill="auto"/>
            <w:vAlign w:val="center"/>
          </w:tcPr>
          <w:p w:rsidR="00D10677" w:rsidRPr="0040267B" w:rsidRDefault="00D10677" w:rsidP="00095549">
            <w:pPr>
              <w:bidi/>
              <w:spacing w:after="0" w:line="240" w:lineRule="auto"/>
              <w:rPr>
                <w:rtl/>
              </w:rPr>
            </w:pPr>
            <w:r w:rsidRPr="0040267B">
              <w:rPr>
                <w:rFonts w:hint="cs"/>
                <w:rtl/>
              </w:rPr>
              <w:t>المكان</w:t>
            </w:r>
            <w:r>
              <w:rPr>
                <w:rFonts w:hint="cs"/>
                <w:rtl/>
              </w:rPr>
              <w:t>: القاعة الرياضية</w:t>
            </w:r>
          </w:p>
        </w:tc>
      </w:tr>
    </w:tbl>
    <w:p w:rsidR="00D10677" w:rsidRPr="0040267B" w:rsidRDefault="00D10677" w:rsidP="00095549">
      <w:pPr>
        <w:spacing w:after="0" w:line="240" w:lineRule="auto"/>
        <w:rPr>
          <w:vanish/>
        </w:rPr>
      </w:pPr>
    </w:p>
    <w:tbl>
      <w:tblPr>
        <w:tblpPr w:leftFromText="180" w:rightFromText="180" w:vertAnchor="text" w:horzAnchor="margin" w:tblpXSpec="center" w:tblpY="994"/>
        <w:bidiVisual/>
        <w:tblW w:w="15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76"/>
        <w:gridCol w:w="3804"/>
        <w:gridCol w:w="5316"/>
        <w:gridCol w:w="901"/>
        <w:gridCol w:w="865"/>
        <w:gridCol w:w="1050"/>
        <w:gridCol w:w="1087"/>
        <w:gridCol w:w="1010"/>
        <w:gridCol w:w="1268"/>
      </w:tblGrid>
      <w:tr w:rsidR="00D10677" w:rsidRPr="0040267B" w:rsidTr="00B236AD">
        <w:trPr>
          <w:trHeight w:val="140"/>
        </w:trPr>
        <w:tc>
          <w:tcPr>
            <w:tcW w:w="578" w:type="dxa"/>
            <w:vMerge w:val="restart"/>
            <w:tcBorders>
              <w:top w:val="thinThickSmallGap" w:sz="24" w:space="0" w:color="auto"/>
              <w:left w:val="thickThinSmallGap" w:sz="24" w:space="0" w:color="auto"/>
              <w:right w:val="single" w:sz="12" w:space="0" w:color="auto"/>
            </w:tcBorders>
            <w:shd w:val="clear" w:color="auto" w:fill="auto"/>
            <w:textDirection w:val="btLr"/>
          </w:tcPr>
          <w:p w:rsidR="00D10677" w:rsidRPr="0040267B" w:rsidRDefault="00D10677" w:rsidP="00095549">
            <w:pPr>
              <w:bidi/>
              <w:spacing w:after="0" w:line="240" w:lineRule="auto"/>
              <w:ind w:left="113" w:right="113"/>
              <w:jc w:val="center"/>
              <w:rPr>
                <w:b/>
                <w:bCs/>
                <w:rtl/>
              </w:rPr>
            </w:pPr>
            <w:r w:rsidRPr="0040267B">
              <w:rPr>
                <w:rFonts w:hint="cs"/>
                <w:b/>
                <w:bCs/>
                <w:rtl/>
                <w:lang w:bidi="ar-DZ"/>
              </w:rPr>
              <w:t>المرحلة</w:t>
            </w:r>
          </w:p>
        </w:tc>
        <w:tc>
          <w:tcPr>
            <w:tcW w:w="3836"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095549">
            <w:pPr>
              <w:bidi/>
              <w:spacing w:after="0" w:line="240" w:lineRule="auto"/>
              <w:jc w:val="center"/>
              <w:rPr>
                <w:b/>
                <w:bCs/>
                <w:rtl/>
              </w:rPr>
            </w:pPr>
            <w:r w:rsidRPr="0040267B">
              <w:rPr>
                <w:rFonts w:hint="cs"/>
                <w:b/>
                <w:bCs/>
                <w:rtl/>
              </w:rPr>
              <w:t>التمارين</w:t>
            </w:r>
          </w:p>
        </w:tc>
        <w:tc>
          <w:tcPr>
            <w:tcW w:w="5263"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095549">
            <w:pPr>
              <w:bidi/>
              <w:spacing w:after="0" w:line="240" w:lineRule="auto"/>
              <w:jc w:val="center"/>
              <w:rPr>
                <w:b/>
                <w:bCs/>
                <w:rtl/>
              </w:rPr>
            </w:pPr>
            <w:r w:rsidRPr="0040267B">
              <w:rPr>
                <w:rFonts w:hint="cs"/>
                <w:b/>
                <w:bCs/>
                <w:rtl/>
              </w:rPr>
              <w:t>المخططات</w:t>
            </w:r>
          </w:p>
        </w:tc>
        <w:tc>
          <w:tcPr>
            <w:tcW w:w="4928" w:type="dxa"/>
            <w:gridSpan w:val="5"/>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095549">
            <w:pPr>
              <w:bidi/>
              <w:spacing w:after="0" w:line="240" w:lineRule="auto"/>
              <w:jc w:val="center"/>
              <w:rPr>
                <w:b/>
                <w:bCs/>
                <w:rtl/>
              </w:rPr>
            </w:pPr>
            <w:r w:rsidRPr="0040267B">
              <w:rPr>
                <w:rFonts w:hint="cs"/>
                <w:b/>
                <w:bCs/>
                <w:rtl/>
              </w:rPr>
              <w:t>الحمولة</w:t>
            </w:r>
          </w:p>
        </w:tc>
        <w:tc>
          <w:tcPr>
            <w:tcW w:w="1272" w:type="dxa"/>
            <w:vMerge w:val="restart"/>
            <w:tcBorders>
              <w:top w:val="thinThickSmallGap" w:sz="24" w:space="0" w:color="auto"/>
              <w:left w:val="single" w:sz="12" w:space="0" w:color="auto"/>
              <w:right w:val="thinThickSmallGap" w:sz="24" w:space="0" w:color="auto"/>
            </w:tcBorders>
            <w:shd w:val="clear" w:color="auto" w:fill="auto"/>
            <w:vAlign w:val="center"/>
          </w:tcPr>
          <w:p w:rsidR="00D10677" w:rsidRPr="0040267B" w:rsidRDefault="00D10677" w:rsidP="00095549">
            <w:pPr>
              <w:bidi/>
              <w:spacing w:after="0" w:line="240" w:lineRule="auto"/>
              <w:jc w:val="center"/>
              <w:rPr>
                <w:b/>
                <w:bCs/>
                <w:rtl/>
                <w:lang w:bidi="ar-DZ"/>
              </w:rPr>
            </w:pPr>
            <w:r w:rsidRPr="0040267B">
              <w:rPr>
                <w:rFonts w:hint="cs"/>
                <w:b/>
                <w:bCs/>
                <w:rtl/>
                <w:lang w:bidi="ar-DZ"/>
              </w:rPr>
              <w:t>الملاحظات</w:t>
            </w:r>
          </w:p>
        </w:tc>
      </w:tr>
      <w:tr w:rsidR="00D10677" w:rsidRPr="0040267B" w:rsidTr="00584242">
        <w:trPr>
          <w:trHeight w:val="629"/>
        </w:trPr>
        <w:tc>
          <w:tcPr>
            <w:tcW w:w="578" w:type="dxa"/>
            <w:vMerge/>
            <w:tcBorders>
              <w:left w:val="thickThinSmallGap" w:sz="24" w:space="0" w:color="auto"/>
              <w:bottom w:val="single" w:sz="12" w:space="0" w:color="auto"/>
              <w:right w:val="single" w:sz="12" w:space="0" w:color="auto"/>
            </w:tcBorders>
            <w:shd w:val="clear" w:color="auto" w:fill="auto"/>
            <w:textDirection w:val="btLr"/>
          </w:tcPr>
          <w:p w:rsidR="00D10677" w:rsidRPr="0040267B" w:rsidRDefault="00D10677" w:rsidP="00095549">
            <w:pPr>
              <w:bidi/>
              <w:spacing w:after="0" w:line="240" w:lineRule="auto"/>
              <w:ind w:left="113" w:right="113"/>
              <w:jc w:val="center"/>
              <w:rPr>
                <w:rtl/>
              </w:rPr>
            </w:pPr>
          </w:p>
        </w:tc>
        <w:tc>
          <w:tcPr>
            <w:tcW w:w="3836" w:type="dxa"/>
            <w:vMerge/>
            <w:tcBorders>
              <w:left w:val="single" w:sz="12" w:space="0" w:color="auto"/>
              <w:bottom w:val="single" w:sz="12" w:space="0" w:color="auto"/>
              <w:right w:val="single" w:sz="12" w:space="0" w:color="auto"/>
            </w:tcBorders>
            <w:shd w:val="clear" w:color="auto" w:fill="auto"/>
          </w:tcPr>
          <w:p w:rsidR="00D10677" w:rsidRPr="0040267B" w:rsidRDefault="00D10677" w:rsidP="00095549">
            <w:pPr>
              <w:bidi/>
              <w:spacing w:after="0" w:line="240" w:lineRule="auto"/>
              <w:rPr>
                <w:rtl/>
              </w:rPr>
            </w:pPr>
          </w:p>
        </w:tc>
        <w:tc>
          <w:tcPr>
            <w:tcW w:w="5263" w:type="dxa"/>
            <w:vMerge/>
            <w:tcBorders>
              <w:left w:val="single" w:sz="12" w:space="0" w:color="auto"/>
              <w:bottom w:val="single" w:sz="12" w:space="0" w:color="auto"/>
              <w:right w:val="single" w:sz="12" w:space="0" w:color="auto"/>
            </w:tcBorders>
            <w:shd w:val="clear" w:color="auto" w:fill="auto"/>
          </w:tcPr>
          <w:p w:rsidR="00D10677" w:rsidRPr="0040267B" w:rsidRDefault="00D10677" w:rsidP="00095549">
            <w:pPr>
              <w:bidi/>
              <w:spacing w:after="0" w:line="240" w:lineRule="auto"/>
              <w:rPr>
                <w:rtl/>
              </w:rPr>
            </w:pPr>
          </w:p>
        </w:tc>
        <w:tc>
          <w:tcPr>
            <w:tcW w:w="903"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095549">
            <w:pPr>
              <w:bidi/>
              <w:spacing w:after="0" w:line="240" w:lineRule="auto"/>
              <w:jc w:val="center"/>
              <w:rPr>
                <w:b/>
                <w:bCs/>
                <w:rtl/>
              </w:rPr>
            </w:pPr>
            <w:r w:rsidRPr="0040267B">
              <w:rPr>
                <w:rFonts w:hint="cs"/>
                <w:b/>
                <w:bCs/>
                <w:rtl/>
              </w:rPr>
              <w:t>شدة العمل</w:t>
            </w:r>
          </w:p>
        </w:tc>
        <w:tc>
          <w:tcPr>
            <w:tcW w:w="86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095549">
            <w:pPr>
              <w:bidi/>
              <w:spacing w:after="0" w:line="240" w:lineRule="auto"/>
              <w:jc w:val="center"/>
              <w:rPr>
                <w:b/>
                <w:bCs/>
                <w:rtl/>
              </w:rPr>
            </w:pPr>
            <w:r w:rsidRPr="0040267B">
              <w:rPr>
                <w:rFonts w:hint="cs"/>
                <w:b/>
                <w:bCs/>
                <w:rtl/>
              </w:rPr>
              <w:t>مدة العمل</w:t>
            </w:r>
          </w:p>
        </w:tc>
        <w:tc>
          <w:tcPr>
            <w:tcW w:w="1052"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095549">
            <w:pPr>
              <w:bidi/>
              <w:spacing w:after="0" w:line="240" w:lineRule="auto"/>
              <w:jc w:val="center"/>
              <w:rPr>
                <w:b/>
                <w:bCs/>
                <w:rtl/>
              </w:rPr>
            </w:pPr>
            <w:r w:rsidRPr="0040267B">
              <w:rPr>
                <w:rFonts w:hint="cs"/>
                <w:b/>
                <w:bCs/>
                <w:rtl/>
                <w:lang w:bidi="ar-DZ"/>
              </w:rPr>
              <w:t>التكرارات</w:t>
            </w:r>
          </w:p>
        </w:tc>
        <w:tc>
          <w:tcPr>
            <w:tcW w:w="1092"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095549">
            <w:pPr>
              <w:bidi/>
              <w:spacing w:after="0" w:line="240" w:lineRule="auto"/>
              <w:jc w:val="center"/>
              <w:rPr>
                <w:b/>
                <w:bCs/>
                <w:rtl/>
              </w:rPr>
            </w:pPr>
            <w:r w:rsidRPr="0040267B">
              <w:rPr>
                <w:rFonts w:hint="cs"/>
                <w:b/>
                <w:bCs/>
                <w:rtl/>
              </w:rPr>
              <w:t>الراحة البينية</w:t>
            </w:r>
          </w:p>
        </w:tc>
        <w:tc>
          <w:tcPr>
            <w:tcW w:w="1012"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095549">
            <w:pPr>
              <w:bidi/>
              <w:spacing w:after="0" w:line="240" w:lineRule="auto"/>
              <w:jc w:val="center"/>
              <w:rPr>
                <w:b/>
                <w:bCs/>
                <w:rtl/>
              </w:rPr>
            </w:pPr>
            <w:r w:rsidRPr="0040267B">
              <w:rPr>
                <w:rFonts w:hint="cs"/>
                <w:b/>
                <w:bCs/>
                <w:rtl/>
              </w:rPr>
              <w:t>مدة التمرين</w:t>
            </w:r>
          </w:p>
        </w:tc>
        <w:tc>
          <w:tcPr>
            <w:tcW w:w="1272" w:type="dxa"/>
            <w:vMerge/>
            <w:tcBorders>
              <w:left w:val="single" w:sz="12" w:space="0" w:color="auto"/>
              <w:bottom w:val="single" w:sz="12" w:space="0" w:color="auto"/>
              <w:right w:val="thinThickSmallGap" w:sz="24" w:space="0" w:color="auto"/>
            </w:tcBorders>
            <w:shd w:val="clear" w:color="auto" w:fill="auto"/>
          </w:tcPr>
          <w:p w:rsidR="00D10677" w:rsidRPr="0040267B" w:rsidRDefault="00D10677" w:rsidP="00095549">
            <w:pPr>
              <w:bidi/>
              <w:spacing w:after="0" w:line="240" w:lineRule="auto"/>
              <w:rPr>
                <w:rtl/>
              </w:rPr>
            </w:pPr>
          </w:p>
        </w:tc>
      </w:tr>
      <w:tr w:rsidR="00D10677" w:rsidRPr="0040267B" w:rsidTr="00B236AD">
        <w:trPr>
          <w:cantSplit/>
          <w:trHeight w:val="1099"/>
        </w:trPr>
        <w:tc>
          <w:tcPr>
            <w:tcW w:w="578"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40267B" w:rsidRDefault="00D10677" w:rsidP="00095549">
            <w:pPr>
              <w:bidi/>
              <w:spacing w:after="0" w:line="240" w:lineRule="auto"/>
              <w:ind w:left="113" w:right="113"/>
              <w:jc w:val="center"/>
              <w:rPr>
                <w:rtl/>
              </w:rPr>
            </w:pPr>
            <w:r>
              <w:rPr>
                <w:rFonts w:hint="cs"/>
                <w:rtl/>
              </w:rPr>
              <w:t>التحضيرية</w:t>
            </w:r>
          </w:p>
        </w:tc>
        <w:tc>
          <w:tcPr>
            <w:tcW w:w="3836"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095549">
            <w:pPr>
              <w:bidi/>
              <w:spacing w:after="0" w:line="240" w:lineRule="auto"/>
            </w:pPr>
            <w:r w:rsidRPr="0040267B">
              <w:rPr>
                <w:rFonts w:hint="cs"/>
                <w:rtl/>
              </w:rPr>
              <w:t xml:space="preserve">الإحماء : </w:t>
            </w:r>
          </w:p>
          <w:p w:rsidR="00D10677" w:rsidRDefault="00D10677" w:rsidP="00095549">
            <w:pPr>
              <w:bidi/>
              <w:spacing w:after="0" w:line="240" w:lineRule="auto"/>
              <w:rPr>
                <w:rtl/>
                <w:lang w:bidi="ar-DZ"/>
              </w:rPr>
            </w:pPr>
            <w:r>
              <w:rPr>
                <w:rFonts w:hint="cs"/>
                <w:rtl/>
                <w:lang w:bidi="ar-DZ"/>
              </w:rPr>
              <w:t>1- جري خفيف .</w:t>
            </w:r>
          </w:p>
          <w:p w:rsidR="00D10677" w:rsidRDefault="00D10677" w:rsidP="00095549">
            <w:pPr>
              <w:bidi/>
              <w:spacing w:after="0" w:line="240" w:lineRule="auto"/>
              <w:rPr>
                <w:rtl/>
                <w:lang w:bidi="ar-DZ"/>
              </w:rPr>
            </w:pPr>
            <w:r>
              <w:rPr>
                <w:rFonts w:hint="cs"/>
                <w:rtl/>
                <w:lang w:bidi="ar-DZ"/>
              </w:rPr>
              <w:t>2- حركات تمديد العضلات وتدوير المفاصل.</w:t>
            </w:r>
          </w:p>
          <w:p w:rsidR="00D10677" w:rsidRDefault="00D10677" w:rsidP="00095549">
            <w:pPr>
              <w:bidi/>
              <w:spacing w:after="0" w:line="240" w:lineRule="auto"/>
              <w:rPr>
                <w:rtl/>
                <w:lang w:bidi="ar-DZ"/>
              </w:rPr>
            </w:pPr>
          </w:p>
          <w:p w:rsidR="00D10677" w:rsidRPr="0040267B" w:rsidRDefault="00D10677" w:rsidP="00095549">
            <w:pPr>
              <w:bidi/>
              <w:spacing w:after="0" w:line="240" w:lineRule="auto"/>
              <w:rPr>
                <w:rtl/>
              </w:rPr>
            </w:pPr>
            <w:r>
              <w:rPr>
                <w:rFonts w:hint="cs"/>
                <w:rtl/>
              </w:rPr>
              <w:t xml:space="preserve"> يقف لاعبان على مسافة 10 إلى 15 م ، ويقف بينهما لاعب آخر، يقوم اللاعبان بتمرير الكرة بينهما دون التحرك من مكانهما ، بينما يحاول اللاعب الذي في الوسط قطع هذه التمريرات .</w:t>
            </w:r>
          </w:p>
        </w:tc>
        <w:tc>
          <w:tcPr>
            <w:tcW w:w="5263"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095549">
            <w:pPr>
              <w:bidi/>
              <w:spacing w:after="0" w:line="240" w:lineRule="auto"/>
              <w:rPr>
                <w:rtl/>
              </w:rPr>
            </w:pPr>
          </w:p>
          <w:p w:rsidR="00D10677" w:rsidRPr="0040267B" w:rsidRDefault="00D10677" w:rsidP="00095549">
            <w:pPr>
              <w:bidi/>
              <w:spacing w:after="0" w:line="240" w:lineRule="auto"/>
              <w:rPr>
                <w:rtl/>
              </w:rPr>
            </w:pPr>
            <w:r w:rsidRPr="00E76948">
              <w:rPr>
                <w:noProof/>
                <w:lang w:eastAsia="fr-FR"/>
              </w:rPr>
              <w:drawing>
                <wp:inline distT="0" distB="0" distL="0" distR="0">
                  <wp:extent cx="3228340" cy="1510665"/>
                  <wp:effectExtent l="0" t="0" r="0" b="0"/>
                  <wp:docPr id="27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a:off x="0" y="0"/>
                            <a:ext cx="3228340" cy="1510665"/>
                          </a:xfrm>
                          <a:prstGeom prst="rect">
                            <a:avLst/>
                          </a:prstGeom>
                          <a:noFill/>
                          <a:ln>
                            <a:noFill/>
                          </a:ln>
                        </pic:spPr>
                      </pic:pic>
                    </a:graphicData>
                  </a:graphic>
                </wp:inline>
              </w:drawing>
            </w:r>
          </w:p>
        </w:tc>
        <w:tc>
          <w:tcPr>
            <w:tcW w:w="903"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095549">
            <w:pPr>
              <w:bidi/>
              <w:spacing w:after="0" w:line="240" w:lineRule="auto"/>
              <w:jc w:val="center"/>
              <w:rPr>
                <w:rtl/>
              </w:rPr>
            </w:pPr>
          </w:p>
          <w:p w:rsidR="00D10677" w:rsidRDefault="00D10677" w:rsidP="00095549">
            <w:pPr>
              <w:bidi/>
              <w:spacing w:after="0" w:line="240" w:lineRule="auto"/>
              <w:jc w:val="center"/>
              <w:rPr>
                <w:rtl/>
              </w:rPr>
            </w:pPr>
            <w:r>
              <w:rPr>
                <w:rFonts w:hint="cs"/>
                <w:rtl/>
              </w:rPr>
              <w:t>70</w:t>
            </w:r>
            <w:r>
              <w:t>%</w:t>
            </w:r>
          </w:p>
          <w:p w:rsidR="00D10677" w:rsidRDefault="00D10677" w:rsidP="00095549">
            <w:pPr>
              <w:bidi/>
              <w:spacing w:after="0" w:line="240" w:lineRule="auto"/>
              <w:jc w:val="center"/>
              <w:rPr>
                <w:rtl/>
              </w:rPr>
            </w:pPr>
            <w:r>
              <w:rPr>
                <w:rFonts w:hint="cs"/>
                <w:rtl/>
                <w:lang w:bidi="ar-DZ"/>
              </w:rPr>
              <w:t>60</w:t>
            </w:r>
            <w:r>
              <w:t>%</w:t>
            </w:r>
            <w:r>
              <w:rPr>
                <w:rFonts w:hint="cs"/>
                <w:rtl/>
              </w:rPr>
              <w:t xml:space="preserve"> </w:t>
            </w:r>
          </w:p>
          <w:p w:rsidR="00D10677" w:rsidRDefault="00D10677" w:rsidP="00095549">
            <w:pPr>
              <w:bidi/>
              <w:spacing w:after="0" w:line="240" w:lineRule="auto"/>
              <w:jc w:val="center"/>
              <w:rPr>
                <w:rtl/>
                <w:lang w:bidi="ar-DZ"/>
              </w:rPr>
            </w:pPr>
          </w:p>
          <w:p w:rsidR="00D10677" w:rsidRPr="0040267B" w:rsidRDefault="00D10677" w:rsidP="00095549">
            <w:pPr>
              <w:bidi/>
              <w:spacing w:after="0" w:line="240" w:lineRule="auto"/>
              <w:jc w:val="center"/>
              <w:rPr>
                <w:rtl/>
              </w:rPr>
            </w:pPr>
            <w:r>
              <w:rPr>
                <w:rFonts w:hint="cs"/>
                <w:rtl/>
                <w:lang w:bidi="ar-DZ"/>
              </w:rPr>
              <w:t>80</w:t>
            </w:r>
            <w:r>
              <w:t>%</w:t>
            </w:r>
          </w:p>
        </w:tc>
        <w:tc>
          <w:tcPr>
            <w:tcW w:w="868"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095549">
            <w:pPr>
              <w:bidi/>
              <w:spacing w:after="0" w:line="240" w:lineRule="auto"/>
              <w:jc w:val="center"/>
              <w:rPr>
                <w:rtl/>
              </w:rPr>
            </w:pPr>
          </w:p>
          <w:p w:rsidR="00D10677" w:rsidRDefault="00D10677" w:rsidP="00095549">
            <w:pPr>
              <w:bidi/>
              <w:spacing w:after="0" w:line="240" w:lineRule="auto"/>
              <w:jc w:val="center"/>
              <w:rPr>
                <w:rtl/>
              </w:rPr>
            </w:pPr>
            <w:r>
              <w:rPr>
                <w:rFonts w:hint="cs"/>
                <w:rtl/>
              </w:rPr>
              <w:t>5'</w:t>
            </w:r>
          </w:p>
          <w:p w:rsidR="00D10677" w:rsidRDefault="00D10677" w:rsidP="00095549">
            <w:pPr>
              <w:bidi/>
              <w:spacing w:after="0" w:line="240" w:lineRule="auto"/>
              <w:jc w:val="center"/>
              <w:rPr>
                <w:rtl/>
              </w:rPr>
            </w:pPr>
            <w:r>
              <w:rPr>
                <w:rFonts w:hint="cs"/>
                <w:rtl/>
              </w:rPr>
              <w:t>/</w:t>
            </w:r>
          </w:p>
          <w:p w:rsidR="00D10677" w:rsidRDefault="00D10677" w:rsidP="00095549">
            <w:pPr>
              <w:bidi/>
              <w:spacing w:after="0" w:line="240" w:lineRule="auto"/>
              <w:jc w:val="center"/>
              <w:rPr>
                <w:rtl/>
              </w:rPr>
            </w:pPr>
          </w:p>
          <w:p w:rsidR="00D10677" w:rsidRPr="0040267B" w:rsidRDefault="00D10677" w:rsidP="00095549">
            <w:pPr>
              <w:bidi/>
              <w:spacing w:after="0" w:line="240" w:lineRule="auto"/>
              <w:jc w:val="center"/>
              <w:rPr>
                <w:rtl/>
              </w:rPr>
            </w:pPr>
            <w:r>
              <w:rPr>
                <w:rFonts w:hint="cs"/>
                <w:rtl/>
              </w:rPr>
              <w:t>10'</w:t>
            </w:r>
          </w:p>
        </w:tc>
        <w:tc>
          <w:tcPr>
            <w:tcW w:w="1052"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095549">
            <w:pPr>
              <w:bidi/>
              <w:spacing w:after="0" w:line="240" w:lineRule="auto"/>
              <w:jc w:val="center"/>
              <w:rPr>
                <w:rtl/>
              </w:rPr>
            </w:pPr>
          </w:p>
          <w:p w:rsidR="00D10677" w:rsidRDefault="00D10677" w:rsidP="00095549">
            <w:pPr>
              <w:bidi/>
              <w:spacing w:after="0" w:line="240" w:lineRule="auto"/>
              <w:jc w:val="center"/>
              <w:rPr>
                <w:rtl/>
              </w:rPr>
            </w:pPr>
            <w:r>
              <w:rPr>
                <w:rFonts w:hint="cs"/>
                <w:rtl/>
              </w:rPr>
              <w:t>1</w:t>
            </w:r>
          </w:p>
          <w:p w:rsidR="00D10677" w:rsidRDefault="00D10677" w:rsidP="00095549">
            <w:pPr>
              <w:bidi/>
              <w:spacing w:after="0" w:line="240" w:lineRule="auto"/>
              <w:jc w:val="center"/>
              <w:rPr>
                <w:rtl/>
              </w:rPr>
            </w:pPr>
            <w:r>
              <w:rPr>
                <w:rFonts w:hint="cs"/>
                <w:rtl/>
              </w:rPr>
              <w:t>/</w:t>
            </w:r>
          </w:p>
          <w:p w:rsidR="00D10677" w:rsidRDefault="00D10677" w:rsidP="00095549">
            <w:pPr>
              <w:bidi/>
              <w:spacing w:after="0" w:line="240" w:lineRule="auto"/>
              <w:jc w:val="center"/>
              <w:rPr>
                <w:rtl/>
              </w:rPr>
            </w:pPr>
          </w:p>
          <w:p w:rsidR="00D10677" w:rsidRPr="0040267B" w:rsidRDefault="00D10677" w:rsidP="00095549">
            <w:pPr>
              <w:bidi/>
              <w:spacing w:after="0" w:line="240" w:lineRule="auto"/>
              <w:jc w:val="center"/>
              <w:rPr>
                <w:rtl/>
              </w:rPr>
            </w:pPr>
            <w:r>
              <w:rPr>
                <w:rFonts w:hint="cs"/>
                <w:rtl/>
              </w:rPr>
              <w:t>1</w:t>
            </w:r>
          </w:p>
        </w:tc>
        <w:tc>
          <w:tcPr>
            <w:tcW w:w="1092"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095549">
            <w:pPr>
              <w:bidi/>
              <w:spacing w:after="0" w:line="240" w:lineRule="auto"/>
              <w:jc w:val="center"/>
              <w:rPr>
                <w:rtl/>
              </w:rPr>
            </w:pPr>
          </w:p>
          <w:p w:rsidR="00D10677" w:rsidRDefault="00D10677" w:rsidP="00095549">
            <w:pPr>
              <w:bidi/>
              <w:spacing w:after="0" w:line="240" w:lineRule="auto"/>
              <w:jc w:val="center"/>
              <w:rPr>
                <w:rtl/>
              </w:rPr>
            </w:pPr>
            <w:r>
              <w:rPr>
                <w:rFonts w:hint="cs"/>
                <w:rtl/>
              </w:rPr>
              <w:t>/</w:t>
            </w:r>
          </w:p>
          <w:p w:rsidR="00D10677" w:rsidRDefault="00D10677" w:rsidP="00095549">
            <w:pPr>
              <w:bidi/>
              <w:spacing w:after="0" w:line="240" w:lineRule="auto"/>
              <w:jc w:val="center"/>
              <w:rPr>
                <w:rtl/>
              </w:rPr>
            </w:pPr>
            <w:r>
              <w:rPr>
                <w:rFonts w:hint="cs"/>
                <w:rtl/>
              </w:rPr>
              <w:t>/</w:t>
            </w:r>
          </w:p>
          <w:p w:rsidR="00D10677" w:rsidRDefault="00D10677" w:rsidP="00095549">
            <w:pPr>
              <w:bidi/>
              <w:spacing w:after="0" w:line="240" w:lineRule="auto"/>
              <w:jc w:val="center"/>
              <w:rPr>
                <w:rtl/>
              </w:rPr>
            </w:pPr>
          </w:p>
          <w:p w:rsidR="00D10677" w:rsidRPr="0040267B" w:rsidRDefault="00D10677" w:rsidP="00095549">
            <w:pPr>
              <w:bidi/>
              <w:spacing w:after="0" w:line="240" w:lineRule="auto"/>
              <w:jc w:val="center"/>
              <w:rPr>
                <w:rtl/>
              </w:rPr>
            </w:pPr>
            <w:r>
              <w:rPr>
                <w:rFonts w:hint="cs"/>
                <w:rtl/>
              </w:rPr>
              <w:t>/</w:t>
            </w:r>
          </w:p>
        </w:tc>
        <w:tc>
          <w:tcPr>
            <w:tcW w:w="1012"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095549">
            <w:pPr>
              <w:bidi/>
              <w:spacing w:after="0" w:line="240" w:lineRule="auto"/>
              <w:jc w:val="center"/>
              <w:rPr>
                <w:rtl/>
              </w:rPr>
            </w:pPr>
          </w:p>
          <w:p w:rsidR="00D10677" w:rsidRDefault="00D10677" w:rsidP="00095549">
            <w:pPr>
              <w:bidi/>
              <w:spacing w:after="0" w:line="240" w:lineRule="auto"/>
              <w:jc w:val="center"/>
              <w:rPr>
                <w:rtl/>
              </w:rPr>
            </w:pPr>
            <w:r>
              <w:rPr>
                <w:rFonts w:hint="cs"/>
                <w:rtl/>
              </w:rPr>
              <w:t>5'</w:t>
            </w:r>
          </w:p>
          <w:p w:rsidR="00D10677" w:rsidRDefault="00D10677" w:rsidP="00095549">
            <w:pPr>
              <w:bidi/>
              <w:spacing w:after="0" w:line="240" w:lineRule="auto"/>
              <w:jc w:val="center"/>
              <w:rPr>
                <w:rtl/>
              </w:rPr>
            </w:pPr>
            <w:r>
              <w:rPr>
                <w:rFonts w:hint="cs"/>
                <w:rtl/>
              </w:rPr>
              <w:t>5'</w:t>
            </w:r>
          </w:p>
          <w:p w:rsidR="00D10677" w:rsidRDefault="00D10677" w:rsidP="00095549">
            <w:pPr>
              <w:bidi/>
              <w:spacing w:after="0" w:line="240" w:lineRule="auto"/>
              <w:jc w:val="center"/>
              <w:rPr>
                <w:rtl/>
              </w:rPr>
            </w:pPr>
          </w:p>
          <w:p w:rsidR="00D10677" w:rsidRPr="0040267B" w:rsidRDefault="00D10677" w:rsidP="00095549">
            <w:pPr>
              <w:bidi/>
              <w:spacing w:after="0" w:line="240" w:lineRule="auto"/>
              <w:jc w:val="center"/>
              <w:rPr>
                <w:rtl/>
              </w:rPr>
            </w:pPr>
            <w:r>
              <w:rPr>
                <w:rFonts w:hint="cs"/>
                <w:rtl/>
              </w:rPr>
              <w:t>10'</w:t>
            </w:r>
          </w:p>
        </w:tc>
        <w:tc>
          <w:tcPr>
            <w:tcW w:w="1272" w:type="dxa"/>
            <w:tcBorders>
              <w:top w:val="single" w:sz="12" w:space="0" w:color="auto"/>
              <w:left w:val="single" w:sz="12" w:space="0" w:color="auto"/>
              <w:bottom w:val="single" w:sz="12" w:space="0" w:color="auto"/>
              <w:right w:val="thinThickSmallGap" w:sz="24" w:space="0" w:color="auto"/>
            </w:tcBorders>
            <w:shd w:val="clear" w:color="auto" w:fill="auto"/>
          </w:tcPr>
          <w:p w:rsidR="00D10677" w:rsidRPr="0040267B" w:rsidRDefault="00D10677" w:rsidP="00095549">
            <w:pPr>
              <w:bidi/>
              <w:spacing w:after="0" w:line="240" w:lineRule="auto"/>
              <w:rPr>
                <w:rtl/>
              </w:rPr>
            </w:pPr>
          </w:p>
        </w:tc>
      </w:tr>
      <w:tr w:rsidR="00D10677" w:rsidRPr="0040267B" w:rsidTr="00B236AD">
        <w:trPr>
          <w:cantSplit/>
          <w:trHeight w:val="1099"/>
        </w:trPr>
        <w:tc>
          <w:tcPr>
            <w:tcW w:w="578"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40267B" w:rsidRDefault="00D10677" w:rsidP="00D10677">
            <w:pPr>
              <w:bidi/>
              <w:spacing w:after="0" w:line="240" w:lineRule="auto"/>
              <w:ind w:left="113" w:right="113"/>
              <w:jc w:val="center"/>
              <w:rPr>
                <w:rtl/>
              </w:rPr>
            </w:pPr>
            <w:r w:rsidRPr="0040267B">
              <w:rPr>
                <w:rFonts w:hint="cs"/>
                <w:rtl/>
              </w:rPr>
              <w:lastRenderedPageBreak/>
              <w:t>الرئيــسة</w:t>
            </w:r>
          </w:p>
        </w:tc>
        <w:tc>
          <w:tcPr>
            <w:tcW w:w="3836"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rtl/>
                <w:lang w:bidi="ar-DZ"/>
              </w:rPr>
            </w:pPr>
            <w:r>
              <w:rPr>
                <w:rFonts w:hint="cs"/>
                <w:rtl/>
                <w:lang w:bidi="ar-DZ"/>
              </w:rPr>
              <w:t xml:space="preserve"> </w:t>
            </w:r>
            <w:r w:rsidRPr="00DE6C2D">
              <w:rPr>
                <w:rFonts w:hint="cs"/>
                <w:b/>
                <w:bCs/>
                <w:rtl/>
                <w:lang w:bidi="ar-DZ"/>
              </w:rPr>
              <w:t>التمرين الأول :</w:t>
            </w:r>
            <w:r>
              <w:rPr>
                <w:rFonts w:hint="cs"/>
                <w:rtl/>
                <w:lang w:bidi="ar-DZ"/>
              </w:rPr>
              <w:t xml:space="preserve"> </w:t>
            </w:r>
            <w:r w:rsidRPr="00DE6C2D">
              <w:rPr>
                <w:rFonts w:hint="cs"/>
                <w:b/>
                <w:bCs/>
                <w:rtl/>
                <w:lang w:bidi="ar-DZ"/>
              </w:rPr>
              <w:t>منافسة بين فريقين 6 × 6 ،</w:t>
            </w:r>
            <w:r>
              <w:rPr>
                <w:rFonts w:hint="cs"/>
                <w:rtl/>
                <w:lang w:bidi="ar-DZ"/>
              </w:rPr>
              <w:t xml:space="preserve"> </w:t>
            </w:r>
          </w:p>
          <w:p w:rsidR="00D10677" w:rsidRDefault="00D10677" w:rsidP="00D10677">
            <w:pPr>
              <w:bidi/>
              <w:spacing w:after="0" w:line="240" w:lineRule="auto"/>
              <w:rPr>
                <w:rtl/>
                <w:lang w:bidi="ar-DZ"/>
              </w:rPr>
            </w:pPr>
            <w:r>
              <w:rPr>
                <w:rFonts w:hint="cs"/>
                <w:rtl/>
                <w:lang w:bidi="ar-DZ"/>
              </w:rPr>
              <w:t>حيث يقف 3 لاعبي من كل فريق على كل جهة من جهتي الملعب بصورة متقابلة قطريا ، تنطلق الكرة من جهة المرمى 1 ،يحاول كل فريق إيصال الكرة وتسديدها نحو المرمى المقابل عن طريق التمرير بين كل لاعبي الفريق وبالترتيب.</w:t>
            </w:r>
          </w:p>
          <w:p w:rsidR="00D10677" w:rsidRDefault="00D10677" w:rsidP="00D10677">
            <w:pPr>
              <w:bidi/>
              <w:spacing w:after="0" w:line="240" w:lineRule="auto"/>
              <w:rPr>
                <w:rtl/>
                <w:lang w:bidi="ar-DZ"/>
              </w:rPr>
            </w:pPr>
            <w:r>
              <w:rPr>
                <w:rFonts w:hint="cs"/>
                <w:rtl/>
                <w:lang w:bidi="ar-DZ"/>
              </w:rPr>
              <w:t>الفريق الفائز هو الذي يسجل أسرع الأهداف .</w:t>
            </w:r>
          </w:p>
          <w:p w:rsidR="00D10677" w:rsidRDefault="00D10677" w:rsidP="00D10677">
            <w:pPr>
              <w:bidi/>
              <w:spacing w:after="0" w:line="240" w:lineRule="auto"/>
              <w:rPr>
                <w:rtl/>
                <w:lang w:bidi="ar-DZ"/>
              </w:rPr>
            </w:pPr>
          </w:p>
          <w:p w:rsidR="00D10677" w:rsidRPr="009E331F" w:rsidRDefault="00D10677" w:rsidP="00D10677">
            <w:pPr>
              <w:bidi/>
              <w:spacing w:after="0" w:line="240" w:lineRule="auto"/>
              <w:rPr>
                <w:b/>
                <w:bCs/>
                <w:rtl/>
                <w:lang w:bidi="ar-DZ"/>
              </w:rPr>
            </w:pPr>
            <w:r w:rsidRPr="009E331F">
              <w:rPr>
                <w:rFonts w:hint="cs"/>
                <w:b/>
                <w:bCs/>
                <w:rtl/>
                <w:lang w:bidi="ar-DZ"/>
              </w:rPr>
              <w:t xml:space="preserve">التمرين </w:t>
            </w:r>
            <w:r w:rsidRPr="009E331F">
              <w:rPr>
                <w:b/>
                <w:bCs/>
                <w:rtl/>
                <w:lang w:bidi="ar-DZ"/>
              </w:rPr>
              <w:t>–</w:t>
            </w:r>
            <w:r w:rsidRPr="009E331F">
              <w:rPr>
                <w:rFonts w:hint="cs"/>
                <w:b/>
                <w:bCs/>
                <w:rtl/>
                <w:lang w:bidi="ar-DZ"/>
              </w:rPr>
              <w:t xml:space="preserve"> 1 - : تدريب متقطع 15/45 .</w:t>
            </w:r>
          </w:p>
          <w:p w:rsidR="00D10677" w:rsidRPr="0040267B" w:rsidRDefault="00D10677" w:rsidP="00D10677">
            <w:pPr>
              <w:bidi/>
              <w:spacing w:after="0" w:line="240" w:lineRule="auto"/>
              <w:rPr>
                <w:rtl/>
                <w:lang w:bidi="ar-DZ"/>
              </w:rPr>
            </w:pPr>
            <w:r w:rsidRPr="0040267B">
              <w:rPr>
                <w:rFonts w:hint="cs"/>
                <w:rtl/>
              </w:rPr>
              <w:t xml:space="preserve">من جانب الملعب ينطلق اللاعب من القمع 1 بالجري على شكل </w:t>
            </w:r>
            <w:r w:rsidRPr="0040267B">
              <w:t xml:space="preserve"> zigzag</w:t>
            </w:r>
            <w:r w:rsidRPr="0040267B">
              <w:rPr>
                <w:rFonts w:hint="cs"/>
                <w:rtl/>
                <w:lang w:bidi="ar-DZ"/>
              </w:rPr>
              <w:t xml:space="preserve"> حتى القمع 2 . يستلم الكرة من طرف المدرب ويتقدم نحو مدافع وهمي على خط الدائرة ويقوم بالتسديد نحو المرمى .</w:t>
            </w:r>
          </w:p>
          <w:p w:rsidR="00D10677" w:rsidRPr="0040267B" w:rsidRDefault="00D10677" w:rsidP="00D10677">
            <w:pPr>
              <w:bidi/>
              <w:spacing w:after="0" w:line="240" w:lineRule="auto"/>
              <w:rPr>
                <w:rtl/>
                <w:lang w:bidi="ar-DZ"/>
              </w:rPr>
            </w:pPr>
            <w:r w:rsidRPr="0040267B">
              <w:rPr>
                <w:rFonts w:hint="cs"/>
                <w:rtl/>
                <w:lang w:bidi="ar-DZ"/>
              </w:rPr>
              <w:t>ينتقل بعدها الى الزاوية ، ويعود مع خط التماس الى القمع رقم 3 ليقوم بنفس العملية .</w:t>
            </w:r>
          </w:p>
          <w:p w:rsidR="00D10677" w:rsidRPr="0040267B" w:rsidRDefault="00D10677" w:rsidP="00D10677">
            <w:pPr>
              <w:bidi/>
              <w:spacing w:after="0" w:line="240" w:lineRule="auto"/>
              <w:rPr>
                <w:rtl/>
                <w:lang w:bidi="ar-DZ"/>
              </w:rPr>
            </w:pPr>
            <w:r w:rsidRPr="0040267B">
              <w:rPr>
                <w:rFonts w:hint="cs"/>
                <w:rtl/>
                <w:lang w:bidi="ar-DZ"/>
              </w:rPr>
              <w:t>زمن الجري والتسديد 15 ثانية .</w:t>
            </w:r>
          </w:p>
          <w:p w:rsidR="00D10677" w:rsidRPr="0040267B" w:rsidRDefault="00D10677" w:rsidP="00D10677">
            <w:pPr>
              <w:bidi/>
              <w:spacing w:after="0" w:line="240" w:lineRule="auto"/>
              <w:rPr>
                <w:rtl/>
                <w:lang w:bidi="ar-DZ"/>
              </w:rPr>
            </w:pPr>
            <w:r w:rsidRPr="0040267B">
              <w:rPr>
                <w:rFonts w:hint="cs"/>
                <w:rtl/>
                <w:lang w:bidi="ar-DZ"/>
              </w:rPr>
              <w:t>زمن الرجوع لاعادة التمرين 45 ثانية .</w:t>
            </w:r>
          </w:p>
          <w:p w:rsidR="00D10677" w:rsidRDefault="00D10677" w:rsidP="00D10677">
            <w:pPr>
              <w:bidi/>
              <w:spacing w:after="0" w:line="240" w:lineRule="auto"/>
              <w:rPr>
                <w:rtl/>
                <w:lang w:bidi="ar-DZ"/>
              </w:rPr>
            </w:pPr>
            <w:r w:rsidRPr="0040267B">
              <w:rPr>
                <w:rFonts w:hint="cs"/>
                <w:rtl/>
                <w:lang w:bidi="ar-DZ"/>
              </w:rPr>
              <w:t>تتم هذ العملية 4 مرات في كل جانب من جانبي الملعب في المجموعة الواحدة .</w:t>
            </w:r>
          </w:p>
          <w:p w:rsidR="00D10677" w:rsidRDefault="00D10677" w:rsidP="00D10677">
            <w:pPr>
              <w:bidi/>
              <w:spacing w:after="0" w:line="240" w:lineRule="auto"/>
              <w:rPr>
                <w:rtl/>
                <w:lang w:bidi="ar-DZ"/>
              </w:rPr>
            </w:pPr>
          </w:p>
          <w:p w:rsidR="00D10677" w:rsidRDefault="00D10677" w:rsidP="00D10677">
            <w:pPr>
              <w:bidi/>
              <w:spacing w:after="0" w:line="240" w:lineRule="auto"/>
              <w:rPr>
                <w:rtl/>
                <w:lang w:bidi="ar-DZ"/>
              </w:rPr>
            </w:pPr>
          </w:p>
          <w:p w:rsidR="00D10677" w:rsidRDefault="00D10677" w:rsidP="00D10677">
            <w:pPr>
              <w:bidi/>
              <w:spacing w:after="0" w:line="240" w:lineRule="auto"/>
              <w:rPr>
                <w:rtl/>
                <w:lang w:bidi="ar-DZ"/>
              </w:rPr>
            </w:pPr>
          </w:p>
          <w:p w:rsidR="00D10677" w:rsidRDefault="00D10677" w:rsidP="00D10677">
            <w:pPr>
              <w:bidi/>
              <w:spacing w:after="0" w:line="240" w:lineRule="auto"/>
              <w:rPr>
                <w:rtl/>
                <w:lang w:bidi="ar-DZ"/>
              </w:rPr>
            </w:pPr>
            <w:r w:rsidRPr="00DE6C2D">
              <w:rPr>
                <w:rFonts w:hint="cs"/>
                <w:b/>
                <w:bCs/>
                <w:rtl/>
                <w:lang w:bidi="ar-DZ"/>
              </w:rPr>
              <w:t>التمرين الثالث :</w:t>
            </w:r>
            <w:r>
              <w:rPr>
                <w:rFonts w:hint="cs"/>
                <w:rtl/>
                <w:lang w:bidi="ar-DZ"/>
              </w:rPr>
              <w:t xml:space="preserve"> مقابلة تطبيقية في كرة اليد 10 دقيقة لكل شوط .</w:t>
            </w:r>
          </w:p>
          <w:p w:rsidR="00D10677" w:rsidRDefault="00D10677" w:rsidP="00D10677">
            <w:pPr>
              <w:bidi/>
              <w:spacing w:after="0" w:line="240" w:lineRule="auto"/>
              <w:rPr>
                <w:rtl/>
                <w:lang w:bidi="ar-DZ"/>
              </w:rPr>
            </w:pPr>
          </w:p>
          <w:p w:rsidR="00D10677" w:rsidRDefault="00D10677" w:rsidP="00D10677">
            <w:pPr>
              <w:bidi/>
              <w:spacing w:after="0" w:line="240" w:lineRule="auto"/>
              <w:rPr>
                <w:rtl/>
                <w:lang w:bidi="ar-DZ"/>
              </w:rPr>
            </w:pPr>
          </w:p>
          <w:p w:rsidR="00D10677" w:rsidRPr="007C7AC1" w:rsidRDefault="00D10677" w:rsidP="00D10677">
            <w:pPr>
              <w:bidi/>
              <w:spacing w:after="0" w:line="240" w:lineRule="auto"/>
              <w:rPr>
                <w:rtl/>
                <w:lang w:bidi="ar-DZ"/>
              </w:rPr>
            </w:pPr>
          </w:p>
        </w:tc>
        <w:tc>
          <w:tcPr>
            <w:tcW w:w="5263"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pPr>
            <w:r>
              <w:rPr>
                <w:noProof/>
                <w:lang w:eastAsia="fr-FR"/>
              </w:rPr>
              <w:drawing>
                <wp:anchor distT="0" distB="0" distL="114300" distR="114300" simplePos="0" relativeHeight="251758592" behindDoc="0" locked="0" layoutInCell="1" allowOverlap="1">
                  <wp:simplePos x="0" y="0"/>
                  <wp:positionH relativeFrom="column">
                    <wp:posOffset>-5715</wp:posOffset>
                  </wp:positionH>
                  <wp:positionV relativeFrom="paragraph">
                    <wp:posOffset>1338580</wp:posOffset>
                  </wp:positionV>
                  <wp:extent cx="3338830" cy="1657350"/>
                  <wp:effectExtent l="0" t="0" r="0" b="0"/>
                  <wp:wrapNone/>
                  <wp:docPr id="274" name="Imag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6"/>
                          <pic:cNvPicPr>
                            <a:picLocks noChangeAspect="1" noChangeArrowheads="1"/>
                          </pic:cNvPicPr>
                        </pic:nvPicPr>
                        <pic:blipFill>
                          <a:blip r:embed="rId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a:off x="0" y="0"/>
                            <a:ext cx="3338830" cy="1657350"/>
                          </a:xfrm>
                          <a:prstGeom prst="rect">
                            <a:avLst/>
                          </a:prstGeom>
                          <a:noFill/>
                          <a:ln>
                            <a:noFill/>
                          </a:ln>
                        </pic:spPr>
                      </pic:pic>
                    </a:graphicData>
                  </a:graphic>
                </wp:anchor>
              </w:drawing>
            </w:r>
            <w:r w:rsidRPr="002F24A4">
              <w:rPr>
                <w:noProof/>
                <w:rtl/>
                <w:lang w:eastAsia="fr-FR"/>
              </w:rPr>
              <w:drawing>
                <wp:inline distT="0" distB="0" distL="0" distR="0">
                  <wp:extent cx="3230880" cy="1323975"/>
                  <wp:effectExtent l="0" t="0" r="7620" b="9525"/>
                  <wp:docPr id="275"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cstate="print"/>
                          <a:stretch>
                            <a:fillRect/>
                          </a:stretch>
                        </pic:blipFill>
                        <pic:spPr>
                          <a:xfrm>
                            <a:off x="0" y="0"/>
                            <a:ext cx="3268263" cy="1339294"/>
                          </a:xfrm>
                          <a:prstGeom prst="rect">
                            <a:avLst/>
                          </a:prstGeom>
                        </pic:spPr>
                      </pic:pic>
                    </a:graphicData>
                  </a:graphic>
                </wp:inline>
              </w:drawing>
            </w:r>
          </w:p>
          <w:p w:rsidR="00D10677" w:rsidRPr="0040267B" w:rsidRDefault="00D10677" w:rsidP="00D10677">
            <w:pPr>
              <w:bidi/>
              <w:spacing w:after="0" w:line="240" w:lineRule="auto"/>
              <w:rPr>
                <w:rtl/>
              </w:rPr>
            </w:pPr>
          </w:p>
        </w:tc>
        <w:tc>
          <w:tcPr>
            <w:tcW w:w="903"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Default="00D10677" w:rsidP="00D10677">
            <w:pPr>
              <w:bidi/>
              <w:spacing w:after="0" w:line="240" w:lineRule="auto"/>
              <w:jc w:val="center"/>
              <w:rPr>
                <w:rFonts w:cs="Times New Roman"/>
                <w:rtl/>
                <w:lang w:bidi="ar-DZ"/>
              </w:rPr>
            </w:pPr>
          </w:p>
          <w:p w:rsidR="00D10677" w:rsidRDefault="00D10677" w:rsidP="00D10677">
            <w:pPr>
              <w:bidi/>
              <w:spacing w:after="0" w:line="240" w:lineRule="auto"/>
              <w:jc w:val="center"/>
              <w:rPr>
                <w:rFonts w:cs="Times New Roman"/>
                <w:rtl/>
                <w:lang w:bidi="ar-DZ"/>
              </w:rPr>
            </w:pPr>
          </w:p>
          <w:p w:rsidR="00D10677" w:rsidRDefault="00D10677" w:rsidP="00D10677">
            <w:pPr>
              <w:bidi/>
              <w:spacing w:after="0" w:line="240" w:lineRule="auto"/>
              <w:jc w:val="center"/>
              <w:rPr>
                <w:rFonts w:cs="Times New Roman"/>
                <w:rtl/>
                <w:lang w:bidi="ar-DZ"/>
              </w:rPr>
            </w:pPr>
            <w:r>
              <w:rPr>
                <w:rFonts w:cs="Calibri" w:hint="cs"/>
                <w:rtl/>
                <w:lang w:bidi="ar-DZ"/>
              </w:rPr>
              <w:t>70-80</w:t>
            </w:r>
            <w:r w:rsidRPr="0040267B">
              <w:rPr>
                <w:lang w:bidi="ar-DZ"/>
              </w:rPr>
              <w:t>%</w:t>
            </w:r>
            <w:r>
              <w:rPr>
                <w:rFonts w:hint="cs"/>
                <w:rtl/>
                <w:lang w:bidi="ar-DZ"/>
              </w:rPr>
              <w:t xml:space="preserve"> </w:t>
            </w:r>
          </w:p>
          <w:p w:rsidR="00D10677" w:rsidRDefault="00D10677" w:rsidP="00D10677">
            <w:pPr>
              <w:bidi/>
              <w:spacing w:after="0" w:line="240" w:lineRule="auto"/>
              <w:jc w:val="center"/>
              <w:rPr>
                <w:rFonts w:cs="Times New Roman"/>
                <w:rtl/>
                <w:lang w:bidi="ar-DZ"/>
              </w:rPr>
            </w:pPr>
          </w:p>
          <w:p w:rsidR="00D10677" w:rsidRDefault="00D10677" w:rsidP="00D10677">
            <w:pPr>
              <w:bidi/>
              <w:spacing w:after="0" w:line="240" w:lineRule="auto"/>
              <w:jc w:val="center"/>
              <w:rPr>
                <w:rFonts w:cs="Times New Roman"/>
                <w:rtl/>
                <w:lang w:bidi="ar-DZ"/>
              </w:rPr>
            </w:pPr>
          </w:p>
          <w:p w:rsidR="00D10677" w:rsidRDefault="00D10677" w:rsidP="00D10677">
            <w:pPr>
              <w:bidi/>
              <w:spacing w:after="0" w:line="240" w:lineRule="auto"/>
              <w:jc w:val="center"/>
              <w:rPr>
                <w:rFonts w:cs="Times New Roman"/>
                <w:rtl/>
                <w:lang w:bidi="ar-DZ"/>
              </w:rPr>
            </w:pPr>
          </w:p>
          <w:p w:rsidR="00D10677" w:rsidRDefault="00D10677" w:rsidP="00D10677">
            <w:pPr>
              <w:bidi/>
              <w:spacing w:after="0" w:line="240" w:lineRule="auto"/>
              <w:jc w:val="center"/>
              <w:rPr>
                <w:rFonts w:cs="Times New Roman"/>
                <w:rtl/>
                <w:lang w:bidi="ar-DZ"/>
              </w:rPr>
            </w:pPr>
          </w:p>
          <w:p w:rsidR="00D10677" w:rsidRDefault="00D10677" w:rsidP="00D10677">
            <w:pPr>
              <w:bidi/>
              <w:spacing w:after="0" w:line="240" w:lineRule="auto"/>
              <w:jc w:val="center"/>
              <w:rPr>
                <w:rFonts w:cs="Times New Roman"/>
                <w:rtl/>
                <w:lang w:bidi="ar-DZ"/>
              </w:rPr>
            </w:pPr>
          </w:p>
          <w:p w:rsidR="00D10677" w:rsidRDefault="00D10677" w:rsidP="00D10677">
            <w:pPr>
              <w:bidi/>
              <w:spacing w:after="0" w:line="240" w:lineRule="auto"/>
              <w:jc w:val="center"/>
              <w:rPr>
                <w:rFonts w:cs="Times New Roman"/>
                <w:rtl/>
                <w:lang w:bidi="ar-DZ"/>
              </w:rPr>
            </w:pPr>
          </w:p>
          <w:p w:rsidR="00D10677" w:rsidRDefault="00D10677" w:rsidP="00D10677">
            <w:pPr>
              <w:bidi/>
              <w:spacing w:after="0" w:line="240" w:lineRule="auto"/>
              <w:jc w:val="center"/>
              <w:rPr>
                <w:rtl/>
                <w:lang w:bidi="ar-DZ"/>
              </w:rPr>
            </w:pPr>
            <w:r>
              <w:rPr>
                <w:rFonts w:cs="Calibri"/>
                <w:rtl/>
                <w:lang w:bidi="ar-DZ"/>
              </w:rPr>
              <w:t>≥</w:t>
            </w:r>
            <w:r>
              <w:rPr>
                <w:rFonts w:cs="Calibri" w:hint="cs"/>
                <w:rtl/>
                <w:lang w:bidi="ar-DZ"/>
              </w:rPr>
              <w:t xml:space="preserve"> </w:t>
            </w:r>
            <w:r>
              <w:rPr>
                <w:rFonts w:hint="cs"/>
                <w:rtl/>
                <w:lang w:bidi="ar-DZ"/>
              </w:rPr>
              <w:t>100</w:t>
            </w:r>
            <w:r w:rsidRPr="0040267B">
              <w:rPr>
                <w:lang w:bidi="ar-DZ"/>
              </w:rPr>
              <w:t>%</w:t>
            </w: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Pr="0040267B" w:rsidRDefault="00D10677" w:rsidP="00D10677">
            <w:pPr>
              <w:bidi/>
              <w:spacing w:after="0" w:line="240" w:lineRule="auto"/>
              <w:jc w:val="center"/>
              <w:rPr>
                <w:rtl/>
                <w:lang w:bidi="ar-DZ"/>
              </w:rPr>
            </w:pPr>
            <w:r>
              <w:rPr>
                <w:rFonts w:hint="cs"/>
                <w:rtl/>
                <w:lang w:bidi="ar-DZ"/>
              </w:rPr>
              <w:t xml:space="preserve">85 </w:t>
            </w:r>
            <w:r>
              <w:rPr>
                <w:lang w:bidi="ar-DZ"/>
              </w:rPr>
              <w:t>%</w:t>
            </w:r>
          </w:p>
        </w:tc>
        <w:tc>
          <w:tcPr>
            <w:tcW w:w="86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10</w:t>
            </w:r>
            <w:r w:rsidRPr="0040267B">
              <w:rPr>
                <w:rFonts w:hint="cs"/>
                <w:rtl/>
              </w:rPr>
              <w:t>'</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10'</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p>
        </w:tc>
        <w:tc>
          <w:tcPr>
            <w:tcW w:w="1052"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sidRPr="0040267B">
              <w:rPr>
                <w:rFonts w:hint="cs"/>
                <w:rtl/>
              </w:rPr>
              <w:t>3</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2</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p>
        </w:tc>
        <w:tc>
          <w:tcPr>
            <w:tcW w:w="1092"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sidRPr="0040267B">
              <w:rPr>
                <w:rFonts w:hint="cs"/>
                <w:rtl/>
              </w:rPr>
              <w:t>3'</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5'</w:t>
            </w:r>
          </w:p>
        </w:tc>
        <w:tc>
          <w:tcPr>
            <w:tcW w:w="1012"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10'</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sidRPr="0040267B">
              <w:rPr>
                <w:rFonts w:hint="cs"/>
                <w:rtl/>
              </w:rPr>
              <w:t>3</w:t>
            </w:r>
            <w:r>
              <w:rPr>
                <w:rFonts w:hint="cs"/>
                <w:rtl/>
              </w:rPr>
              <w:t>5'</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25'</w:t>
            </w:r>
          </w:p>
        </w:tc>
        <w:tc>
          <w:tcPr>
            <w:tcW w:w="1272" w:type="dxa"/>
            <w:tcBorders>
              <w:top w:val="single" w:sz="12" w:space="0" w:color="auto"/>
              <w:left w:val="single" w:sz="12" w:space="0" w:color="auto"/>
              <w:bottom w:val="single" w:sz="12" w:space="0" w:color="auto"/>
              <w:right w:val="thinThickSmallGap" w:sz="24" w:space="0" w:color="auto"/>
            </w:tcBorders>
            <w:shd w:val="clear" w:color="auto" w:fill="auto"/>
          </w:tcPr>
          <w:p w:rsidR="00D10677" w:rsidRDefault="00D10677" w:rsidP="00D10677">
            <w:pPr>
              <w:bidi/>
              <w:spacing w:after="0" w:line="240" w:lineRule="auto"/>
              <w:rPr>
                <w:rtl/>
              </w:rPr>
            </w:pPr>
            <w:r>
              <w:rPr>
                <w:rFonts w:hint="cs"/>
                <w:rtl/>
              </w:rPr>
              <w:t xml:space="preserve"> يكون العمل في الاتجاهين وعلى المرميين</w:t>
            </w:r>
          </w:p>
          <w:p w:rsidR="00D10677" w:rsidRPr="00DE6C2D" w:rsidRDefault="00D10677" w:rsidP="00D10677">
            <w:pPr>
              <w:bidi/>
              <w:rPr>
                <w:rtl/>
              </w:rPr>
            </w:pPr>
          </w:p>
          <w:p w:rsidR="00D10677" w:rsidRPr="00DE6C2D" w:rsidRDefault="00D10677" w:rsidP="00D10677">
            <w:pPr>
              <w:bidi/>
              <w:rPr>
                <w:rtl/>
              </w:rPr>
            </w:pPr>
          </w:p>
          <w:p w:rsidR="00D10677" w:rsidRPr="00DE6C2D" w:rsidRDefault="00D10677" w:rsidP="00D10677">
            <w:pPr>
              <w:bidi/>
              <w:rPr>
                <w:rtl/>
              </w:rPr>
            </w:pPr>
          </w:p>
          <w:p w:rsidR="00D10677" w:rsidRDefault="00D10677" w:rsidP="00D10677">
            <w:pPr>
              <w:bidi/>
              <w:rPr>
                <w:rtl/>
              </w:rPr>
            </w:pPr>
          </w:p>
          <w:p w:rsidR="00D10677" w:rsidRPr="00DE6C2D" w:rsidRDefault="00D10677" w:rsidP="00D10677">
            <w:pPr>
              <w:bidi/>
              <w:rPr>
                <w:rtl/>
              </w:rPr>
            </w:pPr>
            <w:r>
              <w:rPr>
                <w:rFonts w:hint="cs"/>
                <w:rtl/>
              </w:rPr>
              <w:t>توفير ورشات العمل حسب عدد اللاعبين . بحيث كل اللاعبين ينطلقون ويتوقفون في نفس اللحظة.</w:t>
            </w:r>
          </w:p>
        </w:tc>
      </w:tr>
      <w:tr w:rsidR="00D10677" w:rsidRPr="0040267B" w:rsidTr="00B236AD">
        <w:trPr>
          <w:cantSplit/>
          <w:trHeight w:val="855"/>
        </w:trPr>
        <w:tc>
          <w:tcPr>
            <w:tcW w:w="578" w:type="dxa"/>
            <w:tcBorders>
              <w:top w:val="single" w:sz="12" w:space="0" w:color="auto"/>
              <w:left w:val="thickThinSmallGap" w:sz="24" w:space="0" w:color="auto"/>
              <w:bottom w:val="thickThinSmallGap" w:sz="24" w:space="0" w:color="auto"/>
              <w:right w:val="single" w:sz="12" w:space="0" w:color="auto"/>
            </w:tcBorders>
            <w:shd w:val="clear" w:color="auto" w:fill="auto"/>
            <w:textDirection w:val="btLr"/>
          </w:tcPr>
          <w:p w:rsidR="00D10677" w:rsidRPr="0040267B" w:rsidRDefault="00D10677" w:rsidP="00D10677">
            <w:pPr>
              <w:bidi/>
              <w:spacing w:after="0" w:line="240" w:lineRule="auto"/>
              <w:ind w:left="113" w:right="113"/>
              <w:jc w:val="center"/>
              <w:rPr>
                <w:rtl/>
              </w:rPr>
            </w:pPr>
            <w:r>
              <w:rPr>
                <w:rFonts w:hint="cs"/>
                <w:rtl/>
              </w:rPr>
              <w:t>الختامية</w:t>
            </w:r>
          </w:p>
        </w:tc>
        <w:tc>
          <w:tcPr>
            <w:tcW w:w="3836"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rPr>
                <w:rtl/>
                <w:lang w:bidi="ar-DZ"/>
              </w:rPr>
            </w:pPr>
            <w:r>
              <w:rPr>
                <w:rFonts w:hint="cs"/>
                <w:rtl/>
                <w:lang w:bidi="ar-DZ"/>
              </w:rPr>
              <w:t>تمارين التهدئة والعودة للحالة الطبيعية . جري خفيف ، حركات التمديد والاسترخاء.</w:t>
            </w:r>
          </w:p>
        </w:tc>
        <w:tc>
          <w:tcPr>
            <w:tcW w:w="5263"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695A9F" w:rsidRDefault="00D10677" w:rsidP="00D10677">
            <w:pPr>
              <w:bidi/>
              <w:spacing w:after="0" w:line="240" w:lineRule="auto"/>
              <w:rPr>
                <w:noProof/>
                <w:lang w:eastAsia="fr-FR"/>
              </w:rPr>
            </w:pPr>
          </w:p>
        </w:tc>
        <w:tc>
          <w:tcPr>
            <w:tcW w:w="903"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center"/>
              <w:rPr>
                <w:rFonts w:cs="Times New Roman"/>
                <w:rtl/>
                <w:lang w:bidi="ar-DZ"/>
              </w:rPr>
            </w:pPr>
            <w:r>
              <w:rPr>
                <w:rFonts w:hint="cs"/>
                <w:rtl/>
                <w:lang w:bidi="ar-DZ"/>
              </w:rPr>
              <w:t xml:space="preserve">40 </w:t>
            </w:r>
            <w:r w:rsidRPr="0040267B">
              <w:rPr>
                <w:lang w:bidi="ar-DZ"/>
              </w:rPr>
              <w:t>%</w:t>
            </w:r>
          </w:p>
        </w:tc>
        <w:tc>
          <w:tcPr>
            <w:tcW w:w="868"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center"/>
              <w:rPr>
                <w:rtl/>
              </w:rPr>
            </w:pPr>
            <w:r>
              <w:rPr>
                <w:rFonts w:hint="cs"/>
                <w:rtl/>
              </w:rPr>
              <w:t>/</w:t>
            </w:r>
          </w:p>
        </w:tc>
        <w:tc>
          <w:tcPr>
            <w:tcW w:w="1052"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w:t>
            </w:r>
          </w:p>
        </w:tc>
        <w:tc>
          <w:tcPr>
            <w:tcW w:w="1092"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w:t>
            </w:r>
          </w:p>
        </w:tc>
        <w:tc>
          <w:tcPr>
            <w:tcW w:w="1012"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5'</w:t>
            </w:r>
          </w:p>
        </w:tc>
        <w:tc>
          <w:tcPr>
            <w:tcW w:w="1272" w:type="dxa"/>
            <w:tcBorders>
              <w:top w:val="single" w:sz="12" w:space="0" w:color="auto"/>
              <w:left w:val="single" w:sz="12" w:space="0" w:color="auto"/>
              <w:bottom w:val="thickThinSmallGap" w:sz="24"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bl>
    <w:p w:rsidR="00D10677" w:rsidRPr="00D80967" w:rsidRDefault="00D10677" w:rsidP="00D10677">
      <w:pPr>
        <w:tabs>
          <w:tab w:val="left" w:pos="9298"/>
        </w:tabs>
        <w:bidi/>
      </w:pPr>
    </w:p>
    <w:p w:rsidR="00D10677" w:rsidRDefault="00D10677" w:rsidP="00D10677">
      <w:pPr>
        <w:bidi/>
        <w:rPr>
          <w:rtl/>
        </w:rPr>
      </w:pPr>
    </w:p>
    <w:p w:rsidR="00D10677" w:rsidRPr="00D80967" w:rsidRDefault="00D10677" w:rsidP="00D10677">
      <w:pPr>
        <w:bidi/>
        <w:rPr>
          <w:rtl/>
        </w:rPr>
      </w:pPr>
    </w:p>
    <w:p w:rsidR="00D10677" w:rsidRPr="00D80967" w:rsidRDefault="00D10677" w:rsidP="00D10677">
      <w:pPr>
        <w:bidi/>
        <w:rPr>
          <w:rtl/>
        </w:rPr>
      </w:pPr>
    </w:p>
    <w:p w:rsidR="00D10677" w:rsidRDefault="00D10677" w:rsidP="00D10677">
      <w:pPr>
        <w:tabs>
          <w:tab w:val="left" w:pos="9298"/>
        </w:tabs>
        <w:bidi/>
        <w:rPr>
          <w:rtl/>
        </w:rPr>
      </w:pPr>
    </w:p>
    <w:tbl>
      <w:tblPr>
        <w:tblpPr w:leftFromText="180" w:rightFromText="180" w:vertAnchor="text" w:horzAnchor="margin" w:tblpXSpec="center" w:tblpY="-177"/>
        <w:bidiVisual/>
        <w:tblW w:w="16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8"/>
        <w:gridCol w:w="1838"/>
        <w:gridCol w:w="6095"/>
        <w:gridCol w:w="1905"/>
        <w:gridCol w:w="1922"/>
        <w:gridCol w:w="2550"/>
      </w:tblGrid>
      <w:tr w:rsidR="00D10677" w:rsidRPr="0040267B" w:rsidTr="00B236AD">
        <w:tc>
          <w:tcPr>
            <w:tcW w:w="1768" w:type="dxa"/>
            <w:tcBorders>
              <w:top w:val="thinThickSmallGap" w:sz="24"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ميز</w:t>
            </w:r>
            <w:r w:rsidRPr="0040267B">
              <w:rPr>
                <w:rFonts w:hint="eastAsia"/>
                <w:rtl/>
                <w:lang w:bidi="ar-DZ"/>
              </w:rPr>
              <w:t>و</w:t>
            </w:r>
            <w:r w:rsidRPr="0040267B">
              <w:rPr>
                <w:rFonts w:hint="cs"/>
                <w:rtl/>
                <w:lang w:bidi="ar-DZ"/>
              </w:rPr>
              <w:t xml:space="preserve"> سيكل رقم</w:t>
            </w:r>
            <w:r>
              <w:rPr>
                <w:rFonts w:hint="cs"/>
                <w:rtl/>
                <w:lang w:bidi="ar-DZ"/>
              </w:rPr>
              <w:t>:01</w:t>
            </w:r>
          </w:p>
        </w:tc>
        <w:tc>
          <w:tcPr>
            <w:tcW w:w="1838"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الموسم</w:t>
            </w:r>
            <w:r>
              <w:rPr>
                <w:rFonts w:hint="cs"/>
                <w:rtl/>
                <w:lang w:bidi="ar-DZ"/>
              </w:rPr>
              <w:t>:2018/2019</w:t>
            </w:r>
          </w:p>
        </w:tc>
        <w:tc>
          <w:tcPr>
            <w:tcW w:w="6095"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هدف الحصة :</w:t>
            </w:r>
            <w:r w:rsidRPr="00115730">
              <w:rPr>
                <w:rFonts w:hint="cs"/>
                <w:b/>
                <w:bCs/>
                <w:rtl/>
              </w:rPr>
              <w:t xml:space="preserve"> تنمية السرعة الهوائية القصوى</w:t>
            </w:r>
          </w:p>
        </w:tc>
        <w:tc>
          <w:tcPr>
            <w:tcW w:w="3827" w:type="dxa"/>
            <w:gridSpan w:val="2"/>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طريقة التدريب : </w:t>
            </w:r>
            <w:r w:rsidRPr="0040267B">
              <w:t>I</w:t>
            </w:r>
            <w:r w:rsidRPr="0040267B">
              <w:rPr>
                <w:sz w:val="24"/>
                <w:szCs w:val="24"/>
              </w:rPr>
              <w:t xml:space="preserve">ntermittent </w:t>
            </w:r>
            <w:r>
              <w:rPr>
                <w:sz w:val="24"/>
                <w:szCs w:val="24"/>
              </w:rPr>
              <w:t>1</w:t>
            </w:r>
            <w:r w:rsidRPr="0040267B">
              <w:rPr>
                <w:sz w:val="24"/>
                <w:szCs w:val="24"/>
              </w:rPr>
              <w:t>5/</w:t>
            </w:r>
            <w:r>
              <w:rPr>
                <w:sz w:val="24"/>
                <w:szCs w:val="24"/>
              </w:rPr>
              <w:t>45</w:t>
            </w:r>
          </w:p>
        </w:tc>
        <w:tc>
          <w:tcPr>
            <w:tcW w:w="2550"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الوسائل</w:t>
            </w:r>
            <w:r>
              <w:rPr>
                <w:rFonts w:hint="cs"/>
                <w:rtl/>
              </w:rPr>
              <w:t>: اقماع،صافرة،ميقاتي، كرات</w:t>
            </w:r>
          </w:p>
        </w:tc>
      </w:tr>
      <w:tr w:rsidR="00D10677" w:rsidRPr="0040267B" w:rsidTr="00B236AD">
        <w:tc>
          <w:tcPr>
            <w:tcW w:w="1768" w:type="dxa"/>
            <w:tcBorders>
              <w:top w:val="single" w:sz="12"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ميكرو سيكل رقم</w:t>
            </w:r>
            <w:r>
              <w:rPr>
                <w:rFonts w:hint="cs"/>
                <w:rtl/>
              </w:rPr>
              <w:t>:04</w:t>
            </w:r>
          </w:p>
        </w:tc>
        <w:tc>
          <w:tcPr>
            <w:tcW w:w="183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التاريخ</w:t>
            </w:r>
            <w:r>
              <w:rPr>
                <w:rFonts w:hint="cs"/>
                <w:rtl/>
              </w:rPr>
              <w:t>:11/02/2019</w:t>
            </w:r>
          </w:p>
        </w:tc>
        <w:tc>
          <w:tcPr>
            <w:tcW w:w="6095"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طابع الحصة : بدني / تقني / تكتيكي .</w:t>
            </w:r>
          </w:p>
        </w:tc>
        <w:tc>
          <w:tcPr>
            <w:tcW w:w="1905" w:type="dxa"/>
            <w:tcBorders>
              <w:top w:val="single" w:sz="12" w:space="0" w:color="auto"/>
              <w:left w:val="single" w:sz="12" w:space="0" w:color="auto"/>
              <w:bottom w:val="single" w:sz="12"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الشدة </w:t>
            </w:r>
            <w:r w:rsidRPr="0040267B">
              <w:rPr>
                <w:rFonts w:hint="cs"/>
                <w:rtl/>
                <w:lang w:bidi="ar-DZ"/>
              </w:rPr>
              <w:t xml:space="preserve">: </w:t>
            </w:r>
            <w:r>
              <w:rPr>
                <w:lang w:bidi="ar-DZ"/>
              </w:rPr>
              <w:t>85</w:t>
            </w:r>
            <w:r w:rsidRPr="0040267B">
              <w:rPr>
                <w:lang w:bidi="ar-DZ"/>
              </w:rPr>
              <w:t>%</w:t>
            </w:r>
          </w:p>
        </w:tc>
        <w:tc>
          <w:tcPr>
            <w:tcW w:w="1922" w:type="dxa"/>
            <w:vMerge w:val="restart"/>
            <w:tcBorders>
              <w:top w:val="single" w:sz="12" w:space="0" w:color="auto"/>
              <w:left w:val="single" w:sz="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Pr>
                <w:rFonts w:hint="cs"/>
                <w:rtl/>
              </w:rPr>
              <w:t>مدة الحصة:90د</w:t>
            </w:r>
          </w:p>
        </w:tc>
        <w:tc>
          <w:tcPr>
            <w:tcW w:w="2550" w:type="dxa"/>
            <w:tcBorders>
              <w:top w:val="single" w:sz="12"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العدد</w:t>
            </w:r>
            <w:r>
              <w:rPr>
                <w:rFonts w:hint="cs"/>
                <w:rtl/>
              </w:rPr>
              <w:t>:08 لاعبين</w:t>
            </w:r>
          </w:p>
        </w:tc>
      </w:tr>
      <w:tr w:rsidR="00D10677" w:rsidRPr="0040267B" w:rsidTr="00B236AD">
        <w:tc>
          <w:tcPr>
            <w:tcW w:w="1768" w:type="dxa"/>
            <w:tcBorders>
              <w:top w:val="single" w:sz="12" w:space="0" w:color="auto"/>
              <w:left w:val="thickThinSmallGap" w:sz="2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الحصة رقم</w:t>
            </w:r>
            <w:r>
              <w:rPr>
                <w:rFonts w:hint="cs"/>
                <w:rtl/>
              </w:rPr>
              <w:t xml:space="preserve"> : 07</w:t>
            </w:r>
          </w:p>
        </w:tc>
        <w:tc>
          <w:tcPr>
            <w:tcW w:w="1838"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الوقت</w:t>
            </w:r>
            <w:r>
              <w:rPr>
                <w:rFonts w:hint="cs"/>
                <w:rtl/>
              </w:rPr>
              <w:t>:15:30-17:00</w:t>
            </w:r>
          </w:p>
        </w:tc>
        <w:tc>
          <w:tcPr>
            <w:tcW w:w="6095"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الرموز والاختصارات</w:t>
            </w:r>
          </w:p>
        </w:tc>
        <w:tc>
          <w:tcPr>
            <w:tcW w:w="1905" w:type="dxa"/>
            <w:tcBorders>
              <w:top w:val="single" w:sz="12" w:space="0" w:color="auto"/>
              <w:left w:val="single" w:sz="12" w:space="0" w:color="auto"/>
              <w:bottom w:val="thickThinSmallGap" w:sz="24"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الشعبة الطاقوية</w:t>
            </w:r>
            <w:r w:rsidRPr="0040267B">
              <w:t xml:space="preserve"> </w:t>
            </w:r>
            <w:r w:rsidRPr="0040267B">
              <w:rPr>
                <w:rFonts w:hint="cs"/>
                <w:rtl/>
              </w:rPr>
              <w:t>:</w:t>
            </w:r>
            <w:r w:rsidRPr="0040267B">
              <w:t xml:space="preserve"> </w:t>
            </w:r>
            <w:r w:rsidRPr="0040267B">
              <w:rPr>
                <w:rFonts w:hint="cs"/>
                <w:rtl/>
              </w:rPr>
              <w:t>الهوائية</w:t>
            </w:r>
          </w:p>
        </w:tc>
        <w:tc>
          <w:tcPr>
            <w:tcW w:w="1922" w:type="dxa"/>
            <w:vMerge/>
            <w:tcBorders>
              <w:left w:val="single" w:sz="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p>
        </w:tc>
        <w:tc>
          <w:tcPr>
            <w:tcW w:w="2550" w:type="dxa"/>
            <w:tcBorders>
              <w:top w:val="single" w:sz="12" w:space="0" w:color="auto"/>
              <w:left w:val="single" w:sz="12" w:space="0" w:color="auto"/>
              <w:bottom w:val="thickThinSmallGap" w:sz="24"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المكان</w:t>
            </w:r>
            <w:r>
              <w:rPr>
                <w:rFonts w:hint="cs"/>
                <w:rtl/>
              </w:rPr>
              <w:t>: القاعة الرياضية</w:t>
            </w:r>
          </w:p>
        </w:tc>
      </w:tr>
    </w:tbl>
    <w:p w:rsidR="00D10677" w:rsidRPr="0040267B" w:rsidRDefault="00D10677" w:rsidP="00D10677">
      <w:pPr>
        <w:spacing w:after="0"/>
        <w:rPr>
          <w:vanish/>
        </w:rPr>
      </w:pPr>
    </w:p>
    <w:tbl>
      <w:tblPr>
        <w:tblpPr w:leftFromText="180" w:rightFromText="180" w:vertAnchor="text" w:horzAnchor="margin" w:tblpXSpec="center" w:tblpY="223"/>
        <w:bidiVisual/>
        <w:tblW w:w="159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57"/>
        <w:gridCol w:w="4299"/>
        <w:gridCol w:w="6209"/>
        <w:gridCol w:w="808"/>
        <w:gridCol w:w="618"/>
        <w:gridCol w:w="901"/>
        <w:gridCol w:w="715"/>
        <w:gridCol w:w="772"/>
        <w:gridCol w:w="987"/>
      </w:tblGrid>
      <w:tr w:rsidR="00D10677" w:rsidRPr="0040267B" w:rsidTr="009A7CEC">
        <w:trPr>
          <w:trHeight w:val="143"/>
        </w:trPr>
        <w:tc>
          <w:tcPr>
            <w:tcW w:w="657" w:type="dxa"/>
            <w:vMerge w:val="restart"/>
            <w:tcBorders>
              <w:top w:val="thinThickSmallGap" w:sz="24" w:space="0" w:color="auto"/>
              <w:left w:val="thickThinSmallGap" w:sz="24" w:space="0" w:color="auto"/>
              <w:right w:val="single" w:sz="12" w:space="0" w:color="auto"/>
            </w:tcBorders>
            <w:shd w:val="clear" w:color="auto" w:fill="auto"/>
            <w:textDirection w:val="btLr"/>
            <w:vAlign w:val="center"/>
          </w:tcPr>
          <w:p w:rsidR="00D10677" w:rsidRPr="00DE6C2D" w:rsidRDefault="00D10677" w:rsidP="00D10677">
            <w:pPr>
              <w:bidi/>
              <w:spacing w:after="0" w:line="240" w:lineRule="auto"/>
              <w:ind w:left="113" w:right="113"/>
              <w:jc w:val="center"/>
              <w:rPr>
                <w:b/>
                <w:bCs/>
                <w:rtl/>
              </w:rPr>
            </w:pPr>
            <w:r w:rsidRPr="00DE6C2D">
              <w:rPr>
                <w:rFonts w:hint="cs"/>
                <w:b/>
                <w:bCs/>
                <w:rtl/>
                <w:lang w:bidi="ar-DZ"/>
              </w:rPr>
              <w:t>المرحلة</w:t>
            </w:r>
          </w:p>
        </w:tc>
        <w:tc>
          <w:tcPr>
            <w:tcW w:w="4299"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التمارين</w:t>
            </w:r>
          </w:p>
        </w:tc>
        <w:tc>
          <w:tcPr>
            <w:tcW w:w="6209"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المخططات</w:t>
            </w:r>
          </w:p>
        </w:tc>
        <w:tc>
          <w:tcPr>
            <w:tcW w:w="3814" w:type="dxa"/>
            <w:gridSpan w:val="5"/>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الحمولة</w:t>
            </w:r>
          </w:p>
        </w:tc>
        <w:tc>
          <w:tcPr>
            <w:tcW w:w="987" w:type="dxa"/>
            <w:vMerge w:val="restart"/>
            <w:tcBorders>
              <w:top w:val="thinThickSmallGap" w:sz="24" w:space="0" w:color="auto"/>
              <w:left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jc w:val="center"/>
              <w:rPr>
                <w:b/>
                <w:bCs/>
                <w:rtl/>
                <w:lang w:bidi="ar-DZ"/>
              </w:rPr>
            </w:pPr>
            <w:r w:rsidRPr="0040267B">
              <w:rPr>
                <w:rFonts w:hint="cs"/>
                <w:b/>
                <w:bCs/>
                <w:rtl/>
                <w:lang w:bidi="ar-DZ"/>
              </w:rPr>
              <w:t>الملاحظات</w:t>
            </w:r>
          </w:p>
        </w:tc>
      </w:tr>
      <w:tr w:rsidR="00D10677" w:rsidRPr="0040267B" w:rsidTr="009A7CEC">
        <w:trPr>
          <w:trHeight w:val="623"/>
        </w:trPr>
        <w:tc>
          <w:tcPr>
            <w:tcW w:w="657" w:type="dxa"/>
            <w:vMerge/>
            <w:tcBorders>
              <w:left w:val="thickThinSmallGap" w:sz="24" w:space="0" w:color="auto"/>
              <w:bottom w:val="single" w:sz="12" w:space="0" w:color="auto"/>
              <w:right w:val="single" w:sz="12" w:space="0" w:color="auto"/>
            </w:tcBorders>
            <w:shd w:val="clear" w:color="auto" w:fill="auto"/>
            <w:textDirection w:val="btLr"/>
          </w:tcPr>
          <w:p w:rsidR="00D10677" w:rsidRPr="00DE6C2D" w:rsidRDefault="00D10677" w:rsidP="00D10677">
            <w:pPr>
              <w:bidi/>
              <w:spacing w:after="0" w:line="240" w:lineRule="auto"/>
              <w:ind w:left="113" w:right="113"/>
              <w:rPr>
                <w:b/>
                <w:bCs/>
                <w:rtl/>
              </w:rPr>
            </w:pPr>
          </w:p>
        </w:tc>
        <w:tc>
          <w:tcPr>
            <w:tcW w:w="4299" w:type="dxa"/>
            <w:vMerge/>
            <w:tcBorders>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6209" w:type="dxa"/>
            <w:vMerge/>
            <w:tcBorders>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80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شدة العمل</w:t>
            </w:r>
          </w:p>
        </w:tc>
        <w:tc>
          <w:tcPr>
            <w:tcW w:w="61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مدة العمل</w:t>
            </w:r>
          </w:p>
        </w:tc>
        <w:tc>
          <w:tcPr>
            <w:tcW w:w="901"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lang w:bidi="ar-DZ"/>
              </w:rPr>
              <w:t>التكرارات</w:t>
            </w:r>
          </w:p>
        </w:tc>
        <w:tc>
          <w:tcPr>
            <w:tcW w:w="715"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الراحة البينية</w:t>
            </w:r>
          </w:p>
        </w:tc>
        <w:tc>
          <w:tcPr>
            <w:tcW w:w="772"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مدة التمرين</w:t>
            </w:r>
          </w:p>
        </w:tc>
        <w:tc>
          <w:tcPr>
            <w:tcW w:w="987" w:type="dxa"/>
            <w:vMerge/>
            <w:tcBorders>
              <w:left w:val="single" w:sz="12" w:space="0" w:color="auto"/>
              <w:bottom w:val="single" w:sz="12"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r w:rsidR="00D10677" w:rsidRPr="0040267B" w:rsidTr="009A7CEC">
        <w:trPr>
          <w:cantSplit/>
          <w:trHeight w:val="1126"/>
        </w:trPr>
        <w:tc>
          <w:tcPr>
            <w:tcW w:w="657"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DE6C2D" w:rsidRDefault="00D10677" w:rsidP="00D10677">
            <w:pPr>
              <w:bidi/>
              <w:spacing w:after="0" w:line="240" w:lineRule="auto"/>
              <w:ind w:left="113" w:right="113"/>
              <w:jc w:val="center"/>
              <w:rPr>
                <w:b/>
                <w:bCs/>
                <w:rtl/>
              </w:rPr>
            </w:pPr>
            <w:r>
              <w:rPr>
                <w:rFonts w:hint="cs"/>
                <w:b/>
                <w:bCs/>
                <w:rtl/>
              </w:rPr>
              <w:t>التحضيرية</w:t>
            </w:r>
          </w:p>
        </w:tc>
        <w:tc>
          <w:tcPr>
            <w:tcW w:w="4299"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both"/>
            </w:pPr>
            <w:r w:rsidRPr="0040267B">
              <w:rPr>
                <w:rFonts w:hint="cs"/>
                <w:rtl/>
              </w:rPr>
              <w:t xml:space="preserve">الإحماء : </w:t>
            </w:r>
          </w:p>
          <w:p w:rsidR="00D10677" w:rsidRDefault="00D10677" w:rsidP="00D10677">
            <w:pPr>
              <w:bidi/>
              <w:spacing w:after="0" w:line="240" w:lineRule="auto"/>
              <w:jc w:val="both"/>
              <w:rPr>
                <w:rtl/>
                <w:lang w:bidi="ar-DZ"/>
              </w:rPr>
            </w:pPr>
            <w:r>
              <w:rPr>
                <w:rFonts w:hint="cs"/>
                <w:rtl/>
                <w:lang w:bidi="ar-DZ"/>
              </w:rPr>
              <w:t>1- جري خفيف .</w:t>
            </w:r>
          </w:p>
          <w:p w:rsidR="00D10677" w:rsidRDefault="00D10677" w:rsidP="00D10677">
            <w:pPr>
              <w:bidi/>
              <w:spacing w:after="0" w:line="240" w:lineRule="auto"/>
              <w:jc w:val="both"/>
              <w:rPr>
                <w:rtl/>
                <w:lang w:bidi="ar-DZ"/>
              </w:rPr>
            </w:pPr>
            <w:r>
              <w:rPr>
                <w:rFonts w:hint="cs"/>
                <w:rtl/>
                <w:lang w:bidi="ar-DZ"/>
              </w:rPr>
              <w:t>2- حركات تمديد العضلات وتدوير المفاصل.</w:t>
            </w:r>
          </w:p>
          <w:p w:rsidR="00D10677" w:rsidRDefault="00D10677" w:rsidP="00D10677">
            <w:pPr>
              <w:bidi/>
              <w:spacing w:after="0" w:line="240" w:lineRule="auto"/>
              <w:jc w:val="both"/>
              <w:rPr>
                <w:rtl/>
                <w:lang w:bidi="ar-DZ"/>
              </w:rPr>
            </w:pPr>
            <w:r>
              <w:rPr>
                <w:rFonts w:hint="cs"/>
                <w:rtl/>
                <w:lang w:bidi="ar-DZ"/>
              </w:rPr>
              <w:t>3- يقف اللاعبون في فريقين متقابلين ، لاعب مقابل لاعب ، يقوم لاعبي الفريق الأول بأداء مجموعة من الحركات الحرة بالكرة وبدونها ، يحاول لاعبي الفريق المقابل محاكاتها بردات فعل سريعة .</w:t>
            </w:r>
          </w:p>
          <w:p w:rsidR="00D10677" w:rsidRPr="0040267B" w:rsidRDefault="00D10677" w:rsidP="00D10677">
            <w:pPr>
              <w:bidi/>
              <w:spacing w:after="0" w:line="240" w:lineRule="auto"/>
              <w:jc w:val="both"/>
              <w:rPr>
                <w:rtl/>
                <w:lang w:bidi="ar-DZ"/>
              </w:rPr>
            </w:pPr>
          </w:p>
        </w:tc>
        <w:tc>
          <w:tcPr>
            <w:tcW w:w="6209"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rtl/>
              </w:rPr>
            </w:pPr>
          </w:p>
          <w:p w:rsidR="00D10677" w:rsidRDefault="00D10677" w:rsidP="00D10677">
            <w:pPr>
              <w:bidi/>
              <w:spacing w:after="0" w:line="240" w:lineRule="auto"/>
              <w:rPr>
                <w:rtl/>
              </w:rPr>
            </w:pPr>
            <w:r w:rsidRPr="00F55BC7">
              <w:rPr>
                <w:noProof/>
                <w:rtl/>
                <w:lang w:eastAsia="fr-FR"/>
              </w:rPr>
              <w:drawing>
                <wp:inline distT="0" distB="0" distL="0" distR="0">
                  <wp:extent cx="3937000" cy="1694685"/>
                  <wp:effectExtent l="0" t="0" r="6350" b="1270"/>
                  <wp:docPr id="276" name="Imag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cstate="print"/>
                          <a:stretch>
                            <a:fillRect/>
                          </a:stretch>
                        </pic:blipFill>
                        <pic:spPr>
                          <a:xfrm>
                            <a:off x="0" y="0"/>
                            <a:ext cx="3976377" cy="1711635"/>
                          </a:xfrm>
                          <a:prstGeom prst="rect">
                            <a:avLst/>
                          </a:prstGeom>
                        </pic:spPr>
                      </pic:pic>
                    </a:graphicData>
                  </a:graphic>
                </wp:inline>
              </w:drawing>
            </w:r>
          </w:p>
          <w:p w:rsidR="00D10677" w:rsidRPr="0040267B" w:rsidRDefault="00D10677" w:rsidP="00D10677">
            <w:pPr>
              <w:bidi/>
              <w:spacing w:after="0" w:line="240" w:lineRule="auto"/>
              <w:rPr>
                <w:rtl/>
              </w:rPr>
            </w:pPr>
          </w:p>
        </w:tc>
        <w:tc>
          <w:tcPr>
            <w:tcW w:w="808"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70</w:t>
            </w:r>
            <w:r>
              <w:t>%</w:t>
            </w:r>
          </w:p>
          <w:p w:rsidR="00D10677" w:rsidRDefault="00D10677" w:rsidP="00D10677">
            <w:pPr>
              <w:bidi/>
              <w:spacing w:after="0" w:line="240" w:lineRule="auto"/>
              <w:jc w:val="center"/>
              <w:rPr>
                <w:rtl/>
              </w:rPr>
            </w:pPr>
            <w:r>
              <w:rPr>
                <w:rFonts w:hint="cs"/>
                <w:rtl/>
                <w:lang w:bidi="ar-DZ"/>
              </w:rPr>
              <w:t>60</w:t>
            </w:r>
            <w:r>
              <w:t>%</w:t>
            </w:r>
            <w:r>
              <w:rPr>
                <w:rFonts w:hint="cs"/>
                <w:rtl/>
              </w:rPr>
              <w:t xml:space="preserve"> </w:t>
            </w:r>
          </w:p>
          <w:p w:rsidR="00D10677" w:rsidRDefault="00D10677" w:rsidP="00D10677">
            <w:pPr>
              <w:bidi/>
              <w:spacing w:after="0" w:line="240" w:lineRule="auto"/>
              <w:jc w:val="center"/>
              <w:rPr>
                <w:rtl/>
                <w:lang w:bidi="ar-DZ"/>
              </w:rPr>
            </w:pPr>
          </w:p>
          <w:p w:rsidR="00D10677" w:rsidRPr="0040267B" w:rsidRDefault="00D10677" w:rsidP="00D10677">
            <w:pPr>
              <w:bidi/>
              <w:spacing w:after="0" w:line="240" w:lineRule="auto"/>
              <w:jc w:val="center"/>
              <w:rPr>
                <w:rtl/>
              </w:rPr>
            </w:pPr>
            <w:r>
              <w:rPr>
                <w:rFonts w:hint="cs"/>
                <w:rtl/>
                <w:lang w:bidi="ar-DZ"/>
              </w:rPr>
              <w:t>80</w:t>
            </w:r>
            <w:r>
              <w:t>%</w:t>
            </w:r>
          </w:p>
        </w:tc>
        <w:tc>
          <w:tcPr>
            <w:tcW w:w="618"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5'</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10'</w:t>
            </w:r>
          </w:p>
        </w:tc>
        <w:tc>
          <w:tcPr>
            <w:tcW w:w="901"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1</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w:t>
            </w:r>
          </w:p>
        </w:tc>
        <w:tc>
          <w:tcPr>
            <w:tcW w:w="71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w:t>
            </w:r>
          </w:p>
        </w:tc>
        <w:tc>
          <w:tcPr>
            <w:tcW w:w="772"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7'</w:t>
            </w:r>
          </w:p>
          <w:p w:rsidR="00D10677" w:rsidRDefault="00D10677" w:rsidP="00D10677">
            <w:pPr>
              <w:bidi/>
              <w:spacing w:after="0" w:line="240" w:lineRule="auto"/>
              <w:jc w:val="center"/>
              <w:rPr>
                <w:rtl/>
              </w:rPr>
            </w:pPr>
            <w:r>
              <w:rPr>
                <w:rFonts w:hint="cs"/>
                <w:rtl/>
              </w:rPr>
              <w:t>8'</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10'</w:t>
            </w:r>
          </w:p>
        </w:tc>
        <w:tc>
          <w:tcPr>
            <w:tcW w:w="987" w:type="dxa"/>
            <w:tcBorders>
              <w:top w:val="single" w:sz="12" w:space="0" w:color="auto"/>
              <w:left w:val="single" w:sz="12" w:space="0" w:color="auto"/>
              <w:bottom w:val="single" w:sz="12"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r w:rsidR="00D10677" w:rsidRPr="0040267B" w:rsidTr="009A7CEC">
        <w:trPr>
          <w:cantSplit/>
          <w:trHeight w:val="1126"/>
        </w:trPr>
        <w:tc>
          <w:tcPr>
            <w:tcW w:w="657"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DE6C2D" w:rsidRDefault="00D10677" w:rsidP="009A7CEC">
            <w:pPr>
              <w:bidi/>
              <w:spacing w:after="0" w:line="240" w:lineRule="auto"/>
              <w:ind w:left="113" w:right="113"/>
              <w:jc w:val="center"/>
              <w:rPr>
                <w:b/>
                <w:bCs/>
                <w:rtl/>
              </w:rPr>
            </w:pPr>
            <w:r w:rsidRPr="00DE6C2D">
              <w:rPr>
                <w:rFonts w:hint="cs"/>
                <w:b/>
                <w:bCs/>
                <w:rtl/>
              </w:rPr>
              <w:lastRenderedPageBreak/>
              <w:t>الرئيــسة</w:t>
            </w:r>
          </w:p>
        </w:tc>
        <w:tc>
          <w:tcPr>
            <w:tcW w:w="4299"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both"/>
              <w:rPr>
                <w:lang w:bidi="ar-DZ"/>
              </w:rPr>
            </w:pPr>
            <w:r w:rsidRPr="00DE6C2D">
              <w:rPr>
                <w:rFonts w:hint="cs"/>
                <w:b/>
                <w:bCs/>
                <w:rtl/>
                <w:lang w:bidi="ar-DZ"/>
              </w:rPr>
              <w:t xml:space="preserve">التمرين الأول : تدريب متقطع </w:t>
            </w:r>
            <w:r>
              <w:rPr>
                <w:b/>
                <w:bCs/>
                <w:lang w:bidi="ar-DZ"/>
              </w:rPr>
              <w:t>45</w:t>
            </w:r>
            <w:r w:rsidRPr="00DE6C2D">
              <w:rPr>
                <w:rFonts w:hint="cs"/>
                <w:b/>
                <w:bCs/>
                <w:rtl/>
                <w:lang w:bidi="ar-DZ"/>
              </w:rPr>
              <w:t>/</w:t>
            </w:r>
            <w:r>
              <w:rPr>
                <w:rFonts w:hint="cs"/>
                <w:b/>
                <w:bCs/>
                <w:rtl/>
                <w:lang w:bidi="ar-DZ"/>
              </w:rPr>
              <w:t>15</w:t>
            </w:r>
          </w:p>
          <w:p w:rsidR="00D10677" w:rsidRDefault="00D10677" w:rsidP="00D10677">
            <w:pPr>
              <w:bidi/>
              <w:spacing w:after="0" w:line="240" w:lineRule="auto"/>
              <w:jc w:val="both"/>
              <w:rPr>
                <w:rtl/>
                <w:lang w:bidi="ar-DZ"/>
              </w:rPr>
            </w:pPr>
            <w:r>
              <w:rPr>
                <w:rFonts w:hint="cs"/>
                <w:rtl/>
                <w:lang w:bidi="ar-DZ"/>
              </w:rPr>
              <w:t xml:space="preserve"> في مربعات 6×6م يواجه لاعبان لاعب واحد ( 2 ضد 1) ، حيث يقوم اللاعبان بمحاولة لمس اللاعب الثالث بالكرة وهي ممسوكة في اليد .</w:t>
            </w:r>
          </w:p>
          <w:p w:rsidR="00D10677" w:rsidRDefault="00D10677" w:rsidP="00D10677">
            <w:pPr>
              <w:bidi/>
              <w:spacing w:after="0" w:line="240" w:lineRule="auto"/>
              <w:jc w:val="both"/>
              <w:rPr>
                <w:lang w:bidi="ar-DZ"/>
              </w:rPr>
            </w:pPr>
            <w:r>
              <w:rPr>
                <w:rFonts w:hint="cs"/>
                <w:rtl/>
                <w:lang w:bidi="ar-DZ"/>
              </w:rPr>
              <w:t>عند التكرار يعاد التمرين بتغيير اللاعب المستهدف باللمس كل مرة.</w:t>
            </w:r>
          </w:p>
          <w:p w:rsidR="00D10677" w:rsidRDefault="00D10677" w:rsidP="00D10677">
            <w:pPr>
              <w:bidi/>
              <w:spacing w:after="0" w:line="240" w:lineRule="auto"/>
              <w:jc w:val="both"/>
              <w:rPr>
                <w:lang w:bidi="ar-DZ"/>
              </w:rPr>
            </w:pPr>
          </w:p>
          <w:p w:rsidR="00D10677" w:rsidRDefault="00D10677" w:rsidP="00D10677">
            <w:pPr>
              <w:bidi/>
              <w:spacing w:after="0" w:line="240" w:lineRule="auto"/>
              <w:jc w:val="both"/>
              <w:rPr>
                <w:lang w:bidi="ar-DZ"/>
              </w:rPr>
            </w:pPr>
          </w:p>
          <w:p w:rsidR="00D10677" w:rsidRDefault="00D10677" w:rsidP="00D10677">
            <w:pPr>
              <w:bidi/>
              <w:spacing w:after="0" w:line="240" w:lineRule="auto"/>
              <w:jc w:val="both"/>
              <w:rPr>
                <w:lang w:bidi="ar-DZ"/>
              </w:rPr>
            </w:pPr>
          </w:p>
          <w:p w:rsidR="00D10677" w:rsidRPr="00DE6C2D" w:rsidRDefault="00D10677" w:rsidP="00D10677">
            <w:pPr>
              <w:bidi/>
              <w:spacing w:after="0" w:line="240" w:lineRule="auto"/>
              <w:jc w:val="both"/>
              <w:rPr>
                <w:b/>
                <w:bCs/>
                <w:rtl/>
                <w:lang w:bidi="ar-DZ"/>
              </w:rPr>
            </w:pPr>
            <w:r w:rsidRPr="00DE6C2D">
              <w:rPr>
                <w:rFonts w:hint="cs"/>
                <w:b/>
                <w:bCs/>
                <w:rtl/>
                <w:lang w:bidi="ar-DZ"/>
              </w:rPr>
              <w:t>التمرين الثاني : الهدف الاختراق من الوسط .</w:t>
            </w:r>
          </w:p>
          <w:p w:rsidR="00D10677" w:rsidRDefault="00D10677" w:rsidP="00D10677">
            <w:pPr>
              <w:bidi/>
              <w:spacing w:after="0" w:line="240" w:lineRule="auto"/>
              <w:jc w:val="both"/>
              <w:rPr>
                <w:rtl/>
                <w:lang w:bidi="ar-DZ"/>
              </w:rPr>
            </w:pPr>
            <w:r>
              <w:rPr>
                <w:rFonts w:hint="cs"/>
                <w:rtl/>
                <w:lang w:bidi="ar-DZ"/>
              </w:rPr>
              <w:t xml:space="preserve">من أمام المرمى تحدد منطقة بشكل مخروطي على حدود منطقة 6 م ، يواجهان 2 مهاجمين 2 مدافعين للتسجيل ، </w:t>
            </w:r>
          </w:p>
          <w:p w:rsidR="00D10677" w:rsidRDefault="00D10677" w:rsidP="00D10677">
            <w:pPr>
              <w:bidi/>
              <w:spacing w:after="0" w:line="240" w:lineRule="auto"/>
              <w:jc w:val="both"/>
              <w:rPr>
                <w:lang w:bidi="ar-DZ"/>
              </w:rPr>
            </w:pPr>
            <w:r>
              <w:rPr>
                <w:rFonts w:hint="cs"/>
                <w:rtl/>
                <w:lang w:bidi="ar-DZ"/>
              </w:rPr>
              <w:t>تتغير الأدوار بعد كل 6 محاولات .</w:t>
            </w:r>
          </w:p>
          <w:p w:rsidR="00D10677" w:rsidRDefault="00D10677" w:rsidP="00D10677">
            <w:pPr>
              <w:bidi/>
              <w:spacing w:after="0" w:line="240" w:lineRule="auto"/>
              <w:jc w:val="both"/>
              <w:rPr>
                <w:lang w:bidi="ar-DZ"/>
              </w:rPr>
            </w:pPr>
          </w:p>
          <w:p w:rsidR="00D10677" w:rsidRDefault="00D10677" w:rsidP="00D10677">
            <w:pPr>
              <w:bidi/>
              <w:spacing w:after="0" w:line="240" w:lineRule="auto"/>
              <w:jc w:val="both"/>
              <w:rPr>
                <w:rtl/>
                <w:lang w:bidi="ar-DZ"/>
              </w:rPr>
            </w:pPr>
          </w:p>
          <w:p w:rsidR="00D10677" w:rsidRDefault="00D10677" w:rsidP="00D10677">
            <w:pPr>
              <w:bidi/>
              <w:jc w:val="both"/>
              <w:rPr>
                <w:rtl/>
                <w:lang w:bidi="ar-DZ"/>
              </w:rPr>
            </w:pPr>
          </w:p>
          <w:p w:rsidR="00D10677" w:rsidRDefault="00D10677" w:rsidP="00D10677">
            <w:pPr>
              <w:bidi/>
              <w:jc w:val="both"/>
              <w:rPr>
                <w:rtl/>
                <w:lang w:bidi="ar-DZ"/>
              </w:rPr>
            </w:pPr>
          </w:p>
          <w:p w:rsidR="00D10677" w:rsidRDefault="00D10677" w:rsidP="00D10677">
            <w:pPr>
              <w:bidi/>
              <w:jc w:val="both"/>
              <w:rPr>
                <w:rtl/>
                <w:lang w:bidi="ar-DZ"/>
              </w:rPr>
            </w:pPr>
          </w:p>
          <w:p w:rsidR="00D10677" w:rsidRPr="006C45AE" w:rsidRDefault="00D10677" w:rsidP="00D10677">
            <w:pPr>
              <w:bidi/>
              <w:jc w:val="both"/>
              <w:rPr>
                <w:rtl/>
                <w:lang w:bidi="ar-DZ"/>
              </w:rPr>
            </w:pPr>
          </w:p>
          <w:p w:rsidR="00D10677" w:rsidRDefault="00D10677" w:rsidP="00D10677">
            <w:pPr>
              <w:bidi/>
              <w:jc w:val="both"/>
              <w:rPr>
                <w:rtl/>
                <w:lang w:bidi="ar-DZ"/>
              </w:rPr>
            </w:pPr>
            <w:r w:rsidRPr="001A0637">
              <w:rPr>
                <w:rFonts w:hint="cs"/>
                <w:b/>
                <w:bCs/>
                <w:rtl/>
                <w:lang w:bidi="ar-DZ"/>
              </w:rPr>
              <w:t>التمرين الثالث : منافسة بين 3 فرق</w:t>
            </w:r>
            <w:r>
              <w:rPr>
                <w:rFonts w:hint="cs"/>
                <w:rtl/>
                <w:lang w:bidi="ar-DZ"/>
              </w:rPr>
              <w:t xml:space="preserve"> ، </w:t>
            </w:r>
          </w:p>
          <w:p w:rsidR="00D10677" w:rsidRPr="006C45AE" w:rsidRDefault="00D10677" w:rsidP="00D10677">
            <w:pPr>
              <w:bidi/>
              <w:jc w:val="both"/>
              <w:rPr>
                <w:rtl/>
                <w:lang w:bidi="ar-DZ"/>
              </w:rPr>
            </w:pPr>
            <w:r>
              <w:rPr>
                <w:rFonts w:hint="cs"/>
                <w:rtl/>
                <w:lang w:bidi="ar-DZ"/>
              </w:rPr>
              <w:t>كل فريق ب 4 لاعبين ، يقوم الفريق 1 بمهاجمة الفريق 2 في منطقته ، بينما يأخذ الفريق 3 الوضعية الدفاعية في المرمى الآخر ، اذ نجح الفريق 2 في استرجاع الكرة يقوم بمهاجمة الفريق 3 في منطقته بينما يأخذ الفريق 1 الوضعية الدفاعية في مكان الفريق 2 ، اذا نجح الفريق 1 في التسجيل يقوم بالعودة ومهاجمة الفريق 3 .</w:t>
            </w:r>
          </w:p>
        </w:tc>
        <w:tc>
          <w:tcPr>
            <w:tcW w:w="6209"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noProof/>
                <w:rtl/>
                <w:lang w:eastAsia="fr-FR"/>
              </w:rPr>
            </w:pPr>
            <w:r w:rsidRPr="0068284C">
              <w:rPr>
                <w:noProof/>
                <w:rtl/>
                <w:lang w:eastAsia="fr-FR"/>
              </w:rPr>
              <w:drawing>
                <wp:inline distT="0" distB="0" distL="0" distR="0">
                  <wp:extent cx="3963097" cy="1762125"/>
                  <wp:effectExtent l="0" t="0" r="0" b="0"/>
                  <wp:docPr id="277" name="Imag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cstate="print"/>
                          <a:stretch>
                            <a:fillRect/>
                          </a:stretch>
                        </pic:blipFill>
                        <pic:spPr>
                          <a:xfrm>
                            <a:off x="0" y="0"/>
                            <a:ext cx="4008530" cy="1782326"/>
                          </a:xfrm>
                          <a:prstGeom prst="rect">
                            <a:avLst/>
                          </a:prstGeom>
                        </pic:spPr>
                      </pic:pic>
                    </a:graphicData>
                  </a:graphic>
                </wp:inline>
              </w:drawing>
            </w:r>
            <w:r w:rsidRPr="00455D71">
              <w:rPr>
                <w:noProof/>
                <w:rtl/>
                <w:lang w:eastAsia="fr-FR"/>
              </w:rPr>
              <w:drawing>
                <wp:inline distT="0" distB="0" distL="0" distR="0">
                  <wp:extent cx="3969385" cy="1647825"/>
                  <wp:effectExtent l="0" t="0" r="0" b="9525"/>
                  <wp:docPr id="278"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cstate="print"/>
                          <a:stretch>
                            <a:fillRect/>
                          </a:stretch>
                        </pic:blipFill>
                        <pic:spPr>
                          <a:xfrm>
                            <a:off x="0" y="0"/>
                            <a:ext cx="4023035" cy="1670097"/>
                          </a:xfrm>
                          <a:prstGeom prst="rect">
                            <a:avLst/>
                          </a:prstGeom>
                        </pic:spPr>
                      </pic:pic>
                    </a:graphicData>
                  </a:graphic>
                </wp:inline>
              </w:drawing>
            </w:r>
          </w:p>
          <w:p w:rsidR="00D10677" w:rsidRPr="00455D71" w:rsidRDefault="00D10677" w:rsidP="00D10677">
            <w:pPr>
              <w:tabs>
                <w:tab w:val="left" w:pos="1592"/>
              </w:tabs>
              <w:bidi/>
              <w:rPr>
                <w:rtl/>
              </w:rPr>
            </w:pPr>
            <w:r>
              <w:rPr>
                <w:rtl/>
              </w:rPr>
              <w:tab/>
            </w:r>
            <w:r w:rsidRPr="007F5BE2">
              <w:rPr>
                <w:noProof/>
                <w:rtl/>
                <w:lang w:eastAsia="fr-FR"/>
              </w:rPr>
              <w:drawing>
                <wp:inline distT="0" distB="0" distL="0" distR="0">
                  <wp:extent cx="3971290" cy="1819275"/>
                  <wp:effectExtent l="0" t="0" r="0" b="9525"/>
                  <wp:docPr id="279" name="Imag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cstate="print"/>
                          <a:stretch>
                            <a:fillRect/>
                          </a:stretch>
                        </pic:blipFill>
                        <pic:spPr>
                          <a:xfrm>
                            <a:off x="0" y="0"/>
                            <a:ext cx="3996656" cy="1830895"/>
                          </a:xfrm>
                          <a:prstGeom prst="rect">
                            <a:avLst/>
                          </a:prstGeom>
                        </pic:spPr>
                      </pic:pic>
                    </a:graphicData>
                  </a:graphic>
                </wp:inline>
              </w:drawing>
            </w:r>
          </w:p>
        </w:tc>
        <w:tc>
          <w:tcPr>
            <w:tcW w:w="808"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r>
              <w:rPr>
                <w:rFonts w:hint="cs"/>
                <w:rtl/>
                <w:lang w:bidi="ar-DZ"/>
              </w:rPr>
              <w:t>85</w:t>
            </w:r>
            <w:r w:rsidRPr="0040267B">
              <w:rPr>
                <w:lang w:bidi="ar-DZ"/>
              </w:rPr>
              <w:t>%</w:t>
            </w:r>
          </w:p>
          <w:p w:rsidR="00D10677" w:rsidRPr="001A0637" w:rsidRDefault="00D10677" w:rsidP="00D10677">
            <w:pPr>
              <w:bidi/>
              <w:rPr>
                <w:rtl/>
                <w:lang w:bidi="ar-DZ"/>
              </w:rPr>
            </w:pPr>
          </w:p>
          <w:p w:rsidR="00D10677" w:rsidRPr="001A063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r>
              <w:rPr>
                <w:rFonts w:hint="cs"/>
                <w:rtl/>
                <w:lang w:bidi="ar-DZ"/>
              </w:rPr>
              <w:t>95</w:t>
            </w:r>
            <w:r>
              <w:rPr>
                <w:lang w:bidi="ar-DZ"/>
              </w:rPr>
              <w:t>%</w:t>
            </w:r>
          </w:p>
          <w:p w:rsidR="00D10677" w:rsidRPr="001A0637" w:rsidRDefault="00D10677" w:rsidP="00D10677">
            <w:pPr>
              <w:bidi/>
              <w:rPr>
                <w:rtl/>
                <w:lang w:bidi="ar-DZ"/>
              </w:rPr>
            </w:pPr>
          </w:p>
          <w:p w:rsidR="00D10677" w:rsidRPr="001A0637" w:rsidRDefault="00D10677" w:rsidP="00D10677">
            <w:pPr>
              <w:bidi/>
              <w:rPr>
                <w:rtl/>
                <w:lang w:bidi="ar-DZ"/>
              </w:rPr>
            </w:pPr>
          </w:p>
          <w:p w:rsidR="00D10677" w:rsidRPr="001A063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Pr="001A0637" w:rsidRDefault="00D10677" w:rsidP="00D10677">
            <w:pPr>
              <w:bidi/>
              <w:rPr>
                <w:lang w:bidi="ar-DZ"/>
              </w:rPr>
            </w:pPr>
            <w:r>
              <w:rPr>
                <w:rFonts w:hint="cs"/>
                <w:rtl/>
                <w:lang w:bidi="ar-DZ"/>
              </w:rPr>
              <w:t>90</w:t>
            </w:r>
            <w:r>
              <w:rPr>
                <w:lang w:bidi="ar-DZ"/>
              </w:rPr>
              <w:t>%</w:t>
            </w:r>
          </w:p>
        </w:tc>
        <w:tc>
          <w:tcPr>
            <w:tcW w:w="618"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sidRPr="0040267B">
              <w:rPr>
                <w:rFonts w:hint="cs"/>
                <w:rtl/>
              </w:rPr>
              <w:t>8'</w:t>
            </w:r>
          </w:p>
          <w:p w:rsidR="00D10677" w:rsidRPr="001A0637" w:rsidRDefault="00D10677" w:rsidP="00D10677">
            <w:pPr>
              <w:bidi/>
            </w:pPr>
          </w:p>
          <w:p w:rsidR="00D10677" w:rsidRPr="001A0637" w:rsidRDefault="00D10677" w:rsidP="00D10677">
            <w:pPr>
              <w:bidi/>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r>
              <w:rPr>
                <w:rFonts w:hint="cs"/>
                <w:rtl/>
                <w:lang w:bidi="ar-DZ"/>
              </w:rPr>
              <w:t>15'</w:t>
            </w:r>
          </w:p>
          <w:p w:rsidR="00D10677" w:rsidRPr="001A0637" w:rsidRDefault="00D10677" w:rsidP="00D10677">
            <w:pPr>
              <w:bidi/>
              <w:rPr>
                <w:lang w:bidi="ar-DZ"/>
              </w:rPr>
            </w:pPr>
          </w:p>
          <w:p w:rsidR="00D10677" w:rsidRPr="001A0637" w:rsidRDefault="00D10677" w:rsidP="00D10677">
            <w:pPr>
              <w:bidi/>
              <w:rPr>
                <w:lang w:bidi="ar-DZ"/>
              </w:rPr>
            </w:pPr>
          </w:p>
          <w:p w:rsidR="00D10677" w:rsidRPr="001A0637" w:rsidRDefault="00D10677" w:rsidP="00D10677">
            <w:pPr>
              <w:bidi/>
              <w:rPr>
                <w:lang w:bidi="ar-DZ"/>
              </w:rPr>
            </w:pPr>
          </w:p>
          <w:p w:rsidR="00D10677" w:rsidRDefault="00D10677" w:rsidP="00D10677">
            <w:pPr>
              <w:bidi/>
              <w:rPr>
                <w:lang w:bidi="ar-DZ"/>
              </w:rPr>
            </w:pPr>
          </w:p>
          <w:p w:rsidR="00D10677" w:rsidRDefault="00D10677" w:rsidP="00D10677">
            <w:pPr>
              <w:bidi/>
              <w:rPr>
                <w:rtl/>
                <w:lang w:bidi="ar-DZ"/>
              </w:rPr>
            </w:pPr>
          </w:p>
          <w:p w:rsidR="00D10677" w:rsidRDefault="00D10677" w:rsidP="00D10677">
            <w:pPr>
              <w:bidi/>
              <w:rPr>
                <w:rtl/>
                <w:lang w:bidi="ar-DZ"/>
              </w:rPr>
            </w:pPr>
          </w:p>
          <w:p w:rsidR="00D10677" w:rsidRPr="001A0637" w:rsidRDefault="00D10677" w:rsidP="00D10677">
            <w:pPr>
              <w:bidi/>
              <w:rPr>
                <w:rtl/>
                <w:lang w:bidi="ar-DZ"/>
              </w:rPr>
            </w:pPr>
            <w:r>
              <w:rPr>
                <w:rFonts w:hint="cs"/>
                <w:rtl/>
                <w:lang w:bidi="ar-DZ"/>
              </w:rPr>
              <w:t>15'</w:t>
            </w:r>
          </w:p>
        </w:tc>
        <w:tc>
          <w:tcPr>
            <w:tcW w:w="901"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3</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w:t>
            </w:r>
          </w:p>
          <w:p w:rsidR="00D10677" w:rsidRPr="0099584E" w:rsidRDefault="00D10677" w:rsidP="00D10677">
            <w:pPr>
              <w:bidi/>
              <w:rPr>
                <w:rtl/>
              </w:rPr>
            </w:pPr>
          </w:p>
          <w:p w:rsidR="00D10677" w:rsidRPr="0099584E" w:rsidRDefault="00D10677" w:rsidP="00D10677">
            <w:pPr>
              <w:bidi/>
              <w:rPr>
                <w:rtl/>
              </w:rPr>
            </w:pPr>
          </w:p>
          <w:p w:rsidR="00D10677" w:rsidRPr="0099584E" w:rsidRDefault="00D10677" w:rsidP="00D10677">
            <w:pPr>
              <w:bidi/>
              <w:rPr>
                <w:rtl/>
              </w:rPr>
            </w:pPr>
          </w:p>
          <w:p w:rsidR="00D10677" w:rsidRPr="0099584E" w:rsidRDefault="00D10677" w:rsidP="00D10677">
            <w:pPr>
              <w:bidi/>
              <w:rPr>
                <w:rtl/>
              </w:rPr>
            </w:pPr>
          </w:p>
          <w:p w:rsidR="00D10677" w:rsidRDefault="00D10677" w:rsidP="00D10677">
            <w:pPr>
              <w:bidi/>
              <w:rPr>
                <w:rtl/>
              </w:rPr>
            </w:pPr>
          </w:p>
          <w:p w:rsidR="00D10677" w:rsidRDefault="00D10677" w:rsidP="00D10677">
            <w:pPr>
              <w:bidi/>
              <w:rPr>
                <w:rtl/>
              </w:rPr>
            </w:pPr>
          </w:p>
          <w:p w:rsidR="00D10677" w:rsidRPr="0099584E" w:rsidRDefault="00D10677" w:rsidP="00D10677">
            <w:pPr>
              <w:bidi/>
              <w:rPr>
                <w:rtl/>
              </w:rPr>
            </w:pPr>
            <w:r>
              <w:rPr>
                <w:rFonts w:hint="cs"/>
                <w:rtl/>
              </w:rPr>
              <w:t>/</w:t>
            </w:r>
          </w:p>
        </w:tc>
        <w:tc>
          <w:tcPr>
            <w:tcW w:w="71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3</w:t>
            </w:r>
            <w:r w:rsidRPr="0040267B">
              <w:rPr>
                <w:rFonts w:hint="cs"/>
                <w:rtl/>
              </w:rPr>
              <w:t>'</w:t>
            </w:r>
          </w:p>
          <w:p w:rsidR="00D10677" w:rsidRPr="001A0637" w:rsidRDefault="00D10677" w:rsidP="00D10677">
            <w:pPr>
              <w:bidi/>
              <w:rPr>
                <w:rtl/>
              </w:rPr>
            </w:pPr>
          </w:p>
          <w:p w:rsidR="00D10677" w:rsidRPr="001A063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w:t>
            </w:r>
          </w:p>
          <w:p w:rsidR="00D10677" w:rsidRPr="0099584E" w:rsidRDefault="00D10677" w:rsidP="00D10677">
            <w:pPr>
              <w:bidi/>
              <w:rPr>
                <w:rtl/>
              </w:rPr>
            </w:pPr>
          </w:p>
          <w:p w:rsidR="00D10677" w:rsidRPr="0099584E" w:rsidRDefault="00D10677" w:rsidP="00D10677">
            <w:pPr>
              <w:bidi/>
              <w:rPr>
                <w:rtl/>
              </w:rPr>
            </w:pPr>
          </w:p>
          <w:p w:rsidR="00D10677" w:rsidRPr="0099584E"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Pr="0099584E" w:rsidRDefault="00D10677" w:rsidP="00D10677">
            <w:pPr>
              <w:bidi/>
              <w:rPr>
                <w:rtl/>
              </w:rPr>
            </w:pPr>
            <w:r>
              <w:rPr>
                <w:rFonts w:hint="cs"/>
                <w:rtl/>
              </w:rPr>
              <w:t>/</w:t>
            </w:r>
          </w:p>
        </w:tc>
        <w:tc>
          <w:tcPr>
            <w:tcW w:w="772"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30</w:t>
            </w:r>
            <w:r w:rsidRPr="0040267B">
              <w:rPr>
                <w:rFonts w:hint="cs"/>
                <w:rtl/>
              </w:rPr>
              <w:t>'</w:t>
            </w:r>
          </w:p>
          <w:p w:rsidR="00D10677" w:rsidRPr="001A063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15'</w:t>
            </w:r>
          </w:p>
          <w:p w:rsidR="00D10677" w:rsidRPr="0099584E" w:rsidRDefault="00D10677" w:rsidP="00D10677">
            <w:pPr>
              <w:bidi/>
              <w:rPr>
                <w:rtl/>
              </w:rPr>
            </w:pPr>
          </w:p>
          <w:p w:rsidR="00D10677" w:rsidRPr="0099584E"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Pr="0099584E" w:rsidRDefault="00D10677" w:rsidP="00D10677">
            <w:pPr>
              <w:bidi/>
              <w:rPr>
                <w:rtl/>
              </w:rPr>
            </w:pPr>
            <w:r>
              <w:rPr>
                <w:rFonts w:hint="cs"/>
                <w:rtl/>
              </w:rPr>
              <w:t>/</w:t>
            </w:r>
          </w:p>
        </w:tc>
        <w:tc>
          <w:tcPr>
            <w:tcW w:w="987" w:type="dxa"/>
            <w:tcBorders>
              <w:top w:val="single" w:sz="12" w:space="0" w:color="auto"/>
              <w:left w:val="single" w:sz="12" w:space="0" w:color="auto"/>
              <w:bottom w:val="single" w:sz="12" w:space="0" w:color="auto"/>
              <w:right w:val="thinThickSmallGap" w:sz="24" w:space="0" w:color="auto"/>
            </w:tcBorders>
            <w:shd w:val="clear" w:color="auto" w:fill="auto"/>
          </w:tcPr>
          <w:p w:rsidR="00D10677" w:rsidRDefault="00D10677" w:rsidP="00D10677">
            <w:pPr>
              <w:bidi/>
              <w:spacing w:after="0" w:line="240" w:lineRule="auto"/>
              <w:rPr>
                <w:rtl/>
              </w:rPr>
            </w:pPr>
            <w:r>
              <w:rPr>
                <w:rFonts w:hint="cs"/>
                <w:rtl/>
              </w:rPr>
              <w:t>يسمح فقط بتمرير الكرة بين اللاعبين ، من دون تنطيط ومراوغة</w:t>
            </w:r>
          </w:p>
          <w:p w:rsidR="00D10677" w:rsidRPr="001A0637" w:rsidRDefault="00D10677" w:rsidP="00D10677">
            <w:pPr>
              <w:bidi/>
              <w:rPr>
                <w:rtl/>
              </w:rPr>
            </w:pPr>
          </w:p>
          <w:p w:rsidR="00D10677" w:rsidRPr="001A0637" w:rsidRDefault="00D10677" w:rsidP="00D10677">
            <w:pPr>
              <w:bidi/>
              <w:rPr>
                <w:rtl/>
              </w:rPr>
            </w:pPr>
          </w:p>
          <w:p w:rsidR="00D10677" w:rsidRPr="001A0637"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يدفع المدافعين بالمهاجمين خارج المنطقة المخروطية</w:t>
            </w:r>
          </w:p>
          <w:p w:rsidR="00D10677" w:rsidRPr="0099584E" w:rsidRDefault="00D10677" w:rsidP="00D10677">
            <w:pPr>
              <w:bidi/>
              <w:rPr>
                <w:rtl/>
              </w:rPr>
            </w:pPr>
          </w:p>
          <w:p w:rsidR="00D10677" w:rsidRDefault="00D10677" w:rsidP="00D10677">
            <w:pPr>
              <w:bidi/>
              <w:rPr>
                <w:rtl/>
              </w:rPr>
            </w:pPr>
          </w:p>
          <w:p w:rsidR="00D10677" w:rsidRPr="0099584E" w:rsidRDefault="00D10677" w:rsidP="00D10677">
            <w:pPr>
              <w:bidi/>
              <w:rPr>
                <w:rtl/>
              </w:rPr>
            </w:pPr>
            <w:r>
              <w:rPr>
                <w:rFonts w:hint="cs"/>
                <w:rtl/>
              </w:rPr>
              <w:t xml:space="preserve">التركيز على انهاء الهجمة من الوسط </w:t>
            </w:r>
          </w:p>
        </w:tc>
      </w:tr>
      <w:tr w:rsidR="00D10677" w:rsidRPr="0040267B" w:rsidTr="009A7CEC">
        <w:trPr>
          <w:cantSplit/>
          <w:trHeight w:val="852"/>
        </w:trPr>
        <w:tc>
          <w:tcPr>
            <w:tcW w:w="657" w:type="dxa"/>
            <w:tcBorders>
              <w:top w:val="single" w:sz="12" w:space="0" w:color="auto"/>
              <w:left w:val="thickThinSmallGap" w:sz="24" w:space="0" w:color="auto"/>
              <w:bottom w:val="thickThinSmallGap" w:sz="24" w:space="0" w:color="auto"/>
              <w:right w:val="single" w:sz="12" w:space="0" w:color="auto"/>
            </w:tcBorders>
            <w:shd w:val="clear" w:color="auto" w:fill="auto"/>
            <w:textDirection w:val="btLr"/>
          </w:tcPr>
          <w:p w:rsidR="00D10677" w:rsidRPr="00DE6C2D" w:rsidRDefault="00D10677" w:rsidP="00D10677">
            <w:pPr>
              <w:bidi/>
              <w:spacing w:after="0" w:line="240" w:lineRule="auto"/>
              <w:ind w:left="113" w:right="113"/>
              <w:rPr>
                <w:b/>
                <w:bCs/>
                <w:rtl/>
              </w:rPr>
            </w:pPr>
            <w:r w:rsidRPr="00DE6C2D">
              <w:rPr>
                <w:rFonts w:hint="cs"/>
                <w:b/>
                <w:bCs/>
                <w:rtl/>
              </w:rPr>
              <w:t xml:space="preserve">الختامية </w:t>
            </w:r>
          </w:p>
        </w:tc>
        <w:tc>
          <w:tcPr>
            <w:tcW w:w="4299"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both"/>
              <w:rPr>
                <w:rtl/>
                <w:lang w:bidi="ar-DZ"/>
              </w:rPr>
            </w:pPr>
            <w:r>
              <w:rPr>
                <w:rFonts w:hint="cs"/>
                <w:rtl/>
                <w:lang w:bidi="ar-DZ"/>
              </w:rPr>
              <w:t>تمارين التهدئة والعودة للحالة الطبيعية . جري خفيف ، حركات التمديد والاسترخاء.</w:t>
            </w:r>
          </w:p>
        </w:tc>
        <w:tc>
          <w:tcPr>
            <w:tcW w:w="6209"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68284C" w:rsidRDefault="00D10677" w:rsidP="00D10677">
            <w:pPr>
              <w:bidi/>
              <w:spacing w:after="0" w:line="240" w:lineRule="auto"/>
              <w:rPr>
                <w:noProof/>
                <w:rtl/>
                <w:lang w:eastAsia="fr-FR"/>
              </w:rPr>
            </w:pPr>
          </w:p>
        </w:tc>
        <w:tc>
          <w:tcPr>
            <w:tcW w:w="808"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lang w:bidi="ar-DZ"/>
              </w:rPr>
            </w:pPr>
            <w:r>
              <w:rPr>
                <w:rFonts w:hint="cs"/>
                <w:rtl/>
                <w:lang w:bidi="ar-DZ"/>
              </w:rPr>
              <w:t xml:space="preserve">40 </w:t>
            </w:r>
            <w:r w:rsidRPr="0040267B">
              <w:rPr>
                <w:lang w:bidi="ar-DZ"/>
              </w:rPr>
              <w:t>%</w:t>
            </w:r>
          </w:p>
        </w:tc>
        <w:tc>
          <w:tcPr>
            <w:tcW w:w="618"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w:t>
            </w:r>
          </w:p>
        </w:tc>
        <w:tc>
          <w:tcPr>
            <w:tcW w:w="901"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pPr>
            <w:r>
              <w:rPr>
                <w:rFonts w:hint="cs"/>
                <w:rtl/>
              </w:rPr>
              <w:t>/</w:t>
            </w:r>
          </w:p>
        </w:tc>
        <w:tc>
          <w:tcPr>
            <w:tcW w:w="715"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w:t>
            </w:r>
          </w:p>
        </w:tc>
        <w:tc>
          <w:tcPr>
            <w:tcW w:w="772"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10'</w:t>
            </w:r>
          </w:p>
        </w:tc>
        <w:tc>
          <w:tcPr>
            <w:tcW w:w="987" w:type="dxa"/>
            <w:tcBorders>
              <w:top w:val="single" w:sz="12" w:space="0" w:color="auto"/>
              <w:left w:val="single" w:sz="12" w:space="0" w:color="auto"/>
              <w:bottom w:val="thickThinSmallGap" w:sz="24" w:space="0" w:color="auto"/>
              <w:right w:val="thinThickSmallGap" w:sz="24" w:space="0" w:color="auto"/>
            </w:tcBorders>
            <w:shd w:val="clear" w:color="auto" w:fill="auto"/>
          </w:tcPr>
          <w:p w:rsidR="00D10677" w:rsidRDefault="00D10677" w:rsidP="00D10677">
            <w:pPr>
              <w:bidi/>
              <w:spacing w:after="0" w:line="240" w:lineRule="auto"/>
              <w:rPr>
                <w:rtl/>
              </w:rPr>
            </w:pPr>
          </w:p>
        </w:tc>
      </w:tr>
    </w:tbl>
    <w:p w:rsidR="00D10677" w:rsidRPr="00D80967" w:rsidRDefault="00D10677" w:rsidP="00B236AD">
      <w:pPr>
        <w:bidi/>
        <w:spacing w:after="0"/>
        <w:rPr>
          <w:rtl/>
        </w:rPr>
      </w:pPr>
    </w:p>
    <w:tbl>
      <w:tblPr>
        <w:tblpPr w:leftFromText="180" w:rightFromText="180" w:vertAnchor="text" w:horzAnchor="margin" w:tblpXSpec="center" w:tblpY="-220"/>
        <w:bidiVisual/>
        <w:tblW w:w="16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8"/>
        <w:gridCol w:w="1838"/>
        <w:gridCol w:w="6095"/>
        <w:gridCol w:w="2145"/>
        <w:gridCol w:w="1682"/>
        <w:gridCol w:w="2550"/>
      </w:tblGrid>
      <w:tr w:rsidR="00D10677" w:rsidRPr="0040267B" w:rsidTr="00B236AD">
        <w:tc>
          <w:tcPr>
            <w:tcW w:w="1768" w:type="dxa"/>
            <w:tcBorders>
              <w:top w:val="thinThickSmallGap" w:sz="24"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مميز</w:t>
            </w:r>
            <w:r w:rsidRPr="0040267B">
              <w:rPr>
                <w:rFonts w:hint="eastAsia"/>
                <w:rtl/>
                <w:lang w:bidi="ar-DZ"/>
              </w:rPr>
              <w:t>و</w:t>
            </w:r>
            <w:r w:rsidRPr="0040267B">
              <w:rPr>
                <w:rFonts w:hint="cs"/>
                <w:rtl/>
                <w:lang w:bidi="ar-DZ"/>
              </w:rPr>
              <w:t xml:space="preserve"> سيكل رقم</w:t>
            </w:r>
            <w:r>
              <w:rPr>
                <w:rFonts w:hint="cs"/>
                <w:rtl/>
                <w:lang w:bidi="ar-DZ"/>
              </w:rPr>
              <w:t>:02</w:t>
            </w:r>
          </w:p>
        </w:tc>
        <w:tc>
          <w:tcPr>
            <w:tcW w:w="1838"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الموسم</w:t>
            </w:r>
            <w:r>
              <w:rPr>
                <w:rFonts w:hint="cs"/>
                <w:rtl/>
                <w:lang w:bidi="ar-DZ"/>
              </w:rPr>
              <w:t>:2018/2019</w:t>
            </w:r>
          </w:p>
        </w:tc>
        <w:tc>
          <w:tcPr>
            <w:tcW w:w="6095"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هدف الحصة :</w:t>
            </w:r>
            <w:r w:rsidRPr="00115730">
              <w:rPr>
                <w:rFonts w:hint="cs"/>
                <w:b/>
                <w:bCs/>
                <w:rtl/>
              </w:rPr>
              <w:t xml:space="preserve"> تنمية السرعة الهوائية القصوى</w:t>
            </w:r>
          </w:p>
        </w:tc>
        <w:tc>
          <w:tcPr>
            <w:tcW w:w="3827" w:type="dxa"/>
            <w:gridSpan w:val="2"/>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طريقة التدريب :  </w:t>
            </w:r>
            <w:r w:rsidRPr="0040267B">
              <w:t>I</w:t>
            </w:r>
            <w:r w:rsidRPr="0040267B">
              <w:rPr>
                <w:sz w:val="24"/>
                <w:szCs w:val="24"/>
              </w:rPr>
              <w:t xml:space="preserve">ntermittent </w:t>
            </w:r>
            <w:r>
              <w:rPr>
                <w:sz w:val="24"/>
                <w:szCs w:val="24"/>
              </w:rPr>
              <w:t>1</w:t>
            </w:r>
            <w:r w:rsidRPr="0040267B">
              <w:rPr>
                <w:sz w:val="24"/>
                <w:szCs w:val="24"/>
              </w:rPr>
              <w:t>5/</w:t>
            </w:r>
            <w:r>
              <w:rPr>
                <w:sz w:val="24"/>
                <w:szCs w:val="24"/>
              </w:rPr>
              <w:t>30</w:t>
            </w:r>
          </w:p>
        </w:tc>
        <w:tc>
          <w:tcPr>
            <w:tcW w:w="2550"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الوسائل</w:t>
            </w:r>
            <w:r>
              <w:rPr>
                <w:rFonts w:hint="cs"/>
                <w:rtl/>
              </w:rPr>
              <w:t>: كرات ، اقماع، ميقاتي، صافرة</w:t>
            </w:r>
          </w:p>
        </w:tc>
      </w:tr>
      <w:tr w:rsidR="00D10677" w:rsidRPr="0040267B" w:rsidTr="00B236AD">
        <w:tc>
          <w:tcPr>
            <w:tcW w:w="1768" w:type="dxa"/>
            <w:tcBorders>
              <w:top w:val="single" w:sz="12"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ميكرو سيكل رقم</w:t>
            </w:r>
            <w:r>
              <w:rPr>
                <w:rFonts w:hint="cs"/>
                <w:rtl/>
              </w:rPr>
              <w:t>:04</w:t>
            </w:r>
          </w:p>
        </w:tc>
        <w:tc>
          <w:tcPr>
            <w:tcW w:w="183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التاريخ</w:t>
            </w:r>
            <w:r>
              <w:rPr>
                <w:rFonts w:hint="cs"/>
                <w:rtl/>
              </w:rPr>
              <w:t>:13/02/2019</w:t>
            </w:r>
          </w:p>
        </w:tc>
        <w:tc>
          <w:tcPr>
            <w:tcW w:w="6095"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طابع الحصة : بدني / تقني / تكتيكي .</w:t>
            </w:r>
          </w:p>
        </w:tc>
        <w:tc>
          <w:tcPr>
            <w:tcW w:w="2145" w:type="dxa"/>
            <w:tcBorders>
              <w:top w:val="single" w:sz="12" w:space="0" w:color="auto"/>
              <w:left w:val="single" w:sz="12" w:space="0" w:color="auto"/>
              <w:bottom w:val="single" w:sz="12"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الشدة </w:t>
            </w:r>
            <w:r w:rsidRPr="0040267B">
              <w:rPr>
                <w:rFonts w:hint="cs"/>
                <w:rtl/>
                <w:lang w:bidi="ar-DZ"/>
              </w:rPr>
              <w:t>: 90</w:t>
            </w:r>
            <w:r w:rsidRPr="0040267B">
              <w:rPr>
                <w:lang w:bidi="ar-DZ"/>
              </w:rPr>
              <w:t>%</w:t>
            </w:r>
          </w:p>
        </w:tc>
        <w:tc>
          <w:tcPr>
            <w:tcW w:w="1682" w:type="dxa"/>
            <w:vMerge w:val="restart"/>
            <w:tcBorders>
              <w:top w:val="single" w:sz="12" w:space="0" w:color="auto"/>
              <w:left w:val="single" w:sz="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Pr>
                <w:rFonts w:hint="cs"/>
                <w:rtl/>
              </w:rPr>
              <w:t>مدة الحصة:90د</w:t>
            </w:r>
          </w:p>
        </w:tc>
        <w:tc>
          <w:tcPr>
            <w:tcW w:w="2550" w:type="dxa"/>
            <w:tcBorders>
              <w:top w:val="single" w:sz="12"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العدد</w:t>
            </w:r>
            <w:r>
              <w:rPr>
                <w:rFonts w:hint="cs"/>
                <w:rtl/>
              </w:rPr>
              <w:t>:08 لاعبين</w:t>
            </w:r>
          </w:p>
        </w:tc>
      </w:tr>
      <w:tr w:rsidR="00D10677" w:rsidRPr="0040267B" w:rsidTr="00B236AD">
        <w:tc>
          <w:tcPr>
            <w:tcW w:w="1768" w:type="dxa"/>
            <w:tcBorders>
              <w:top w:val="single" w:sz="12" w:space="0" w:color="auto"/>
              <w:left w:val="thickThinSmallGap" w:sz="2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الحصة رقم</w:t>
            </w:r>
            <w:r>
              <w:rPr>
                <w:rFonts w:hint="cs"/>
                <w:rtl/>
              </w:rPr>
              <w:t xml:space="preserve"> 8</w:t>
            </w:r>
          </w:p>
        </w:tc>
        <w:tc>
          <w:tcPr>
            <w:tcW w:w="1838"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الوقت</w:t>
            </w:r>
            <w:r>
              <w:rPr>
                <w:rFonts w:hint="cs"/>
                <w:rtl/>
              </w:rPr>
              <w:t>:15:30-17:00</w:t>
            </w:r>
          </w:p>
        </w:tc>
        <w:tc>
          <w:tcPr>
            <w:tcW w:w="6095"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الرموز والاختصارات</w:t>
            </w:r>
          </w:p>
        </w:tc>
        <w:tc>
          <w:tcPr>
            <w:tcW w:w="2145" w:type="dxa"/>
            <w:tcBorders>
              <w:top w:val="single" w:sz="12" w:space="0" w:color="auto"/>
              <w:left w:val="single" w:sz="12" w:space="0" w:color="auto"/>
              <w:bottom w:val="thickThinSmallGap" w:sz="24"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الشعبة الطاقوية</w:t>
            </w:r>
            <w:r w:rsidRPr="0040267B">
              <w:t xml:space="preserve"> </w:t>
            </w:r>
            <w:r w:rsidRPr="0040267B">
              <w:rPr>
                <w:rFonts w:hint="cs"/>
                <w:rtl/>
              </w:rPr>
              <w:t>:</w:t>
            </w:r>
            <w:r w:rsidRPr="0040267B">
              <w:t xml:space="preserve"> </w:t>
            </w:r>
            <w:r w:rsidRPr="0040267B">
              <w:rPr>
                <w:rFonts w:hint="cs"/>
                <w:rtl/>
              </w:rPr>
              <w:t>الهوائية</w:t>
            </w:r>
          </w:p>
        </w:tc>
        <w:tc>
          <w:tcPr>
            <w:tcW w:w="1682" w:type="dxa"/>
            <w:vMerge/>
            <w:tcBorders>
              <w:left w:val="single" w:sz="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p>
        </w:tc>
        <w:tc>
          <w:tcPr>
            <w:tcW w:w="2550" w:type="dxa"/>
            <w:tcBorders>
              <w:top w:val="single" w:sz="12" w:space="0" w:color="auto"/>
              <w:left w:val="single" w:sz="12" w:space="0" w:color="auto"/>
              <w:bottom w:val="thickThinSmallGap" w:sz="24"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المكان</w:t>
            </w:r>
            <w:r>
              <w:rPr>
                <w:rFonts w:hint="cs"/>
                <w:rtl/>
              </w:rPr>
              <w:t>: القاعة الرياضية</w:t>
            </w:r>
          </w:p>
        </w:tc>
      </w:tr>
    </w:tbl>
    <w:tbl>
      <w:tblPr>
        <w:tblpPr w:leftFromText="180" w:rightFromText="180" w:vertAnchor="text" w:horzAnchor="margin" w:tblpXSpec="center" w:tblpY="1037"/>
        <w:bidiVisual/>
        <w:tblW w:w="158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60"/>
        <w:gridCol w:w="3451"/>
        <w:gridCol w:w="5586"/>
        <w:gridCol w:w="851"/>
        <w:gridCol w:w="848"/>
        <w:gridCol w:w="1039"/>
        <w:gridCol w:w="1061"/>
        <w:gridCol w:w="990"/>
        <w:gridCol w:w="1248"/>
      </w:tblGrid>
      <w:tr w:rsidR="00D10677" w:rsidRPr="0040267B" w:rsidTr="00B236AD">
        <w:trPr>
          <w:trHeight w:val="141"/>
        </w:trPr>
        <w:tc>
          <w:tcPr>
            <w:tcW w:w="750" w:type="dxa"/>
            <w:vMerge w:val="restart"/>
            <w:tcBorders>
              <w:top w:val="thinThickSmallGap" w:sz="24" w:space="0" w:color="auto"/>
              <w:left w:val="thickThinSmallGap" w:sz="24" w:space="0" w:color="auto"/>
              <w:right w:val="single" w:sz="12" w:space="0" w:color="auto"/>
            </w:tcBorders>
            <w:shd w:val="clear" w:color="auto" w:fill="auto"/>
            <w:vAlign w:val="center"/>
          </w:tcPr>
          <w:p w:rsidR="00D10677" w:rsidRDefault="00D10677" w:rsidP="00D10677">
            <w:pPr>
              <w:bidi/>
              <w:spacing w:after="0" w:line="240" w:lineRule="auto"/>
              <w:jc w:val="center"/>
              <w:rPr>
                <w:b/>
                <w:bCs/>
                <w:rtl/>
                <w:lang w:bidi="ar-DZ"/>
              </w:rPr>
            </w:pPr>
          </w:p>
          <w:p w:rsidR="00D10677" w:rsidRPr="0040267B" w:rsidRDefault="00D10677" w:rsidP="00D10677">
            <w:pPr>
              <w:bidi/>
              <w:spacing w:after="0" w:line="240" w:lineRule="auto"/>
              <w:jc w:val="center"/>
              <w:rPr>
                <w:b/>
                <w:bCs/>
                <w:rtl/>
              </w:rPr>
            </w:pPr>
            <w:r w:rsidRPr="0040267B">
              <w:rPr>
                <w:rFonts w:hint="cs"/>
                <w:b/>
                <w:bCs/>
                <w:rtl/>
                <w:lang w:bidi="ar-DZ"/>
              </w:rPr>
              <w:t>المرحلة</w:t>
            </w:r>
          </w:p>
        </w:tc>
        <w:tc>
          <w:tcPr>
            <w:tcW w:w="3499"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التمارين</w:t>
            </w:r>
          </w:p>
        </w:tc>
        <w:tc>
          <w:tcPr>
            <w:tcW w:w="5516"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المخططات</w:t>
            </w:r>
          </w:p>
        </w:tc>
        <w:tc>
          <w:tcPr>
            <w:tcW w:w="4815" w:type="dxa"/>
            <w:gridSpan w:val="5"/>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الحمولة</w:t>
            </w:r>
          </w:p>
        </w:tc>
        <w:tc>
          <w:tcPr>
            <w:tcW w:w="1254" w:type="dxa"/>
            <w:vMerge w:val="restart"/>
            <w:tcBorders>
              <w:top w:val="thinThickSmallGap" w:sz="24" w:space="0" w:color="auto"/>
              <w:left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jc w:val="center"/>
              <w:rPr>
                <w:b/>
                <w:bCs/>
                <w:rtl/>
                <w:lang w:bidi="ar-DZ"/>
              </w:rPr>
            </w:pPr>
            <w:r w:rsidRPr="0040267B">
              <w:rPr>
                <w:rFonts w:hint="cs"/>
                <w:b/>
                <w:bCs/>
                <w:rtl/>
                <w:lang w:bidi="ar-DZ"/>
              </w:rPr>
              <w:t>الملاحظات</w:t>
            </w:r>
          </w:p>
        </w:tc>
      </w:tr>
      <w:tr w:rsidR="00D10677" w:rsidRPr="0040267B" w:rsidTr="00B236AD">
        <w:trPr>
          <w:trHeight w:val="141"/>
        </w:trPr>
        <w:tc>
          <w:tcPr>
            <w:tcW w:w="750" w:type="dxa"/>
            <w:vMerge/>
            <w:tcBorders>
              <w:left w:val="thickThinSmallGap" w:sz="24"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3499" w:type="dxa"/>
            <w:vMerge/>
            <w:tcBorders>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5516" w:type="dxa"/>
            <w:vMerge/>
            <w:tcBorders>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856"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شدة العمل</w:t>
            </w:r>
          </w:p>
        </w:tc>
        <w:tc>
          <w:tcPr>
            <w:tcW w:w="853"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مدة العمل</w:t>
            </w:r>
          </w:p>
        </w:tc>
        <w:tc>
          <w:tcPr>
            <w:tcW w:w="1042"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lang w:bidi="ar-DZ"/>
              </w:rPr>
              <w:t>التكرارات</w:t>
            </w:r>
          </w:p>
        </w:tc>
        <w:tc>
          <w:tcPr>
            <w:tcW w:w="1069"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الراحة البينية</w:t>
            </w:r>
          </w:p>
        </w:tc>
        <w:tc>
          <w:tcPr>
            <w:tcW w:w="995"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مدة التمرين</w:t>
            </w:r>
          </w:p>
        </w:tc>
        <w:tc>
          <w:tcPr>
            <w:tcW w:w="1254" w:type="dxa"/>
            <w:vMerge/>
            <w:tcBorders>
              <w:left w:val="single" w:sz="12" w:space="0" w:color="auto"/>
              <w:bottom w:val="single" w:sz="12"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r w:rsidR="00D10677" w:rsidRPr="0040267B" w:rsidTr="00B236AD">
        <w:trPr>
          <w:cantSplit/>
          <w:trHeight w:val="1108"/>
        </w:trPr>
        <w:tc>
          <w:tcPr>
            <w:tcW w:w="750"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7368F8" w:rsidRDefault="00D10677" w:rsidP="00D10677">
            <w:pPr>
              <w:bidi/>
              <w:spacing w:after="0" w:line="240" w:lineRule="auto"/>
              <w:ind w:left="113" w:right="113"/>
              <w:jc w:val="center"/>
              <w:rPr>
                <w:b/>
                <w:bCs/>
                <w:rtl/>
              </w:rPr>
            </w:pPr>
            <w:r w:rsidRPr="007368F8">
              <w:rPr>
                <w:rFonts w:hint="cs"/>
                <w:b/>
                <w:bCs/>
                <w:rtl/>
              </w:rPr>
              <w:t>التحضيرية</w:t>
            </w:r>
          </w:p>
        </w:tc>
        <w:tc>
          <w:tcPr>
            <w:tcW w:w="3499"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pPr>
            <w:r w:rsidRPr="0040267B">
              <w:rPr>
                <w:rFonts w:hint="cs"/>
                <w:rtl/>
              </w:rPr>
              <w:t xml:space="preserve">الإحماء : </w:t>
            </w:r>
          </w:p>
          <w:p w:rsidR="00D10677" w:rsidRDefault="00D10677" w:rsidP="00D10677">
            <w:pPr>
              <w:bidi/>
              <w:spacing w:after="0" w:line="240" w:lineRule="auto"/>
              <w:rPr>
                <w:rtl/>
                <w:lang w:bidi="ar-DZ"/>
              </w:rPr>
            </w:pPr>
            <w:r>
              <w:rPr>
                <w:rFonts w:hint="cs"/>
                <w:rtl/>
                <w:lang w:bidi="ar-DZ"/>
              </w:rPr>
              <w:t>1- جري خفيف .</w:t>
            </w:r>
          </w:p>
          <w:p w:rsidR="00D10677" w:rsidRDefault="00D10677" w:rsidP="00D10677">
            <w:pPr>
              <w:bidi/>
              <w:spacing w:after="0" w:line="240" w:lineRule="auto"/>
              <w:rPr>
                <w:rtl/>
                <w:lang w:bidi="ar-DZ"/>
              </w:rPr>
            </w:pPr>
            <w:r>
              <w:rPr>
                <w:rFonts w:hint="cs"/>
                <w:rtl/>
                <w:lang w:bidi="ar-DZ"/>
              </w:rPr>
              <w:t>2- حركات تمديد العضلات وتدوير المفاصل.</w:t>
            </w:r>
          </w:p>
          <w:p w:rsidR="00D10677" w:rsidRPr="0040267B" w:rsidRDefault="00D10677" w:rsidP="00D10677">
            <w:pPr>
              <w:bidi/>
              <w:spacing w:after="0" w:line="240" w:lineRule="auto"/>
              <w:rPr>
                <w:rtl/>
                <w:lang w:bidi="ar-DZ"/>
              </w:rPr>
            </w:pPr>
            <w:r>
              <w:rPr>
                <w:rFonts w:hint="cs"/>
                <w:rtl/>
                <w:lang w:bidi="ar-DZ"/>
              </w:rPr>
              <w:t xml:space="preserve">3- توضع أقماع على جانبي الملعب بشكل </w:t>
            </w:r>
            <w:r>
              <w:rPr>
                <w:lang w:bidi="ar-DZ"/>
              </w:rPr>
              <w:t>ZIG ZAG</w:t>
            </w:r>
            <w:r>
              <w:rPr>
                <w:rFonts w:hint="cs"/>
                <w:rtl/>
                <w:lang w:bidi="ar-DZ"/>
              </w:rPr>
              <w:t xml:space="preserve"> ، يقوم اللاعب بتنفيذ تمرير ولحاق </w:t>
            </w:r>
            <w:r>
              <w:rPr>
                <w:lang w:bidi="ar-DZ"/>
              </w:rPr>
              <w:t>Passe et suit</w:t>
            </w:r>
            <w:r>
              <w:rPr>
                <w:rFonts w:hint="cs"/>
                <w:rtl/>
                <w:lang w:bidi="ar-DZ"/>
              </w:rPr>
              <w:t xml:space="preserve"> في جانب ، بينما يقوم بالجري بالكرة بين الأقماع في الجانب الآخر .</w:t>
            </w:r>
          </w:p>
        </w:tc>
        <w:tc>
          <w:tcPr>
            <w:tcW w:w="5516" w:type="dxa"/>
            <w:tcBorders>
              <w:top w:val="single" w:sz="12" w:space="0" w:color="auto"/>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r w:rsidRPr="00052484">
              <w:rPr>
                <w:noProof/>
                <w:rtl/>
                <w:lang w:eastAsia="fr-FR"/>
              </w:rPr>
              <w:drawing>
                <wp:inline distT="0" distB="0" distL="0" distR="0">
                  <wp:extent cx="3253023" cy="1628775"/>
                  <wp:effectExtent l="0" t="0" r="5080" b="0"/>
                  <wp:docPr id="28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cstate="print"/>
                          <a:stretch>
                            <a:fillRect/>
                          </a:stretch>
                        </pic:blipFill>
                        <pic:spPr>
                          <a:xfrm>
                            <a:off x="0" y="0"/>
                            <a:ext cx="3271284" cy="1637918"/>
                          </a:xfrm>
                          <a:prstGeom prst="rect">
                            <a:avLst/>
                          </a:prstGeom>
                        </pic:spPr>
                      </pic:pic>
                    </a:graphicData>
                  </a:graphic>
                </wp:inline>
              </w:drawing>
            </w:r>
          </w:p>
        </w:tc>
        <w:tc>
          <w:tcPr>
            <w:tcW w:w="856"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70</w:t>
            </w:r>
            <w:r>
              <w:t>%</w:t>
            </w:r>
          </w:p>
          <w:p w:rsidR="00D10677" w:rsidRDefault="00D10677" w:rsidP="00D10677">
            <w:pPr>
              <w:bidi/>
              <w:spacing w:after="0" w:line="240" w:lineRule="auto"/>
              <w:jc w:val="center"/>
              <w:rPr>
                <w:rtl/>
              </w:rPr>
            </w:pPr>
            <w:r>
              <w:rPr>
                <w:rFonts w:hint="cs"/>
                <w:rtl/>
                <w:lang w:bidi="ar-DZ"/>
              </w:rPr>
              <w:t>60</w:t>
            </w:r>
            <w:r>
              <w:t>%</w:t>
            </w:r>
            <w:r>
              <w:rPr>
                <w:rFonts w:hint="cs"/>
                <w:rtl/>
              </w:rPr>
              <w:t xml:space="preserve"> </w:t>
            </w:r>
          </w:p>
          <w:p w:rsidR="00D10677" w:rsidRDefault="00D10677" w:rsidP="00D10677">
            <w:pPr>
              <w:bidi/>
              <w:spacing w:after="0" w:line="240" w:lineRule="auto"/>
              <w:jc w:val="center"/>
              <w:rPr>
                <w:rtl/>
                <w:lang w:bidi="ar-DZ"/>
              </w:rPr>
            </w:pPr>
          </w:p>
          <w:p w:rsidR="00D10677" w:rsidRPr="0040267B" w:rsidRDefault="00D10677" w:rsidP="00D10677">
            <w:pPr>
              <w:bidi/>
              <w:spacing w:after="0" w:line="240" w:lineRule="auto"/>
              <w:jc w:val="center"/>
              <w:rPr>
                <w:rtl/>
              </w:rPr>
            </w:pPr>
            <w:r>
              <w:rPr>
                <w:rFonts w:hint="cs"/>
                <w:rtl/>
                <w:lang w:bidi="ar-DZ"/>
              </w:rPr>
              <w:t>80</w:t>
            </w:r>
            <w:r>
              <w:t>%</w:t>
            </w:r>
          </w:p>
        </w:tc>
        <w:tc>
          <w:tcPr>
            <w:tcW w:w="853"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5'</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10'</w:t>
            </w:r>
          </w:p>
        </w:tc>
        <w:tc>
          <w:tcPr>
            <w:tcW w:w="1042"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1</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w:t>
            </w:r>
          </w:p>
        </w:tc>
        <w:tc>
          <w:tcPr>
            <w:tcW w:w="1069"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w:t>
            </w:r>
          </w:p>
        </w:tc>
        <w:tc>
          <w:tcPr>
            <w:tcW w:w="99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7'</w:t>
            </w:r>
          </w:p>
          <w:p w:rsidR="00D10677" w:rsidRDefault="00D10677" w:rsidP="00D10677">
            <w:pPr>
              <w:bidi/>
              <w:spacing w:after="0" w:line="240" w:lineRule="auto"/>
              <w:jc w:val="center"/>
              <w:rPr>
                <w:rtl/>
              </w:rPr>
            </w:pPr>
            <w:r>
              <w:rPr>
                <w:rFonts w:hint="cs"/>
                <w:rtl/>
              </w:rPr>
              <w:t>8'</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10'</w:t>
            </w:r>
          </w:p>
        </w:tc>
        <w:tc>
          <w:tcPr>
            <w:tcW w:w="1254" w:type="dxa"/>
            <w:tcBorders>
              <w:top w:val="single" w:sz="12" w:space="0" w:color="auto"/>
              <w:left w:val="single" w:sz="12" w:space="0" w:color="auto"/>
              <w:bottom w:val="single" w:sz="12" w:space="0" w:color="auto"/>
              <w:right w:val="thinThickSmallGap" w:sz="24" w:space="0" w:color="auto"/>
            </w:tcBorders>
            <w:shd w:val="clear" w:color="auto" w:fill="auto"/>
          </w:tcPr>
          <w:p w:rsidR="00D10677" w:rsidRDefault="00D10677" w:rsidP="00D10677">
            <w:pPr>
              <w:bidi/>
              <w:spacing w:after="0" w:line="240" w:lineRule="auto"/>
            </w:pPr>
          </w:p>
          <w:p w:rsidR="00D10677" w:rsidRDefault="00D10677" w:rsidP="00D10677">
            <w:pPr>
              <w:bidi/>
              <w:spacing w:after="0" w:line="240" w:lineRule="auto"/>
            </w:pPr>
          </w:p>
          <w:p w:rsidR="00D10677" w:rsidRDefault="00D10677" w:rsidP="00D10677">
            <w:pPr>
              <w:bidi/>
              <w:spacing w:after="0" w:line="240" w:lineRule="auto"/>
            </w:pPr>
          </w:p>
          <w:p w:rsidR="00D10677" w:rsidRDefault="00D10677" w:rsidP="00D10677">
            <w:pPr>
              <w:bidi/>
              <w:spacing w:after="0" w:line="240" w:lineRule="auto"/>
            </w:pPr>
          </w:p>
          <w:p w:rsidR="00D10677" w:rsidRPr="0040267B" w:rsidRDefault="00D10677" w:rsidP="00D10677">
            <w:pPr>
              <w:bidi/>
              <w:spacing w:after="0" w:line="240" w:lineRule="auto"/>
              <w:rPr>
                <w:rtl/>
                <w:lang w:bidi="ar-DZ"/>
              </w:rPr>
            </w:pPr>
            <w:r>
              <w:rPr>
                <w:rFonts w:hint="cs"/>
                <w:rtl/>
                <w:lang w:bidi="ar-DZ"/>
              </w:rPr>
              <w:t>استعمال المراوغ</w:t>
            </w:r>
            <w:r>
              <w:rPr>
                <w:rFonts w:hint="eastAsia"/>
                <w:rtl/>
                <w:lang w:bidi="ar-DZ"/>
              </w:rPr>
              <w:t>ة</w:t>
            </w:r>
            <w:r>
              <w:rPr>
                <w:rFonts w:hint="cs"/>
                <w:rtl/>
                <w:lang w:bidi="ar-DZ"/>
              </w:rPr>
              <w:t xml:space="preserve"> عند التنقل بالنقل </w:t>
            </w:r>
          </w:p>
        </w:tc>
      </w:tr>
      <w:tr w:rsidR="00D10677" w:rsidRPr="0040267B" w:rsidTr="00B236AD">
        <w:trPr>
          <w:cantSplit/>
          <w:trHeight w:val="3432"/>
        </w:trPr>
        <w:tc>
          <w:tcPr>
            <w:tcW w:w="750"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7368F8" w:rsidRDefault="00D10677" w:rsidP="00D10677">
            <w:pPr>
              <w:bidi/>
              <w:spacing w:after="0" w:line="240" w:lineRule="auto"/>
              <w:ind w:left="113" w:right="113"/>
              <w:jc w:val="center"/>
              <w:rPr>
                <w:b/>
                <w:bCs/>
                <w:rtl/>
              </w:rPr>
            </w:pPr>
            <w:r w:rsidRPr="007368F8">
              <w:rPr>
                <w:rFonts w:hint="cs"/>
                <w:b/>
                <w:bCs/>
                <w:rtl/>
              </w:rPr>
              <w:lastRenderedPageBreak/>
              <w:t>الرئيــسة</w:t>
            </w:r>
          </w:p>
        </w:tc>
        <w:tc>
          <w:tcPr>
            <w:tcW w:w="3499"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rtl/>
                <w:lang w:bidi="ar-DZ"/>
              </w:rPr>
            </w:pPr>
            <w:r w:rsidRPr="0099584E">
              <w:rPr>
                <w:rFonts w:hint="cs"/>
                <w:b/>
                <w:bCs/>
                <w:rtl/>
              </w:rPr>
              <w:t xml:space="preserve">التمرين 1 : </w:t>
            </w:r>
            <w:r w:rsidRPr="0099584E">
              <w:rPr>
                <w:rFonts w:hint="cs"/>
                <w:b/>
                <w:bCs/>
                <w:rtl/>
                <w:lang w:bidi="ar-DZ"/>
              </w:rPr>
              <w:t xml:space="preserve"> تدريب متقطع </w:t>
            </w:r>
            <w:r>
              <w:rPr>
                <w:b/>
                <w:bCs/>
                <w:lang w:bidi="ar-DZ"/>
              </w:rPr>
              <w:t>15</w:t>
            </w:r>
            <w:r w:rsidRPr="0099584E">
              <w:rPr>
                <w:rFonts w:hint="cs"/>
                <w:b/>
                <w:bCs/>
                <w:rtl/>
                <w:lang w:bidi="ar-DZ"/>
              </w:rPr>
              <w:t>/30</w:t>
            </w:r>
            <w:r>
              <w:rPr>
                <w:rFonts w:hint="cs"/>
                <w:rtl/>
                <w:lang w:bidi="ar-DZ"/>
              </w:rPr>
              <w:t xml:space="preserve"> ، تحدد أربع مناطق في الملعب بمساحة 6×6م ، في كل مربع يتقابل 2 ضد 2 ، </w:t>
            </w:r>
            <w:r>
              <w:rPr>
                <w:rFonts w:hint="cs"/>
                <w:noProof/>
                <w:rtl/>
                <w:lang w:eastAsia="fr-FR"/>
              </w:rPr>
              <w:t xml:space="preserve"> يقوم اللاعبون بالجري حول المربع لمدة15 د </w:t>
            </w:r>
            <w:r>
              <w:rPr>
                <w:rFonts w:hint="cs"/>
                <w:rtl/>
                <w:lang w:bidi="ar-DZ"/>
              </w:rPr>
              <w:t xml:space="preserve"> ثم الدخزل إلى المبع ولاعب جوكر مع الفريق الذي تكون معه الكرة ، يحاول الفريق الحفاظ على الكرة وتحقيق أكبر عدد ممكن من التمريرات .</w:t>
            </w:r>
          </w:p>
          <w:p w:rsidR="00D10677" w:rsidRDefault="00D10677" w:rsidP="00D10677">
            <w:pPr>
              <w:bidi/>
              <w:spacing w:after="0" w:line="240" w:lineRule="auto"/>
              <w:rPr>
                <w:rtl/>
                <w:lang w:bidi="ar-DZ"/>
              </w:rPr>
            </w:pPr>
            <w:r>
              <w:rPr>
                <w:rFonts w:hint="cs"/>
                <w:rtl/>
                <w:lang w:bidi="ar-DZ"/>
              </w:rPr>
              <w:t>ينتقل الفريق بعد مرور30 ثانية الى المربع الآخر ليواجه فريق آخر .وهكذا حتى يكمل كل المربعات.</w:t>
            </w:r>
          </w:p>
          <w:p w:rsidR="00D10677" w:rsidRDefault="00D10677" w:rsidP="00D10677">
            <w:pPr>
              <w:bidi/>
              <w:spacing w:after="0" w:line="240" w:lineRule="auto"/>
              <w:rPr>
                <w:rtl/>
                <w:lang w:bidi="ar-DZ"/>
              </w:rPr>
            </w:pPr>
          </w:p>
          <w:p w:rsidR="00D10677" w:rsidRDefault="00D10677" w:rsidP="00D10677">
            <w:pPr>
              <w:bidi/>
              <w:spacing w:after="0" w:line="240" w:lineRule="auto"/>
              <w:rPr>
                <w:rtl/>
              </w:rPr>
            </w:pPr>
            <w:r w:rsidRPr="0099584E">
              <w:rPr>
                <w:rFonts w:hint="cs"/>
                <w:b/>
                <w:bCs/>
                <w:rtl/>
              </w:rPr>
              <w:t xml:space="preserve">التمرين 2 : </w:t>
            </w:r>
            <w:r w:rsidRPr="0099584E">
              <w:rPr>
                <w:rFonts w:hint="cs"/>
                <w:rtl/>
              </w:rPr>
              <w:t>في كل نصف ملعب</w:t>
            </w:r>
            <w:r>
              <w:rPr>
                <w:rFonts w:hint="cs"/>
                <w:rtl/>
              </w:rPr>
              <w:t xml:space="preserve"> تجرى منافسة 5 ضد 5 ، تحدد مناطق أمام منطقة 7 م بلون مختلف يجب على الفريق المهاجم أن يقوم بتمرير الكرة أو التنطيط فوقها ولو مرة واحدة قبل انهاء الهجمة بالتصويب ، يحتسب هدف إضافي في حالة التسجيل لكل مرة يتم فيها التنطيط أو التمرير فوق تلك المناطق </w:t>
            </w: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r w:rsidRPr="0099584E">
              <w:rPr>
                <w:rFonts w:hint="cs"/>
                <w:b/>
                <w:bCs/>
                <w:rtl/>
              </w:rPr>
              <w:t>التمرين 3:</w:t>
            </w:r>
            <w:r>
              <w:rPr>
                <w:rFonts w:hint="cs"/>
                <w:rtl/>
              </w:rPr>
              <w:t xml:space="preserve">  عن طريق الأقماع يتم تحديد 4 بوابات في كل جهة من </w:t>
            </w:r>
            <w:r>
              <w:rPr>
                <w:rFonts w:hint="cs"/>
                <w:rtl/>
                <w:lang w:bidi="ar-DZ"/>
              </w:rPr>
              <w:t xml:space="preserve">جهتي </w:t>
            </w:r>
            <w:r>
              <w:rPr>
                <w:rFonts w:hint="cs"/>
                <w:rtl/>
              </w:rPr>
              <w:t>الملعب ، يقوم 4 لاعبين بمهاجمة 3 لاعبين + حارس في محاولة للتسجيل .</w:t>
            </w:r>
          </w:p>
          <w:p w:rsidR="00D10677" w:rsidRDefault="00D10677" w:rsidP="00D10677">
            <w:pPr>
              <w:bidi/>
              <w:spacing w:after="0" w:line="240" w:lineRule="auto"/>
              <w:rPr>
                <w:rtl/>
              </w:rPr>
            </w:pPr>
            <w:r>
              <w:rPr>
                <w:rFonts w:hint="cs"/>
                <w:rtl/>
              </w:rPr>
              <w:t>يجب على المهاجمين المرور عبر البوابات الموضوعة .</w:t>
            </w:r>
          </w:p>
          <w:p w:rsidR="00D10677" w:rsidRDefault="00D10677" w:rsidP="00D10677">
            <w:pPr>
              <w:bidi/>
              <w:spacing w:after="0" w:line="240" w:lineRule="auto"/>
            </w:pPr>
            <w:r>
              <w:rPr>
                <w:rFonts w:hint="cs"/>
                <w:rtl/>
              </w:rPr>
              <w:t>لا يستطيع المهاجم المرور  عبر البوابات اذا استطاع المدافع التواجد فيها.</w:t>
            </w:r>
          </w:p>
          <w:p w:rsidR="00D10677" w:rsidRPr="0040267B" w:rsidRDefault="00D10677" w:rsidP="00D10677">
            <w:pPr>
              <w:bidi/>
              <w:spacing w:after="0" w:line="240" w:lineRule="auto"/>
              <w:rPr>
                <w:rtl/>
              </w:rPr>
            </w:pPr>
          </w:p>
        </w:tc>
        <w:tc>
          <w:tcPr>
            <w:tcW w:w="5516"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rtl/>
              </w:rPr>
            </w:pPr>
            <w:r>
              <w:rPr>
                <w:rFonts w:hint="cs"/>
                <w:noProof/>
                <w:rtl/>
                <w:lang w:eastAsia="fr-FR"/>
              </w:rPr>
              <w:t xml:space="preserve"> </w:t>
            </w:r>
            <w:r w:rsidRPr="00657E59">
              <w:rPr>
                <w:noProof/>
                <w:rtl/>
                <w:lang w:eastAsia="fr-FR"/>
              </w:rPr>
              <w:drawing>
                <wp:inline distT="0" distB="0" distL="0" distR="0">
                  <wp:extent cx="3278801" cy="1453515"/>
                  <wp:effectExtent l="19050" t="0" r="0" b="0"/>
                  <wp:docPr id="281" name="Imag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cstate="print"/>
                          <a:stretch>
                            <a:fillRect/>
                          </a:stretch>
                        </pic:blipFill>
                        <pic:spPr>
                          <a:xfrm>
                            <a:off x="0" y="0"/>
                            <a:ext cx="3299951" cy="1462891"/>
                          </a:xfrm>
                          <a:prstGeom prst="rect">
                            <a:avLst/>
                          </a:prstGeom>
                        </pic:spPr>
                      </pic:pic>
                    </a:graphicData>
                  </a:graphic>
                </wp:inline>
              </w:drawing>
            </w:r>
          </w:p>
          <w:p w:rsidR="00D10677" w:rsidRDefault="00D10677" w:rsidP="00D10677">
            <w:pPr>
              <w:bidi/>
              <w:spacing w:after="0" w:line="240" w:lineRule="auto"/>
              <w:rPr>
                <w:rtl/>
              </w:rPr>
            </w:pPr>
          </w:p>
          <w:p w:rsidR="00D10677" w:rsidRDefault="00D10677" w:rsidP="00D10677">
            <w:pPr>
              <w:bidi/>
              <w:spacing w:after="0" w:line="240" w:lineRule="auto"/>
              <w:rPr>
                <w:rtl/>
              </w:rPr>
            </w:pPr>
            <w:r w:rsidRPr="0021506C">
              <w:rPr>
                <w:noProof/>
                <w:rtl/>
                <w:lang w:eastAsia="fr-FR"/>
              </w:rPr>
              <w:drawing>
                <wp:inline distT="0" distB="0" distL="0" distR="0">
                  <wp:extent cx="3289776" cy="1598212"/>
                  <wp:effectExtent l="0" t="0" r="6350" b="2540"/>
                  <wp:docPr id="282" name="Image 8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cstate="print"/>
                          <a:stretch>
                            <a:fillRect/>
                          </a:stretch>
                        </pic:blipFill>
                        <pic:spPr>
                          <a:xfrm>
                            <a:off x="0" y="0"/>
                            <a:ext cx="3351039" cy="1627974"/>
                          </a:xfrm>
                          <a:prstGeom prst="rect">
                            <a:avLst/>
                          </a:prstGeom>
                        </pic:spPr>
                      </pic:pic>
                    </a:graphicData>
                  </a:graphic>
                </wp:inline>
              </w:drawing>
            </w:r>
          </w:p>
          <w:p w:rsidR="00D10677" w:rsidRDefault="00D10677" w:rsidP="00D10677">
            <w:pPr>
              <w:bidi/>
              <w:spacing w:after="0" w:line="240" w:lineRule="auto"/>
              <w:rPr>
                <w:rtl/>
              </w:rPr>
            </w:pPr>
          </w:p>
          <w:p w:rsidR="00D10677" w:rsidRDefault="00D10677" w:rsidP="00D10677">
            <w:pPr>
              <w:bidi/>
              <w:spacing w:after="0" w:line="240" w:lineRule="auto"/>
              <w:rPr>
                <w:rtl/>
              </w:rPr>
            </w:pPr>
            <w:r w:rsidRPr="006879A4">
              <w:rPr>
                <w:noProof/>
                <w:rtl/>
                <w:lang w:eastAsia="fr-FR"/>
              </w:rPr>
              <w:drawing>
                <wp:inline distT="0" distB="0" distL="0" distR="0">
                  <wp:extent cx="3409950" cy="1929826"/>
                  <wp:effectExtent l="0" t="0" r="0" b="0"/>
                  <wp:docPr id="284"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cstate="print"/>
                          <a:stretch>
                            <a:fillRect/>
                          </a:stretch>
                        </pic:blipFill>
                        <pic:spPr>
                          <a:xfrm>
                            <a:off x="0" y="0"/>
                            <a:ext cx="3430515" cy="1941464"/>
                          </a:xfrm>
                          <a:prstGeom prst="rect">
                            <a:avLst/>
                          </a:prstGeom>
                        </pic:spPr>
                      </pic:pic>
                    </a:graphicData>
                  </a:graphic>
                </wp:inline>
              </w:drawing>
            </w:r>
          </w:p>
          <w:p w:rsidR="00D10677" w:rsidRPr="0040267B" w:rsidRDefault="00D10677" w:rsidP="00D10677">
            <w:pPr>
              <w:bidi/>
              <w:spacing w:after="0" w:line="240" w:lineRule="auto"/>
              <w:rPr>
                <w:rtl/>
              </w:rPr>
            </w:pPr>
          </w:p>
        </w:tc>
        <w:tc>
          <w:tcPr>
            <w:tcW w:w="856"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r w:rsidRPr="0040267B">
              <w:rPr>
                <w:rFonts w:hint="cs"/>
                <w:rtl/>
                <w:lang w:bidi="ar-DZ"/>
              </w:rPr>
              <w:t>90</w:t>
            </w:r>
            <w:r w:rsidRPr="0040267B">
              <w:rPr>
                <w:lang w:bidi="ar-DZ"/>
              </w:rPr>
              <w:t>%</w:t>
            </w:r>
          </w:p>
          <w:p w:rsidR="00D10677" w:rsidRPr="0099584E" w:rsidRDefault="00D10677" w:rsidP="00D10677">
            <w:pPr>
              <w:bidi/>
              <w:rPr>
                <w:rtl/>
                <w:lang w:bidi="ar-DZ"/>
              </w:rPr>
            </w:pPr>
          </w:p>
          <w:p w:rsidR="00D10677" w:rsidRPr="0099584E" w:rsidRDefault="00D10677" w:rsidP="00D10677">
            <w:pPr>
              <w:bidi/>
              <w:rPr>
                <w:rtl/>
                <w:lang w:bidi="ar-DZ"/>
              </w:rPr>
            </w:pPr>
          </w:p>
          <w:p w:rsidR="00D10677" w:rsidRPr="0099584E" w:rsidRDefault="00D10677" w:rsidP="00D10677">
            <w:pPr>
              <w:bidi/>
              <w:rPr>
                <w:rtl/>
                <w:lang w:bidi="ar-DZ"/>
              </w:rPr>
            </w:pPr>
          </w:p>
          <w:p w:rsidR="00D10677" w:rsidRPr="0099584E" w:rsidRDefault="00D10677" w:rsidP="00D10677">
            <w:pPr>
              <w:bidi/>
              <w:rPr>
                <w:rtl/>
                <w:lang w:bidi="ar-DZ"/>
              </w:rPr>
            </w:pPr>
          </w:p>
          <w:p w:rsidR="00D10677" w:rsidRPr="0099584E"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r>
              <w:rPr>
                <w:rFonts w:hint="cs"/>
                <w:rtl/>
                <w:lang w:bidi="ar-DZ"/>
              </w:rPr>
              <w:t>90</w:t>
            </w:r>
            <w:r>
              <w:rPr>
                <w:lang w:bidi="ar-DZ"/>
              </w:rPr>
              <w:t>%</w:t>
            </w:r>
          </w:p>
          <w:p w:rsidR="00D10677" w:rsidRPr="0099584E"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Pr="0099584E" w:rsidRDefault="00D10677" w:rsidP="00D10677">
            <w:pPr>
              <w:bidi/>
              <w:rPr>
                <w:rtl/>
                <w:lang w:bidi="ar-DZ"/>
              </w:rPr>
            </w:pPr>
            <w:r>
              <w:rPr>
                <w:rFonts w:hint="cs"/>
                <w:rtl/>
                <w:lang w:bidi="ar-DZ"/>
              </w:rPr>
              <w:t>90</w:t>
            </w:r>
            <w:r>
              <w:rPr>
                <w:lang w:bidi="ar-DZ"/>
              </w:rPr>
              <w:t>%</w:t>
            </w:r>
          </w:p>
        </w:tc>
        <w:tc>
          <w:tcPr>
            <w:tcW w:w="853"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10'</w:t>
            </w:r>
          </w:p>
          <w:p w:rsidR="00D10677" w:rsidRDefault="00D10677" w:rsidP="00D10677">
            <w:pPr>
              <w:bidi/>
              <w:spacing w:after="0" w:line="240" w:lineRule="auto"/>
              <w:jc w:val="center"/>
              <w:rPr>
                <w:rtl/>
              </w:rPr>
            </w:pPr>
          </w:p>
          <w:p w:rsidR="00D10677" w:rsidRPr="0099584E" w:rsidRDefault="00D10677" w:rsidP="00D10677">
            <w:pPr>
              <w:bidi/>
              <w:rPr>
                <w:rtl/>
              </w:rPr>
            </w:pPr>
          </w:p>
          <w:p w:rsidR="00D10677" w:rsidRPr="0099584E" w:rsidRDefault="00D10677" w:rsidP="00D10677">
            <w:pPr>
              <w:bidi/>
              <w:rPr>
                <w:rtl/>
              </w:rPr>
            </w:pPr>
          </w:p>
          <w:p w:rsidR="00D10677" w:rsidRPr="0099584E" w:rsidRDefault="00D10677" w:rsidP="00D10677">
            <w:pPr>
              <w:bidi/>
              <w:rPr>
                <w:rtl/>
              </w:rPr>
            </w:pPr>
          </w:p>
          <w:p w:rsidR="00D10677" w:rsidRPr="0099584E"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10'</w:t>
            </w:r>
          </w:p>
          <w:p w:rsidR="00D10677" w:rsidRPr="0099584E" w:rsidRDefault="00D10677" w:rsidP="00D10677">
            <w:pPr>
              <w:bidi/>
              <w:rPr>
                <w:rtl/>
              </w:rPr>
            </w:pPr>
          </w:p>
          <w:p w:rsidR="00D10677" w:rsidRPr="0099584E" w:rsidRDefault="00D10677" w:rsidP="00D10677">
            <w:pPr>
              <w:bidi/>
              <w:rPr>
                <w:rtl/>
              </w:rPr>
            </w:pPr>
          </w:p>
          <w:p w:rsidR="00D10677" w:rsidRPr="0099584E" w:rsidRDefault="00D10677" w:rsidP="00D10677">
            <w:pPr>
              <w:bidi/>
              <w:rPr>
                <w:rtl/>
              </w:rPr>
            </w:pPr>
          </w:p>
          <w:p w:rsidR="00D10677" w:rsidRPr="0099584E" w:rsidRDefault="00D10677" w:rsidP="00D10677">
            <w:pPr>
              <w:bidi/>
              <w:rPr>
                <w:rtl/>
              </w:rPr>
            </w:pPr>
          </w:p>
          <w:p w:rsidR="00D10677" w:rsidRPr="0099584E" w:rsidRDefault="00D10677" w:rsidP="00D10677">
            <w:pPr>
              <w:bidi/>
              <w:rPr>
                <w:rtl/>
              </w:rPr>
            </w:pPr>
          </w:p>
          <w:p w:rsidR="00D10677" w:rsidRPr="0099584E" w:rsidRDefault="00D10677" w:rsidP="00D10677">
            <w:pPr>
              <w:bidi/>
              <w:rPr>
                <w:rtl/>
              </w:rPr>
            </w:pPr>
          </w:p>
          <w:p w:rsidR="00D10677" w:rsidRDefault="00D10677" w:rsidP="00D10677">
            <w:pPr>
              <w:bidi/>
              <w:rPr>
                <w:rtl/>
              </w:rPr>
            </w:pPr>
          </w:p>
          <w:p w:rsidR="00D10677" w:rsidRDefault="00D10677" w:rsidP="00D10677">
            <w:pPr>
              <w:bidi/>
              <w:rPr>
                <w:rtl/>
              </w:rPr>
            </w:pPr>
          </w:p>
          <w:p w:rsidR="00D10677" w:rsidRPr="0099584E" w:rsidRDefault="00D10677" w:rsidP="00D10677">
            <w:pPr>
              <w:bidi/>
              <w:rPr>
                <w:rtl/>
              </w:rPr>
            </w:pPr>
            <w:r>
              <w:rPr>
                <w:rFonts w:hint="cs"/>
                <w:rtl/>
              </w:rPr>
              <w:t>10'</w:t>
            </w:r>
          </w:p>
        </w:tc>
        <w:tc>
          <w:tcPr>
            <w:tcW w:w="1042"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2</w:t>
            </w:r>
          </w:p>
          <w:p w:rsidR="00D10677" w:rsidRPr="0099584E" w:rsidRDefault="00D10677" w:rsidP="00D10677">
            <w:pPr>
              <w:bidi/>
              <w:rPr>
                <w:rtl/>
              </w:rPr>
            </w:pPr>
          </w:p>
          <w:p w:rsidR="00D10677" w:rsidRPr="0099584E"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w:t>
            </w:r>
          </w:p>
          <w:p w:rsidR="00D10677" w:rsidRPr="0099584E" w:rsidRDefault="00D10677" w:rsidP="00D10677">
            <w:pPr>
              <w:bidi/>
              <w:rPr>
                <w:rtl/>
              </w:rPr>
            </w:pPr>
          </w:p>
          <w:p w:rsidR="00D10677" w:rsidRPr="0099584E" w:rsidRDefault="00D10677" w:rsidP="00D10677">
            <w:pPr>
              <w:bidi/>
              <w:rPr>
                <w:rtl/>
              </w:rPr>
            </w:pPr>
          </w:p>
          <w:p w:rsidR="00D10677" w:rsidRPr="0099584E" w:rsidRDefault="00D10677" w:rsidP="00D10677">
            <w:pPr>
              <w:bidi/>
              <w:rPr>
                <w:rtl/>
              </w:rPr>
            </w:pPr>
          </w:p>
          <w:p w:rsidR="00D10677" w:rsidRPr="0099584E" w:rsidRDefault="00D10677" w:rsidP="00D10677">
            <w:pPr>
              <w:bidi/>
              <w:rPr>
                <w:rtl/>
              </w:rPr>
            </w:pPr>
          </w:p>
          <w:p w:rsidR="00D10677" w:rsidRPr="0099584E" w:rsidRDefault="00D10677" w:rsidP="00D10677">
            <w:pPr>
              <w:bidi/>
              <w:rPr>
                <w:rtl/>
              </w:rPr>
            </w:pPr>
          </w:p>
          <w:p w:rsidR="00D10677" w:rsidRDefault="00D10677" w:rsidP="00D10677">
            <w:pPr>
              <w:bidi/>
              <w:rPr>
                <w:rtl/>
              </w:rPr>
            </w:pPr>
          </w:p>
          <w:p w:rsidR="00D10677" w:rsidRDefault="00D10677" w:rsidP="00D10677">
            <w:pPr>
              <w:bidi/>
              <w:rPr>
                <w:rtl/>
              </w:rPr>
            </w:pPr>
          </w:p>
          <w:p w:rsidR="00D10677" w:rsidRPr="0099584E" w:rsidRDefault="00D10677" w:rsidP="00D10677">
            <w:pPr>
              <w:bidi/>
              <w:rPr>
                <w:rtl/>
              </w:rPr>
            </w:pPr>
            <w:r>
              <w:rPr>
                <w:rFonts w:hint="cs"/>
                <w:rtl/>
              </w:rPr>
              <w:t>/</w:t>
            </w:r>
          </w:p>
        </w:tc>
        <w:tc>
          <w:tcPr>
            <w:tcW w:w="1069"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5</w:t>
            </w:r>
            <w:r w:rsidRPr="0040267B">
              <w:rPr>
                <w:rFonts w:hint="cs"/>
                <w:rtl/>
              </w:rPr>
              <w:t>'</w:t>
            </w:r>
          </w:p>
          <w:p w:rsidR="00D10677" w:rsidRPr="0099584E"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w:t>
            </w:r>
          </w:p>
          <w:p w:rsidR="00D10677" w:rsidRPr="0099584E" w:rsidRDefault="00D10677" w:rsidP="00D10677">
            <w:pPr>
              <w:bidi/>
              <w:rPr>
                <w:rtl/>
              </w:rPr>
            </w:pPr>
          </w:p>
          <w:p w:rsidR="00D10677" w:rsidRPr="0099584E" w:rsidRDefault="00D10677" w:rsidP="00D10677">
            <w:pPr>
              <w:bidi/>
              <w:rPr>
                <w:rtl/>
              </w:rPr>
            </w:pPr>
          </w:p>
          <w:p w:rsidR="00D10677" w:rsidRPr="0099584E"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Pr="0099584E" w:rsidRDefault="00D10677" w:rsidP="00D10677">
            <w:pPr>
              <w:bidi/>
              <w:rPr>
                <w:rtl/>
              </w:rPr>
            </w:pPr>
            <w:r>
              <w:rPr>
                <w:rFonts w:hint="cs"/>
                <w:rtl/>
              </w:rPr>
              <w:t>/</w:t>
            </w:r>
          </w:p>
        </w:tc>
        <w:tc>
          <w:tcPr>
            <w:tcW w:w="99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30'</w:t>
            </w: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10'</w:t>
            </w: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Pr="0099584E" w:rsidRDefault="00D10677" w:rsidP="00D10677">
            <w:pPr>
              <w:bidi/>
              <w:rPr>
                <w:rtl/>
              </w:rPr>
            </w:pPr>
            <w:r>
              <w:rPr>
                <w:rFonts w:hint="cs"/>
                <w:rtl/>
              </w:rPr>
              <w:t>10'</w:t>
            </w:r>
          </w:p>
        </w:tc>
        <w:tc>
          <w:tcPr>
            <w:tcW w:w="1254" w:type="dxa"/>
            <w:tcBorders>
              <w:top w:val="single" w:sz="12" w:space="0" w:color="auto"/>
              <w:left w:val="single" w:sz="12" w:space="0" w:color="auto"/>
              <w:bottom w:val="single" w:sz="12" w:space="0" w:color="auto"/>
              <w:right w:val="thinThickSmallGap" w:sz="24" w:space="0" w:color="auto"/>
            </w:tcBorders>
            <w:shd w:val="clear" w:color="auto" w:fill="auto"/>
          </w:tcPr>
          <w:p w:rsidR="00D10677" w:rsidRDefault="00D10677" w:rsidP="00D10677">
            <w:pPr>
              <w:bidi/>
              <w:spacing w:after="0" w:line="240" w:lineRule="auto"/>
              <w:rPr>
                <w:rtl/>
              </w:rPr>
            </w:pPr>
            <w:r>
              <w:rPr>
                <w:rFonts w:hint="cs"/>
                <w:rtl/>
              </w:rPr>
              <w:t>الفريق المنهزم يغادر المربع الى مربع آخر</w:t>
            </w:r>
          </w:p>
          <w:p w:rsidR="00D10677" w:rsidRPr="009910E3" w:rsidRDefault="00D10677" w:rsidP="00D10677">
            <w:pPr>
              <w:bidi/>
              <w:rPr>
                <w:rtl/>
              </w:rPr>
            </w:pPr>
          </w:p>
          <w:p w:rsidR="00D10677" w:rsidRPr="009910E3" w:rsidRDefault="00D10677" w:rsidP="00D10677">
            <w:pPr>
              <w:bidi/>
              <w:rPr>
                <w:rtl/>
              </w:rPr>
            </w:pPr>
          </w:p>
          <w:p w:rsidR="00D10677" w:rsidRPr="009910E3" w:rsidRDefault="00D10677" w:rsidP="00D10677">
            <w:pPr>
              <w:bidi/>
              <w:rPr>
                <w:rtl/>
              </w:rPr>
            </w:pPr>
          </w:p>
          <w:p w:rsidR="00D10677" w:rsidRPr="009910E3" w:rsidRDefault="00D10677" w:rsidP="00D10677">
            <w:pPr>
              <w:bidi/>
              <w:rPr>
                <w:rtl/>
              </w:rPr>
            </w:pPr>
          </w:p>
          <w:p w:rsidR="00D10677" w:rsidRPr="009910E3"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حسب صعوبة التمرين يتم إضافة مهاجم أو مدافع.</w:t>
            </w:r>
          </w:p>
          <w:p w:rsidR="00D10677" w:rsidRPr="009910E3" w:rsidRDefault="00D10677" w:rsidP="00D10677">
            <w:pPr>
              <w:bidi/>
              <w:rPr>
                <w:rtl/>
              </w:rPr>
            </w:pPr>
          </w:p>
          <w:p w:rsidR="00D10677" w:rsidRPr="009910E3"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Pr="009910E3" w:rsidRDefault="00D10677" w:rsidP="00D10677">
            <w:pPr>
              <w:bidi/>
              <w:rPr>
                <w:rtl/>
              </w:rPr>
            </w:pPr>
            <w:r>
              <w:rPr>
                <w:rFonts w:hint="cs"/>
                <w:rtl/>
              </w:rPr>
              <w:t>حسب صعوبة التمرين يتم إضافة مهاجم أو مدافع.</w:t>
            </w:r>
          </w:p>
        </w:tc>
      </w:tr>
      <w:tr w:rsidR="00D10677" w:rsidRPr="0040267B" w:rsidTr="00B236AD">
        <w:trPr>
          <w:cantSplit/>
          <w:trHeight w:val="1108"/>
        </w:trPr>
        <w:tc>
          <w:tcPr>
            <w:tcW w:w="750" w:type="dxa"/>
            <w:tcBorders>
              <w:top w:val="single" w:sz="12" w:space="0" w:color="auto"/>
              <w:left w:val="thickThinSmallGap" w:sz="24" w:space="0" w:color="auto"/>
              <w:bottom w:val="thickThinSmallGap" w:sz="24" w:space="0" w:color="auto"/>
              <w:right w:val="single" w:sz="12" w:space="0" w:color="auto"/>
            </w:tcBorders>
            <w:shd w:val="clear" w:color="auto" w:fill="auto"/>
            <w:textDirection w:val="btLr"/>
          </w:tcPr>
          <w:p w:rsidR="00D10677" w:rsidRPr="007368F8" w:rsidRDefault="00D10677" w:rsidP="00D10677">
            <w:pPr>
              <w:bidi/>
              <w:spacing w:after="0" w:line="240" w:lineRule="auto"/>
              <w:ind w:left="113" w:right="113"/>
              <w:jc w:val="center"/>
              <w:rPr>
                <w:b/>
                <w:bCs/>
                <w:rtl/>
              </w:rPr>
            </w:pPr>
            <w:r w:rsidRPr="007368F8">
              <w:rPr>
                <w:rFonts w:hint="cs"/>
                <w:b/>
                <w:bCs/>
                <w:rtl/>
              </w:rPr>
              <w:lastRenderedPageBreak/>
              <w:t>الختامية</w:t>
            </w:r>
          </w:p>
        </w:tc>
        <w:tc>
          <w:tcPr>
            <w:tcW w:w="3499"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rPr>
                <w:rtl/>
              </w:rPr>
            </w:pPr>
            <w:r>
              <w:rPr>
                <w:rFonts w:hint="cs"/>
                <w:rtl/>
                <w:lang w:bidi="ar-DZ"/>
              </w:rPr>
              <w:t>تمارين التهدئة والعودة للحالة الطبيعية . جري خفيف ، حركات التمديد والاسترخاء.</w:t>
            </w:r>
          </w:p>
        </w:tc>
        <w:tc>
          <w:tcPr>
            <w:tcW w:w="5516"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657E59" w:rsidRDefault="00D10677" w:rsidP="00D10677">
            <w:pPr>
              <w:bidi/>
              <w:spacing w:after="0" w:line="240" w:lineRule="auto"/>
              <w:rPr>
                <w:noProof/>
                <w:rtl/>
                <w:lang w:eastAsia="fr-FR"/>
              </w:rPr>
            </w:pPr>
          </w:p>
        </w:tc>
        <w:tc>
          <w:tcPr>
            <w:tcW w:w="856"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lang w:bidi="ar-DZ"/>
              </w:rPr>
            </w:pPr>
            <w:r>
              <w:rPr>
                <w:rFonts w:hint="cs"/>
                <w:rtl/>
                <w:lang w:bidi="ar-DZ"/>
              </w:rPr>
              <w:t xml:space="preserve">40 </w:t>
            </w:r>
            <w:r w:rsidRPr="0040267B">
              <w:rPr>
                <w:lang w:bidi="ar-DZ"/>
              </w:rPr>
              <w:t>%</w:t>
            </w:r>
          </w:p>
        </w:tc>
        <w:tc>
          <w:tcPr>
            <w:tcW w:w="853"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w:t>
            </w:r>
          </w:p>
        </w:tc>
        <w:tc>
          <w:tcPr>
            <w:tcW w:w="1042"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w:t>
            </w:r>
          </w:p>
        </w:tc>
        <w:tc>
          <w:tcPr>
            <w:tcW w:w="1069"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w:t>
            </w:r>
          </w:p>
        </w:tc>
        <w:tc>
          <w:tcPr>
            <w:tcW w:w="995"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5'</w:t>
            </w:r>
          </w:p>
        </w:tc>
        <w:tc>
          <w:tcPr>
            <w:tcW w:w="1254" w:type="dxa"/>
            <w:tcBorders>
              <w:top w:val="single" w:sz="12" w:space="0" w:color="auto"/>
              <w:left w:val="single" w:sz="12" w:space="0" w:color="auto"/>
              <w:bottom w:val="thickThinSmallGap" w:sz="24"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bl>
    <w:p w:rsidR="00D10677" w:rsidRDefault="00D10677" w:rsidP="00D10677">
      <w:pPr>
        <w:tabs>
          <w:tab w:val="left" w:pos="9298"/>
        </w:tabs>
        <w:bidi/>
        <w:rPr>
          <w:rtl/>
        </w:rPr>
      </w:pPr>
    </w:p>
    <w:p w:rsidR="00D10677" w:rsidRPr="0040267B" w:rsidRDefault="00D10677" w:rsidP="00D10677">
      <w:pPr>
        <w:spacing w:after="0"/>
        <w:rPr>
          <w:vanish/>
        </w:rPr>
      </w:pPr>
    </w:p>
    <w:p w:rsidR="00D10677" w:rsidRDefault="00D10677" w:rsidP="00D10677">
      <w:pPr>
        <w:bidi/>
        <w:rPr>
          <w:rtl/>
        </w:rPr>
      </w:pPr>
    </w:p>
    <w:tbl>
      <w:tblPr>
        <w:tblpPr w:leftFromText="180" w:rightFromText="180" w:vertAnchor="text" w:horzAnchor="margin" w:tblpXSpec="center" w:tblpY="-177"/>
        <w:bidiVisual/>
        <w:tblW w:w="16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8"/>
        <w:gridCol w:w="1838"/>
        <w:gridCol w:w="5384"/>
        <w:gridCol w:w="2977"/>
        <w:gridCol w:w="1561"/>
        <w:gridCol w:w="2550"/>
      </w:tblGrid>
      <w:tr w:rsidR="00D10677" w:rsidRPr="0040267B" w:rsidTr="00B236AD">
        <w:tc>
          <w:tcPr>
            <w:tcW w:w="1768" w:type="dxa"/>
            <w:tcBorders>
              <w:top w:val="thinThickSmallGap" w:sz="24"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مميز</w:t>
            </w:r>
            <w:r w:rsidRPr="0040267B">
              <w:rPr>
                <w:rFonts w:hint="eastAsia"/>
                <w:rtl/>
                <w:lang w:bidi="ar-DZ"/>
              </w:rPr>
              <w:t>و</w:t>
            </w:r>
            <w:r w:rsidRPr="0040267B">
              <w:rPr>
                <w:rFonts w:hint="cs"/>
                <w:rtl/>
                <w:lang w:bidi="ar-DZ"/>
              </w:rPr>
              <w:t xml:space="preserve"> سيكل رقم</w:t>
            </w:r>
            <w:r>
              <w:rPr>
                <w:rFonts w:hint="cs"/>
                <w:rtl/>
                <w:lang w:bidi="ar-DZ"/>
              </w:rPr>
              <w:t>:01</w:t>
            </w:r>
          </w:p>
        </w:tc>
        <w:tc>
          <w:tcPr>
            <w:tcW w:w="1838"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الموسم</w:t>
            </w:r>
            <w:r>
              <w:rPr>
                <w:rFonts w:hint="cs"/>
                <w:rtl/>
                <w:lang w:bidi="ar-DZ"/>
              </w:rPr>
              <w:t>:2018/2019</w:t>
            </w:r>
          </w:p>
        </w:tc>
        <w:tc>
          <w:tcPr>
            <w:tcW w:w="5384"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هدف الحصة :</w:t>
            </w:r>
            <w:r w:rsidRPr="00115730">
              <w:rPr>
                <w:rFonts w:hint="cs"/>
                <w:b/>
                <w:bCs/>
                <w:rtl/>
              </w:rPr>
              <w:t xml:space="preserve"> تنمية السرعة الهوائية القصوى</w:t>
            </w:r>
          </w:p>
        </w:tc>
        <w:tc>
          <w:tcPr>
            <w:tcW w:w="4538" w:type="dxa"/>
            <w:gridSpan w:val="2"/>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طريقة التدريب :  </w:t>
            </w:r>
            <w:r w:rsidRPr="0040267B">
              <w:t>I</w:t>
            </w:r>
            <w:r w:rsidRPr="0040267B">
              <w:rPr>
                <w:sz w:val="24"/>
                <w:szCs w:val="24"/>
              </w:rPr>
              <w:t xml:space="preserve">ntermittent </w:t>
            </w:r>
            <w:r>
              <w:rPr>
                <w:sz w:val="24"/>
                <w:szCs w:val="24"/>
              </w:rPr>
              <w:t>15/30</w:t>
            </w:r>
          </w:p>
        </w:tc>
        <w:tc>
          <w:tcPr>
            <w:tcW w:w="2550"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الوسائل</w:t>
            </w:r>
            <w:r>
              <w:rPr>
                <w:rFonts w:hint="cs"/>
                <w:rtl/>
              </w:rPr>
              <w:t>:ميقاتي، صافرة، كرات، اقماع، حواجز، حلقات</w:t>
            </w:r>
          </w:p>
        </w:tc>
      </w:tr>
      <w:tr w:rsidR="00D10677" w:rsidRPr="0040267B" w:rsidTr="00B236AD">
        <w:tc>
          <w:tcPr>
            <w:tcW w:w="1768" w:type="dxa"/>
            <w:tcBorders>
              <w:top w:val="single" w:sz="12"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ميكرو سيكل رقم</w:t>
            </w:r>
            <w:r>
              <w:rPr>
                <w:rFonts w:hint="cs"/>
                <w:rtl/>
              </w:rPr>
              <w:t>:05</w:t>
            </w:r>
          </w:p>
        </w:tc>
        <w:tc>
          <w:tcPr>
            <w:tcW w:w="183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التاريخ</w:t>
            </w:r>
            <w:r>
              <w:rPr>
                <w:rFonts w:hint="cs"/>
                <w:rtl/>
              </w:rPr>
              <w:t>:18/02/2019</w:t>
            </w:r>
          </w:p>
        </w:tc>
        <w:tc>
          <w:tcPr>
            <w:tcW w:w="5384"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طابع الحصة : بدني / تقني / تكتيكي .</w:t>
            </w:r>
          </w:p>
        </w:tc>
        <w:tc>
          <w:tcPr>
            <w:tcW w:w="2977" w:type="dxa"/>
            <w:tcBorders>
              <w:top w:val="single" w:sz="12" w:space="0" w:color="auto"/>
              <w:left w:val="single" w:sz="12" w:space="0" w:color="auto"/>
              <w:bottom w:val="single" w:sz="12"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الشدة </w:t>
            </w:r>
            <w:r w:rsidRPr="0040267B">
              <w:rPr>
                <w:rFonts w:hint="cs"/>
                <w:rtl/>
                <w:lang w:bidi="ar-DZ"/>
              </w:rPr>
              <w:t xml:space="preserve">: </w:t>
            </w:r>
            <w:r>
              <w:rPr>
                <w:rFonts w:hint="cs"/>
                <w:rtl/>
                <w:lang w:bidi="ar-DZ"/>
              </w:rPr>
              <w:t>95</w:t>
            </w:r>
            <w:r w:rsidRPr="0040267B">
              <w:rPr>
                <w:lang w:bidi="ar-DZ"/>
              </w:rPr>
              <w:t>%</w:t>
            </w:r>
          </w:p>
        </w:tc>
        <w:tc>
          <w:tcPr>
            <w:tcW w:w="1561" w:type="dxa"/>
            <w:vMerge w:val="restart"/>
            <w:tcBorders>
              <w:top w:val="single" w:sz="12" w:space="0" w:color="auto"/>
              <w:left w:val="single" w:sz="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Pr>
                <w:rFonts w:hint="cs"/>
                <w:rtl/>
              </w:rPr>
              <w:t>مدة الحصة:90د</w:t>
            </w:r>
          </w:p>
        </w:tc>
        <w:tc>
          <w:tcPr>
            <w:tcW w:w="2550" w:type="dxa"/>
            <w:tcBorders>
              <w:top w:val="single" w:sz="12"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العدد</w:t>
            </w:r>
            <w:r>
              <w:rPr>
                <w:rFonts w:hint="cs"/>
                <w:rtl/>
              </w:rPr>
              <w:t>:08 لاعبين</w:t>
            </w:r>
          </w:p>
        </w:tc>
      </w:tr>
      <w:tr w:rsidR="00D10677" w:rsidRPr="0040267B" w:rsidTr="00B236AD">
        <w:tc>
          <w:tcPr>
            <w:tcW w:w="1768" w:type="dxa"/>
            <w:tcBorders>
              <w:top w:val="single" w:sz="12" w:space="0" w:color="auto"/>
              <w:left w:val="thickThinSmallGap" w:sz="2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الحصة رقم</w:t>
            </w:r>
            <w:r>
              <w:t xml:space="preserve"> 9</w:t>
            </w:r>
          </w:p>
        </w:tc>
        <w:tc>
          <w:tcPr>
            <w:tcW w:w="1838"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الوقت</w:t>
            </w:r>
            <w:r>
              <w:rPr>
                <w:rFonts w:hint="cs"/>
                <w:rtl/>
              </w:rPr>
              <w:t>:15:30-17:00</w:t>
            </w:r>
          </w:p>
        </w:tc>
        <w:tc>
          <w:tcPr>
            <w:tcW w:w="5384"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الرموز والاختصارات</w:t>
            </w:r>
          </w:p>
        </w:tc>
        <w:tc>
          <w:tcPr>
            <w:tcW w:w="2977" w:type="dxa"/>
            <w:tcBorders>
              <w:top w:val="single" w:sz="12" w:space="0" w:color="auto"/>
              <w:left w:val="single" w:sz="12" w:space="0" w:color="auto"/>
              <w:bottom w:val="thickThinSmallGap" w:sz="24"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الشعبة الطاقوية</w:t>
            </w:r>
            <w:r w:rsidRPr="0040267B">
              <w:t xml:space="preserve"> </w:t>
            </w:r>
            <w:r w:rsidRPr="0040267B">
              <w:rPr>
                <w:rFonts w:hint="cs"/>
                <w:rtl/>
              </w:rPr>
              <w:t>:</w:t>
            </w:r>
            <w:r w:rsidRPr="0040267B">
              <w:t xml:space="preserve"> </w:t>
            </w:r>
            <w:r w:rsidRPr="0040267B">
              <w:rPr>
                <w:rFonts w:hint="cs"/>
                <w:rtl/>
              </w:rPr>
              <w:t>الهوائية</w:t>
            </w:r>
            <w:r>
              <w:rPr>
                <w:rFonts w:hint="cs"/>
                <w:rtl/>
              </w:rPr>
              <w:t xml:space="preserve"> ، اللاهوائية</w:t>
            </w:r>
          </w:p>
        </w:tc>
        <w:tc>
          <w:tcPr>
            <w:tcW w:w="1561" w:type="dxa"/>
            <w:vMerge/>
            <w:tcBorders>
              <w:left w:val="single" w:sz="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p>
        </w:tc>
        <w:tc>
          <w:tcPr>
            <w:tcW w:w="2550" w:type="dxa"/>
            <w:tcBorders>
              <w:top w:val="single" w:sz="12" w:space="0" w:color="auto"/>
              <w:left w:val="single" w:sz="12" w:space="0" w:color="auto"/>
              <w:bottom w:val="thickThinSmallGap" w:sz="24"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المكان</w:t>
            </w:r>
            <w:r>
              <w:rPr>
                <w:rFonts w:hint="cs"/>
                <w:rtl/>
              </w:rPr>
              <w:t>:  القاعة الرياضية</w:t>
            </w:r>
          </w:p>
        </w:tc>
      </w:tr>
    </w:tbl>
    <w:tbl>
      <w:tblPr>
        <w:tblpPr w:leftFromText="180" w:rightFromText="180" w:vertAnchor="text" w:horzAnchor="margin" w:tblpXSpec="center" w:tblpY="994"/>
        <w:bidiVisual/>
        <w:tblW w:w="160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2"/>
        <w:gridCol w:w="3605"/>
        <w:gridCol w:w="5715"/>
        <w:gridCol w:w="829"/>
        <w:gridCol w:w="825"/>
        <w:gridCol w:w="1031"/>
        <w:gridCol w:w="1024"/>
        <w:gridCol w:w="971"/>
        <w:gridCol w:w="1225"/>
      </w:tblGrid>
      <w:tr w:rsidR="00D10677" w:rsidRPr="0040267B" w:rsidTr="00B236AD">
        <w:tc>
          <w:tcPr>
            <w:tcW w:w="812" w:type="dxa"/>
            <w:vMerge w:val="restart"/>
            <w:tcBorders>
              <w:top w:val="thinThickSmallGap" w:sz="24" w:space="0" w:color="auto"/>
              <w:left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lang w:bidi="ar-DZ"/>
              </w:rPr>
              <w:t>المرحلة</w:t>
            </w:r>
          </w:p>
        </w:tc>
        <w:tc>
          <w:tcPr>
            <w:tcW w:w="3605"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التمارين</w:t>
            </w:r>
          </w:p>
        </w:tc>
        <w:tc>
          <w:tcPr>
            <w:tcW w:w="5715"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المخططات</w:t>
            </w:r>
          </w:p>
        </w:tc>
        <w:tc>
          <w:tcPr>
            <w:tcW w:w="4680" w:type="dxa"/>
            <w:gridSpan w:val="5"/>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الحمولة</w:t>
            </w:r>
          </w:p>
        </w:tc>
        <w:tc>
          <w:tcPr>
            <w:tcW w:w="1225" w:type="dxa"/>
            <w:vMerge w:val="restart"/>
            <w:tcBorders>
              <w:top w:val="thinThickSmallGap" w:sz="24" w:space="0" w:color="auto"/>
              <w:left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jc w:val="center"/>
              <w:rPr>
                <w:b/>
                <w:bCs/>
                <w:rtl/>
                <w:lang w:bidi="ar-DZ"/>
              </w:rPr>
            </w:pPr>
            <w:r w:rsidRPr="0040267B">
              <w:rPr>
                <w:rFonts w:hint="cs"/>
                <w:b/>
                <w:bCs/>
                <w:rtl/>
                <w:lang w:bidi="ar-DZ"/>
              </w:rPr>
              <w:t>الملاحظات</w:t>
            </w:r>
          </w:p>
        </w:tc>
      </w:tr>
      <w:tr w:rsidR="00D10677" w:rsidRPr="0040267B" w:rsidTr="00B236AD">
        <w:tc>
          <w:tcPr>
            <w:tcW w:w="812" w:type="dxa"/>
            <w:vMerge/>
            <w:tcBorders>
              <w:left w:val="thickThinSmallGap" w:sz="24"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3605" w:type="dxa"/>
            <w:vMerge/>
            <w:tcBorders>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5715" w:type="dxa"/>
            <w:vMerge/>
            <w:tcBorders>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829"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شدة العمل</w:t>
            </w:r>
          </w:p>
        </w:tc>
        <w:tc>
          <w:tcPr>
            <w:tcW w:w="825"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مدة العمل</w:t>
            </w:r>
          </w:p>
        </w:tc>
        <w:tc>
          <w:tcPr>
            <w:tcW w:w="1031"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lang w:bidi="ar-DZ"/>
              </w:rPr>
              <w:t>التكرارات</w:t>
            </w:r>
          </w:p>
        </w:tc>
        <w:tc>
          <w:tcPr>
            <w:tcW w:w="1024"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الراحة البينية</w:t>
            </w:r>
          </w:p>
        </w:tc>
        <w:tc>
          <w:tcPr>
            <w:tcW w:w="971"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مدة التمرين</w:t>
            </w:r>
          </w:p>
        </w:tc>
        <w:tc>
          <w:tcPr>
            <w:tcW w:w="1225" w:type="dxa"/>
            <w:vMerge/>
            <w:tcBorders>
              <w:left w:val="single" w:sz="12" w:space="0" w:color="auto"/>
              <w:bottom w:val="single" w:sz="12"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r w:rsidR="00D10677" w:rsidRPr="0040267B" w:rsidTr="00B236AD">
        <w:trPr>
          <w:cantSplit/>
          <w:trHeight w:val="1134"/>
        </w:trPr>
        <w:tc>
          <w:tcPr>
            <w:tcW w:w="812"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7368F8" w:rsidRDefault="00D10677" w:rsidP="00D10677">
            <w:pPr>
              <w:bidi/>
              <w:spacing w:after="0" w:line="240" w:lineRule="auto"/>
              <w:ind w:left="113" w:right="113"/>
              <w:jc w:val="center"/>
              <w:rPr>
                <w:b/>
                <w:bCs/>
                <w:rtl/>
              </w:rPr>
            </w:pPr>
            <w:r w:rsidRPr="007368F8">
              <w:rPr>
                <w:rFonts w:hint="cs"/>
                <w:b/>
                <w:bCs/>
                <w:rtl/>
              </w:rPr>
              <w:t>التحضيرية</w:t>
            </w:r>
          </w:p>
        </w:tc>
        <w:tc>
          <w:tcPr>
            <w:tcW w:w="360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pPr>
            <w:r w:rsidRPr="0040267B">
              <w:rPr>
                <w:rFonts w:hint="cs"/>
                <w:rtl/>
              </w:rPr>
              <w:t xml:space="preserve">الإحماء : </w:t>
            </w:r>
          </w:p>
          <w:p w:rsidR="00D10677" w:rsidRDefault="00D10677" w:rsidP="00D10677">
            <w:pPr>
              <w:bidi/>
              <w:spacing w:after="0" w:line="240" w:lineRule="auto"/>
              <w:rPr>
                <w:rtl/>
                <w:lang w:bidi="ar-DZ"/>
              </w:rPr>
            </w:pPr>
            <w:r>
              <w:rPr>
                <w:rFonts w:hint="cs"/>
                <w:rtl/>
                <w:lang w:bidi="ar-DZ"/>
              </w:rPr>
              <w:t>1- جري خفيف .</w:t>
            </w:r>
          </w:p>
          <w:p w:rsidR="00D10677" w:rsidRDefault="00D10677" w:rsidP="00D10677">
            <w:pPr>
              <w:bidi/>
              <w:spacing w:after="0" w:line="240" w:lineRule="auto"/>
              <w:rPr>
                <w:rtl/>
                <w:lang w:bidi="ar-DZ"/>
              </w:rPr>
            </w:pPr>
            <w:r>
              <w:rPr>
                <w:rFonts w:hint="cs"/>
                <w:rtl/>
                <w:lang w:bidi="ar-DZ"/>
              </w:rPr>
              <w:t>2- حركات تمديد العضلات وتدوير المفاصل.</w:t>
            </w:r>
          </w:p>
          <w:p w:rsidR="00D10677" w:rsidRDefault="00D10677" w:rsidP="00D10677">
            <w:pPr>
              <w:bidi/>
              <w:spacing w:after="0" w:line="240" w:lineRule="auto"/>
              <w:rPr>
                <w:rtl/>
                <w:lang w:bidi="ar-DZ"/>
              </w:rPr>
            </w:pPr>
            <w:r>
              <w:rPr>
                <w:rFonts w:hint="cs"/>
                <w:rtl/>
                <w:lang w:bidi="ar-DZ"/>
              </w:rPr>
              <w:t>3-في ملعب كرة اليد ، يعتبر مرمى كل جهة كسجن يوضع فيه اللاعب المقصي ، يتواجه فريقان 7 ضد 7 ، تبدأ المواجهة بوضع لاعب من كل فريق في السجن يحاول زملائه تحريره ، يضع الفريق الآخر لاعب بجنبه لحراسته ومنع تحريره.</w:t>
            </w:r>
          </w:p>
          <w:p w:rsidR="00D10677" w:rsidRDefault="00D10677" w:rsidP="00D10677">
            <w:pPr>
              <w:bidi/>
              <w:spacing w:after="0" w:line="240" w:lineRule="auto"/>
              <w:rPr>
                <w:rtl/>
                <w:lang w:bidi="ar-DZ"/>
              </w:rPr>
            </w:pPr>
            <w:r>
              <w:rPr>
                <w:rFonts w:hint="cs"/>
                <w:rtl/>
                <w:lang w:bidi="ar-DZ"/>
              </w:rPr>
              <w:t xml:space="preserve"> يتم تحرير اللاعب المسجون اذا استطاع زملائه تمرير الكرة له ، يقوم الفريق الآخر بسجن باقي لاعبي باقي الفريق المنافس عن طريق لمس اللاعب الحامل للكرة .</w:t>
            </w:r>
          </w:p>
          <w:p w:rsidR="00D10677" w:rsidRPr="00064308" w:rsidRDefault="00D10677" w:rsidP="00D10677">
            <w:pPr>
              <w:bidi/>
              <w:spacing w:after="0" w:line="240" w:lineRule="auto"/>
              <w:rPr>
                <w:rtl/>
                <w:lang w:bidi="ar-DZ"/>
              </w:rPr>
            </w:pPr>
            <w:r>
              <w:rPr>
                <w:rFonts w:hint="cs"/>
                <w:rtl/>
                <w:lang w:bidi="ar-DZ"/>
              </w:rPr>
              <w:t>تنتهي اللعب بوضع كل لاعبي المنافس في السجن .</w:t>
            </w:r>
          </w:p>
        </w:tc>
        <w:tc>
          <w:tcPr>
            <w:tcW w:w="571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pPr>
          </w:p>
          <w:p w:rsidR="00D10677" w:rsidRPr="0040267B" w:rsidRDefault="00D10677" w:rsidP="00D10677">
            <w:pPr>
              <w:bidi/>
              <w:spacing w:after="0" w:line="240" w:lineRule="auto"/>
              <w:rPr>
                <w:rtl/>
              </w:rPr>
            </w:pPr>
            <w:r w:rsidRPr="00064308">
              <w:rPr>
                <w:noProof/>
                <w:rtl/>
                <w:lang w:eastAsia="fr-FR"/>
              </w:rPr>
              <w:drawing>
                <wp:inline distT="0" distB="0" distL="0" distR="0">
                  <wp:extent cx="3411220" cy="1657350"/>
                  <wp:effectExtent l="0" t="0" r="0" b="0"/>
                  <wp:docPr id="285" name="Imag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cstate="print"/>
                          <a:stretch>
                            <a:fillRect/>
                          </a:stretch>
                        </pic:blipFill>
                        <pic:spPr>
                          <a:xfrm>
                            <a:off x="0" y="0"/>
                            <a:ext cx="3526613" cy="1713414"/>
                          </a:xfrm>
                          <a:prstGeom prst="rect">
                            <a:avLst/>
                          </a:prstGeom>
                        </pic:spPr>
                      </pic:pic>
                    </a:graphicData>
                  </a:graphic>
                </wp:inline>
              </w:drawing>
            </w:r>
          </w:p>
        </w:tc>
        <w:tc>
          <w:tcPr>
            <w:tcW w:w="829"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70</w:t>
            </w:r>
            <w:r>
              <w:t>%</w:t>
            </w:r>
          </w:p>
          <w:p w:rsidR="00D10677" w:rsidRDefault="00D10677" w:rsidP="00D10677">
            <w:pPr>
              <w:bidi/>
              <w:spacing w:after="0" w:line="240" w:lineRule="auto"/>
              <w:jc w:val="center"/>
              <w:rPr>
                <w:rtl/>
              </w:rPr>
            </w:pPr>
            <w:r>
              <w:rPr>
                <w:rFonts w:hint="cs"/>
                <w:rtl/>
                <w:lang w:bidi="ar-DZ"/>
              </w:rPr>
              <w:t>60</w:t>
            </w:r>
            <w:r>
              <w:t>%</w:t>
            </w:r>
            <w:r>
              <w:rPr>
                <w:rFonts w:hint="cs"/>
                <w:rtl/>
              </w:rPr>
              <w:t xml:space="preserve"> </w:t>
            </w:r>
          </w:p>
          <w:p w:rsidR="00D10677" w:rsidRDefault="00D10677" w:rsidP="00D10677">
            <w:pPr>
              <w:bidi/>
              <w:spacing w:after="0" w:line="240" w:lineRule="auto"/>
              <w:jc w:val="center"/>
              <w:rPr>
                <w:rtl/>
                <w:lang w:bidi="ar-DZ"/>
              </w:rPr>
            </w:pPr>
          </w:p>
          <w:p w:rsidR="00D10677" w:rsidRPr="0040267B" w:rsidRDefault="00D10677" w:rsidP="00D10677">
            <w:pPr>
              <w:bidi/>
              <w:spacing w:after="0" w:line="240" w:lineRule="auto"/>
              <w:jc w:val="center"/>
              <w:rPr>
                <w:rtl/>
              </w:rPr>
            </w:pPr>
            <w:r>
              <w:rPr>
                <w:rFonts w:hint="cs"/>
                <w:rtl/>
                <w:lang w:bidi="ar-DZ"/>
              </w:rPr>
              <w:t>80</w:t>
            </w:r>
            <w:r>
              <w:t>%</w:t>
            </w:r>
          </w:p>
        </w:tc>
        <w:tc>
          <w:tcPr>
            <w:tcW w:w="82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5'</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10'</w:t>
            </w:r>
          </w:p>
        </w:tc>
        <w:tc>
          <w:tcPr>
            <w:tcW w:w="1031"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1</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w:t>
            </w:r>
          </w:p>
        </w:tc>
        <w:tc>
          <w:tcPr>
            <w:tcW w:w="102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w:t>
            </w:r>
          </w:p>
        </w:tc>
        <w:tc>
          <w:tcPr>
            <w:tcW w:w="971"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7'</w:t>
            </w:r>
          </w:p>
          <w:p w:rsidR="00D10677" w:rsidRDefault="00D10677" w:rsidP="00D10677">
            <w:pPr>
              <w:bidi/>
              <w:spacing w:after="0" w:line="240" w:lineRule="auto"/>
              <w:jc w:val="center"/>
              <w:rPr>
                <w:rtl/>
              </w:rPr>
            </w:pPr>
            <w:r>
              <w:rPr>
                <w:rFonts w:hint="cs"/>
                <w:rtl/>
              </w:rPr>
              <w:t>8'</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10'</w:t>
            </w:r>
          </w:p>
        </w:tc>
        <w:tc>
          <w:tcPr>
            <w:tcW w:w="1225" w:type="dxa"/>
            <w:tcBorders>
              <w:top w:val="single" w:sz="12" w:space="0" w:color="auto"/>
              <w:left w:val="single" w:sz="12" w:space="0" w:color="auto"/>
              <w:bottom w:val="single" w:sz="12" w:space="0" w:color="auto"/>
              <w:right w:val="thinThickSmallGap" w:sz="24" w:space="0" w:color="auto"/>
            </w:tcBorders>
            <w:shd w:val="clear" w:color="auto" w:fill="auto"/>
          </w:tcPr>
          <w:p w:rsidR="00D10677" w:rsidRDefault="00D10677" w:rsidP="00D10677">
            <w:pPr>
              <w:bidi/>
              <w:spacing w:after="0" w:line="240" w:lineRule="auto"/>
              <w:rPr>
                <w:rtl/>
              </w:rPr>
            </w:pPr>
            <w:r>
              <w:rPr>
                <w:rFonts w:hint="cs"/>
                <w:rtl/>
              </w:rPr>
              <w:t>يجب على اللاعب التخلص من الكرة قبل وصول المنافس.</w:t>
            </w:r>
          </w:p>
          <w:p w:rsidR="00D10677" w:rsidRPr="0040267B" w:rsidRDefault="00D10677" w:rsidP="00D10677">
            <w:pPr>
              <w:bidi/>
              <w:spacing w:after="0" w:line="240" w:lineRule="auto"/>
              <w:rPr>
                <w:rtl/>
              </w:rPr>
            </w:pPr>
            <w:r>
              <w:rPr>
                <w:rFonts w:hint="cs"/>
                <w:rtl/>
              </w:rPr>
              <w:t>اذا وجد المهاجمون صعوبة في اللعب يمكن وضع لاعب جوكر يلعب مع المهاجمين لكلى الفريقين .</w:t>
            </w:r>
          </w:p>
        </w:tc>
      </w:tr>
      <w:tr w:rsidR="00D10677" w:rsidRPr="0040267B" w:rsidTr="00B236AD">
        <w:trPr>
          <w:cantSplit/>
          <w:trHeight w:val="1134"/>
        </w:trPr>
        <w:tc>
          <w:tcPr>
            <w:tcW w:w="812"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7368F8" w:rsidRDefault="00D10677" w:rsidP="00D10677">
            <w:pPr>
              <w:bidi/>
              <w:spacing w:after="0" w:line="240" w:lineRule="auto"/>
              <w:ind w:left="113" w:right="113"/>
              <w:jc w:val="center"/>
              <w:rPr>
                <w:b/>
                <w:bCs/>
                <w:rtl/>
              </w:rPr>
            </w:pPr>
            <w:r w:rsidRPr="007368F8">
              <w:rPr>
                <w:rFonts w:hint="cs"/>
                <w:b/>
                <w:bCs/>
                <w:rtl/>
              </w:rPr>
              <w:lastRenderedPageBreak/>
              <w:t>الرئيــسة</w:t>
            </w:r>
          </w:p>
        </w:tc>
        <w:tc>
          <w:tcPr>
            <w:tcW w:w="3605" w:type="dxa"/>
            <w:tcBorders>
              <w:top w:val="single" w:sz="12" w:space="0" w:color="auto"/>
              <w:left w:val="single" w:sz="12" w:space="0" w:color="auto"/>
              <w:bottom w:val="single" w:sz="12" w:space="0" w:color="auto"/>
              <w:right w:val="single" w:sz="12" w:space="0" w:color="auto"/>
            </w:tcBorders>
            <w:shd w:val="clear" w:color="auto" w:fill="auto"/>
          </w:tcPr>
          <w:p w:rsidR="00D10677" w:rsidRPr="00F43D52" w:rsidRDefault="00D10677" w:rsidP="00D10677">
            <w:pPr>
              <w:bidi/>
              <w:spacing w:after="0" w:line="240" w:lineRule="auto"/>
              <w:rPr>
                <w:b/>
                <w:bCs/>
                <w:rtl/>
              </w:rPr>
            </w:pPr>
            <w:r>
              <w:rPr>
                <w:rFonts w:hint="cs"/>
                <w:rtl/>
              </w:rPr>
              <w:t xml:space="preserve"> </w:t>
            </w:r>
            <w:r w:rsidRPr="00F43D52">
              <w:rPr>
                <w:rFonts w:hint="cs"/>
                <w:b/>
                <w:bCs/>
                <w:rtl/>
              </w:rPr>
              <w:t>التمرين الأول : تمرين متقطع 30/</w:t>
            </w:r>
            <w:r>
              <w:rPr>
                <w:b/>
                <w:bCs/>
              </w:rPr>
              <w:t>15</w:t>
            </w:r>
            <w:r w:rsidRPr="00F43D52">
              <w:rPr>
                <w:rFonts w:hint="cs"/>
                <w:b/>
                <w:bCs/>
                <w:rtl/>
              </w:rPr>
              <w:t xml:space="preserve"> </w:t>
            </w:r>
          </w:p>
          <w:p w:rsidR="00D10677" w:rsidRDefault="00D10677" w:rsidP="00D10677">
            <w:pPr>
              <w:bidi/>
              <w:spacing w:after="0" w:line="240" w:lineRule="auto"/>
              <w:rPr>
                <w:rtl/>
              </w:rPr>
            </w:pPr>
            <w:r>
              <w:rPr>
                <w:rFonts w:hint="cs"/>
                <w:rtl/>
              </w:rPr>
              <w:t>في ورشة متكونة من أربعة محطات ، المحطة الأولى سلم التنسيق الحركي ، المحطة الثانية ، 6 حلقات القفز على الأرض ، المحطة الثالثة 3 حواجز ، المحطة الرابعة قمع حجم كبير ، ينتهي التمرين بالتسديد نحو المرمى.</w:t>
            </w: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lang w:bidi="ar-DZ"/>
              </w:rPr>
            </w:pPr>
            <w:r w:rsidRPr="0097610D">
              <w:rPr>
                <w:rFonts w:hint="cs"/>
                <w:b/>
                <w:bCs/>
                <w:rtl/>
              </w:rPr>
              <w:t>التمرين الثاني :</w:t>
            </w:r>
            <w:r>
              <w:rPr>
                <w:rFonts w:hint="cs"/>
                <w:rtl/>
              </w:rPr>
              <w:t xml:space="preserve"> </w:t>
            </w:r>
            <w:r>
              <w:rPr>
                <w:rFonts w:hint="cs"/>
                <w:rtl/>
                <w:lang w:bidi="ar-DZ"/>
              </w:rPr>
              <w:t xml:space="preserve"> يقسم اللاعبين الى 3 أفواج ينتقلون من طرف الملعب الى الطرف الآخر .</w:t>
            </w:r>
          </w:p>
          <w:p w:rsidR="00D10677" w:rsidRDefault="00D10677" w:rsidP="00D10677">
            <w:pPr>
              <w:bidi/>
              <w:spacing w:after="0" w:line="240" w:lineRule="auto"/>
              <w:rPr>
                <w:lang w:bidi="ar-DZ"/>
              </w:rPr>
            </w:pPr>
            <w:r>
              <w:rPr>
                <w:rFonts w:hint="cs"/>
                <w:rtl/>
                <w:lang w:bidi="ar-DZ"/>
              </w:rPr>
              <w:t xml:space="preserve">ينتقل لاعبوا الفوج ألأول على الرواق الأيسر بينما ينتقل لاعبوا الفوج الثالث على الرواق أليمن ، يقوم لاعبوا الرواق الثاني بالانتقال في محور الوسط مع تمرير الكرة </w:t>
            </w:r>
            <w:r>
              <w:rPr>
                <w:lang w:bidi="ar-DZ"/>
              </w:rPr>
              <w:t xml:space="preserve"> </w:t>
            </w:r>
            <w:r>
              <w:rPr>
                <w:rFonts w:hint="cs"/>
                <w:rtl/>
                <w:lang w:bidi="ar-DZ"/>
              </w:rPr>
              <w:t>للاعبي الرواق الأيسر  واستلامها ثم تمريرها للاعب الرواق الأيمن واستلامها .... حتى يكون آخر استلام الكرة أمام منطقة 6 م ، أين يكون التسديد نحو المرمى .</w:t>
            </w:r>
          </w:p>
          <w:p w:rsidR="00D10677" w:rsidRPr="009D558A" w:rsidRDefault="00D10677" w:rsidP="00D10677">
            <w:pPr>
              <w:bidi/>
              <w:spacing w:after="0" w:line="240" w:lineRule="auto"/>
            </w:pPr>
          </w:p>
          <w:p w:rsidR="00D10677" w:rsidRDefault="00D10677" w:rsidP="00D10677">
            <w:pPr>
              <w:bidi/>
              <w:spacing w:after="0" w:line="240" w:lineRule="auto"/>
            </w:pPr>
          </w:p>
          <w:p w:rsidR="00B236AD" w:rsidRDefault="00B236AD" w:rsidP="00B236AD">
            <w:pPr>
              <w:bidi/>
              <w:spacing w:after="0" w:line="240" w:lineRule="auto"/>
            </w:pPr>
          </w:p>
          <w:p w:rsidR="00B236AD" w:rsidRDefault="00B236AD" w:rsidP="00B236AD">
            <w:pPr>
              <w:bidi/>
              <w:spacing w:after="0" w:line="240" w:lineRule="auto"/>
            </w:pPr>
          </w:p>
          <w:p w:rsidR="00B236AD" w:rsidRDefault="00B236AD" w:rsidP="00B236AD">
            <w:pPr>
              <w:bidi/>
              <w:spacing w:after="0" w:line="240" w:lineRule="auto"/>
            </w:pPr>
          </w:p>
          <w:p w:rsidR="00B236AD" w:rsidRDefault="00D10677" w:rsidP="00D10677">
            <w:pPr>
              <w:bidi/>
              <w:spacing w:after="0" w:line="240" w:lineRule="auto"/>
              <w:rPr>
                <w:rtl/>
                <w:lang w:bidi="ar-DZ"/>
              </w:rPr>
            </w:pPr>
            <w:r w:rsidRPr="0097610D">
              <w:rPr>
                <w:rFonts w:hint="cs"/>
                <w:b/>
                <w:bCs/>
                <w:rtl/>
                <w:lang w:bidi="ar-DZ"/>
              </w:rPr>
              <w:t>التمرين الثالث  :</w:t>
            </w:r>
            <w:r>
              <w:rPr>
                <w:rFonts w:hint="cs"/>
                <w:rtl/>
                <w:lang w:bidi="ar-DZ"/>
              </w:rPr>
              <w:t xml:space="preserve"> ينطلق 3 لاعبين بتبادل الكرة مع التقاطع </w:t>
            </w:r>
            <w:r>
              <w:rPr>
                <w:lang w:bidi="ar-DZ"/>
              </w:rPr>
              <w:t>C</w:t>
            </w:r>
            <w:r w:rsidRPr="00CD1EA4">
              <w:rPr>
                <w:lang w:bidi="ar-DZ"/>
              </w:rPr>
              <w:t xml:space="preserve">riss </w:t>
            </w:r>
            <w:r>
              <w:rPr>
                <w:lang w:bidi="ar-DZ"/>
              </w:rPr>
              <w:t>C</w:t>
            </w:r>
            <w:r w:rsidRPr="00CD1EA4">
              <w:rPr>
                <w:lang w:bidi="ar-DZ"/>
              </w:rPr>
              <w:t>ross</w:t>
            </w:r>
            <w:r>
              <w:rPr>
                <w:rFonts w:hint="cs"/>
                <w:rtl/>
                <w:lang w:bidi="ar-DZ"/>
              </w:rPr>
              <w:t xml:space="preserve"> الى غاية منطقة المرمى المقابل أين يجددون مدافع يجب تجاوزه في وضعية 3 ضد 1 ، والتسديد نحو المرمى </w:t>
            </w:r>
          </w:p>
          <w:p w:rsidR="00B236AD" w:rsidRPr="00B236AD" w:rsidRDefault="00B236AD" w:rsidP="00B236AD">
            <w:pPr>
              <w:bidi/>
              <w:rPr>
                <w:rtl/>
                <w:lang w:bidi="ar-DZ"/>
              </w:rPr>
            </w:pPr>
          </w:p>
          <w:p w:rsidR="00B236AD" w:rsidRPr="00B236AD" w:rsidRDefault="00B236AD" w:rsidP="00B236AD">
            <w:pPr>
              <w:bidi/>
              <w:rPr>
                <w:rtl/>
                <w:lang w:bidi="ar-DZ"/>
              </w:rPr>
            </w:pPr>
          </w:p>
          <w:p w:rsidR="00B236AD" w:rsidRPr="00B236AD" w:rsidRDefault="00B236AD" w:rsidP="00B236AD">
            <w:pPr>
              <w:bidi/>
              <w:rPr>
                <w:rtl/>
                <w:lang w:bidi="ar-DZ"/>
              </w:rPr>
            </w:pPr>
          </w:p>
          <w:p w:rsidR="00D10677" w:rsidRPr="00B236AD" w:rsidRDefault="00D10677" w:rsidP="00B236AD">
            <w:pPr>
              <w:bidi/>
              <w:rPr>
                <w:rtl/>
                <w:lang w:bidi="ar-DZ"/>
              </w:rPr>
            </w:pPr>
          </w:p>
        </w:tc>
        <w:tc>
          <w:tcPr>
            <w:tcW w:w="571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rtl/>
              </w:rPr>
            </w:pPr>
            <w:r w:rsidRPr="000421FC">
              <w:rPr>
                <w:noProof/>
                <w:rtl/>
                <w:lang w:eastAsia="fr-FR"/>
              </w:rPr>
              <w:drawing>
                <wp:inline distT="0" distB="0" distL="0" distR="0">
                  <wp:extent cx="3437255" cy="1708552"/>
                  <wp:effectExtent l="0" t="0" r="0" b="6350"/>
                  <wp:docPr id="286" name="Image 8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cstate="print"/>
                          <a:stretch>
                            <a:fillRect/>
                          </a:stretch>
                        </pic:blipFill>
                        <pic:spPr>
                          <a:xfrm>
                            <a:off x="0" y="0"/>
                            <a:ext cx="3463893" cy="1721793"/>
                          </a:xfrm>
                          <a:prstGeom prst="rect">
                            <a:avLst/>
                          </a:prstGeom>
                        </pic:spPr>
                      </pic:pic>
                    </a:graphicData>
                  </a:graphic>
                </wp:inline>
              </w:drawing>
            </w: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r w:rsidRPr="009D558A">
              <w:rPr>
                <w:noProof/>
                <w:rtl/>
                <w:lang w:eastAsia="fr-FR"/>
              </w:rPr>
              <w:drawing>
                <wp:inline distT="0" distB="0" distL="0" distR="0">
                  <wp:extent cx="3430270" cy="1923879"/>
                  <wp:effectExtent l="0" t="0" r="0" b="635"/>
                  <wp:docPr id="287" name="Imag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cstate="print"/>
                          <a:stretch>
                            <a:fillRect/>
                          </a:stretch>
                        </pic:blipFill>
                        <pic:spPr>
                          <a:xfrm>
                            <a:off x="0" y="0"/>
                            <a:ext cx="3451610" cy="1935848"/>
                          </a:xfrm>
                          <a:prstGeom prst="rect">
                            <a:avLst/>
                          </a:prstGeom>
                        </pic:spPr>
                      </pic:pic>
                    </a:graphicData>
                  </a:graphic>
                </wp:inline>
              </w:drawing>
            </w:r>
          </w:p>
          <w:p w:rsidR="00D10677" w:rsidRDefault="00D10677" w:rsidP="00D10677">
            <w:pPr>
              <w:bidi/>
              <w:spacing w:after="0" w:line="240" w:lineRule="auto"/>
              <w:rPr>
                <w:rtl/>
              </w:rPr>
            </w:pPr>
          </w:p>
          <w:p w:rsidR="00D10677" w:rsidRDefault="00D10677" w:rsidP="00D10677">
            <w:pPr>
              <w:bidi/>
              <w:spacing w:after="0" w:line="240" w:lineRule="auto"/>
            </w:pPr>
            <w:r w:rsidRPr="00690EDC">
              <w:rPr>
                <w:noProof/>
                <w:rtl/>
                <w:lang w:eastAsia="fr-FR"/>
              </w:rPr>
              <w:drawing>
                <wp:inline distT="0" distB="0" distL="0" distR="0">
                  <wp:extent cx="3491428" cy="2228850"/>
                  <wp:effectExtent l="0" t="0" r="0" b="0"/>
                  <wp:docPr id="288"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cstate="print"/>
                          <a:stretch>
                            <a:fillRect/>
                          </a:stretch>
                        </pic:blipFill>
                        <pic:spPr>
                          <a:xfrm>
                            <a:off x="0" y="0"/>
                            <a:ext cx="3532850" cy="2255293"/>
                          </a:xfrm>
                          <a:prstGeom prst="rect">
                            <a:avLst/>
                          </a:prstGeom>
                        </pic:spPr>
                      </pic:pic>
                    </a:graphicData>
                  </a:graphic>
                </wp:inline>
              </w:drawing>
            </w:r>
          </w:p>
          <w:p w:rsidR="00D10677" w:rsidRPr="0040267B" w:rsidRDefault="00D10677" w:rsidP="00D10677">
            <w:pPr>
              <w:bidi/>
              <w:spacing w:after="0" w:line="240" w:lineRule="auto"/>
              <w:rPr>
                <w:rtl/>
              </w:rPr>
            </w:pPr>
          </w:p>
        </w:tc>
        <w:tc>
          <w:tcPr>
            <w:tcW w:w="829"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r w:rsidRPr="0040267B">
              <w:rPr>
                <w:rFonts w:hint="cs"/>
                <w:rtl/>
                <w:lang w:bidi="ar-DZ"/>
              </w:rPr>
              <w:t>9</w:t>
            </w:r>
            <w:r>
              <w:rPr>
                <w:rFonts w:hint="cs"/>
                <w:rtl/>
                <w:lang w:bidi="ar-DZ"/>
              </w:rPr>
              <w:t>5</w:t>
            </w:r>
            <w:r w:rsidRPr="0040267B">
              <w:rPr>
                <w:lang w:bidi="ar-DZ"/>
              </w:rPr>
              <w:t>%</w:t>
            </w:r>
          </w:p>
          <w:p w:rsidR="00D10677" w:rsidRPr="0097610D"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r>
              <w:rPr>
                <w:rFonts w:hint="cs"/>
                <w:rtl/>
                <w:lang w:bidi="ar-DZ"/>
              </w:rPr>
              <w:t>90</w:t>
            </w:r>
            <w:r>
              <w:rPr>
                <w:rFonts w:hint="cs"/>
                <w:rtl/>
              </w:rPr>
              <w:t xml:space="preserve"> </w:t>
            </w:r>
            <w:r>
              <w:t>%</w:t>
            </w:r>
          </w:p>
          <w:p w:rsidR="00D10677" w:rsidRPr="00F43D52" w:rsidRDefault="00D10677" w:rsidP="00D10677">
            <w:pPr>
              <w:bidi/>
              <w:rPr>
                <w:rtl/>
                <w:lang w:bidi="ar-DZ"/>
              </w:rPr>
            </w:pPr>
          </w:p>
          <w:p w:rsidR="00D10677" w:rsidRPr="00F43D52" w:rsidRDefault="00D10677" w:rsidP="00D10677">
            <w:pPr>
              <w:bidi/>
              <w:rPr>
                <w:rtl/>
                <w:lang w:bidi="ar-DZ"/>
              </w:rPr>
            </w:pPr>
          </w:p>
          <w:p w:rsidR="00D10677" w:rsidRPr="00F43D52" w:rsidRDefault="00D10677" w:rsidP="00D10677">
            <w:pPr>
              <w:bidi/>
              <w:rPr>
                <w:rtl/>
                <w:lang w:bidi="ar-DZ"/>
              </w:rPr>
            </w:pPr>
          </w:p>
          <w:p w:rsidR="00D10677" w:rsidRPr="00F43D52" w:rsidRDefault="00D10677" w:rsidP="00D10677">
            <w:pPr>
              <w:bidi/>
              <w:rPr>
                <w:rtl/>
                <w:lang w:bidi="ar-DZ"/>
              </w:rPr>
            </w:pPr>
          </w:p>
          <w:p w:rsidR="00D10677" w:rsidRPr="00F43D52" w:rsidRDefault="00D10677" w:rsidP="00D10677">
            <w:pPr>
              <w:bidi/>
              <w:rPr>
                <w:rtl/>
                <w:lang w:bidi="ar-DZ"/>
              </w:rPr>
            </w:pPr>
          </w:p>
          <w:p w:rsidR="00D10677" w:rsidRDefault="00D10677" w:rsidP="00D10677">
            <w:pPr>
              <w:bidi/>
              <w:rPr>
                <w:rtl/>
                <w:lang w:bidi="ar-DZ"/>
              </w:rPr>
            </w:pPr>
          </w:p>
          <w:p w:rsidR="00D10677" w:rsidRPr="00F43D52" w:rsidRDefault="00D10677" w:rsidP="00D10677">
            <w:pPr>
              <w:bidi/>
              <w:rPr>
                <w:lang w:bidi="ar-DZ"/>
              </w:rPr>
            </w:pPr>
            <w:r>
              <w:rPr>
                <w:rFonts w:hint="cs"/>
                <w:rtl/>
                <w:lang w:bidi="ar-DZ"/>
              </w:rPr>
              <w:t>85</w:t>
            </w:r>
            <w:r>
              <w:rPr>
                <w:lang w:bidi="ar-DZ"/>
              </w:rPr>
              <w:t>%</w:t>
            </w:r>
          </w:p>
        </w:tc>
        <w:tc>
          <w:tcPr>
            <w:tcW w:w="82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8'</w:t>
            </w:r>
          </w:p>
          <w:p w:rsidR="00D10677" w:rsidRPr="00F43D52" w:rsidRDefault="00D10677" w:rsidP="00D10677">
            <w:pPr>
              <w:bidi/>
              <w:rPr>
                <w:rtl/>
              </w:rPr>
            </w:pPr>
          </w:p>
          <w:p w:rsidR="00D10677" w:rsidRPr="00F43D52"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10'</w:t>
            </w:r>
          </w:p>
          <w:p w:rsidR="00D10677" w:rsidRPr="00F43D52" w:rsidRDefault="00D10677" w:rsidP="00D10677">
            <w:pPr>
              <w:bidi/>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lang w:bidi="ar-DZ"/>
              </w:rPr>
            </w:pPr>
            <w:r>
              <w:rPr>
                <w:rFonts w:hint="cs"/>
                <w:rtl/>
                <w:lang w:bidi="ar-DZ"/>
              </w:rPr>
              <w:t>5'</w:t>
            </w:r>
          </w:p>
          <w:p w:rsidR="00D10677" w:rsidRDefault="00D10677" w:rsidP="00D10677">
            <w:pPr>
              <w:bidi/>
            </w:pPr>
          </w:p>
          <w:p w:rsidR="00D10677" w:rsidRDefault="00D10677" w:rsidP="00D10677">
            <w:pPr>
              <w:bidi/>
            </w:pPr>
          </w:p>
          <w:p w:rsidR="00D10677" w:rsidRDefault="00D10677" w:rsidP="00D10677">
            <w:pPr>
              <w:bidi/>
            </w:pPr>
          </w:p>
          <w:p w:rsidR="00D10677" w:rsidRDefault="00D10677" w:rsidP="00D10677">
            <w:pPr>
              <w:bidi/>
            </w:pPr>
          </w:p>
          <w:p w:rsidR="00D10677" w:rsidRPr="00F43D52" w:rsidRDefault="00D10677" w:rsidP="00D10677">
            <w:pPr>
              <w:bidi/>
              <w:rPr>
                <w:rtl/>
              </w:rPr>
            </w:pPr>
          </w:p>
        </w:tc>
        <w:tc>
          <w:tcPr>
            <w:tcW w:w="1031"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2</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2</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2</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Pr="00F43D52" w:rsidRDefault="00D10677" w:rsidP="00D10677">
            <w:pPr>
              <w:bidi/>
              <w:rPr>
                <w:rtl/>
              </w:rPr>
            </w:pPr>
          </w:p>
          <w:p w:rsidR="00D10677" w:rsidRDefault="00D10677" w:rsidP="00D10677">
            <w:pPr>
              <w:bidi/>
              <w:rPr>
                <w:rtl/>
              </w:rPr>
            </w:pPr>
          </w:p>
          <w:p w:rsidR="00D10677" w:rsidRDefault="00D10677" w:rsidP="00D10677">
            <w:pPr>
              <w:bidi/>
              <w:rPr>
                <w:rtl/>
              </w:rPr>
            </w:pPr>
          </w:p>
          <w:p w:rsidR="00D10677" w:rsidRPr="00F43D52" w:rsidRDefault="00D10677" w:rsidP="00D10677">
            <w:pPr>
              <w:bidi/>
              <w:rPr>
                <w:rtl/>
              </w:rPr>
            </w:pPr>
          </w:p>
        </w:tc>
        <w:tc>
          <w:tcPr>
            <w:tcW w:w="102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sidRPr="0040267B">
              <w:rPr>
                <w:rFonts w:hint="cs"/>
                <w:rtl/>
              </w:rPr>
              <w:t>3'</w:t>
            </w: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3'</w:t>
            </w: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Pr="00F43D52" w:rsidRDefault="00D10677" w:rsidP="00D10677">
            <w:pPr>
              <w:bidi/>
              <w:rPr>
                <w:rtl/>
              </w:rPr>
            </w:pPr>
            <w:r>
              <w:rPr>
                <w:rFonts w:hint="cs"/>
                <w:rtl/>
              </w:rPr>
              <w:t>3'</w:t>
            </w:r>
          </w:p>
        </w:tc>
        <w:tc>
          <w:tcPr>
            <w:tcW w:w="971"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20</w:t>
            </w:r>
            <w:r w:rsidRPr="0040267B">
              <w:rPr>
                <w:rFonts w:hint="cs"/>
                <w:rtl/>
              </w:rPr>
              <w:t>'</w:t>
            </w: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25'</w:t>
            </w:r>
          </w:p>
          <w:p w:rsidR="00D10677" w:rsidRPr="00F43D52" w:rsidRDefault="00D10677" w:rsidP="00D10677">
            <w:pPr>
              <w:bidi/>
              <w:rPr>
                <w:rtl/>
              </w:rPr>
            </w:pPr>
          </w:p>
          <w:p w:rsidR="00D10677" w:rsidRPr="00F43D52" w:rsidRDefault="00D10677" w:rsidP="00D10677">
            <w:pPr>
              <w:bidi/>
              <w:rPr>
                <w:rtl/>
              </w:rPr>
            </w:pPr>
          </w:p>
          <w:p w:rsidR="00D10677" w:rsidRPr="00F43D52" w:rsidRDefault="00D10677" w:rsidP="00D10677">
            <w:pPr>
              <w:bidi/>
              <w:rPr>
                <w:rtl/>
              </w:rPr>
            </w:pPr>
          </w:p>
          <w:p w:rsidR="00D10677" w:rsidRPr="00F43D52" w:rsidRDefault="00D10677" w:rsidP="00D10677">
            <w:pPr>
              <w:bidi/>
              <w:rPr>
                <w:rtl/>
              </w:rPr>
            </w:pPr>
          </w:p>
          <w:p w:rsidR="00D10677" w:rsidRDefault="00D10677" w:rsidP="00D10677">
            <w:pPr>
              <w:bidi/>
              <w:rPr>
                <w:rtl/>
              </w:rPr>
            </w:pPr>
          </w:p>
          <w:p w:rsidR="00D10677" w:rsidRDefault="00D10677" w:rsidP="00D10677">
            <w:pPr>
              <w:bidi/>
              <w:rPr>
                <w:rtl/>
              </w:rPr>
            </w:pPr>
          </w:p>
          <w:p w:rsidR="00D10677" w:rsidRPr="00F43D52" w:rsidRDefault="00D10677" w:rsidP="00D10677">
            <w:pPr>
              <w:bidi/>
              <w:rPr>
                <w:rtl/>
              </w:rPr>
            </w:pPr>
            <w:r>
              <w:rPr>
                <w:rFonts w:hint="cs"/>
                <w:rtl/>
              </w:rPr>
              <w:t>15'</w:t>
            </w:r>
          </w:p>
        </w:tc>
        <w:tc>
          <w:tcPr>
            <w:tcW w:w="1225" w:type="dxa"/>
            <w:tcBorders>
              <w:top w:val="single" w:sz="12" w:space="0" w:color="auto"/>
              <w:left w:val="single" w:sz="12" w:space="0" w:color="auto"/>
              <w:bottom w:val="single" w:sz="12" w:space="0" w:color="auto"/>
              <w:right w:val="thinThickSmallGap" w:sz="24" w:space="0" w:color="auto"/>
            </w:tcBorders>
            <w:shd w:val="clear" w:color="auto" w:fill="auto"/>
          </w:tcPr>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r>
              <w:rPr>
                <w:rFonts w:hint="cs"/>
                <w:rtl/>
              </w:rPr>
              <w:t>اذ وجد المهاجمين سهولة كبيرة يمكن إضافة مدافع ثان .</w:t>
            </w:r>
          </w:p>
          <w:p w:rsidR="00D10677" w:rsidRPr="00F43D52" w:rsidRDefault="00D10677" w:rsidP="00D10677">
            <w:pPr>
              <w:bidi/>
              <w:rPr>
                <w:rtl/>
              </w:rPr>
            </w:pPr>
          </w:p>
          <w:p w:rsidR="00D10677" w:rsidRPr="00F43D52" w:rsidRDefault="00D10677" w:rsidP="00D10677">
            <w:pPr>
              <w:bidi/>
              <w:rPr>
                <w:rtl/>
              </w:rPr>
            </w:pPr>
          </w:p>
          <w:p w:rsidR="00D10677" w:rsidRDefault="00D10677" w:rsidP="00D10677">
            <w:pPr>
              <w:bidi/>
              <w:rPr>
                <w:rtl/>
              </w:rPr>
            </w:pPr>
          </w:p>
          <w:p w:rsidR="00D10677" w:rsidRPr="00F43D52" w:rsidRDefault="00D10677" w:rsidP="00D10677">
            <w:pPr>
              <w:bidi/>
              <w:rPr>
                <w:rtl/>
              </w:rPr>
            </w:pPr>
            <w:r>
              <w:rPr>
                <w:rFonts w:hint="cs"/>
                <w:rtl/>
              </w:rPr>
              <w:t>تنفيذ مختلف المهارات الفردية والجماعية في كرة اليد</w:t>
            </w:r>
          </w:p>
        </w:tc>
      </w:tr>
      <w:tr w:rsidR="00D10677" w:rsidRPr="0040267B" w:rsidTr="00B236AD">
        <w:trPr>
          <w:cantSplit/>
          <w:trHeight w:val="825"/>
        </w:trPr>
        <w:tc>
          <w:tcPr>
            <w:tcW w:w="812" w:type="dxa"/>
            <w:tcBorders>
              <w:top w:val="single" w:sz="12" w:space="0" w:color="auto"/>
              <w:left w:val="thickThinSmallGap" w:sz="24" w:space="0" w:color="auto"/>
              <w:bottom w:val="thickThinSmallGap" w:sz="24" w:space="0" w:color="auto"/>
              <w:right w:val="single" w:sz="12" w:space="0" w:color="auto"/>
            </w:tcBorders>
            <w:shd w:val="clear" w:color="auto" w:fill="auto"/>
            <w:textDirection w:val="btLr"/>
          </w:tcPr>
          <w:p w:rsidR="00D10677" w:rsidRPr="007368F8" w:rsidRDefault="00D10677" w:rsidP="00D10677">
            <w:pPr>
              <w:bidi/>
              <w:spacing w:after="0" w:line="240" w:lineRule="auto"/>
              <w:ind w:left="113" w:right="113"/>
              <w:jc w:val="center"/>
              <w:rPr>
                <w:b/>
                <w:bCs/>
                <w:rtl/>
              </w:rPr>
            </w:pPr>
            <w:r w:rsidRPr="007368F8">
              <w:rPr>
                <w:rFonts w:hint="cs"/>
                <w:b/>
                <w:bCs/>
                <w:rtl/>
              </w:rPr>
              <w:lastRenderedPageBreak/>
              <w:t>الختامية</w:t>
            </w:r>
          </w:p>
        </w:tc>
        <w:tc>
          <w:tcPr>
            <w:tcW w:w="3605"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rPr>
                <w:rtl/>
              </w:rPr>
            </w:pPr>
            <w:r>
              <w:rPr>
                <w:rFonts w:hint="cs"/>
                <w:rtl/>
                <w:lang w:bidi="ar-DZ"/>
              </w:rPr>
              <w:t>تمارين التهدئة والعودة للحالة الطبيعية . جري خفيف ، حركات التمديد والاسترخاء.</w:t>
            </w:r>
          </w:p>
        </w:tc>
        <w:tc>
          <w:tcPr>
            <w:tcW w:w="5715"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0421FC" w:rsidRDefault="00D10677" w:rsidP="00D10677">
            <w:pPr>
              <w:bidi/>
              <w:spacing w:after="0" w:line="240" w:lineRule="auto"/>
              <w:rPr>
                <w:noProof/>
                <w:rtl/>
                <w:lang w:eastAsia="fr-FR"/>
              </w:rPr>
            </w:pPr>
          </w:p>
        </w:tc>
        <w:tc>
          <w:tcPr>
            <w:tcW w:w="829"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lang w:bidi="ar-DZ"/>
              </w:rPr>
            </w:pPr>
            <w:r>
              <w:rPr>
                <w:rFonts w:hint="cs"/>
                <w:rtl/>
                <w:lang w:bidi="ar-DZ"/>
              </w:rPr>
              <w:t xml:space="preserve">40 </w:t>
            </w:r>
            <w:r w:rsidRPr="0040267B">
              <w:rPr>
                <w:lang w:bidi="ar-DZ"/>
              </w:rPr>
              <w:t>%</w:t>
            </w:r>
          </w:p>
        </w:tc>
        <w:tc>
          <w:tcPr>
            <w:tcW w:w="825"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w:t>
            </w:r>
          </w:p>
        </w:tc>
        <w:tc>
          <w:tcPr>
            <w:tcW w:w="1031"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w:t>
            </w:r>
          </w:p>
        </w:tc>
        <w:tc>
          <w:tcPr>
            <w:tcW w:w="1024"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w:t>
            </w:r>
          </w:p>
        </w:tc>
        <w:tc>
          <w:tcPr>
            <w:tcW w:w="971"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5'</w:t>
            </w:r>
          </w:p>
        </w:tc>
        <w:tc>
          <w:tcPr>
            <w:tcW w:w="1225" w:type="dxa"/>
            <w:tcBorders>
              <w:top w:val="single" w:sz="12" w:space="0" w:color="auto"/>
              <w:left w:val="single" w:sz="12" w:space="0" w:color="auto"/>
              <w:bottom w:val="thickThinSmallGap" w:sz="24"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bl>
    <w:p w:rsidR="00D10677" w:rsidRDefault="00D10677" w:rsidP="00095549">
      <w:pPr>
        <w:tabs>
          <w:tab w:val="left" w:pos="11083"/>
        </w:tabs>
        <w:bidi/>
      </w:pPr>
    </w:p>
    <w:p w:rsidR="00D10677" w:rsidRDefault="00D10677" w:rsidP="00D10677">
      <w:pPr>
        <w:bidi/>
      </w:pPr>
    </w:p>
    <w:tbl>
      <w:tblPr>
        <w:tblpPr w:leftFromText="180" w:rightFromText="180" w:vertAnchor="text" w:horzAnchor="margin" w:tblpXSpec="center" w:tblpY="-177"/>
        <w:bidiVisual/>
        <w:tblW w:w="16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8"/>
        <w:gridCol w:w="1838"/>
        <w:gridCol w:w="5526"/>
        <w:gridCol w:w="2444"/>
        <w:gridCol w:w="1667"/>
        <w:gridCol w:w="2835"/>
      </w:tblGrid>
      <w:tr w:rsidR="00D10677" w:rsidRPr="0040267B" w:rsidTr="00B236AD">
        <w:tc>
          <w:tcPr>
            <w:tcW w:w="1768" w:type="dxa"/>
            <w:tcBorders>
              <w:top w:val="thinThickSmallGap" w:sz="24"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مميز</w:t>
            </w:r>
            <w:r w:rsidRPr="0040267B">
              <w:rPr>
                <w:rFonts w:hint="eastAsia"/>
                <w:rtl/>
                <w:lang w:bidi="ar-DZ"/>
              </w:rPr>
              <w:t>و</w:t>
            </w:r>
            <w:r w:rsidRPr="0040267B">
              <w:rPr>
                <w:rFonts w:hint="cs"/>
                <w:rtl/>
                <w:lang w:bidi="ar-DZ"/>
              </w:rPr>
              <w:t xml:space="preserve"> سيكل رقم</w:t>
            </w:r>
            <w:r>
              <w:rPr>
                <w:rFonts w:hint="cs"/>
                <w:rtl/>
                <w:lang w:bidi="ar-DZ"/>
              </w:rPr>
              <w:t>:02</w:t>
            </w:r>
          </w:p>
        </w:tc>
        <w:tc>
          <w:tcPr>
            <w:tcW w:w="1838"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الموسم</w:t>
            </w:r>
            <w:r>
              <w:rPr>
                <w:rFonts w:hint="cs"/>
                <w:rtl/>
                <w:lang w:bidi="ar-DZ"/>
              </w:rPr>
              <w:t>: 208/2019</w:t>
            </w:r>
          </w:p>
        </w:tc>
        <w:tc>
          <w:tcPr>
            <w:tcW w:w="5526"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هدف الحصة :</w:t>
            </w:r>
            <w:r w:rsidRPr="00115730">
              <w:rPr>
                <w:rFonts w:hint="cs"/>
                <w:b/>
                <w:bCs/>
                <w:rtl/>
              </w:rPr>
              <w:t xml:space="preserve"> تنمية السرعة الهوائية القصوى</w:t>
            </w:r>
          </w:p>
        </w:tc>
        <w:tc>
          <w:tcPr>
            <w:tcW w:w="4111" w:type="dxa"/>
            <w:gridSpan w:val="2"/>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طريقة التدريب :  </w:t>
            </w:r>
            <w:r w:rsidRPr="0040267B">
              <w:t>I</w:t>
            </w:r>
            <w:r w:rsidRPr="0040267B">
              <w:rPr>
                <w:sz w:val="24"/>
                <w:szCs w:val="24"/>
              </w:rPr>
              <w:t xml:space="preserve">ntermittent </w:t>
            </w:r>
            <w:r>
              <w:rPr>
                <w:sz w:val="24"/>
                <w:szCs w:val="24"/>
              </w:rPr>
              <w:t xml:space="preserve">30/30 </w:t>
            </w:r>
          </w:p>
        </w:tc>
        <w:tc>
          <w:tcPr>
            <w:tcW w:w="2835"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الوسائل</w:t>
            </w:r>
            <w:r>
              <w:rPr>
                <w:rFonts w:hint="cs"/>
                <w:rtl/>
              </w:rPr>
              <w:t>: أقماع، صافرة، كرات، ميقاتي،</w:t>
            </w:r>
          </w:p>
        </w:tc>
      </w:tr>
      <w:tr w:rsidR="00D10677" w:rsidRPr="0040267B" w:rsidTr="00B236AD">
        <w:tc>
          <w:tcPr>
            <w:tcW w:w="1768" w:type="dxa"/>
            <w:tcBorders>
              <w:top w:val="single" w:sz="12"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ميكرو سيكل رقم</w:t>
            </w:r>
            <w:r>
              <w:rPr>
                <w:rFonts w:hint="cs"/>
                <w:rtl/>
              </w:rPr>
              <w:t>:05</w:t>
            </w:r>
          </w:p>
        </w:tc>
        <w:tc>
          <w:tcPr>
            <w:tcW w:w="183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التاريخ</w:t>
            </w:r>
            <w:r>
              <w:rPr>
                <w:rFonts w:hint="cs"/>
                <w:rtl/>
              </w:rPr>
              <w:t>:20/02/2019</w:t>
            </w:r>
          </w:p>
        </w:tc>
        <w:tc>
          <w:tcPr>
            <w:tcW w:w="5526"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طابع الحصة : بدني / تقني / تكتيكي .</w:t>
            </w:r>
          </w:p>
        </w:tc>
        <w:tc>
          <w:tcPr>
            <w:tcW w:w="2444" w:type="dxa"/>
            <w:tcBorders>
              <w:top w:val="single" w:sz="12" w:space="0" w:color="auto"/>
              <w:left w:val="single" w:sz="12" w:space="0" w:color="auto"/>
              <w:bottom w:val="single" w:sz="12"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الشدة </w:t>
            </w:r>
            <w:r w:rsidRPr="0040267B">
              <w:rPr>
                <w:rFonts w:hint="cs"/>
                <w:rtl/>
                <w:lang w:bidi="ar-DZ"/>
              </w:rPr>
              <w:t xml:space="preserve">: </w:t>
            </w:r>
            <w:r>
              <w:rPr>
                <w:rFonts w:hint="cs"/>
                <w:rtl/>
                <w:lang w:bidi="ar-DZ"/>
              </w:rPr>
              <w:t>100</w:t>
            </w:r>
            <w:r w:rsidRPr="0040267B">
              <w:rPr>
                <w:lang w:bidi="ar-DZ"/>
              </w:rPr>
              <w:t>%</w:t>
            </w:r>
          </w:p>
        </w:tc>
        <w:tc>
          <w:tcPr>
            <w:tcW w:w="1667" w:type="dxa"/>
            <w:vMerge w:val="restart"/>
            <w:tcBorders>
              <w:top w:val="single" w:sz="12" w:space="0" w:color="auto"/>
              <w:left w:val="single" w:sz="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Pr>
                <w:rFonts w:hint="cs"/>
                <w:rtl/>
              </w:rPr>
              <w:t>مدة الحصة :90د</w:t>
            </w:r>
          </w:p>
        </w:tc>
        <w:tc>
          <w:tcPr>
            <w:tcW w:w="2835" w:type="dxa"/>
            <w:tcBorders>
              <w:top w:val="single" w:sz="12"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العدد</w:t>
            </w:r>
            <w:r>
              <w:rPr>
                <w:rFonts w:hint="cs"/>
                <w:rtl/>
              </w:rPr>
              <w:t>: 08 لاعبين</w:t>
            </w:r>
          </w:p>
        </w:tc>
      </w:tr>
      <w:tr w:rsidR="00D10677" w:rsidRPr="0040267B" w:rsidTr="00B236AD">
        <w:tc>
          <w:tcPr>
            <w:tcW w:w="1768" w:type="dxa"/>
            <w:tcBorders>
              <w:top w:val="single" w:sz="12" w:space="0" w:color="auto"/>
              <w:left w:val="thickThinSmallGap" w:sz="2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الحصة رقم</w:t>
            </w:r>
            <w:r>
              <w:t xml:space="preserve"> 10</w:t>
            </w:r>
          </w:p>
        </w:tc>
        <w:tc>
          <w:tcPr>
            <w:tcW w:w="1838"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الوقت</w:t>
            </w:r>
            <w:r>
              <w:rPr>
                <w:rFonts w:hint="cs"/>
                <w:rtl/>
              </w:rPr>
              <w:t>:15:30-17:00</w:t>
            </w:r>
          </w:p>
        </w:tc>
        <w:tc>
          <w:tcPr>
            <w:tcW w:w="5526"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الرموز والاختصارات</w:t>
            </w:r>
          </w:p>
        </w:tc>
        <w:tc>
          <w:tcPr>
            <w:tcW w:w="2444" w:type="dxa"/>
            <w:tcBorders>
              <w:top w:val="single" w:sz="12" w:space="0" w:color="auto"/>
              <w:left w:val="single" w:sz="12" w:space="0" w:color="auto"/>
              <w:bottom w:val="thickThinSmallGap" w:sz="24"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الشعبة الطاقوية</w:t>
            </w:r>
            <w:r w:rsidRPr="0040267B">
              <w:t xml:space="preserve"> </w:t>
            </w:r>
            <w:r w:rsidRPr="0040267B">
              <w:rPr>
                <w:rFonts w:hint="cs"/>
                <w:rtl/>
              </w:rPr>
              <w:t>:</w:t>
            </w:r>
            <w:r w:rsidRPr="0040267B">
              <w:t xml:space="preserve"> </w:t>
            </w:r>
            <w:r w:rsidRPr="0040267B">
              <w:rPr>
                <w:rFonts w:hint="cs"/>
                <w:rtl/>
              </w:rPr>
              <w:t>الهوائية</w:t>
            </w:r>
          </w:p>
        </w:tc>
        <w:tc>
          <w:tcPr>
            <w:tcW w:w="1667" w:type="dxa"/>
            <w:vMerge/>
            <w:tcBorders>
              <w:left w:val="single" w:sz="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p>
        </w:tc>
        <w:tc>
          <w:tcPr>
            <w:tcW w:w="2835" w:type="dxa"/>
            <w:tcBorders>
              <w:top w:val="single" w:sz="12" w:space="0" w:color="auto"/>
              <w:left w:val="single" w:sz="12" w:space="0" w:color="auto"/>
              <w:bottom w:val="thickThinSmallGap" w:sz="24"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المكان</w:t>
            </w:r>
            <w:r>
              <w:rPr>
                <w:rFonts w:hint="cs"/>
                <w:rtl/>
              </w:rPr>
              <w:t>: القاعة الرياضية</w:t>
            </w:r>
          </w:p>
        </w:tc>
      </w:tr>
    </w:tbl>
    <w:tbl>
      <w:tblPr>
        <w:tblpPr w:leftFromText="180" w:rightFromText="180" w:vertAnchor="text" w:horzAnchor="margin" w:tblpXSpec="center" w:tblpY="68"/>
        <w:bidiVisual/>
        <w:tblW w:w="159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62"/>
        <w:gridCol w:w="3149"/>
        <w:gridCol w:w="6708"/>
        <w:gridCol w:w="754"/>
        <w:gridCol w:w="703"/>
        <w:gridCol w:w="951"/>
        <w:gridCol w:w="843"/>
        <w:gridCol w:w="853"/>
        <w:gridCol w:w="1083"/>
      </w:tblGrid>
      <w:tr w:rsidR="00095549" w:rsidRPr="0040267B" w:rsidTr="00B236AD">
        <w:trPr>
          <w:trHeight w:val="142"/>
        </w:trPr>
        <w:tc>
          <w:tcPr>
            <w:tcW w:w="862" w:type="dxa"/>
            <w:vMerge w:val="restart"/>
            <w:tcBorders>
              <w:top w:val="thinThickSmallGap" w:sz="24" w:space="0" w:color="auto"/>
              <w:left w:val="thickThinSmallGap" w:sz="24"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lang w:bidi="ar-DZ"/>
              </w:rPr>
              <w:t>المرحلة</w:t>
            </w:r>
          </w:p>
        </w:tc>
        <w:tc>
          <w:tcPr>
            <w:tcW w:w="3149" w:type="dxa"/>
            <w:vMerge w:val="restart"/>
            <w:tcBorders>
              <w:top w:val="thinThickSmallGap" w:sz="24" w:space="0" w:color="auto"/>
              <w:left w:val="single" w:sz="12"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rPr>
              <w:t>التمارين</w:t>
            </w:r>
          </w:p>
        </w:tc>
        <w:tc>
          <w:tcPr>
            <w:tcW w:w="6708" w:type="dxa"/>
            <w:vMerge w:val="restart"/>
            <w:tcBorders>
              <w:top w:val="thinThickSmallGap" w:sz="24" w:space="0" w:color="auto"/>
              <w:left w:val="single" w:sz="12"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rPr>
              <w:t>المخططات</w:t>
            </w:r>
          </w:p>
        </w:tc>
        <w:tc>
          <w:tcPr>
            <w:tcW w:w="4104" w:type="dxa"/>
            <w:gridSpan w:val="5"/>
            <w:tcBorders>
              <w:top w:val="thinThickSmallGap" w:sz="24" w:space="0" w:color="auto"/>
              <w:left w:val="single" w:sz="12" w:space="0" w:color="auto"/>
              <w:bottom w:val="single" w:sz="12"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rPr>
              <w:t>الحمولة</w:t>
            </w:r>
          </w:p>
        </w:tc>
        <w:tc>
          <w:tcPr>
            <w:tcW w:w="1083" w:type="dxa"/>
            <w:vMerge w:val="restart"/>
            <w:tcBorders>
              <w:top w:val="thinThickSmallGap" w:sz="24" w:space="0" w:color="auto"/>
              <w:left w:val="single" w:sz="12" w:space="0" w:color="auto"/>
              <w:right w:val="thinThickSmallGap" w:sz="24" w:space="0" w:color="auto"/>
            </w:tcBorders>
            <w:shd w:val="clear" w:color="auto" w:fill="auto"/>
            <w:vAlign w:val="center"/>
          </w:tcPr>
          <w:p w:rsidR="00095549" w:rsidRPr="0040267B" w:rsidRDefault="00095549" w:rsidP="00095549">
            <w:pPr>
              <w:bidi/>
              <w:spacing w:after="0" w:line="240" w:lineRule="auto"/>
              <w:jc w:val="center"/>
              <w:rPr>
                <w:b/>
                <w:bCs/>
                <w:rtl/>
                <w:lang w:bidi="ar-DZ"/>
              </w:rPr>
            </w:pPr>
            <w:r w:rsidRPr="0040267B">
              <w:rPr>
                <w:rFonts w:hint="cs"/>
                <w:b/>
                <w:bCs/>
                <w:rtl/>
                <w:lang w:bidi="ar-DZ"/>
              </w:rPr>
              <w:t>الملاحظات</w:t>
            </w:r>
          </w:p>
        </w:tc>
      </w:tr>
      <w:tr w:rsidR="00095549" w:rsidRPr="0040267B" w:rsidTr="00B236AD">
        <w:trPr>
          <w:trHeight w:val="142"/>
        </w:trPr>
        <w:tc>
          <w:tcPr>
            <w:tcW w:w="862" w:type="dxa"/>
            <w:vMerge/>
            <w:tcBorders>
              <w:left w:val="thickThinSmallGap" w:sz="24" w:space="0" w:color="auto"/>
              <w:bottom w:val="single" w:sz="12" w:space="0" w:color="auto"/>
              <w:right w:val="single" w:sz="12" w:space="0" w:color="auto"/>
            </w:tcBorders>
            <w:shd w:val="clear" w:color="auto" w:fill="auto"/>
          </w:tcPr>
          <w:p w:rsidR="00095549" w:rsidRPr="0040267B" w:rsidRDefault="00095549" w:rsidP="00095549">
            <w:pPr>
              <w:bidi/>
              <w:spacing w:after="0" w:line="240" w:lineRule="auto"/>
              <w:rPr>
                <w:rtl/>
              </w:rPr>
            </w:pPr>
          </w:p>
        </w:tc>
        <w:tc>
          <w:tcPr>
            <w:tcW w:w="3149" w:type="dxa"/>
            <w:vMerge/>
            <w:tcBorders>
              <w:left w:val="single" w:sz="12" w:space="0" w:color="auto"/>
              <w:bottom w:val="single" w:sz="12" w:space="0" w:color="auto"/>
              <w:right w:val="single" w:sz="12" w:space="0" w:color="auto"/>
            </w:tcBorders>
            <w:shd w:val="clear" w:color="auto" w:fill="auto"/>
          </w:tcPr>
          <w:p w:rsidR="00095549" w:rsidRPr="0040267B" w:rsidRDefault="00095549" w:rsidP="00095549">
            <w:pPr>
              <w:bidi/>
              <w:spacing w:after="0" w:line="240" w:lineRule="auto"/>
              <w:rPr>
                <w:rtl/>
              </w:rPr>
            </w:pPr>
          </w:p>
        </w:tc>
        <w:tc>
          <w:tcPr>
            <w:tcW w:w="6708" w:type="dxa"/>
            <w:vMerge/>
            <w:tcBorders>
              <w:left w:val="single" w:sz="12" w:space="0" w:color="auto"/>
              <w:bottom w:val="single" w:sz="12" w:space="0" w:color="auto"/>
              <w:right w:val="single" w:sz="12" w:space="0" w:color="auto"/>
            </w:tcBorders>
            <w:shd w:val="clear" w:color="auto" w:fill="auto"/>
          </w:tcPr>
          <w:p w:rsidR="00095549" w:rsidRPr="0040267B" w:rsidRDefault="00095549" w:rsidP="00095549">
            <w:pPr>
              <w:bidi/>
              <w:spacing w:after="0" w:line="240" w:lineRule="auto"/>
              <w:rPr>
                <w:rtl/>
              </w:rPr>
            </w:pPr>
          </w:p>
        </w:tc>
        <w:tc>
          <w:tcPr>
            <w:tcW w:w="754" w:type="dxa"/>
            <w:tcBorders>
              <w:top w:val="single" w:sz="12" w:space="0" w:color="auto"/>
              <w:left w:val="single" w:sz="12" w:space="0" w:color="auto"/>
              <w:bottom w:val="single" w:sz="12"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rPr>
              <w:t>شدة العمل</w:t>
            </w:r>
          </w:p>
        </w:tc>
        <w:tc>
          <w:tcPr>
            <w:tcW w:w="703" w:type="dxa"/>
            <w:tcBorders>
              <w:top w:val="single" w:sz="12" w:space="0" w:color="auto"/>
              <w:left w:val="single" w:sz="12" w:space="0" w:color="auto"/>
              <w:bottom w:val="single" w:sz="12"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rPr>
              <w:t>مدة العمل</w:t>
            </w:r>
          </w:p>
        </w:tc>
        <w:tc>
          <w:tcPr>
            <w:tcW w:w="951" w:type="dxa"/>
            <w:tcBorders>
              <w:top w:val="single" w:sz="12" w:space="0" w:color="auto"/>
              <w:left w:val="single" w:sz="12" w:space="0" w:color="auto"/>
              <w:bottom w:val="single" w:sz="12"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lang w:bidi="ar-DZ"/>
              </w:rPr>
              <w:t>التكرارات</w:t>
            </w:r>
          </w:p>
        </w:tc>
        <w:tc>
          <w:tcPr>
            <w:tcW w:w="843" w:type="dxa"/>
            <w:tcBorders>
              <w:top w:val="single" w:sz="12" w:space="0" w:color="auto"/>
              <w:left w:val="single" w:sz="12" w:space="0" w:color="auto"/>
              <w:bottom w:val="single" w:sz="12"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rPr>
              <w:t>الراحة البينية</w:t>
            </w:r>
          </w:p>
        </w:tc>
        <w:tc>
          <w:tcPr>
            <w:tcW w:w="853" w:type="dxa"/>
            <w:tcBorders>
              <w:top w:val="single" w:sz="12" w:space="0" w:color="auto"/>
              <w:left w:val="single" w:sz="12" w:space="0" w:color="auto"/>
              <w:bottom w:val="single" w:sz="12"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rPr>
              <w:t>مدة التمرين</w:t>
            </w:r>
          </w:p>
        </w:tc>
        <w:tc>
          <w:tcPr>
            <w:tcW w:w="1083" w:type="dxa"/>
            <w:vMerge/>
            <w:tcBorders>
              <w:left w:val="single" w:sz="12" w:space="0" w:color="auto"/>
              <w:bottom w:val="single" w:sz="12" w:space="0" w:color="auto"/>
              <w:right w:val="thinThickSmallGap" w:sz="24" w:space="0" w:color="auto"/>
            </w:tcBorders>
            <w:shd w:val="clear" w:color="auto" w:fill="auto"/>
          </w:tcPr>
          <w:p w:rsidR="00095549" w:rsidRPr="0040267B" w:rsidRDefault="00095549" w:rsidP="00095549">
            <w:pPr>
              <w:bidi/>
              <w:spacing w:after="0" w:line="240" w:lineRule="auto"/>
              <w:rPr>
                <w:rtl/>
              </w:rPr>
            </w:pPr>
          </w:p>
        </w:tc>
      </w:tr>
      <w:tr w:rsidR="00095549" w:rsidRPr="0040267B" w:rsidTr="00B236AD">
        <w:trPr>
          <w:cantSplit/>
          <w:trHeight w:val="1116"/>
        </w:trPr>
        <w:tc>
          <w:tcPr>
            <w:tcW w:w="862"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095549" w:rsidRPr="007368F8" w:rsidRDefault="00095549" w:rsidP="00095549">
            <w:pPr>
              <w:bidi/>
              <w:spacing w:after="0" w:line="240" w:lineRule="auto"/>
              <w:ind w:left="113" w:right="113"/>
              <w:jc w:val="center"/>
              <w:rPr>
                <w:b/>
                <w:bCs/>
                <w:rtl/>
              </w:rPr>
            </w:pPr>
          </w:p>
          <w:p w:rsidR="00095549" w:rsidRPr="007368F8" w:rsidRDefault="00095549" w:rsidP="00095549">
            <w:pPr>
              <w:bidi/>
              <w:ind w:left="113" w:right="113"/>
              <w:jc w:val="center"/>
              <w:rPr>
                <w:b/>
                <w:bCs/>
                <w:rtl/>
              </w:rPr>
            </w:pPr>
            <w:r w:rsidRPr="007368F8">
              <w:rPr>
                <w:rFonts w:hint="cs"/>
                <w:b/>
                <w:bCs/>
                <w:rtl/>
              </w:rPr>
              <w:t>التحضيرية</w:t>
            </w:r>
          </w:p>
          <w:p w:rsidR="00095549" w:rsidRPr="007368F8" w:rsidRDefault="00095549" w:rsidP="00095549">
            <w:pPr>
              <w:bidi/>
              <w:ind w:left="113" w:right="113"/>
              <w:jc w:val="center"/>
              <w:rPr>
                <w:b/>
                <w:bCs/>
                <w:rtl/>
              </w:rPr>
            </w:pPr>
          </w:p>
          <w:p w:rsidR="00095549" w:rsidRPr="007368F8" w:rsidRDefault="00095549" w:rsidP="00095549">
            <w:pPr>
              <w:bidi/>
              <w:ind w:left="113" w:right="113"/>
              <w:jc w:val="center"/>
              <w:rPr>
                <w:b/>
                <w:bCs/>
                <w:rtl/>
              </w:rPr>
            </w:pPr>
            <w:r w:rsidRPr="007368F8">
              <w:rPr>
                <w:rFonts w:hint="cs"/>
                <w:b/>
                <w:bCs/>
                <w:rtl/>
              </w:rPr>
              <w:t>التحضيرية</w:t>
            </w:r>
          </w:p>
        </w:tc>
        <w:tc>
          <w:tcPr>
            <w:tcW w:w="3149"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pPr>
            <w:r w:rsidRPr="0040267B">
              <w:rPr>
                <w:rFonts w:hint="cs"/>
                <w:rtl/>
              </w:rPr>
              <w:t xml:space="preserve">الإحماء : </w:t>
            </w:r>
          </w:p>
          <w:p w:rsidR="00095549" w:rsidRDefault="00095549" w:rsidP="00095549">
            <w:pPr>
              <w:bidi/>
              <w:spacing w:after="0" w:line="240" w:lineRule="auto"/>
              <w:rPr>
                <w:rtl/>
                <w:lang w:bidi="ar-DZ"/>
              </w:rPr>
            </w:pPr>
            <w:r>
              <w:rPr>
                <w:rFonts w:hint="cs"/>
                <w:rtl/>
                <w:lang w:bidi="ar-DZ"/>
              </w:rPr>
              <w:t>1- جري خفيف .</w:t>
            </w:r>
          </w:p>
          <w:p w:rsidR="00095549" w:rsidRDefault="00095549" w:rsidP="00095549">
            <w:pPr>
              <w:bidi/>
              <w:spacing w:after="0" w:line="240" w:lineRule="auto"/>
              <w:rPr>
                <w:rtl/>
                <w:lang w:bidi="ar-DZ"/>
              </w:rPr>
            </w:pPr>
            <w:r>
              <w:rPr>
                <w:rFonts w:hint="cs"/>
                <w:rtl/>
                <w:lang w:bidi="ar-DZ"/>
              </w:rPr>
              <w:t>2- حركات تمديد العضلات وتدوير المفاصل.</w:t>
            </w:r>
          </w:p>
          <w:p w:rsidR="00095549" w:rsidRPr="0040267B" w:rsidRDefault="00095549" w:rsidP="00095549">
            <w:pPr>
              <w:bidi/>
              <w:spacing w:after="0" w:line="240" w:lineRule="auto"/>
              <w:rPr>
                <w:rtl/>
                <w:lang w:bidi="ar-DZ"/>
              </w:rPr>
            </w:pPr>
            <w:r>
              <w:rPr>
                <w:rFonts w:hint="cs"/>
                <w:rtl/>
                <w:lang w:bidi="ar-DZ"/>
              </w:rPr>
              <w:t>3- في مربعات مساحتها 15 × 15م ، يتنافس فريقان 4× 4 ، كل فريق يحاول لعب أكبر عدد ممكن من الرأسيات ( تمريرة باليد يردها الزميل برأسيه نحو زملائه بنجاح ) .</w:t>
            </w:r>
          </w:p>
        </w:tc>
        <w:tc>
          <w:tcPr>
            <w:tcW w:w="6708" w:type="dxa"/>
            <w:tcBorders>
              <w:top w:val="single" w:sz="12" w:space="0" w:color="auto"/>
              <w:left w:val="single" w:sz="12" w:space="0" w:color="auto"/>
              <w:bottom w:val="single" w:sz="12" w:space="0" w:color="auto"/>
              <w:right w:val="single" w:sz="12" w:space="0" w:color="auto"/>
            </w:tcBorders>
            <w:shd w:val="clear" w:color="auto" w:fill="auto"/>
          </w:tcPr>
          <w:p w:rsidR="00095549" w:rsidRPr="0040267B" w:rsidRDefault="00095549" w:rsidP="00095549">
            <w:pPr>
              <w:bidi/>
              <w:spacing w:after="0" w:line="240" w:lineRule="auto"/>
              <w:rPr>
                <w:rtl/>
              </w:rPr>
            </w:pPr>
            <w:r w:rsidRPr="00BC1ECA">
              <w:rPr>
                <w:noProof/>
                <w:rtl/>
                <w:lang w:eastAsia="fr-FR"/>
              </w:rPr>
              <w:drawing>
                <wp:inline distT="0" distB="0" distL="0" distR="0">
                  <wp:extent cx="3855197" cy="2276475"/>
                  <wp:effectExtent l="0" t="0" r="0" b="0"/>
                  <wp:docPr id="330" name="Imag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cstate="print"/>
                          <a:stretch>
                            <a:fillRect/>
                          </a:stretch>
                        </pic:blipFill>
                        <pic:spPr>
                          <a:xfrm>
                            <a:off x="0" y="0"/>
                            <a:ext cx="3874305" cy="2287758"/>
                          </a:xfrm>
                          <a:prstGeom prst="rect">
                            <a:avLst/>
                          </a:prstGeom>
                        </pic:spPr>
                      </pic:pic>
                    </a:graphicData>
                  </a:graphic>
                </wp:inline>
              </w:drawing>
            </w:r>
          </w:p>
        </w:tc>
        <w:tc>
          <w:tcPr>
            <w:tcW w:w="754"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rPr>
                <w:rFonts w:hint="cs"/>
                <w:rtl/>
              </w:rPr>
              <w:t>70</w:t>
            </w:r>
            <w:r>
              <w:t>%</w:t>
            </w:r>
          </w:p>
          <w:p w:rsidR="00095549" w:rsidRDefault="00095549" w:rsidP="00095549">
            <w:pPr>
              <w:bidi/>
              <w:spacing w:after="0" w:line="240" w:lineRule="auto"/>
              <w:jc w:val="center"/>
              <w:rPr>
                <w:rtl/>
              </w:rPr>
            </w:pPr>
            <w:r>
              <w:rPr>
                <w:rFonts w:hint="cs"/>
                <w:rtl/>
                <w:lang w:bidi="ar-DZ"/>
              </w:rPr>
              <w:t>60</w:t>
            </w:r>
            <w:r>
              <w:t>%</w:t>
            </w:r>
            <w:r>
              <w:rPr>
                <w:rFonts w:hint="cs"/>
                <w:rtl/>
              </w:rPr>
              <w:t xml:space="preserve"> </w:t>
            </w:r>
          </w:p>
          <w:p w:rsidR="00095549" w:rsidRDefault="00095549" w:rsidP="00095549">
            <w:pPr>
              <w:bidi/>
              <w:spacing w:after="0" w:line="240" w:lineRule="auto"/>
              <w:jc w:val="center"/>
              <w:rPr>
                <w:rtl/>
                <w:lang w:bidi="ar-DZ"/>
              </w:rPr>
            </w:pPr>
          </w:p>
          <w:p w:rsidR="00095549" w:rsidRPr="0040267B" w:rsidRDefault="00095549" w:rsidP="00095549">
            <w:pPr>
              <w:bidi/>
              <w:spacing w:after="0" w:line="240" w:lineRule="auto"/>
              <w:jc w:val="center"/>
              <w:rPr>
                <w:rtl/>
              </w:rPr>
            </w:pPr>
            <w:r>
              <w:rPr>
                <w:rFonts w:hint="cs"/>
                <w:rtl/>
                <w:lang w:bidi="ar-DZ"/>
              </w:rPr>
              <w:t>80</w:t>
            </w:r>
            <w:r>
              <w:t>%</w:t>
            </w:r>
          </w:p>
        </w:tc>
        <w:tc>
          <w:tcPr>
            <w:tcW w:w="703"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rPr>
                <w:rFonts w:hint="cs"/>
                <w:rtl/>
              </w:rPr>
              <w:t>5'</w:t>
            </w:r>
          </w:p>
          <w:p w:rsidR="00095549" w:rsidRDefault="00095549" w:rsidP="00095549">
            <w:pPr>
              <w:bidi/>
              <w:spacing w:after="0" w:line="240" w:lineRule="auto"/>
              <w:jc w:val="center"/>
              <w:rPr>
                <w:rtl/>
              </w:rPr>
            </w:pPr>
            <w:r>
              <w:rPr>
                <w:rFonts w:hint="cs"/>
                <w:rtl/>
              </w:rPr>
              <w:t>/</w:t>
            </w:r>
          </w:p>
          <w:p w:rsidR="00095549" w:rsidRDefault="00095549" w:rsidP="00095549">
            <w:pPr>
              <w:bidi/>
              <w:spacing w:after="0" w:line="240" w:lineRule="auto"/>
              <w:jc w:val="center"/>
              <w:rPr>
                <w:rtl/>
              </w:rPr>
            </w:pPr>
          </w:p>
          <w:p w:rsidR="00095549" w:rsidRPr="0040267B" w:rsidRDefault="00095549" w:rsidP="00095549">
            <w:pPr>
              <w:bidi/>
              <w:spacing w:after="0" w:line="240" w:lineRule="auto"/>
              <w:jc w:val="center"/>
              <w:rPr>
                <w:rtl/>
              </w:rPr>
            </w:pPr>
            <w:r>
              <w:rPr>
                <w:rFonts w:hint="cs"/>
                <w:rtl/>
              </w:rPr>
              <w:t>10'</w:t>
            </w:r>
          </w:p>
        </w:tc>
        <w:tc>
          <w:tcPr>
            <w:tcW w:w="951"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rPr>
                <w:rFonts w:hint="cs"/>
                <w:rtl/>
              </w:rPr>
              <w:t>1</w:t>
            </w:r>
          </w:p>
          <w:p w:rsidR="00095549" w:rsidRDefault="00095549" w:rsidP="00095549">
            <w:pPr>
              <w:bidi/>
              <w:spacing w:after="0" w:line="240" w:lineRule="auto"/>
              <w:jc w:val="center"/>
              <w:rPr>
                <w:rtl/>
              </w:rPr>
            </w:pPr>
            <w:r>
              <w:rPr>
                <w:rFonts w:hint="cs"/>
                <w:rtl/>
              </w:rPr>
              <w:t>/</w:t>
            </w:r>
          </w:p>
          <w:p w:rsidR="00095549" w:rsidRDefault="00095549" w:rsidP="00095549">
            <w:pPr>
              <w:bidi/>
              <w:spacing w:after="0" w:line="240" w:lineRule="auto"/>
              <w:jc w:val="center"/>
              <w:rPr>
                <w:rtl/>
              </w:rPr>
            </w:pPr>
          </w:p>
          <w:p w:rsidR="00095549" w:rsidRPr="0040267B" w:rsidRDefault="00095549" w:rsidP="00095549">
            <w:pPr>
              <w:bidi/>
              <w:spacing w:after="0" w:line="240" w:lineRule="auto"/>
              <w:jc w:val="center"/>
              <w:rPr>
                <w:rtl/>
              </w:rPr>
            </w:pPr>
            <w:r>
              <w:rPr>
                <w:rFonts w:hint="cs"/>
                <w:rtl/>
              </w:rPr>
              <w:t>1</w:t>
            </w:r>
          </w:p>
        </w:tc>
        <w:tc>
          <w:tcPr>
            <w:tcW w:w="843"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rPr>
                <w:rFonts w:hint="cs"/>
                <w:rtl/>
              </w:rPr>
              <w:t>/</w:t>
            </w:r>
          </w:p>
          <w:p w:rsidR="00095549" w:rsidRDefault="00095549" w:rsidP="00095549">
            <w:pPr>
              <w:bidi/>
              <w:spacing w:after="0" w:line="240" w:lineRule="auto"/>
              <w:jc w:val="center"/>
              <w:rPr>
                <w:rtl/>
              </w:rPr>
            </w:pPr>
            <w:r>
              <w:rPr>
                <w:rFonts w:hint="cs"/>
                <w:rtl/>
              </w:rPr>
              <w:t>/</w:t>
            </w:r>
          </w:p>
          <w:p w:rsidR="00095549" w:rsidRDefault="00095549" w:rsidP="00095549">
            <w:pPr>
              <w:bidi/>
              <w:spacing w:after="0" w:line="240" w:lineRule="auto"/>
              <w:jc w:val="center"/>
              <w:rPr>
                <w:rtl/>
              </w:rPr>
            </w:pPr>
          </w:p>
          <w:p w:rsidR="00095549" w:rsidRPr="0040267B" w:rsidRDefault="00095549" w:rsidP="00095549">
            <w:pPr>
              <w:bidi/>
              <w:spacing w:after="0" w:line="240" w:lineRule="auto"/>
              <w:jc w:val="center"/>
              <w:rPr>
                <w:rtl/>
              </w:rPr>
            </w:pPr>
            <w:r>
              <w:rPr>
                <w:rFonts w:hint="cs"/>
                <w:rtl/>
              </w:rPr>
              <w:t>/</w:t>
            </w:r>
          </w:p>
        </w:tc>
        <w:tc>
          <w:tcPr>
            <w:tcW w:w="853"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rPr>
                <w:rFonts w:hint="cs"/>
                <w:rtl/>
              </w:rPr>
              <w:t>7'</w:t>
            </w:r>
          </w:p>
          <w:p w:rsidR="00095549" w:rsidRDefault="00095549" w:rsidP="00095549">
            <w:pPr>
              <w:bidi/>
              <w:spacing w:after="0" w:line="240" w:lineRule="auto"/>
              <w:jc w:val="center"/>
              <w:rPr>
                <w:rtl/>
              </w:rPr>
            </w:pPr>
            <w:r>
              <w:rPr>
                <w:rFonts w:hint="cs"/>
                <w:rtl/>
              </w:rPr>
              <w:t>8'</w:t>
            </w:r>
          </w:p>
          <w:p w:rsidR="00095549" w:rsidRDefault="00095549" w:rsidP="00095549">
            <w:pPr>
              <w:bidi/>
              <w:spacing w:after="0" w:line="240" w:lineRule="auto"/>
              <w:jc w:val="center"/>
              <w:rPr>
                <w:rtl/>
              </w:rPr>
            </w:pPr>
          </w:p>
          <w:p w:rsidR="00095549" w:rsidRPr="0040267B" w:rsidRDefault="00095549" w:rsidP="00095549">
            <w:pPr>
              <w:bidi/>
              <w:spacing w:after="0" w:line="240" w:lineRule="auto"/>
              <w:jc w:val="center"/>
              <w:rPr>
                <w:rtl/>
              </w:rPr>
            </w:pPr>
            <w:r>
              <w:rPr>
                <w:rFonts w:hint="cs"/>
                <w:rtl/>
              </w:rPr>
              <w:t>10'</w:t>
            </w:r>
          </w:p>
        </w:tc>
        <w:tc>
          <w:tcPr>
            <w:tcW w:w="1083" w:type="dxa"/>
            <w:tcBorders>
              <w:top w:val="single" w:sz="12" w:space="0" w:color="auto"/>
              <w:left w:val="single" w:sz="12" w:space="0" w:color="auto"/>
              <w:bottom w:val="single" w:sz="12" w:space="0" w:color="auto"/>
              <w:right w:val="thinThickSmallGap" w:sz="24" w:space="0" w:color="auto"/>
            </w:tcBorders>
            <w:shd w:val="clear" w:color="auto" w:fill="auto"/>
          </w:tcPr>
          <w:p w:rsidR="00095549" w:rsidRPr="0040267B" w:rsidRDefault="00095549" w:rsidP="00095549">
            <w:pPr>
              <w:bidi/>
              <w:spacing w:after="0" w:line="240" w:lineRule="auto"/>
              <w:rPr>
                <w:rtl/>
              </w:rPr>
            </w:pPr>
          </w:p>
        </w:tc>
      </w:tr>
      <w:tr w:rsidR="00095549" w:rsidRPr="0040267B" w:rsidTr="00B236AD">
        <w:trPr>
          <w:cantSplit/>
          <w:trHeight w:val="1116"/>
        </w:trPr>
        <w:tc>
          <w:tcPr>
            <w:tcW w:w="862"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095549" w:rsidRPr="007368F8" w:rsidRDefault="00095549" w:rsidP="00095549">
            <w:pPr>
              <w:bidi/>
              <w:spacing w:after="0" w:line="240" w:lineRule="auto"/>
              <w:ind w:left="113" w:right="113"/>
              <w:jc w:val="center"/>
              <w:rPr>
                <w:b/>
                <w:bCs/>
                <w:rtl/>
              </w:rPr>
            </w:pPr>
            <w:r w:rsidRPr="007368F8">
              <w:rPr>
                <w:rFonts w:hint="cs"/>
                <w:b/>
                <w:bCs/>
                <w:rtl/>
              </w:rPr>
              <w:lastRenderedPageBreak/>
              <w:t>الرئيــسة</w:t>
            </w:r>
          </w:p>
        </w:tc>
        <w:tc>
          <w:tcPr>
            <w:tcW w:w="3149" w:type="dxa"/>
            <w:tcBorders>
              <w:top w:val="single" w:sz="12" w:space="0" w:color="auto"/>
              <w:left w:val="single" w:sz="12" w:space="0" w:color="auto"/>
              <w:bottom w:val="single" w:sz="12" w:space="0" w:color="auto"/>
              <w:right w:val="single" w:sz="12" w:space="0" w:color="auto"/>
            </w:tcBorders>
            <w:shd w:val="clear" w:color="auto" w:fill="auto"/>
          </w:tcPr>
          <w:p w:rsidR="00095549" w:rsidRPr="007368F8" w:rsidRDefault="00095549" w:rsidP="00095549">
            <w:pPr>
              <w:bidi/>
              <w:spacing w:after="0" w:line="240" w:lineRule="auto"/>
              <w:rPr>
                <w:b/>
                <w:bCs/>
                <w:rtl/>
              </w:rPr>
            </w:pPr>
            <w:r w:rsidRPr="007368F8">
              <w:rPr>
                <w:rFonts w:hint="cs"/>
                <w:b/>
                <w:bCs/>
                <w:rtl/>
              </w:rPr>
              <w:t xml:space="preserve">التمرين </w:t>
            </w:r>
            <w:r w:rsidRPr="007368F8">
              <w:rPr>
                <w:rFonts w:hint="cs"/>
                <w:b/>
                <w:bCs/>
                <w:rtl/>
                <w:lang w:bidi="ar-DZ"/>
              </w:rPr>
              <w:t>الاول</w:t>
            </w:r>
            <w:r w:rsidRPr="007368F8">
              <w:rPr>
                <w:rFonts w:hint="cs"/>
                <w:b/>
                <w:bCs/>
                <w:rtl/>
              </w:rPr>
              <w:t xml:space="preserve"> : تدريب متقطع 30/30 .</w:t>
            </w:r>
          </w:p>
          <w:p w:rsidR="00095549" w:rsidRDefault="00095549" w:rsidP="00095549">
            <w:pPr>
              <w:bidi/>
              <w:spacing w:after="0" w:line="240" w:lineRule="auto"/>
              <w:rPr>
                <w:rtl/>
                <w:lang w:bidi="ar-DZ"/>
              </w:rPr>
            </w:pPr>
            <w:r>
              <w:rPr>
                <w:rFonts w:hint="cs"/>
                <w:rtl/>
              </w:rPr>
              <w:t xml:space="preserve">يتم تشكيل فريقين (6 </w:t>
            </w:r>
            <w:r>
              <w:t>x</w:t>
            </w:r>
            <w:r>
              <w:rPr>
                <w:rFonts w:hint="cs"/>
                <w:rtl/>
                <w:lang w:bidi="ar-DZ"/>
              </w:rPr>
              <w:t>6) ، الفريق رقم 2 يقوم بالجري ذهاب واياب حيث يقطع مسافة 6م + 6م +16 م +16م ، ثم يذهب (راحة سلبية 30 ثانية) ليكون في وضعية دفاع في المرمى المقابل ،الفريق 1 يقوم بالجري مسافة 23 م ذهاب و23م اياب ، ثم يتوقف في مكان الانطلاق (راحة سلبية 30 ثانية)  وبعد تمركز الفريق 2 في وضعية الدفاع يقوم بالمهاجمة .</w:t>
            </w: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r w:rsidRPr="007368F8">
              <w:rPr>
                <w:rFonts w:hint="cs"/>
                <w:b/>
                <w:bCs/>
                <w:rtl/>
                <w:lang w:bidi="ar-DZ"/>
              </w:rPr>
              <w:t>التمرين الثاني</w:t>
            </w:r>
            <w:r>
              <w:rPr>
                <w:lang w:bidi="ar-DZ"/>
              </w:rPr>
              <w:t xml:space="preserve"> </w:t>
            </w:r>
            <w:r>
              <w:rPr>
                <w:rFonts w:hint="cs"/>
                <w:rtl/>
                <w:lang w:bidi="ar-DZ"/>
              </w:rPr>
              <w:t>: يقسم اللاعبون الى ثلاثة أفواج ، يتقدم اللاعب الأول من كل فوج حاملا للكرة يحاول تخطي المدافعين (2) المواجهين له مستغلا مناورة اللاعب الذي قبله . ينطلق اللاعبين من الأفواج في نفس الوقت ولكن التسديد أو انهاء الهجمة يكون حسب ترتيب ورقم الفوج .</w:t>
            </w: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r w:rsidRPr="007368F8">
              <w:rPr>
                <w:rFonts w:hint="cs"/>
                <w:b/>
                <w:bCs/>
                <w:rtl/>
                <w:lang w:bidi="ar-DZ"/>
              </w:rPr>
              <w:t>التمرين الثالث</w:t>
            </w:r>
            <w:r>
              <w:rPr>
                <w:rFonts w:hint="cs"/>
                <w:rtl/>
                <w:lang w:bidi="ar-DZ"/>
              </w:rPr>
              <w:t xml:space="preserve"> : يقسم اللاعبين الى 3 أفواج ينتقلون من طرف الملعب الى الطرف الآخر .</w:t>
            </w:r>
          </w:p>
          <w:p w:rsidR="00095549" w:rsidRDefault="00095549" w:rsidP="00095549">
            <w:pPr>
              <w:bidi/>
              <w:spacing w:after="0" w:line="240" w:lineRule="auto"/>
              <w:rPr>
                <w:lang w:bidi="ar-DZ"/>
              </w:rPr>
            </w:pPr>
            <w:r>
              <w:rPr>
                <w:rFonts w:hint="cs"/>
                <w:rtl/>
                <w:lang w:bidi="ar-DZ"/>
              </w:rPr>
              <w:t>ينتقل لاعبوا الفوج ألأول على الرواق الأيسر بينما ينتقل لاعبوا الفوج الثالث على الرواق أليمن ، يقوم لاعبوا الرواق الثاني بالانتقال في الوسط مع تمرير الكرة (</w:t>
            </w:r>
            <w:r>
              <w:rPr>
                <w:lang w:bidi="ar-DZ"/>
              </w:rPr>
              <w:t xml:space="preserve"> Passe et suit </w:t>
            </w:r>
            <w:r>
              <w:rPr>
                <w:rFonts w:hint="cs"/>
                <w:rtl/>
                <w:lang w:bidi="ar-DZ"/>
              </w:rPr>
              <w:t xml:space="preserve">) </w:t>
            </w:r>
            <w:r>
              <w:rPr>
                <w:lang w:bidi="ar-DZ"/>
              </w:rPr>
              <w:t xml:space="preserve"> </w:t>
            </w:r>
            <w:r>
              <w:rPr>
                <w:rFonts w:hint="cs"/>
                <w:rtl/>
                <w:lang w:bidi="ar-DZ"/>
              </w:rPr>
              <w:t>للاعبي الرواق الأيسر  واستلامها ثم تمريرها للاعب الرواق الأيمن واستلامها .... حتى يكون آخر استلام الكرة أمام منطقة 6 م ، أين يكون التسديد نحو المرمى .</w:t>
            </w:r>
          </w:p>
          <w:p w:rsidR="00095549" w:rsidRPr="003C29EF" w:rsidRDefault="00095549" w:rsidP="00095549">
            <w:pPr>
              <w:bidi/>
              <w:spacing w:after="0" w:line="240" w:lineRule="auto"/>
              <w:rPr>
                <w:rtl/>
                <w:lang w:bidi="ar-DZ"/>
              </w:rPr>
            </w:pPr>
          </w:p>
        </w:tc>
        <w:tc>
          <w:tcPr>
            <w:tcW w:w="6708"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rPr>
                <w:noProof/>
                <w:rtl/>
                <w:lang w:eastAsia="fr-FR"/>
              </w:rPr>
            </w:pPr>
            <w:r w:rsidRPr="00AC65BF">
              <w:rPr>
                <w:noProof/>
                <w:rtl/>
                <w:lang w:eastAsia="fr-FR"/>
              </w:rPr>
              <w:drawing>
                <wp:inline distT="0" distB="0" distL="0" distR="0">
                  <wp:extent cx="3849982" cy="2390755"/>
                  <wp:effectExtent l="0" t="0" r="0" b="0"/>
                  <wp:docPr id="332" name="Imag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cstate="print"/>
                          <a:stretch>
                            <a:fillRect/>
                          </a:stretch>
                        </pic:blipFill>
                        <pic:spPr>
                          <a:xfrm>
                            <a:off x="0" y="0"/>
                            <a:ext cx="3927989" cy="2439195"/>
                          </a:xfrm>
                          <a:prstGeom prst="rect">
                            <a:avLst/>
                          </a:prstGeom>
                        </pic:spPr>
                      </pic:pic>
                    </a:graphicData>
                  </a:graphic>
                </wp:inline>
              </w:drawing>
            </w:r>
          </w:p>
          <w:p w:rsidR="00095549" w:rsidRDefault="00095549" w:rsidP="00095549">
            <w:pPr>
              <w:bidi/>
            </w:pPr>
          </w:p>
          <w:p w:rsidR="00095549" w:rsidRDefault="00095549" w:rsidP="00095549">
            <w:pPr>
              <w:bidi/>
            </w:pPr>
            <w:r w:rsidRPr="00EC2229">
              <w:rPr>
                <w:noProof/>
                <w:rtl/>
                <w:lang w:eastAsia="fr-FR"/>
              </w:rPr>
              <w:drawing>
                <wp:inline distT="0" distB="0" distL="0" distR="0">
                  <wp:extent cx="3819333" cy="2171700"/>
                  <wp:effectExtent l="0" t="0" r="0" b="0"/>
                  <wp:docPr id="33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cstate="print"/>
                          <a:stretch>
                            <a:fillRect/>
                          </a:stretch>
                        </pic:blipFill>
                        <pic:spPr>
                          <a:xfrm>
                            <a:off x="0" y="0"/>
                            <a:ext cx="3829919" cy="2177719"/>
                          </a:xfrm>
                          <a:prstGeom prst="rect">
                            <a:avLst/>
                          </a:prstGeom>
                        </pic:spPr>
                      </pic:pic>
                    </a:graphicData>
                  </a:graphic>
                </wp:inline>
              </w:drawing>
            </w:r>
          </w:p>
          <w:p w:rsidR="00095549" w:rsidRPr="00EC2229" w:rsidRDefault="00095549" w:rsidP="00095549">
            <w:pPr>
              <w:bidi/>
              <w:rPr>
                <w:rtl/>
              </w:rPr>
            </w:pPr>
            <w:r w:rsidRPr="00AE095B">
              <w:rPr>
                <w:noProof/>
                <w:rtl/>
                <w:lang w:eastAsia="fr-FR"/>
              </w:rPr>
              <w:drawing>
                <wp:inline distT="0" distB="0" distL="0" distR="0">
                  <wp:extent cx="4156770" cy="2333625"/>
                  <wp:effectExtent l="0" t="0" r="0" b="0"/>
                  <wp:docPr id="334" name="Imag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cstate="print"/>
                          <a:stretch>
                            <a:fillRect/>
                          </a:stretch>
                        </pic:blipFill>
                        <pic:spPr>
                          <a:xfrm>
                            <a:off x="0" y="0"/>
                            <a:ext cx="4168074" cy="2339971"/>
                          </a:xfrm>
                          <a:prstGeom prst="rect">
                            <a:avLst/>
                          </a:prstGeom>
                        </pic:spPr>
                      </pic:pic>
                    </a:graphicData>
                  </a:graphic>
                </wp:inline>
              </w:drawing>
            </w:r>
          </w:p>
        </w:tc>
        <w:tc>
          <w:tcPr>
            <w:tcW w:w="754"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lang w:bidi="ar-DZ"/>
              </w:rPr>
            </w:pPr>
          </w:p>
          <w:p w:rsidR="00095549" w:rsidRDefault="00095549" w:rsidP="00095549">
            <w:pPr>
              <w:bidi/>
              <w:spacing w:after="0" w:line="240" w:lineRule="auto"/>
              <w:jc w:val="center"/>
              <w:rPr>
                <w:rtl/>
                <w:lang w:bidi="ar-DZ"/>
              </w:rPr>
            </w:pPr>
          </w:p>
          <w:p w:rsidR="00095549" w:rsidRDefault="00095549" w:rsidP="00095549">
            <w:pPr>
              <w:bidi/>
              <w:spacing w:after="0" w:line="240" w:lineRule="auto"/>
              <w:jc w:val="center"/>
              <w:rPr>
                <w:rtl/>
                <w:lang w:bidi="ar-DZ"/>
              </w:rPr>
            </w:pPr>
          </w:p>
          <w:p w:rsidR="00095549" w:rsidRDefault="00095549" w:rsidP="00095549">
            <w:pPr>
              <w:bidi/>
              <w:spacing w:after="0" w:line="240" w:lineRule="auto"/>
              <w:jc w:val="center"/>
              <w:rPr>
                <w:rtl/>
                <w:lang w:bidi="ar-DZ"/>
              </w:rPr>
            </w:pPr>
          </w:p>
          <w:p w:rsidR="00095549" w:rsidRDefault="00095549" w:rsidP="00095549">
            <w:pPr>
              <w:bidi/>
              <w:spacing w:after="0" w:line="240" w:lineRule="auto"/>
              <w:jc w:val="center"/>
              <w:rPr>
                <w:rtl/>
                <w:lang w:bidi="ar-DZ"/>
              </w:rPr>
            </w:pPr>
          </w:p>
          <w:p w:rsidR="00095549" w:rsidRDefault="00095549" w:rsidP="00095549">
            <w:pPr>
              <w:bidi/>
              <w:spacing w:after="0" w:line="240" w:lineRule="auto"/>
              <w:jc w:val="center"/>
              <w:rPr>
                <w:rtl/>
                <w:lang w:bidi="ar-DZ"/>
              </w:rPr>
            </w:pPr>
            <w:r>
              <w:rPr>
                <w:rFonts w:hint="cs"/>
                <w:rtl/>
                <w:lang w:bidi="ar-DZ"/>
              </w:rPr>
              <w:t>100</w:t>
            </w:r>
            <w:r w:rsidRPr="0040267B">
              <w:rPr>
                <w:lang w:bidi="ar-DZ"/>
              </w:rPr>
              <w:t>%</w:t>
            </w:r>
          </w:p>
          <w:p w:rsidR="00095549" w:rsidRPr="00F43D52" w:rsidRDefault="00095549" w:rsidP="00095549">
            <w:pPr>
              <w:bidi/>
              <w:rPr>
                <w:rtl/>
                <w:lang w:bidi="ar-DZ"/>
              </w:rPr>
            </w:pPr>
          </w:p>
          <w:p w:rsidR="00095549" w:rsidRPr="00F43D52" w:rsidRDefault="00095549" w:rsidP="00095549">
            <w:pPr>
              <w:bidi/>
              <w:rPr>
                <w:rtl/>
                <w:lang w:bidi="ar-DZ"/>
              </w:rPr>
            </w:pPr>
          </w:p>
          <w:p w:rsidR="00095549" w:rsidRPr="00F43D52" w:rsidRDefault="00095549" w:rsidP="00095549">
            <w:pPr>
              <w:bidi/>
              <w:rPr>
                <w:rtl/>
                <w:lang w:bidi="ar-DZ"/>
              </w:rPr>
            </w:pPr>
          </w:p>
          <w:p w:rsidR="00095549" w:rsidRPr="00F43D52" w:rsidRDefault="00095549" w:rsidP="00095549">
            <w:pPr>
              <w:bidi/>
              <w:rPr>
                <w:rtl/>
                <w:lang w:bidi="ar-DZ"/>
              </w:rPr>
            </w:pPr>
          </w:p>
          <w:p w:rsidR="00095549" w:rsidRPr="00F43D52" w:rsidRDefault="00095549" w:rsidP="00095549">
            <w:pPr>
              <w:bidi/>
              <w:rPr>
                <w:rtl/>
                <w:lang w:bidi="ar-DZ"/>
              </w:rPr>
            </w:pPr>
          </w:p>
          <w:p w:rsidR="00095549" w:rsidRPr="00F43D52" w:rsidRDefault="00095549" w:rsidP="00095549">
            <w:pPr>
              <w:bidi/>
              <w:rPr>
                <w:rtl/>
                <w:lang w:bidi="ar-DZ"/>
              </w:rPr>
            </w:pPr>
          </w:p>
          <w:p w:rsidR="00095549" w:rsidRPr="00F43D52" w:rsidRDefault="00095549" w:rsidP="00095549">
            <w:pPr>
              <w:bidi/>
              <w:rPr>
                <w:rtl/>
                <w:lang w:bidi="ar-DZ"/>
              </w:rPr>
            </w:pPr>
          </w:p>
          <w:p w:rsidR="00095549" w:rsidRPr="00F43D52" w:rsidRDefault="00095549" w:rsidP="00095549">
            <w:pPr>
              <w:bidi/>
              <w:rPr>
                <w:rtl/>
                <w:lang w:bidi="ar-DZ"/>
              </w:rPr>
            </w:pPr>
          </w:p>
          <w:p w:rsidR="00095549" w:rsidRPr="00F43D52" w:rsidRDefault="00095549" w:rsidP="00095549">
            <w:pPr>
              <w:bidi/>
              <w:rPr>
                <w:rtl/>
                <w:lang w:bidi="ar-DZ"/>
              </w:rPr>
            </w:pPr>
          </w:p>
          <w:p w:rsidR="00095549" w:rsidRDefault="00095549" w:rsidP="00095549">
            <w:pPr>
              <w:bidi/>
              <w:rPr>
                <w:rtl/>
                <w:lang w:bidi="ar-DZ"/>
              </w:rPr>
            </w:pPr>
          </w:p>
          <w:p w:rsidR="00095549" w:rsidRDefault="00095549" w:rsidP="00095549">
            <w:pPr>
              <w:bidi/>
              <w:rPr>
                <w:lang w:bidi="ar-DZ"/>
              </w:rPr>
            </w:pPr>
            <w:r>
              <w:rPr>
                <w:rFonts w:hint="cs"/>
                <w:rtl/>
                <w:lang w:bidi="ar-DZ"/>
              </w:rPr>
              <w:t>85</w:t>
            </w:r>
            <w:r>
              <w:rPr>
                <w:lang w:bidi="ar-DZ"/>
              </w:rPr>
              <w:t>%</w:t>
            </w:r>
          </w:p>
          <w:p w:rsidR="00095549" w:rsidRPr="00F43D52" w:rsidRDefault="00095549" w:rsidP="00095549">
            <w:pPr>
              <w:bidi/>
              <w:rPr>
                <w:rtl/>
                <w:lang w:bidi="ar-DZ"/>
              </w:rPr>
            </w:pPr>
          </w:p>
          <w:p w:rsidR="00095549" w:rsidRPr="00F43D52" w:rsidRDefault="00095549" w:rsidP="00095549">
            <w:pPr>
              <w:bidi/>
              <w:rPr>
                <w:rtl/>
                <w:lang w:bidi="ar-DZ"/>
              </w:rPr>
            </w:pPr>
          </w:p>
          <w:p w:rsidR="00095549" w:rsidRPr="00F43D52"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Pr="00F43D52" w:rsidRDefault="00095549" w:rsidP="00095549">
            <w:pPr>
              <w:bidi/>
              <w:rPr>
                <w:rtl/>
                <w:lang w:bidi="ar-DZ"/>
              </w:rPr>
            </w:pPr>
            <w:r>
              <w:rPr>
                <w:rFonts w:hint="cs"/>
                <w:rtl/>
                <w:lang w:bidi="ar-DZ"/>
              </w:rPr>
              <w:t>85</w:t>
            </w:r>
            <w:r>
              <w:rPr>
                <w:lang w:bidi="ar-DZ"/>
              </w:rPr>
              <w:t>%</w:t>
            </w:r>
          </w:p>
        </w:tc>
        <w:tc>
          <w:tcPr>
            <w:tcW w:w="703"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t>3</w:t>
            </w:r>
            <w:r>
              <w:rPr>
                <w:rFonts w:hint="cs"/>
                <w:rtl/>
              </w:rPr>
              <w:t>'</w:t>
            </w:r>
          </w:p>
          <w:p w:rsidR="00095549" w:rsidRPr="00F43D52" w:rsidRDefault="00095549" w:rsidP="00095549">
            <w:pPr>
              <w:bidi/>
              <w:rPr>
                <w:rtl/>
              </w:rPr>
            </w:pPr>
          </w:p>
          <w:p w:rsidR="00095549" w:rsidRPr="00F43D52" w:rsidRDefault="00095549" w:rsidP="00095549">
            <w:pPr>
              <w:bidi/>
              <w:rPr>
                <w:rtl/>
              </w:rPr>
            </w:pPr>
          </w:p>
          <w:p w:rsidR="00095549" w:rsidRPr="00F43D52" w:rsidRDefault="00095549" w:rsidP="00095549">
            <w:pPr>
              <w:bidi/>
              <w:rPr>
                <w:rtl/>
              </w:rPr>
            </w:pPr>
          </w:p>
          <w:p w:rsidR="00095549" w:rsidRPr="00F43D52" w:rsidRDefault="00095549" w:rsidP="00095549">
            <w:pPr>
              <w:bidi/>
              <w:rPr>
                <w:rtl/>
              </w:rPr>
            </w:pPr>
          </w:p>
          <w:p w:rsidR="00095549" w:rsidRPr="00F43D52" w:rsidRDefault="00095549" w:rsidP="00095549">
            <w:pPr>
              <w:bidi/>
              <w:rPr>
                <w:rtl/>
              </w:rPr>
            </w:pPr>
          </w:p>
          <w:p w:rsidR="00095549" w:rsidRPr="00F43D52" w:rsidRDefault="00095549" w:rsidP="00095549">
            <w:pPr>
              <w:bidi/>
              <w:rPr>
                <w:rtl/>
              </w:rPr>
            </w:pPr>
          </w:p>
          <w:p w:rsidR="00095549" w:rsidRPr="00F43D52"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r>
              <w:rPr>
                <w:rFonts w:hint="cs"/>
                <w:rtl/>
              </w:rPr>
              <w:t>15'</w:t>
            </w:r>
          </w:p>
          <w:p w:rsidR="00095549" w:rsidRPr="00026077" w:rsidRDefault="00095549" w:rsidP="00095549">
            <w:pPr>
              <w:bidi/>
              <w:rPr>
                <w:rtl/>
              </w:rPr>
            </w:pPr>
          </w:p>
          <w:p w:rsidR="00095549" w:rsidRPr="00026077" w:rsidRDefault="00095549" w:rsidP="00095549">
            <w:pPr>
              <w:bidi/>
              <w:rPr>
                <w:rtl/>
              </w:rPr>
            </w:pPr>
          </w:p>
          <w:p w:rsidR="00095549" w:rsidRPr="00026077" w:rsidRDefault="00095549" w:rsidP="00095549">
            <w:pPr>
              <w:bidi/>
              <w:rPr>
                <w:rtl/>
              </w:rPr>
            </w:pPr>
          </w:p>
          <w:p w:rsidR="00095549" w:rsidRPr="00026077" w:rsidRDefault="00095549" w:rsidP="00095549">
            <w:pPr>
              <w:bidi/>
              <w:rPr>
                <w:rtl/>
              </w:rPr>
            </w:pPr>
          </w:p>
          <w:p w:rsidR="00095549" w:rsidRPr="00026077" w:rsidRDefault="00095549" w:rsidP="00095549">
            <w:pPr>
              <w:bidi/>
              <w:rPr>
                <w:rtl/>
              </w:rPr>
            </w:pPr>
          </w:p>
          <w:p w:rsidR="00095549" w:rsidRPr="00026077"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Pr="00026077" w:rsidRDefault="00095549" w:rsidP="00095549">
            <w:pPr>
              <w:bidi/>
              <w:rPr>
                <w:rtl/>
              </w:rPr>
            </w:pPr>
            <w:r>
              <w:rPr>
                <w:rFonts w:hint="cs"/>
                <w:rtl/>
              </w:rPr>
              <w:t>15'</w:t>
            </w:r>
          </w:p>
        </w:tc>
        <w:tc>
          <w:tcPr>
            <w:tcW w:w="951"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t>5</w:t>
            </w:r>
          </w:p>
          <w:p w:rsidR="00095549" w:rsidRDefault="00095549" w:rsidP="00095549">
            <w:pPr>
              <w:bidi/>
              <w:spacing w:after="0" w:line="240" w:lineRule="auto"/>
              <w:jc w:val="center"/>
              <w:rPr>
                <w:rtl/>
              </w:rPr>
            </w:pPr>
          </w:p>
          <w:p w:rsidR="00095549" w:rsidRPr="00F43D52" w:rsidRDefault="00095549" w:rsidP="00095549">
            <w:pPr>
              <w:bidi/>
              <w:rPr>
                <w:rtl/>
              </w:rPr>
            </w:pPr>
          </w:p>
          <w:p w:rsidR="00095549" w:rsidRDefault="00095549" w:rsidP="00095549">
            <w:pPr>
              <w:bidi/>
              <w:rPr>
                <w:rtl/>
              </w:rPr>
            </w:pPr>
          </w:p>
          <w:p w:rsidR="00095549" w:rsidRDefault="00095549" w:rsidP="00095549">
            <w:pPr>
              <w:bidi/>
              <w:rPr>
                <w:rtl/>
              </w:rPr>
            </w:pPr>
          </w:p>
          <w:p w:rsidR="00095549" w:rsidRPr="00F43D52" w:rsidRDefault="00095549" w:rsidP="00095549">
            <w:pPr>
              <w:bidi/>
              <w:rPr>
                <w:rtl/>
              </w:rPr>
            </w:pPr>
          </w:p>
          <w:p w:rsidR="00095549" w:rsidRPr="00F43D52"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Pr="00F43D52" w:rsidRDefault="00095549" w:rsidP="00095549">
            <w:pPr>
              <w:bidi/>
              <w:rPr>
                <w:rtl/>
              </w:rPr>
            </w:pPr>
            <w:r>
              <w:rPr>
                <w:rFonts w:hint="cs"/>
                <w:rtl/>
              </w:rPr>
              <w:t>/</w:t>
            </w:r>
          </w:p>
          <w:p w:rsidR="00095549" w:rsidRDefault="00095549" w:rsidP="00095549">
            <w:pPr>
              <w:bidi/>
              <w:rPr>
                <w:rtl/>
              </w:rPr>
            </w:pPr>
            <w:r>
              <w:rPr>
                <w:rFonts w:hint="cs"/>
                <w:rtl/>
              </w:rPr>
              <w:t xml:space="preserve">    </w:t>
            </w: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r>
              <w:rPr>
                <w:rFonts w:hint="cs"/>
                <w:rtl/>
              </w:rPr>
              <w:t xml:space="preserve">   </w:t>
            </w:r>
          </w:p>
          <w:p w:rsidR="00095549" w:rsidRPr="00F43D52" w:rsidRDefault="00095549" w:rsidP="00095549">
            <w:pPr>
              <w:bidi/>
              <w:rPr>
                <w:rtl/>
              </w:rPr>
            </w:pPr>
          </w:p>
          <w:p w:rsidR="00095549" w:rsidRPr="00F43D52"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Pr="00026077" w:rsidRDefault="00095549" w:rsidP="00095549">
            <w:pPr>
              <w:bidi/>
              <w:rPr>
                <w:rtl/>
              </w:rPr>
            </w:pPr>
            <w:r>
              <w:rPr>
                <w:rFonts w:hint="cs"/>
                <w:rtl/>
              </w:rPr>
              <w:t>/</w:t>
            </w:r>
          </w:p>
        </w:tc>
        <w:tc>
          <w:tcPr>
            <w:tcW w:w="843"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t>2</w:t>
            </w:r>
            <w:r w:rsidRPr="0040267B">
              <w:rPr>
                <w:rFonts w:hint="cs"/>
                <w:rtl/>
              </w:rPr>
              <w:t>'</w:t>
            </w:r>
          </w:p>
          <w:p w:rsidR="00095549" w:rsidRPr="00F43D52" w:rsidRDefault="00095549" w:rsidP="00095549">
            <w:pPr>
              <w:bidi/>
              <w:rPr>
                <w:rtl/>
              </w:rPr>
            </w:pPr>
          </w:p>
          <w:p w:rsidR="00095549" w:rsidRPr="00F43D52" w:rsidRDefault="00095549" w:rsidP="00095549">
            <w:pPr>
              <w:bidi/>
              <w:rPr>
                <w:rtl/>
              </w:rPr>
            </w:pPr>
          </w:p>
          <w:p w:rsidR="00095549" w:rsidRPr="00F43D52" w:rsidRDefault="00095549" w:rsidP="00095549">
            <w:pPr>
              <w:bidi/>
              <w:rPr>
                <w:rtl/>
              </w:rPr>
            </w:pPr>
          </w:p>
          <w:p w:rsidR="00095549" w:rsidRPr="00F43D52" w:rsidRDefault="00095549" w:rsidP="00095549">
            <w:pPr>
              <w:bidi/>
              <w:rPr>
                <w:rtl/>
              </w:rPr>
            </w:pPr>
          </w:p>
          <w:p w:rsidR="00095549" w:rsidRPr="00F43D52" w:rsidRDefault="00095549" w:rsidP="00095549">
            <w:pPr>
              <w:bidi/>
              <w:rPr>
                <w:rtl/>
              </w:rPr>
            </w:pPr>
          </w:p>
          <w:p w:rsidR="00095549" w:rsidRPr="00F43D52"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r>
              <w:rPr>
                <w:rFonts w:hint="cs"/>
                <w:rtl/>
              </w:rPr>
              <w:t>/</w:t>
            </w:r>
          </w:p>
          <w:p w:rsidR="00095549" w:rsidRPr="00026077" w:rsidRDefault="00095549" w:rsidP="00095549">
            <w:pPr>
              <w:bidi/>
              <w:rPr>
                <w:rtl/>
              </w:rPr>
            </w:pPr>
          </w:p>
          <w:p w:rsidR="00095549" w:rsidRPr="00026077" w:rsidRDefault="00095549" w:rsidP="00095549">
            <w:pPr>
              <w:bidi/>
              <w:rPr>
                <w:rtl/>
              </w:rPr>
            </w:pPr>
          </w:p>
          <w:p w:rsidR="00095549" w:rsidRPr="00026077" w:rsidRDefault="00095549" w:rsidP="00095549">
            <w:pPr>
              <w:bidi/>
              <w:rPr>
                <w:rtl/>
              </w:rPr>
            </w:pPr>
          </w:p>
          <w:p w:rsidR="00095549" w:rsidRPr="00026077" w:rsidRDefault="00095549" w:rsidP="00095549">
            <w:pPr>
              <w:bidi/>
              <w:rPr>
                <w:rtl/>
              </w:rPr>
            </w:pPr>
          </w:p>
          <w:p w:rsidR="00095549" w:rsidRPr="00026077" w:rsidRDefault="00095549" w:rsidP="00095549">
            <w:pPr>
              <w:bidi/>
              <w:rPr>
                <w:rtl/>
              </w:rPr>
            </w:pPr>
          </w:p>
          <w:p w:rsidR="00095549" w:rsidRPr="00026077" w:rsidRDefault="00095549" w:rsidP="00095549">
            <w:pPr>
              <w:bidi/>
              <w:rPr>
                <w:rtl/>
              </w:rPr>
            </w:pPr>
          </w:p>
          <w:p w:rsidR="00095549" w:rsidRPr="00026077"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Pr="00026077" w:rsidRDefault="00095549" w:rsidP="00095549">
            <w:pPr>
              <w:bidi/>
              <w:rPr>
                <w:rtl/>
              </w:rPr>
            </w:pPr>
            <w:r>
              <w:rPr>
                <w:rFonts w:hint="cs"/>
                <w:rtl/>
              </w:rPr>
              <w:t>/</w:t>
            </w:r>
          </w:p>
        </w:tc>
        <w:tc>
          <w:tcPr>
            <w:tcW w:w="853"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rPr>
                <w:rFonts w:hint="cs"/>
                <w:rtl/>
              </w:rPr>
              <w:t>25</w:t>
            </w:r>
            <w:r w:rsidRPr="0040267B">
              <w:rPr>
                <w:rFonts w:hint="cs"/>
                <w:rtl/>
              </w:rPr>
              <w:t>'</w:t>
            </w:r>
          </w:p>
          <w:p w:rsidR="00095549" w:rsidRPr="00F43D52" w:rsidRDefault="00095549" w:rsidP="00095549">
            <w:pPr>
              <w:bidi/>
              <w:rPr>
                <w:rtl/>
              </w:rPr>
            </w:pPr>
          </w:p>
          <w:p w:rsidR="00095549" w:rsidRPr="00F43D52" w:rsidRDefault="00095549" w:rsidP="00095549">
            <w:pPr>
              <w:bidi/>
              <w:rPr>
                <w:rtl/>
              </w:rPr>
            </w:pPr>
          </w:p>
          <w:p w:rsidR="00095549" w:rsidRPr="00F43D52" w:rsidRDefault="00095549" w:rsidP="00095549">
            <w:pPr>
              <w:bidi/>
              <w:rPr>
                <w:rtl/>
              </w:rPr>
            </w:pPr>
          </w:p>
          <w:p w:rsidR="00095549" w:rsidRPr="00F43D52" w:rsidRDefault="00095549" w:rsidP="00095549">
            <w:pPr>
              <w:bidi/>
              <w:rPr>
                <w:rtl/>
              </w:rPr>
            </w:pPr>
          </w:p>
          <w:p w:rsidR="00095549" w:rsidRPr="00F43D52" w:rsidRDefault="00095549" w:rsidP="00095549">
            <w:pPr>
              <w:bidi/>
              <w:rPr>
                <w:rtl/>
              </w:rPr>
            </w:pPr>
          </w:p>
          <w:p w:rsidR="00095549" w:rsidRPr="00F43D52"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r>
              <w:rPr>
                <w:rFonts w:hint="cs"/>
                <w:rtl/>
              </w:rPr>
              <w:t>15'</w:t>
            </w:r>
          </w:p>
          <w:p w:rsidR="00095549" w:rsidRPr="00026077"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Pr="00026077" w:rsidRDefault="00095549" w:rsidP="00095549">
            <w:pPr>
              <w:bidi/>
              <w:rPr>
                <w:rtl/>
              </w:rPr>
            </w:pPr>
            <w:r>
              <w:rPr>
                <w:rFonts w:hint="cs"/>
                <w:rtl/>
              </w:rPr>
              <w:t>15'</w:t>
            </w:r>
          </w:p>
        </w:tc>
        <w:tc>
          <w:tcPr>
            <w:tcW w:w="1083" w:type="dxa"/>
            <w:tcBorders>
              <w:top w:val="single" w:sz="12" w:space="0" w:color="auto"/>
              <w:left w:val="single" w:sz="12" w:space="0" w:color="auto"/>
              <w:bottom w:val="single" w:sz="12" w:space="0" w:color="auto"/>
              <w:right w:val="thinThickSmallGap" w:sz="24" w:space="0" w:color="auto"/>
            </w:tcBorders>
            <w:shd w:val="clear" w:color="auto" w:fill="auto"/>
          </w:tcPr>
          <w:p w:rsidR="00095549" w:rsidRDefault="00095549" w:rsidP="00095549">
            <w:pPr>
              <w:bidi/>
              <w:spacing w:after="0" w:line="240" w:lineRule="auto"/>
              <w:rPr>
                <w:rtl/>
              </w:rPr>
            </w:pPr>
            <w:r>
              <w:rPr>
                <w:rFonts w:hint="cs"/>
                <w:rtl/>
              </w:rPr>
              <w:t>30 ثانية زمن أداء التمرين .</w:t>
            </w:r>
          </w:p>
          <w:p w:rsidR="00095549" w:rsidRDefault="00095549" w:rsidP="00095549">
            <w:pPr>
              <w:bidi/>
              <w:spacing w:after="0" w:line="240" w:lineRule="auto"/>
              <w:rPr>
                <w:rtl/>
              </w:rPr>
            </w:pPr>
            <w:r>
              <w:t>15</w:t>
            </w:r>
            <w:r>
              <w:rPr>
                <w:rFonts w:hint="cs"/>
                <w:rtl/>
              </w:rPr>
              <w:t xml:space="preserve"> ثانية زمن الانتقال والتموضع في الوضعية الهجومية والوضعية الدفاعية.</w:t>
            </w:r>
          </w:p>
          <w:p w:rsidR="00095549" w:rsidRDefault="00095549" w:rsidP="00095549">
            <w:pPr>
              <w:bidi/>
              <w:spacing w:after="0" w:line="240" w:lineRule="auto"/>
              <w:rPr>
                <w:rtl/>
              </w:rPr>
            </w:pPr>
            <w:r>
              <w:rPr>
                <w:rFonts w:hint="cs"/>
                <w:rtl/>
              </w:rPr>
              <w:t>يتم تغيير الأدوار بين الفريقين كل مرة .</w:t>
            </w:r>
          </w:p>
          <w:p w:rsidR="00095549" w:rsidRPr="00F43D52" w:rsidRDefault="00095549" w:rsidP="00095549">
            <w:pPr>
              <w:bidi/>
              <w:rPr>
                <w:rtl/>
              </w:rPr>
            </w:pPr>
          </w:p>
          <w:p w:rsidR="00095549" w:rsidRDefault="00095549" w:rsidP="00095549">
            <w:pPr>
              <w:bidi/>
              <w:rPr>
                <w:rtl/>
              </w:rPr>
            </w:pPr>
          </w:p>
          <w:p w:rsidR="00095549" w:rsidRDefault="00095549" w:rsidP="00095549">
            <w:pPr>
              <w:bidi/>
              <w:rPr>
                <w:rtl/>
              </w:rPr>
            </w:pPr>
          </w:p>
          <w:p w:rsidR="00095549" w:rsidRPr="00F43D52" w:rsidRDefault="00095549" w:rsidP="00095549">
            <w:pPr>
              <w:bidi/>
              <w:rPr>
                <w:rtl/>
              </w:rPr>
            </w:pPr>
            <w:r>
              <w:rPr>
                <w:rFonts w:hint="cs"/>
                <w:rtl/>
              </w:rPr>
              <w:t>مع التقدم في التمرين يمكن ادراج مدافعين</w:t>
            </w:r>
          </w:p>
        </w:tc>
      </w:tr>
      <w:tr w:rsidR="00095549" w:rsidRPr="0040267B" w:rsidTr="00B236AD">
        <w:trPr>
          <w:cantSplit/>
          <w:trHeight w:val="1116"/>
        </w:trPr>
        <w:tc>
          <w:tcPr>
            <w:tcW w:w="862" w:type="dxa"/>
            <w:tcBorders>
              <w:top w:val="single" w:sz="12" w:space="0" w:color="auto"/>
              <w:left w:val="thickThinSmallGap" w:sz="24" w:space="0" w:color="auto"/>
              <w:bottom w:val="thickThinSmallGap" w:sz="24" w:space="0" w:color="auto"/>
              <w:right w:val="single" w:sz="12" w:space="0" w:color="auto"/>
            </w:tcBorders>
            <w:shd w:val="clear" w:color="auto" w:fill="auto"/>
            <w:textDirection w:val="btLr"/>
          </w:tcPr>
          <w:p w:rsidR="00095549" w:rsidRPr="007368F8" w:rsidRDefault="00095549" w:rsidP="00095549">
            <w:pPr>
              <w:bidi/>
              <w:spacing w:after="0" w:line="240" w:lineRule="auto"/>
              <w:ind w:left="113" w:right="113"/>
              <w:jc w:val="center"/>
              <w:rPr>
                <w:b/>
                <w:bCs/>
                <w:rtl/>
              </w:rPr>
            </w:pPr>
            <w:r w:rsidRPr="007368F8">
              <w:rPr>
                <w:rFonts w:hint="cs"/>
                <w:b/>
                <w:bCs/>
                <w:rtl/>
              </w:rPr>
              <w:lastRenderedPageBreak/>
              <w:t>الختامية</w:t>
            </w:r>
          </w:p>
        </w:tc>
        <w:tc>
          <w:tcPr>
            <w:tcW w:w="3149" w:type="dxa"/>
            <w:tcBorders>
              <w:top w:val="single" w:sz="12" w:space="0" w:color="auto"/>
              <w:left w:val="single" w:sz="12" w:space="0" w:color="auto"/>
              <w:bottom w:val="thickThinSmallGap" w:sz="24" w:space="0" w:color="auto"/>
              <w:right w:val="single" w:sz="12" w:space="0" w:color="auto"/>
            </w:tcBorders>
            <w:shd w:val="clear" w:color="auto" w:fill="auto"/>
          </w:tcPr>
          <w:p w:rsidR="00095549" w:rsidRDefault="00095549" w:rsidP="00095549">
            <w:pPr>
              <w:bidi/>
              <w:spacing w:after="0" w:line="240" w:lineRule="auto"/>
              <w:rPr>
                <w:rtl/>
              </w:rPr>
            </w:pPr>
            <w:r>
              <w:rPr>
                <w:rFonts w:hint="cs"/>
                <w:rtl/>
                <w:lang w:bidi="ar-DZ"/>
              </w:rPr>
              <w:t>تمارين التهدئة والعودة للحالة الطبيعية . جري خفيف ، حركات التمديد والاسترخاء.</w:t>
            </w:r>
          </w:p>
        </w:tc>
        <w:tc>
          <w:tcPr>
            <w:tcW w:w="6708" w:type="dxa"/>
            <w:tcBorders>
              <w:top w:val="single" w:sz="12" w:space="0" w:color="auto"/>
              <w:left w:val="single" w:sz="12" w:space="0" w:color="auto"/>
              <w:bottom w:val="thickThinSmallGap" w:sz="24" w:space="0" w:color="auto"/>
              <w:right w:val="single" w:sz="12" w:space="0" w:color="auto"/>
            </w:tcBorders>
            <w:shd w:val="clear" w:color="auto" w:fill="auto"/>
          </w:tcPr>
          <w:p w:rsidR="00095549" w:rsidRPr="00AC65BF" w:rsidRDefault="00095549" w:rsidP="00095549">
            <w:pPr>
              <w:bidi/>
              <w:spacing w:after="0" w:line="240" w:lineRule="auto"/>
              <w:rPr>
                <w:noProof/>
                <w:rtl/>
                <w:lang w:eastAsia="fr-FR"/>
              </w:rPr>
            </w:pPr>
          </w:p>
        </w:tc>
        <w:tc>
          <w:tcPr>
            <w:tcW w:w="754" w:type="dxa"/>
            <w:tcBorders>
              <w:top w:val="single" w:sz="12" w:space="0" w:color="auto"/>
              <w:left w:val="single" w:sz="12" w:space="0" w:color="auto"/>
              <w:bottom w:val="thickThinSmallGap" w:sz="24" w:space="0" w:color="auto"/>
              <w:right w:val="single" w:sz="12" w:space="0" w:color="auto"/>
            </w:tcBorders>
            <w:shd w:val="clear" w:color="auto" w:fill="auto"/>
          </w:tcPr>
          <w:p w:rsidR="00095549" w:rsidRPr="0040267B" w:rsidRDefault="00095549" w:rsidP="00095549">
            <w:pPr>
              <w:bidi/>
              <w:spacing w:after="0" w:line="240" w:lineRule="auto"/>
              <w:jc w:val="center"/>
              <w:rPr>
                <w:rtl/>
                <w:lang w:bidi="ar-DZ"/>
              </w:rPr>
            </w:pPr>
            <w:r>
              <w:rPr>
                <w:rFonts w:hint="cs"/>
                <w:rtl/>
                <w:lang w:bidi="ar-DZ"/>
              </w:rPr>
              <w:t xml:space="preserve">40 </w:t>
            </w:r>
            <w:r w:rsidRPr="0040267B">
              <w:rPr>
                <w:lang w:bidi="ar-DZ"/>
              </w:rPr>
              <w:t>%</w:t>
            </w:r>
          </w:p>
        </w:tc>
        <w:tc>
          <w:tcPr>
            <w:tcW w:w="703" w:type="dxa"/>
            <w:tcBorders>
              <w:top w:val="single" w:sz="12" w:space="0" w:color="auto"/>
              <w:left w:val="single" w:sz="12" w:space="0" w:color="auto"/>
              <w:bottom w:val="thickThinSmallGap" w:sz="24" w:space="0" w:color="auto"/>
              <w:right w:val="single" w:sz="12" w:space="0" w:color="auto"/>
            </w:tcBorders>
            <w:shd w:val="clear" w:color="auto" w:fill="auto"/>
          </w:tcPr>
          <w:p w:rsidR="00095549" w:rsidRDefault="00095549" w:rsidP="00095549">
            <w:pPr>
              <w:bidi/>
              <w:spacing w:after="0" w:line="240" w:lineRule="auto"/>
              <w:jc w:val="center"/>
              <w:rPr>
                <w:rtl/>
              </w:rPr>
            </w:pPr>
            <w:r>
              <w:rPr>
                <w:rFonts w:hint="cs"/>
                <w:rtl/>
              </w:rPr>
              <w:t>/</w:t>
            </w:r>
          </w:p>
        </w:tc>
        <w:tc>
          <w:tcPr>
            <w:tcW w:w="951" w:type="dxa"/>
            <w:tcBorders>
              <w:top w:val="single" w:sz="12" w:space="0" w:color="auto"/>
              <w:left w:val="single" w:sz="12" w:space="0" w:color="auto"/>
              <w:bottom w:val="thickThinSmallGap" w:sz="24" w:space="0" w:color="auto"/>
              <w:right w:val="single" w:sz="12" w:space="0" w:color="auto"/>
            </w:tcBorders>
            <w:shd w:val="clear" w:color="auto" w:fill="auto"/>
          </w:tcPr>
          <w:p w:rsidR="00095549" w:rsidRDefault="00095549" w:rsidP="00095549">
            <w:pPr>
              <w:bidi/>
              <w:spacing w:after="0" w:line="240" w:lineRule="auto"/>
              <w:jc w:val="center"/>
              <w:rPr>
                <w:rtl/>
              </w:rPr>
            </w:pPr>
            <w:r>
              <w:rPr>
                <w:rFonts w:hint="cs"/>
                <w:rtl/>
              </w:rPr>
              <w:t>/</w:t>
            </w:r>
          </w:p>
        </w:tc>
        <w:tc>
          <w:tcPr>
            <w:tcW w:w="843" w:type="dxa"/>
            <w:tcBorders>
              <w:top w:val="single" w:sz="12" w:space="0" w:color="auto"/>
              <w:left w:val="single" w:sz="12" w:space="0" w:color="auto"/>
              <w:bottom w:val="thickThinSmallGap" w:sz="24" w:space="0" w:color="auto"/>
              <w:right w:val="single" w:sz="12" w:space="0" w:color="auto"/>
            </w:tcBorders>
            <w:shd w:val="clear" w:color="auto" w:fill="auto"/>
          </w:tcPr>
          <w:p w:rsidR="00095549" w:rsidRPr="0040267B" w:rsidRDefault="00095549" w:rsidP="00095549">
            <w:pPr>
              <w:bidi/>
              <w:spacing w:after="0" w:line="240" w:lineRule="auto"/>
              <w:jc w:val="center"/>
              <w:rPr>
                <w:rtl/>
              </w:rPr>
            </w:pPr>
            <w:r>
              <w:rPr>
                <w:rFonts w:hint="cs"/>
                <w:rtl/>
              </w:rPr>
              <w:t>/</w:t>
            </w:r>
          </w:p>
        </w:tc>
        <w:tc>
          <w:tcPr>
            <w:tcW w:w="853" w:type="dxa"/>
            <w:tcBorders>
              <w:top w:val="single" w:sz="12" w:space="0" w:color="auto"/>
              <w:left w:val="single" w:sz="12" w:space="0" w:color="auto"/>
              <w:bottom w:val="thickThinSmallGap" w:sz="24" w:space="0" w:color="auto"/>
              <w:right w:val="single" w:sz="12" w:space="0" w:color="auto"/>
            </w:tcBorders>
            <w:shd w:val="clear" w:color="auto" w:fill="auto"/>
          </w:tcPr>
          <w:p w:rsidR="00095549" w:rsidRDefault="00095549" w:rsidP="00095549">
            <w:pPr>
              <w:bidi/>
              <w:spacing w:after="0" w:line="240" w:lineRule="auto"/>
              <w:jc w:val="center"/>
              <w:rPr>
                <w:rtl/>
              </w:rPr>
            </w:pPr>
            <w:r>
              <w:rPr>
                <w:rFonts w:hint="cs"/>
                <w:rtl/>
              </w:rPr>
              <w:t>10'</w:t>
            </w:r>
          </w:p>
        </w:tc>
        <w:tc>
          <w:tcPr>
            <w:tcW w:w="1083" w:type="dxa"/>
            <w:tcBorders>
              <w:top w:val="single" w:sz="12" w:space="0" w:color="auto"/>
              <w:left w:val="single" w:sz="12" w:space="0" w:color="auto"/>
              <w:bottom w:val="thickThinSmallGap" w:sz="24" w:space="0" w:color="auto"/>
              <w:right w:val="thinThickSmallGap" w:sz="24" w:space="0" w:color="auto"/>
            </w:tcBorders>
            <w:shd w:val="clear" w:color="auto" w:fill="auto"/>
          </w:tcPr>
          <w:p w:rsidR="00095549" w:rsidRDefault="00095549" w:rsidP="00095549">
            <w:pPr>
              <w:bidi/>
              <w:spacing w:after="0" w:line="240" w:lineRule="auto"/>
              <w:rPr>
                <w:rtl/>
              </w:rPr>
            </w:pPr>
          </w:p>
        </w:tc>
      </w:tr>
    </w:tbl>
    <w:p w:rsidR="00D10677" w:rsidRDefault="00D10677" w:rsidP="00D10677">
      <w:pPr>
        <w:bidi/>
        <w:rPr>
          <w:rtl/>
        </w:rPr>
      </w:pPr>
    </w:p>
    <w:p w:rsidR="00D10677" w:rsidRPr="007D66D4" w:rsidRDefault="00D10677" w:rsidP="00D10677">
      <w:pPr>
        <w:bidi/>
        <w:rPr>
          <w:rtl/>
        </w:rPr>
      </w:pPr>
    </w:p>
    <w:tbl>
      <w:tblPr>
        <w:tblpPr w:leftFromText="180" w:rightFromText="180" w:vertAnchor="text" w:horzAnchor="margin" w:tblpXSpec="center" w:tblpY="-177"/>
        <w:bidiVisual/>
        <w:tblW w:w="16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68"/>
        <w:gridCol w:w="1838"/>
        <w:gridCol w:w="5951"/>
        <w:gridCol w:w="2004"/>
        <w:gridCol w:w="1540"/>
        <w:gridCol w:w="2977"/>
      </w:tblGrid>
      <w:tr w:rsidR="00D10677" w:rsidRPr="0040267B" w:rsidTr="00B236AD">
        <w:tc>
          <w:tcPr>
            <w:tcW w:w="1768" w:type="dxa"/>
            <w:tcBorders>
              <w:top w:val="thinThickSmallGap" w:sz="24"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مميز</w:t>
            </w:r>
            <w:r w:rsidRPr="0040267B">
              <w:rPr>
                <w:rFonts w:hint="eastAsia"/>
                <w:rtl/>
                <w:lang w:bidi="ar-DZ"/>
              </w:rPr>
              <w:t>و</w:t>
            </w:r>
            <w:r w:rsidRPr="0040267B">
              <w:rPr>
                <w:rFonts w:hint="cs"/>
                <w:rtl/>
                <w:lang w:bidi="ar-DZ"/>
              </w:rPr>
              <w:t xml:space="preserve"> سيكل رقم</w:t>
            </w:r>
            <w:r>
              <w:rPr>
                <w:rFonts w:hint="cs"/>
                <w:rtl/>
                <w:lang w:bidi="ar-DZ"/>
              </w:rPr>
              <w:t>:01</w:t>
            </w:r>
          </w:p>
        </w:tc>
        <w:tc>
          <w:tcPr>
            <w:tcW w:w="1838"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الموسم</w:t>
            </w:r>
            <w:r>
              <w:rPr>
                <w:rFonts w:hint="cs"/>
                <w:rtl/>
                <w:lang w:bidi="ar-DZ"/>
              </w:rPr>
              <w:t>:2018/2019</w:t>
            </w:r>
          </w:p>
        </w:tc>
        <w:tc>
          <w:tcPr>
            <w:tcW w:w="5951"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هدف الحصة :</w:t>
            </w:r>
            <w:r w:rsidRPr="00115730">
              <w:rPr>
                <w:rFonts w:hint="cs"/>
                <w:b/>
                <w:bCs/>
                <w:rtl/>
              </w:rPr>
              <w:t xml:space="preserve"> تنمية السرعة الهوائية القصوى</w:t>
            </w:r>
          </w:p>
        </w:tc>
        <w:tc>
          <w:tcPr>
            <w:tcW w:w="3544" w:type="dxa"/>
            <w:gridSpan w:val="2"/>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طريقة التدريب :  </w:t>
            </w:r>
            <w:r w:rsidRPr="0040267B">
              <w:t>I</w:t>
            </w:r>
            <w:r w:rsidRPr="0040267B">
              <w:rPr>
                <w:sz w:val="24"/>
                <w:szCs w:val="24"/>
              </w:rPr>
              <w:t>ntermittent</w:t>
            </w:r>
            <w:r>
              <w:rPr>
                <w:sz w:val="24"/>
                <w:szCs w:val="24"/>
              </w:rPr>
              <w:t xml:space="preserve"> 30</w:t>
            </w:r>
            <w:r w:rsidRPr="0040267B">
              <w:rPr>
                <w:sz w:val="24"/>
                <w:szCs w:val="24"/>
              </w:rPr>
              <w:t>/</w:t>
            </w:r>
            <w:r>
              <w:rPr>
                <w:sz w:val="24"/>
                <w:szCs w:val="24"/>
              </w:rPr>
              <w:t>30</w:t>
            </w:r>
          </w:p>
        </w:tc>
        <w:tc>
          <w:tcPr>
            <w:tcW w:w="2977"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الوسائل</w:t>
            </w:r>
            <w:r>
              <w:rPr>
                <w:rFonts w:hint="cs"/>
                <w:rtl/>
              </w:rPr>
              <w:t>: اقماع، صافرة، ميقاتي، كرات</w:t>
            </w:r>
          </w:p>
        </w:tc>
      </w:tr>
      <w:tr w:rsidR="00D10677" w:rsidRPr="0040267B" w:rsidTr="00B236AD">
        <w:tc>
          <w:tcPr>
            <w:tcW w:w="1768" w:type="dxa"/>
            <w:tcBorders>
              <w:top w:val="single" w:sz="12"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ميكرو سيكل رقم</w:t>
            </w:r>
            <w:r>
              <w:rPr>
                <w:rFonts w:hint="cs"/>
                <w:rtl/>
              </w:rPr>
              <w:t>:06</w:t>
            </w:r>
          </w:p>
        </w:tc>
        <w:tc>
          <w:tcPr>
            <w:tcW w:w="183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التاريخ</w:t>
            </w:r>
            <w:r>
              <w:rPr>
                <w:rFonts w:hint="cs"/>
                <w:rtl/>
              </w:rPr>
              <w:t>:25/02/2019</w:t>
            </w:r>
          </w:p>
        </w:tc>
        <w:tc>
          <w:tcPr>
            <w:tcW w:w="5951"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طابع الحصة : بدني / تقني / تكتيكي .</w:t>
            </w:r>
          </w:p>
        </w:tc>
        <w:tc>
          <w:tcPr>
            <w:tcW w:w="2004" w:type="dxa"/>
            <w:tcBorders>
              <w:top w:val="single" w:sz="12" w:space="0" w:color="auto"/>
              <w:left w:val="single" w:sz="12" w:space="0" w:color="auto"/>
              <w:bottom w:val="single" w:sz="12"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الشدة </w:t>
            </w:r>
            <w:r w:rsidRPr="0040267B">
              <w:rPr>
                <w:rFonts w:hint="cs"/>
                <w:rtl/>
                <w:lang w:bidi="ar-DZ"/>
              </w:rPr>
              <w:t xml:space="preserve">: </w:t>
            </w:r>
            <w:r>
              <w:rPr>
                <w:rFonts w:hint="cs"/>
                <w:rtl/>
                <w:lang w:bidi="ar-DZ"/>
              </w:rPr>
              <w:t>100</w:t>
            </w:r>
            <w:r w:rsidRPr="0040267B">
              <w:rPr>
                <w:lang w:bidi="ar-DZ"/>
              </w:rPr>
              <w:t>%</w:t>
            </w:r>
          </w:p>
        </w:tc>
        <w:tc>
          <w:tcPr>
            <w:tcW w:w="1540" w:type="dxa"/>
            <w:vMerge w:val="restart"/>
            <w:tcBorders>
              <w:top w:val="single" w:sz="12" w:space="0" w:color="auto"/>
              <w:left w:val="single" w:sz="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Pr>
                <w:rFonts w:hint="cs"/>
                <w:rtl/>
              </w:rPr>
              <w:t>مدة الحصة:90د</w:t>
            </w:r>
          </w:p>
        </w:tc>
        <w:tc>
          <w:tcPr>
            <w:tcW w:w="2977" w:type="dxa"/>
            <w:tcBorders>
              <w:top w:val="single" w:sz="12"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العدد</w:t>
            </w:r>
            <w:r>
              <w:rPr>
                <w:rFonts w:hint="cs"/>
                <w:rtl/>
              </w:rPr>
              <w:t>:08 لاعبين</w:t>
            </w:r>
          </w:p>
        </w:tc>
      </w:tr>
      <w:tr w:rsidR="00D10677" w:rsidRPr="0040267B" w:rsidTr="00B236AD">
        <w:tc>
          <w:tcPr>
            <w:tcW w:w="1768" w:type="dxa"/>
            <w:tcBorders>
              <w:top w:val="single" w:sz="12" w:space="0" w:color="auto"/>
              <w:left w:val="thickThinSmallGap" w:sz="2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الحصة رقم</w:t>
            </w:r>
            <w:r>
              <w:rPr>
                <w:rFonts w:hint="cs"/>
                <w:rtl/>
              </w:rPr>
              <w:t xml:space="preserve"> 11</w:t>
            </w:r>
          </w:p>
        </w:tc>
        <w:tc>
          <w:tcPr>
            <w:tcW w:w="1838"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الوقت</w:t>
            </w:r>
            <w:r>
              <w:rPr>
                <w:rFonts w:hint="cs"/>
                <w:rtl/>
              </w:rPr>
              <w:t>:15:30-17:00</w:t>
            </w:r>
          </w:p>
        </w:tc>
        <w:tc>
          <w:tcPr>
            <w:tcW w:w="5951"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الرموز والاختصارات</w:t>
            </w:r>
          </w:p>
        </w:tc>
        <w:tc>
          <w:tcPr>
            <w:tcW w:w="2004" w:type="dxa"/>
            <w:tcBorders>
              <w:top w:val="single" w:sz="12" w:space="0" w:color="auto"/>
              <w:left w:val="single" w:sz="12" w:space="0" w:color="auto"/>
              <w:bottom w:val="thickThinSmallGap" w:sz="24"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الشعبة الطاقوية</w:t>
            </w:r>
            <w:r w:rsidRPr="0040267B">
              <w:t xml:space="preserve"> </w:t>
            </w:r>
            <w:r w:rsidRPr="0040267B">
              <w:rPr>
                <w:rFonts w:hint="cs"/>
                <w:rtl/>
              </w:rPr>
              <w:t>:</w:t>
            </w:r>
            <w:r w:rsidRPr="0040267B">
              <w:t xml:space="preserve"> </w:t>
            </w:r>
            <w:r w:rsidRPr="0040267B">
              <w:rPr>
                <w:rFonts w:hint="cs"/>
                <w:rtl/>
              </w:rPr>
              <w:t>الهوائية</w:t>
            </w:r>
          </w:p>
        </w:tc>
        <w:tc>
          <w:tcPr>
            <w:tcW w:w="1540" w:type="dxa"/>
            <w:vMerge/>
            <w:tcBorders>
              <w:left w:val="single" w:sz="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p>
        </w:tc>
        <w:tc>
          <w:tcPr>
            <w:tcW w:w="2977" w:type="dxa"/>
            <w:tcBorders>
              <w:top w:val="single" w:sz="12" w:space="0" w:color="auto"/>
              <w:left w:val="single" w:sz="12" w:space="0" w:color="auto"/>
              <w:bottom w:val="thickThinSmallGap" w:sz="24"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المكان</w:t>
            </w:r>
            <w:r>
              <w:rPr>
                <w:rFonts w:hint="cs"/>
                <w:rtl/>
              </w:rPr>
              <w:t>: القاعة الرياضية</w:t>
            </w:r>
          </w:p>
        </w:tc>
      </w:tr>
    </w:tbl>
    <w:p w:rsidR="00D10677" w:rsidRDefault="00D10677" w:rsidP="00D10677">
      <w:pPr>
        <w:bidi/>
        <w:rPr>
          <w:rtl/>
        </w:rPr>
      </w:pPr>
    </w:p>
    <w:p w:rsidR="00D10677" w:rsidRDefault="00D10677" w:rsidP="00D10677">
      <w:pPr>
        <w:bidi/>
        <w:rPr>
          <w:rtl/>
        </w:rPr>
      </w:pPr>
    </w:p>
    <w:tbl>
      <w:tblPr>
        <w:tblpPr w:leftFromText="180" w:rightFromText="180" w:vertAnchor="text" w:horzAnchor="margin" w:tblpXSpec="center" w:tblpY="-670"/>
        <w:bidiVisual/>
        <w:tblW w:w="159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63"/>
        <w:gridCol w:w="4388"/>
        <w:gridCol w:w="5676"/>
        <w:gridCol w:w="708"/>
        <w:gridCol w:w="661"/>
        <w:gridCol w:w="883"/>
        <w:gridCol w:w="788"/>
        <w:gridCol w:w="790"/>
        <w:gridCol w:w="1193"/>
      </w:tblGrid>
      <w:tr w:rsidR="00D10677" w:rsidRPr="0040267B" w:rsidTr="00B236AD">
        <w:trPr>
          <w:trHeight w:val="143"/>
        </w:trPr>
        <w:tc>
          <w:tcPr>
            <w:tcW w:w="864" w:type="dxa"/>
            <w:vMerge w:val="restart"/>
            <w:tcBorders>
              <w:top w:val="thinThickSmallGap" w:sz="24" w:space="0" w:color="auto"/>
              <w:left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lang w:bidi="ar-DZ"/>
              </w:rPr>
              <w:t>المرحلة</w:t>
            </w:r>
          </w:p>
        </w:tc>
        <w:tc>
          <w:tcPr>
            <w:tcW w:w="4422"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التمارين</w:t>
            </w:r>
          </w:p>
        </w:tc>
        <w:tc>
          <w:tcPr>
            <w:tcW w:w="5645"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المخططات</w:t>
            </w:r>
          </w:p>
        </w:tc>
        <w:tc>
          <w:tcPr>
            <w:tcW w:w="3824" w:type="dxa"/>
            <w:gridSpan w:val="5"/>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الحمولة</w:t>
            </w:r>
          </w:p>
        </w:tc>
        <w:tc>
          <w:tcPr>
            <w:tcW w:w="1195" w:type="dxa"/>
            <w:vMerge w:val="restart"/>
            <w:tcBorders>
              <w:top w:val="thinThickSmallGap" w:sz="24" w:space="0" w:color="auto"/>
              <w:left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jc w:val="center"/>
              <w:rPr>
                <w:b/>
                <w:bCs/>
                <w:rtl/>
                <w:lang w:bidi="ar-DZ"/>
              </w:rPr>
            </w:pPr>
            <w:r w:rsidRPr="0040267B">
              <w:rPr>
                <w:rFonts w:hint="cs"/>
                <w:b/>
                <w:bCs/>
                <w:rtl/>
                <w:lang w:bidi="ar-DZ"/>
              </w:rPr>
              <w:t>الملاحظات</w:t>
            </w:r>
          </w:p>
        </w:tc>
      </w:tr>
      <w:tr w:rsidR="00D10677" w:rsidRPr="0040267B" w:rsidTr="00B236AD">
        <w:trPr>
          <w:trHeight w:val="143"/>
        </w:trPr>
        <w:tc>
          <w:tcPr>
            <w:tcW w:w="864" w:type="dxa"/>
            <w:vMerge/>
            <w:tcBorders>
              <w:left w:val="thickThinSmallGap" w:sz="24"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4422" w:type="dxa"/>
            <w:vMerge/>
            <w:tcBorders>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5645" w:type="dxa"/>
            <w:vMerge/>
            <w:tcBorders>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704"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شدة العمل</w:t>
            </w:r>
          </w:p>
        </w:tc>
        <w:tc>
          <w:tcPr>
            <w:tcW w:w="662"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مدة العمل</w:t>
            </w:r>
          </w:p>
        </w:tc>
        <w:tc>
          <w:tcPr>
            <w:tcW w:w="87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lang w:bidi="ar-DZ"/>
              </w:rPr>
              <w:t>التكرارات</w:t>
            </w:r>
          </w:p>
        </w:tc>
        <w:tc>
          <w:tcPr>
            <w:tcW w:w="789"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الراحة البينية</w:t>
            </w:r>
          </w:p>
        </w:tc>
        <w:tc>
          <w:tcPr>
            <w:tcW w:w="791"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مدة التمرين</w:t>
            </w:r>
          </w:p>
        </w:tc>
        <w:tc>
          <w:tcPr>
            <w:tcW w:w="1195" w:type="dxa"/>
            <w:vMerge/>
            <w:tcBorders>
              <w:left w:val="single" w:sz="12" w:space="0" w:color="auto"/>
              <w:bottom w:val="single" w:sz="12"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r w:rsidR="00D10677" w:rsidRPr="0040267B" w:rsidTr="00B236AD">
        <w:trPr>
          <w:cantSplit/>
          <w:trHeight w:val="1129"/>
        </w:trPr>
        <w:tc>
          <w:tcPr>
            <w:tcW w:w="864"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7368F8" w:rsidRDefault="00D10677" w:rsidP="00D10677">
            <w:pPr>
              <w:bidi/>
              <w:spacing w:after="0" w:line="240" w:lineRule="auto"/>
              <w:ind w:left="113" w:right="113"/>
              <w:jc w:val="center"/>
              <w:rPr>
                <w:b/>
                <w:bCs/>
                <w:rtl/>
              </w:rPr>
            </w:pPr>
            <w:r w:rsidRPr="007368F8">
              <w:rPr>
                <w:rFonts w:hint="cs"/>
                <w:b/>
                <w:bCs/>
                <w:rtl/>
              </w:rPr>
              <w:t>التحضيرية</w:t>
            </w:r>
          </w:p>
        </w:tc>
        <w:tc>
          <w:tcPr>
            <w:tcW w:w="4422"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both"/>
            </w:pPr>
            <w:r w:rsidRPr="0040267B">
              <w:rPr>
                <w:rFonts w:hint="cs"/>
                <w:rtl/>
              </w:rPr>
              <w:t xml:space="preserve">الإحماء : </w:t>
            </w:r>
          </w:p>
          <w:p w:rsidR="00D10677" w:rsidRDefault="00D10677" w:rsidP="00D10677">
            <w:pPr>
              <w:bidi/>
              <w:spacing w:after="0" w:line="240" w:lineRule="auto"/>
              <w:jc w:val="both"/>
              <w:rPr>
                <w:rtl/>
                <w:lang w:bidi="ar-DZ"/>
              </w:rPr>
            </w:pPr>
            <w:r>
              <w:rPr>
                <w:rFonts w:hint="cs"/>
                <w:rtl/>
                <w:lang w:bidi="ar-DZ"/>
              </w:rPr>
              <w:t>1- جري خفيف .</w:t>
            </w:r>
          </w:p>
          <w:p w:rsidR="00D10677" w:rsidRDefault="00D10677" w:rsidP="00D10677">
            <w:pPr>
              <w:bidi/>
              <w:spacing w:after="0" w:line="240" w:lineRule="auto"/>
              <w:jc w:val="both"/>
              <w:rPr>
                <w:rtl/>
                <w:lang w:bidi="ar-DZ"/>
              </w:rPr>
            </w:pPr>
            <w:r>
              <w:rPr>
                <w:rFonts w:hint="cs"/>
                <w:rtl/>
                <w:lang w:bidi="ar-DZ"/>
              </w:rPr>
              <w:t>2- حركات تمديد العضلات وتدوير المفاصل.</w:t>
            </w:r>
          </w:p>
          <w:p w:rsidR="00D10677" w:rsidRDefault="00D10677" w:rsidP="00D10677">
            <w:pPr>
              <w:bidi/>
              <w:spacing w:after="0" w:line="240" w:lineRule="auto"/>
              <w:jc w:val="both"/>
              <w:rPr>
                <w:rtl/>
                <w:lang w:bidi="ar-DZ"/>
              </w:rPr>
            </w:pPr>
            <w:r>
              <w:rPr>
                <w:rFonts w:hint="cs"/>
                <w:rtl/>
                <w:lang w:bidi="ar-DZ"/>
              </w:rPr>
              <w:t>3- في كل نصف لملعب كرة اليد مباراة بين فريقين 4 ضد 4 ، توضع 5 أقماع خلف كل فريق يحاول الدفاع عليها بينما يقوم الفريق المهاجم بمحاولة اسقاطها عن طريق التصويب عليها بالكرة .</w:t>
            </w:r>
          </w:p>
          <w:p w:rsidR="00D10677" w:rsidRPr="0040267B" w:rsidRDefault="00D10677" w:rsidP="00D10677">
            <w:pPr>
              <w:bidi/>
              <w:spacing w:after="0" w:line="240" w:lineRule="auto"/>
              <w:jc w:val="both"/>
              <w:rPr>
                <w:rtl/>
                <w:lang w:bidi="ar-DZ"/>
              </w:rPr>
            </w:pPr>
          </w:p>
        </w:tc>
        <w:tc>
          <w:tcPr>
            <w:tcW w:w="564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pPr>
          </w:p>
          <w:p w:rsidR="00D10677" w:rsidRDefault="00D10677" w:rsidP="00D10677">
            <w:pPr>
              <w:bidi/>
              <w:spacing w:after="0" w:line="240" w:lineRule="auto"/>
            </w:pPr>
          </w:p>
          <w:p w:rsidR="00D10677" w:rsidRDefault="00D10677" w:rsidP="00D10677">
            <w:pPr>
              <w:bidi/>
              <w:spacing w:after="0" w:line="240" w:lineRule="auto"/>
            </w:pPr>
          </w:p>
          <w:p w:rsidR="00D10677" w:rsidRDefault="00D10677" w:rsidP="00D10677">
            <w:pPr>
              <w:bidi/>
              <w:spacing w:after="0" w:line="240" w:lineRule="auto"/>
            </w:pPr>
          </w:p>
          <w:p w:rsidR="00D10677" w:rsidRDefault="00D10677" w:rsidP="00D10677">
            <w:pPr>
              <w:bidi/>
              <w:spacing w:after="0" w:line="240" w:lineRule="auto"/>
            </w:pPr>
            <w:r w:rsidRPr="00880274">
              <w:rPr>
                <w:noProof/>
                <w:rtl/>
                <w:lang w:eastAsia="fr-FR"/>
              </w:rPr>
              <w:drawing>
                <wp:inline distT="0" distB="0" distL="0" distR="0">
                  <wp:extent cx="3397250" cy="1381125"/>
                  <wp:effectExtent l="0" t="0" r="0" b="9525"/>
                  <wp:docPr id="293"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cstate="print"/>
                          <a:stretch>
                            <a:fillRect/>
                          </a:stretch>
                        </pic:blipFill>
                        <pic:spPr>
                          <a:xfrm>
                            <a:off x="0" y="0"/>
                            <a:ext cx="3412368" cy="1387271"/>
                          </a:xfrm>
                          <a:prstGeom prst="rect">
                            <a:avLst/>
                          </a:prstGeom>
                        </pic:spPr>
                      </pic:pic>
                    </a:graphicData>
                  </a:graphic>
                </wp:inline>
              </w:drawing>
            </w:r>
          </w:p>
          <w:p w:rsidR="00D10677" w:rsidRPr="0040267B" w:rsidRDefault="00D10677" w:rsidP="00D10677">
            <w:pPr>
              <w:bidi/>
              <w:spacing w:after="0" w:line="240" w:lineRule="auto"/>
              <w:rPr>
                <w:rtl/>
              </w:rPr>
            </w:pPr>
          </w:p>
        </w:tc>
        <w:tc>
          <w:tcPr>
            <w:tcW w:w="70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70</w:t>
            </w:r>
            <w:r>
              <w:t>%</w:t>
            </w:r>
          </w:p>
          <w:p w:rsidR="00D10677" w:rsidRDefault="00D10677" w:rsidP="00D10677">
            <w:pPr>
              <w:bidi/>
              <w:spacing w:after="0" w:line="240" w:lineRule="auto"/>
              <w:jc w:val="center"/>
              <w:rPr>
                <w:rtl/>
              </w:rPr>
            </w:pPr>
            <w:r>
              <w:rPr>
                <w:rFonts w:hint="cs"/>
                <w:rtl/>
                <w:lang w:bidi="ar-DZ"/>
              </w:rPr>
              <w:t>60</w:t>
            </w:r>
            <w:r>
              <w:t>%</w:t>
            </w:r>
            <w:r>
              <w:rPr>
                <w:rFonts w:hint="cs"/>
                <w:rtl/>
              </w:rPr>
              <w:t xml:space="preserve"> </w:t>
            </w:r>
          </w:p>
          <w:p w:rsidR="00D10677" w:rsidRDefault="00D10677" w:rsidP="00D10677">
            <w:pPr>
              <w:bidi/>
              <w:spacing w:after="0" w:line="240" w:lineRule="auto"/>
              <w:jc w:val="center"/>
              <w:rPr>
                <w:rtl/>
                <w:lang w:bidi="ar-DZ"/>
              </w:rPr>
            </w:pPr>
          </w:p>
          <w:p w:rsidR="00D10677" w:rsidRPr="0040267B" w:rsidRDefault="00D10677" w:rsidP="00D10677">
            <w:pPr>
              <w:bidi/>
              <w:spacing w:after="0" w:line="240" w:lineRule="auto"/>
              <w:jc w:val="center"/>
              <w:rPr>
                <w:rtl/>
              </w:rPr>
            </w:pPr>
            <w:r>
              <w:rPr>
                <w:rFonts w:hint="cs"/>
                <w:rtl/>
                <w:lang w:bidi="ar-DZ"/>
              </w:rPr>
              <w:t>80</w:t>
            </w:r>
            <w:r>
              <w:t>%</w:t>
            </w:r>
          </w:p>
        </w:tc>
        <w:tc>
          <w:tcPr>
            <w:tcW w:w="662"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5'</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10'</w:t>
            </w:r>
          </w:p>
        </w:tc>
        <w:tc>
          <w:tcPr>
            <w:tcW w:w="878"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1</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w:t>
            </w:r>
          </w:p>
        </w:tc>
        <w:tc>
          <w:tcPr>
            <w:tcW w:w="789"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w:t>
            </w:r>
          </w:p>
        </w:tc>
        <w:tc>
          <w:tcPr>
            <w:tcW w:w="791"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7'</w:t>
            </w:r>
          </w:p>
          <w:p w:rsidR="00D10677" w:rsidRDefault="00D10677" w:rsidP="00D10677">
            <w:pPr>
              <w:bidi/>
              <w:spacing w:after="0" w:line="240" w:lineRule="auto"/>
              <w:jc w:val="center"/>
              <w:rPr>
                <w:rtl/>
              </w:rPr>
            </w:pPr>
            <w:r>
              <w:rPr>
                <w:rFonts w:hint="cs"/>
                <w:rtl/>
              </w:rPr>
              <w:t>8'</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10'</w:t>
            </w:r>
          </w:p>
        </w:tc>
        <w:tc>
          <w:tcPr>
            <w:tcW w:w="1195" w:type="dxa"/>
            <w:tcBorders>
              <w:top w:val="single" w:sz="12" w:space="0" w:color="auto"/>
              <w:left w:val="single" w:sz="12" w:space="0" w:color="auto"/>
              <w:bottom w:val="single" w:sz="12" w:space="0" w:color="auto"/>
              <w:right w:val="thinThickSmallGap" w:sz="24" w:space="0" w:color="auto"/>
            </w:tcBorders>
            <w:shd w:val="clear" w:color="auto" w:fill="auto"/>
          </w:tcPr>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Pr="0040267B" w:rsidRDefault="00D10677" w:rsidP="00D10677">
            <w:pPr>
              <w:bidi/>
              <w:spacing w:after="0" w:line="240" w:lineRule="auto"/>
              <w:rPr>
                <w:rtl/>
              </w:rPr>
            </w:pPr>
            <w:r>
              <w:rPr>
                <w:rFonts w:hint="cs"/>
                <w:rtl/>
              </w:rPr>
              <w:t>تطبق جميع قوانين ومهارات لعبة كرة اليد.</w:t>
            </w:r>
          </w:p>
        </w:tc>
      </w:tr>
      <w:tr w:rsidR="00D10677" w:rsidRPr="0040267B" w:rsidTr="00D80B62">
        <w:trPr>
          <w:cantSplit/>
          <w:trHeight w:val="8763"/>
        </w:trPr>
        <w:tc>
          <w:tcPr>
            <w:tcW w:w="864"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7368F8" w:rsidRDefault="00D10677" w:rsidP="00D10677">
            <w:pPr>
              <w:bidi/>
              <w:spacing w:after="0" w:line="240" w:lineRule="auto"/>
              <w:ind w:left="113" w:right="113"/>
              <w:jc w:val="center"/>
              <w:rPr>
                <w:b/>
                <w:bCs/>
                <w:rtl/>
              </w:rPr>
            </w:pPr>
            <w:r w:rsidRPr="007368F8">
              <w:rPr>
                <w:rFonts w:hint="cs"/>
                <w:b/>
                <w:bCs/>
                <w:rtl/>
              </w:rPr>
              <w:lastRenderedPageBreak/>
              <w:t>الرئيــسة</w:t>
            </w:r>
          </w:p>
        </w:tc>
        <w:tc>
          <w:tcPr>
            <w:tcW w:w="4422"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both"/>
              <w:rPr>
                <w:b/>
                <w:bCs/>
                <w:rtl/>
              </w:rPr>
            </w:pPr>
            <w:r w:rsidRPr="001A0637">
              <w:rPr>
                <w:rFonts w:hint="cs"/>
                <w:b/>
                <w:bCs/>
                <w:rtl/>
              </w:rPr>
              <w:t xml:space="preserve">التمرين الأول :  تدريب متقطع  </w:t>
            </w:r>
            <w:r>
              <w:rPr>
                <w:b/>
                <w:bCs/>
              </w:rPr>
              <w:t>30</w:t>
            </w:r>
            <w:r w:rsidRPr="001A0637">
              <w:rPr>
                <w:rFonts w:hint="cs"/>
                <w:b/>
                <w:bCs/>
                <w:rtl/>
              </w:rPr>
              <w:t>/</w:t>
            </w:r>
            <w:r>
              <w:rPr>
                <w:b/>
                <w:bCs/>
              </w:rPr>
              <w:t>30</w:t>
            </w:r>
          </w:p>
          <w:p w:rsidR="00D10677" w:rsidRDefault="00D10677" w:rsidP="00D10677">
            <w:pPr>
              <w:bidi/>
              <w:spacing w:after="0" w:line="240" w:lineRule="auto"/>
              <w:jc w:val="both"/>
              <w:rPr>
                <w:rtl/>
              </w:rPr>
            </w:pPr>
            <w:r>
              <w:rPr>
                <w:rFonts w:hint="cs"/>
                <w:rtl/>
              </w:rPr>
              <w:t xml:space="preserve"> في وضعية أفواج. متقابلة  كل فوج يضم 2 لاعبين ينتقل لاعبان الى المنتصف بين الفوجين ثم يقومان بالانتقال خطوتين يمينا وشمالا مع تبادل الكرة  ثم الرجوع الى مكان الانطلاق بسرعة قوى وهكذا .</w:t>
            </w:r>
          </w:p>
          <w:p w:rsidR="00D10677" w:rsidRDefault="00D10677" w:rsidP="00D10677">
            <w:pPr>
              <w:bidi/>
              <w:spacing w:after="0" w:line="240" w:lineRule="auto"/>
              <w:jc w:val="both"/>
              <w:rPr>
                <w:rtl/>
              </w:rPr>
            </w:pPr>
          </w:p>
          <w:p w:rsidR="00D10677" w:rsidRDefault="00D10677" w:rsidP="00D10677">
            <w:pPr>
              <w:bidi/>
              <w:spacing w:after="0" w:line="240" w:lineRule="auto"/>
              <w:jc w:val="both"/>
              <w:rPr>
                <w:rtl/>
              </w:rPr>
            </w:pPr>
          </w:p>
          <w:p w:rsidR="00D10677" w:rsidRDefault="00D10677" w:rsidP="00D10677">
            <w:pPr>
              <w:bidi/>
              <w:spacing w:after="0" w:line="240" w:lineRule="auto"/>
              <w:jc w:val="both"/>
              <w:rPr>
                <w:rtl/>
              </w:rPr>
            </w:pPr>
          </w:p>
          <w:p w:rsidR="00D10677" w:rsidRDefault="00D10677" w:rsidP="00D10677">
            <w:pPr>
              <w:bidi/>
              <w:spacing w:after="0" w:line="240" w:lineRule="auto"/>
              <w:jc w:val="both"/>
              <w:rPr>
                <w:rtl/>
              </w:rPr>
            </w:pPr>
          </w:p>
          <w:p w:rsidR="00D10677" w:rsidRDefault="00D10677" w:rsidP="00D10677">
            <w:pPr>
              <w:bidi/>
              <w:spacing w:after="0" w:line="240" w:lineRule="auto"/>
              <w:jc w:val="both"/>
              <w:rPr>
                <w:rtl/>
              </w:rPr>
            </w:pPr>
          </w:p>
          <w:p w:rsidR="00D10677" w:rsidRDefault="00D10677" w:rsidP="00D10677">
            <w:pPr>
              <w:bidi/>
              <w:spacing w:after="0" w:line="240" w:lineRule="auto"/>
              <w:jc w:val="both"/>
              <w:rPr>
                <w:rtl/>
              </w:rPr>
            </w:pPr>
          </w:p>
          <w:p w:rsidR="00D10677" w:rsidRDefault="00D10677" w:rsidP="00D10677">
            <w:pPr>
              <w:bidi/>
              <w:spacing w:after="0" w:line="240" w:lineRule="auto"/>
              <w:jc w:val="both"/>
              <w:rPr>
                <w:rtl/>
                <w:lang w:bidi="ar-DZ"/>
              </w:rPr>
            </w:pPr>
            <w:r w:rsidRPr="001A0637">
              <w:rPr>
                <w:rFonts w:hint="cs"/>
                <w:b/>
                <w:bCs/>
                <w:rtl/>
              </w:rPr>
              <w:t>التمرين الثاني :</w:t>
            </w:r>
            <w:r>
              <w:rPr>
                <w:rFonts w:hint="cs"/>
                <w:rtl/>
              </w:rPr>
              <w:t xml:space="preserve">   يتم تحديد مربعين في الملعب ، المربع الأول 12 ×12م ، المربع الثاني 16 × 16م ، المربع الثاني  يحيط بالمربع الأول ، يتواجه 2×2 في المربع الداخلي ، و في كل ضلع من المربع الخارجي ، تسجل نقطة لكل فريق يستطيع اخراج الكرة وادخالها الى المربع الداخلي دون فقدانها.</w:t>
            </w:r>
          </w:p>
          <w:p w:rsidR="00D10677" w:rsidRDefault="00D10677" w:rsidP="00D10677">
            <w:pPr>
              <w:bidi/>
              <w:spacing w:after="0" w:line="240" w:lineRule="auto"/>
              <w:jc w:val="both"/>
              <w:rPr>
                <w:rtl/>
                <w:lang w:bidi="ar-DZ"/>
              </w:rPr>
            </w:pPr>
          </w:p>
          <w:p w:rsidR="00D10677" w:rsidRDefault="00D10677" w:rsidP="00D10677">
            <w:pPr>
              <w:bidi/>
              <w:spacing w:after="0" w:line="240" w:lineRule="auto"/>
              <w:jc w:val="both"/>
              <w:rPr>
                <w:rtl/>
                <w:lang w:bidi="ar-DZ"/>
              </w:rPr>
            </w:pPr>
          </w:p>
          <w:p w:rsidR="00D10677" w:rsidRDefault="00D10677" w:rsidP="00D10677">
            <w:pPr>
              <w:bidi/>
              <w:spacing w:after="0" w:line="240" w:lineRule="auto"/>
              <w:jc w:val="both"/>
              <w:rPr>
                <w:rtl/>
                <w:lang w:bidi="ar-DZ"/>
              </w:rPr>
            </w:pPr>
          </w:p>
          <w:p w:rsidR="00D10677" w:rsidRDefault="00D10677" w:rsidP="00D10677">
            <w:pPr>
              <w:bidi/>
              <w:spacing w:after="0" w:line="240" w:lineRule="auto"/>
              <w:jc w:val="both"/>
              <w:rPr>
                <w:rtl/>
                <w:lang w:bidi="ar-DZ"/>
              </w:rPr>
            </w:pPr>
          </w:p>
          <w:p w:rsidR="00D10677" w:rsidRDefault="00D10677" w:rsidP="00D10677">
            <w:pPr>
              <w:bidi/>
              <w:spacing w:after="0" w:line="240" w:lineRule="auto"/>
              <w:jc w:val="both"/>
              <w:rPr>
                <w:rtl/>
                <w:lang w:bidi="ar-DZ"/>
              </w:rPr>
            </w:pPr>
          </w:p>
          <w:p w:rsidR="00D10677" w:rsidRDefault="00D10677" w:rsidP="00D10677">
            <w:pPr>
              <w:bidi/>
              <w:spacing w:after="0" w:line="240" w:lineRule="auto"/>
              <w:jc w:val="both"/>
              <w:rPr>
                <w:rtl/>
                <w:lang w:bidi="ar-DZ"/>
              </w:rPr>
            </w:pPr>
          </w:p>
          <w:p w:rsidR="00D10677" w:rsidRDefault="00D10677" w:rsidP="00D10677">
            <w:pPr>
              <w:bidi/>
              <w:spacing w:after="0" w:line="240" w:lineRule="auto"/>
              <w:jc w:val="both"/>
              <w:rPr>
                <w:lang w:bidi="ar-DZ"/>
              </w:rPr>
            </w:pPr>
            <w:r w:rsidRPr="001A0637">
              <w:rPr>
                <w:rFonts w:hint="cs"/>
                <w:b/>
                <w:bCs/>
                <w:rtl/>
                <w:lang w:bidi="ar-DZ"/>
              </w:rPr>
              <w:t>التمرين الثالث : التنسيق التكتيكي</w:t>
            </w:r>
            <w:r>
              <w:rPr>
                <w:rFonts w:hint="cs"/>
                <w:rtl/>
                <w:lang w:bidi="ar-DZ"/>
              </w:rPr>
              <w:t xml:space="preserve"> ، في منتصف الملعب يتواجه فريقان 6 ×6 ، (دفاع × هجوم) ، يحاول الفريق المدافع الضغط على المهاجمين بمواقف 1 ضد 1 ، يميل قليلا اللاعب الحامل للكرة (لاعب الدائرة نحو الجناح ثم يعيد الكرة للخلف باتجاه لاعب المحور ، ينطلق عندها لاعب الرواق الآخر ويطلب الكرة في المساحة أمام منطقة 9 م ، ينطلق كدلك لاعب الرواق الآخر ، يمرر لاعب الرواق ( الأيمن الكرة نحو لاعب الجناح (الأيسر) الذي يقوم باستلام الكرة وتسديدها نحو المرمى .</w:t>
            </w:r>
          </w:p>
          <w:p w:rsidR="00D10677" w:rsidRPr="0040267B" w:rsidRDefault="00D10677" w:rsidP="00D10677">
            <w:pPr>
              <w:bidi/>
              <w:spacing w:after="0" w:line="240" w:lineRule="auto"/>
              <w:jc w:val="both"/>
              <w:rPr>
                <w:rtl/>
              </w:rPr>
            </w:pPr>
          </w:p>
        </w:tc>
        <w:tc>
          <w:tcPr>
            <w:tcW w:w="564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pPr>
          </w:p>
          <w:p w:rsidR="00D10677" w:rsidRDefault="00D10677" w:rsidP="00D10677">
            <w:pPr>
              <w:bidi/>
              <w:spacing w:after="0" w:line="240" w:lineRule="auto"/>
            </w:pPr>
            <w:r w:rsidRPr="00181221">
              <w:rPr>
                <w:noProof/>
                <w:rtl/>
                <w:lang w:eastAsia="fr-FR"/>
              </w:rPr>
              <w:drawing>
                <wp:inline distT="0" distB="0" distL="0" distR="0">
                  <wp:extent cx="3390900" cy="1504950"/>
                  <wp:effectExtent l="0" t="0" r="0" b="0"/>
                  <wp:docPr id="294"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stretch>
                            <a:fillRect/>
                          </a:stretch>
                        </pic:blipFill>
                        <pic:spPr>
                          <a:xfrm>
                            <a:off x="0" y="0"/>
                            <a:ext cx="3391394" cy="1505169"/>
                          </a:xfrm>
                          <a:prstGeom prst="rect">
                            <a:avLst/>
                          </a:prstGeom>
                        </pic:spPr>
                      </pic:pic>
                    </a:graphicData>
                  </a:graphic>
                </wp:inline>
              </w:drawing>
            </w:r>
          </w:p>
          <w:p w:rsidR="00D10677" w:rsidRDefault="00D10677" w:rsidP="00D10677">
            <w:pPr>
              <w:bidi/>
              <w:spacing w:after="0" w:line="240" w:lineRule="auto"/>
            </w:pPr>
          </w:p>
          <w:p w:rsidR="00D10677" w:rsidRDefault="00D10677" w:rsidP="00D10677">
            <w:pPr>
              <w:bidi/>
              <w:spacing w:after="0" w:line="240" w:lineRule="auto"/>
            </w:pPr>
            <w:r w:rsidRPr="0003675E">
              <w:rPr>
                <w:noProof/>
                <w:rtl/>
                <w:lang w:eastAsia="fr-FR"/>
              </w:rPr>
              <w:drawing>
                <wp:inline distT="0" distB="0" distL="0" distR="0">
                  <wp:extent cx="3446270" cy="1847850"/>
                  <wp:effectExtent l="0" t="0" r="1905" b="0"/>
                  <wp:docPr id="296" name="Imag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stretch>
                            <a:fillRect/>
                          </a:stretch>
                        </pic:blipFill>
                        <pic:spPr>
                          <a:xfrm>
                            <a:off x="0" y="0"/>
                            <a:ext cx="3476108" cy="1863849"/>
                          </a:xfrm>
                          <a:prstGeom prst="rect">
                            <a:avLst/>
                          </a:prstGeom>
                        </pic:spPr>
                      </pic:pic>
                    </a:graphicData>
                  </a:graphic>
                </wp:inline>
              </w:drawing>
            </w:r>
          </w:p>
          <w:p w:rsidR="00D10677" w:rsidRDefault="00D10677" w:rsidP="00D10677">
            <w:pPr>
              <w:bidi/>
              <w:spacing w:after="0" w:line="240" w:lineRule="auto"/>
            </w:pPr>
            <w:r w:rsidRPr="00816BBD">
              <w:rPr>
                <w:noProof/>
                <w:rtl/>
                <w:lang w:eastAsia="fr-FR"/>
              </w:rPr>
              <w:drawing>
                <wp:inline distT="0" distB="0" distL="0" distR="0">
                  <wp:extent cx="3457575" cy="1600200"/>
                  <wp:effectExtent l="0" t="0" r="9525" b="0"/>
                  <wp:docPr id="297"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stretch>
                            <a:fillRect/>
                          </a:stretch>
                        </pic:blipFill>
                        <pic:spPr>
                          <a:xfrm>
                            <a:off x="0" y="0"/>
                            <a:ext cx="3458070" cy="1600429"/>
                          </a:xfrm>
                          <a:prstGeom prst="rect">
                            <a:avLst/>
                          </a:prstGeom>
                        </pic:spPr>
                      </pic:pic>
                    </a:graphicData>
                  </a:graphic>
                </wp:inline>
              </w:drawing>
            </w:r>
          </w:p>
          <w:p w:rsidR="00D10677" w:rsidRDefault="00D10677" w:rsidP="00D10677">
            <w:pPr>
              <w:bidi/>
              <w:spacing w:after="0" w:line="240" w:lineRule="auto"/>
            </w:pPr>
          </w:p>
          <w:p w:rsidR="00D10677" w:rsidRPr="0040267B" w:rsidRDefault="00D10677" w:rsidP="00D10677">
            <w:pPr>
              <w:bidi/>
              <w:spacing w:after="0" w:line="240" w:lineRule="auto"/>
              <w:rPr>
                <w:rtl/>
              </w:rPr>
            </w:pPr>
          </w:p>
        </w:tc>
        <w:tc>
          <w:tcPr>
            <w:tcW w:w="70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r>
              <w:rPr>
                <w:rFonts w:hint="cs"/>
                <w:rtl/>
                <w:lang w:bidi="ar-DZ"/>
              </w:rPr>
              <w:t>100</w:t>
            </w:r>
            <w:r w:rsidRPr="0040267B">
              <w:rPr>
                <w:lang w:bidi="ar-DZ"/>
              </w:rPr>
              <w:t>%</w:t>
            </w:r>
          </w:p>
          <w:p w:rsidR="00D10677" w:rsidRPr="00026077" w:rsidRDefault="00D10677" w:rsidP="00D10677">
            <w:pPr>
              <w:bidi/>
              <w:rPr>
                <w:rtl/>
                <w:lang w:bidi="ar-DZ"/>
              </w:rPr>
            </w:pPr>
          </w:p>
          <w:p w:rsidR="00D10677" w:rsidRPr="00026077" w:rsidRDefault="00D10677" w:rsidP="00D10677">
            <w:pPr>
              <w:bidi/>
              <w:rPr>
                <w:rtl/>
                <w:lang w:bidi="ar-DZ"/>
              </w:rPr>
            </w:pPr>
          </w:p>
          <w:p w:rsidR="00D10677" w:rsidRPr="00026077" w:rsidRDefault="00D10677" w:rsidP="00D10677">
            <w:pPr>
              <w:bidi/>
              <w:rPr>
                <w:rtl/>
                <w:lang w:bidi="ar-DZ"/>
              </w:rPr>
            </w:pPr>
          </w:p>
          <w:p w:rsidR="00D10677" w:rsidRPr="00026077" w:rsidRDefault="00D10677" w:rsidP="00D10677">
            <w:pPr>
              <w:bidi/>
              <w:rPr>
                <w:rtl/>
                <w:lang w:bidi="ar-DZ"/>
              </w:rPr>
            </w:pPr>
          </w:p>
          <w:p w:rsidR="00D10677" w:rsidRPr="000260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r>
              <w:rPr>
                <w:rFonts w:hint="cs"/>
                <w:rtl/>
                <w:lang w:bidi="ar-DZ"/>
              </w:rPr>
              <w:t>90</w:t>
            </w:r>
            <w:r>
              <w:rPr>
                <w:lang w:bidi="ar-DZ"/>
              </w:rPr>
              <w:t>%</w:t>
            </w:r>
          </w:p>
          <w:p w:rsidR="00D10677" w:rsidRPr="000260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Pr="00026077" w:rsidRDefault="00D10677" w:rsidP="00D10677">
            <w:pPr>
              <w:bidi/>
              <w:rPr>
                <w:rtl/>
                <w:lang w:bidi="ar-DZ"/>
              </w:rPr>
            </w:pPr>
            <w:r>
              <w:rPr>
                <w:rFonts w:hint="cs"/>
                <w:rtl/>
                <w:lang w:bidi="ar-DZ"/>
              </w:rPr>
              <w:t>75</w:t>
            </w:r>
            <w:r>
              <w:rPr>
                <w:lang w:bidi="ar-DZ"/>
              </w:rPr>
              <w:t>%</w:t>
            </w:r>
          </w:p>
        </w:tc>
        <w:tc>
          <w:tcPr>
            <w:tcW w:w="662"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15</w:t>
            </w:r>
            <w:r w:rsidRPr="0040267B">
              <w:rPr>
                <w:rFonts w:hint="cs"/>
                <w:rtl/>
              </w:rPr>
              <w:t>'</w:t>
            </w:r>
          </w:p>
          <w:p w:rsidR="00D10677" w:rsidRPr="00026077" w:rsidRDefault="00D10677" w:rsidP="00D10677">
            <w:pPr>
              <w:bidi/>
            </w:pPr>
          </w:p>
          <w:p w:rsidR="00D10677" w:rsidRDefault="00D10677" w:rsidP="00D10677">
            <w:pPr>
              <w:bidi/>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r>
              <w:rPr>
                <w:rFonts w:hint="cs"/>
                <w:rtl/>
                <w:lang w:bidi="ar-DZ"/>
              </w:rPr>
              <w:t>5'</w:t>
            </w:r>
          </w:p>
          <w:p w:rsidR="00D10677" w:rsidRPr="000260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Pr="00026077" w:rsidRDefault="00D10677" w:rsidP="00D10677">
            <w:pPr>
              <w:bidi/>
              <w:rPr>
                <w:rtl/>
                <w:lang w:bidi="ar-DZ"/>
              </w:rPr>
            </w:pPr>
            <w:r>
              <w:rPr>
                <w:rFonts w:hint="cs"/>
                <w:rtl/>
                <w:lang w:bidi="ar-DZ"/>
              </w:rPr>
              <w:t>5'</w:t>
            </w:r>
          </w:p>
        </w:tc>
        <w:tc>
          <w:tcPr>
            <w:tcW w:w="878"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2</w:t>
            </w:r>
          </w:p>
          <w:p w:rsidR="00D10677" w:rsidRDefault="00D10677" w:rsidP="00D10677">
            <w:pPr>
              <w:bidi/>
              <w:spacing w:after="0" w:line="240" w:lineRule="auto"/>
              <w:jc w:val="center"/>
              <w:rPr>
                <w:rtl/>
              </w:rPr>
            </w:pPr>
          </w:p>
          <w:p w:rsidR="00D10677" w:rsidRPr="000260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2</w:t>
            </w:r>
          </w:p>
          <w:p w:rsidR="00D10677" w:rsidRPr="00026077" w:rsidRDefault="00D10677" w:rsidP="00D10677">
            <w:pPr>
              <w:bidi/>
              <w:rPr>
                <w:rtl/>
              </w:rPr>
            </w:pPr>
          </w:p>
          <w:p w:rsidR="00D10677" w:rsidRDefault="00D10677" w:rsidP="00D10677">
            <w:pPr>
              <w:bidi/>
              <w:rPr>
                <w:rtl/>
              </w:rPr>
            </w:pPr>
          </w:p>
          <w:p w:rsidR="00D10677" w:rsidRDefault="00D10677" w:rsidP="00D10677">
            <w:pPr>
              <w:bidi/>
            </w:pPr>
          </w:p>
          <w:p w:rsidR="00D80B62" w:rsidRDefault="00D80B62" w:rsidP="00D80B62">
            <w:pPr>
              <w:bidi/>
              <w:spacing w:after="0"/>
              <w:rPr>
                <w:rtl/>
              </w:rPr>
            </w:pPr>
          </w:p>
          <w:p w:rsidR="00D10677" w:rsidRPr="00026077" w:rsidRDefault="00D10677" w:rsidP="00D10677">
            <w:pPr>
              <w:bidi/>
              <w:rPr>
                <w:rtl/>
              </w:rPr>
            </w:pPr>
            <w:r>
              <w:rPr>
                <w:rFonts w:hint="cs"/>
                <w:rtl/>
              </w:rPr>
              <w:t>2</w:t>
            </w:r>
          </w:p>
        </w:tc>
        <w:tc>
          <w:tcPr>
            <w:tcW w:w="789"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1.5</w:t>
            </w:r>
            <w:r w:rsidRPr="0040267B">
              <w:rPr>
                <w:rFonts w:hint="cs"/>
                <w:rtl/>
              </w:rPr>
              <w:t>'</w:t>
            </w: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2'</w:t>
            </w: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Pr="00026077" w:rsidRDefault="00D10677" w:rsidP="00D10677">
            <w:pPr>
              <w:bidi/>
              <w:rPr>
                <w:rtl/>
              </w:rPr>
            </w:pPr>
            <w:r>
              <w:rPr>
                <w:rFonts w:hint="cs"/>
                <w:rtl/>
              </w:rPr>
              <w:t>2'</w:t>
            </w:r>
          </w:p>
        </w:tc>
        <w:tc>
          <w:tcPr>
            <w:tcW w:w="791"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rPr>
                <w:rtl/>
              </w:rPr>
            </w:pPr>
            <w:r w:rsidRPr="0040267B">
              <w:rPr>
                <w:rFonts w:hint="cs"/>
                <w:rtl/>
              </w:rPr>
              <w:t>3</w:t>
            </w:r>
            <w:r>
              <w:rPr>
                <w:rFonts w:hint="cs"/>
                <w:rtl/>
              </w:rPr>
              <w:t>5</w:t>
            </w:r>
            <w:r w:rsidRPr="0040267B">
              <w:rPr>
                <w:rFonts w:hint="cs"/>
                <w:rtl/>
              </w:rPr>
              <w:t>'</w:t>
            </w:r>
          </w:p>
          <w:p w:rsidR="00D10677" w:rsidRPr="00026077" w:rsidRDefault="00D10677" w:rsidP="00D10677">
            <w:pPr>
              <w:bidi/>
              <w:rPr>
                <w:rtl/>
              </w:rPr>
            </w:pPr>
          </w:p>
          <w:p w:rsidR="00D10677" w:rsidRPr="00026077" w:rsidRDefault="00D10677" w:rsidP="00D10677">
            <w:pPr>
              <w:bidi/>
              <w:rPr>
                <w:rtl/>
              </w:rPr>
            </w:pPr>
          </w:p>
          <w:p w:rsidR="00D10677" w:rsidRPr="00026077" w:rsidRDefault="00D10677" w:rsidP="00D10677">
            <w:pPr>
              <w:bidi/>
              <w:rPr>
                <w:rtl/>
              </w:rPr>
            </w:pPr>
          </w:p>
          <w:p w:rsidR="00D10677" w:rsidRPr="00026077" w:rsidRDefault="00D10677" w:rsidP="00D10677">
            <w:pPr>
              <w:bidi/>
              <w:rPr>
                <w:rtl/>
              </w:rPr>
            </w:pPr>
          </w:p>
          <w:p w:rsidR="00D10677" w:rsidRPr="00026077"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12'</w:t>
            </w:r>
          </w:p>
          <w:p w:rsidR="00D10677" w:rsidRPr="00026077" w:rsidRDefault="00D10677" w:rsidP="00D10677">
            <w:pPr>
              <w:bidi/>
              <w:rPr>
                <w:rtl/>
              </w:rPr>
            </w:pPr>
          </w:p>
          <w:p w:rsidR="00D10677" w:rsidRDefault="00D10677" w:rsidP="00D10677">
            <w:pPr>
              <w:bidi/>
              <w:rPr>
                <w:rtl/>
              </w:rPr>
            </w:pPr>
          </w:p>
          <w:p w:rsidR="00D10677" w:rsidRDefault="00D10677" w:rsidP="00D10677">
            <w:pPr>
              <w:bidi/>
              <w:rPr>
                <w:rtl/>
              </w:rPr>
            </w:pPr>
          </w:p>
          <w:p w:rsidR="00D10677" w:rsidRPr="00026077" w:rsidRDefault="00D10677" w:rsidP="00D10677">
            <w:pPr>
              <w:bidi/>
              <w:rPr>
                <w:rtl/>
              </w:rPr>
            </w:pPr>
            <w:r>
              <w:rPr>
                <w:rFonts w:hint="cs"/>
                <w:rtl/>
              </w:rPr>
              <w:t>12'</w:t>
            </w:r>
          </w:p>
        </w:tc>
        <w:tc>
          <w:tcPr>
            <w:tcW w:w="1195" w:type="dxa"/>
            <w:tcBorders>
              <w:top w:val="single" w:sz="12" w:space="0" w:color="auto"/>
              <w:left w:val="single" w:sz="12" w:space="0" w:color="auto"/>
              <w:bottom w:val="single" w:sz="12"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r w:rsidR="00D10677" w:rsidRPr="0040267B" w:rsidTr="00B236AD">
        <w:trPr>
          <w:cantSplit/>
          <w:trHeight w:val="963"/>
        </w:trPr>
        <w:tc>
          <w:tcPr>
            <w:tcW w:w="864" w:type="dxa"/>
            <w:tcBorders>
              <w:top w:val="single" w:sz="12" w:space="0" w:color="auto"/>
              <w:left w:val="thickThinSmallGap" w:sz="24" w:space="0" w:color="auto"/>
              <w:bottom w:val="thickThinSmallGap" w:sz="24" w:space="0" w:color="auto"/>
              <w:right w:val="single" w:sz="12" w:space="0" w:color="auto"/>
            </w:tcBorders>
            <w:shd w:val="clear" w:color="auto" w:fill="auto"/>
            <w:textDirection w:val="btLr"/>
          </w:tcPr>
          <w:p w:rsidR="00D10677" w:rsidRPr="007368F8" w:rsidRDefault="00D10677" w:rsidP="00D10677">
            <w:pPr>
              <w:bidi/>
              <w:spacing w:after="0" w:line="240" w:lineRule="auto"/>
              <w:ind w:left="113" w:right="113"/>
              <w:jc w:val="center"/>
              <w:rPr>
                <w:b/>
                <w:bCs/>
                <w:rtl/>
              </w:rPr>
            </w:pPr>
            <w:r w:rsidRPr="007368F8">
              <w:rPr>
                <w:rFonts w:hint="cs"/>
                <w:b/>
                <w:bCs/>
                <w:rtl/>
              </w:rPr>
              <w:lastRenderedPageBreak/>
              <w:t>الختامية</w:t>
            </w:r>
          </w:p>
        </w:tc>
        <w:tc>
          <w:tcPr>
            <w:tcW w:w="4422"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rPr>
                <w:rtl/>
              </w:rPr>
            </w:pPr>
            <w:r>
              <w:rPr>
                <w:rFonts w:hint="cs"/>
                <w:rtl/>
                <w:lang w:bidi="ar-DZ"/>
              </w:rPr>
              <w:t>تمارين التهدئة والعودة للحالة الطبيعية . جري خفيف ، حركات التمديد والاسترخاء.</w:t>
            </w:r>
          </w:p>
        </w:tc>
        <w:tc>
          <w:tcPr>
            <w:tcW w:w="5645"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pPr>
          </w:p>
        </w:tc>
        <w:tc>
          <w:tcPr>
            <w:tcW w:w="704"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center"/>
              <w:rPr>
                <w:rtl/>
                <w:lang w:bidi="ar-DZ"/>
              </w:rPr>
            </w:pPr>
            <w:r>
              <w:rPr>
                <w:rFonts w:hint="cs"/>
                <w:rtl/>
                <w:lang w:bidi="ar-DZ"/>
              </w:rPr>
              <w:t xml:space="preserve">40 </w:t>
            </w:r>
            <w:r w:rsidRPr="0040267B">
              <w:rPr>
                <w:lang w:bidi="ar-DZ"/>
              </w:rPr>
              <w:t>%</w:t>
            </w:r>
          </w:p>
        </w:tc>
        <w:tc>
          <w:tcPr>
            <w:tcW w:w="662"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center"/>
              <w:rPr>
                <w:rtl/>
              </w:rPr>
            </w:pPr>
            <w:r>
              <w:rPr>
                <w:rFonts w:hint="cs"/>
                <w:rtl/>
              </w:rPr>
              <w:t>/</w:t>
            </w:r>
          </w:p>
        </w:tc>
        <w:tc>
          <w:tcPr>
            <w:tcW w:w="878"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center"/>
              <w:rPr>
                <w:rtl/>
              </w:rPr>
            </w:pPr>
            <w:r>
              <w:rPr>
                <w:rFonts w:hint="cs"/>
                <w:rtl/>
              </w:rPr>
              <w:t>/</w:t>
            </w:r>
          </w:p>
        </w:tc>
        <w:tc>
          <w:tcPr>
            <w:tcW w:w="789"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center"/>
              <w:rPr>
                <w:rtl/>
              </w:rPr>
            </w:pPr>
            <w:r>
              <w:rPr>
                <w:rFonts w:hint="cs"/>
                <w:rtl/>
              </w:rPr>
              <w:t>/</w:t>
            </w:r>
          </w:p>
        </w:tc>
        <w:tc>
          <w:tcPr>
            <w:tcW w:w="791"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5'</w:t>
            </w:r>
          </w:p>
        </w:tc>
        <w:tc>
          <w:tcPr>
            <w:tcW w:w="1195" w:type="dxa"/>
            <w:tcBorders>
              <w:top w:val="single" w:sz="12" w:space="0" w:color="auto"/>
              <w:left w:val="single" w:sz="12" w:space="0" w:color="auto"/>
              <w:bottom w:val="thickThinSmallGap" w:sz="24"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bl>
    <w:p w:rsidR="00D10677" w:rsidRDefault="00D10677" w:rsidP="00D10677">
      <w:pPr>
        <w:bidi/>
        <w:rPr>
          <w:rtl/>
        </w:rPr>
      </w:pPr>
    </w:p>
    <w:tbl>
      <w:tblPr>
        <w:tblpPr w:leftFromText="180" w:rightFromText="180" w:vertAnchor="text" w:horzAnchor="margin" w:tblpXSpec="center" w:tblpY="-177"/>
        <w:bidiVisual/>
        <w:tblW w:w="16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8"/>
        <w:gridCol w:w="1838"/>
        <w:gridCol w:w="5951"/>
        <w:gridCol w:w="2019"/>
        <w:gridCol w:w="1415"/>
        <w:gridCol w:w="3087"/>
      </w:tblGrid>
      <w:tr w:rsidR="00D10677" w:rsidRPr="0040267B" w:rsidTr="00B236AD">
        <w:tc>
          <w:tcPr>
            <w:tcW w:w="1768" w:type="dxa"/>
            <w:tcBorders>
              <w:top w:val="thinThickSmallGap" w:sz="24"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مميز</w:t>
            </w:r>
            <w:r w:rsidRPr="0040267B">
              <w:rPr>
                <w:rFonts w:hint="eastAsia"/>
                <w:rtl/>
                <w:lang w:bidi="ar-DZ"/>
              </w:rPr>
              <w:t>و</w:t>
            </w:r>
            <w:r w:rsidRPr="0040267B">
              <w:rPr>
                <w:rFonts w:hint="cs"/>
                <w:rtl/>
                <w:lang w:bidi="ar-DZ"/>
              </w:rPr>
              <w:t xml:space="preserve"> سيكل رقم</w:t>
            </w:r>
            <w:r>
              <w:rPr>
                <w:rFonts w:hint="cs"/>
                <w:rtl/>
                <w:lang w:bidi="ar-DZ"/>
              </w:rPr>
              <w:t>:02</w:t>
            </w:r>
          </w:p>
        </w:tc>
        <w:tc>
          <w:tcPr>
            <w:tcW w:w="1838"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الموسم</w:t>
            </w:r>
            <w:r>
              <w:rPr>
                <w:rFonts w:hint="cs"/>
                <w:rtl/>
                <w:lang w:bidi="ar-DZ"/>
              </w:rPr>
              <w:t>:2018/2019</w:t>
            </w:r>
          </w:p>
        </w:tc>
        <w:tc>
          <w:tcPr>
            <w:tcW w:w="5951"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هدف الحصة :</w:t>
            </w:r>
            <w:r w:rsidRPr="00115730">
              <w:rPr>
                <w:rFonts w:hint="cs"/>
                <w:b/>
                <w:bCs/>
                <w:rtl/>
              </w:rPr>
              <w:t xml:space="preserve"> تنمية السرعة الهوائية القصوى</w:t>
            </w:r>
          </w:p>
        </w:tc>
        <w:tc>
          <w:tcPr>
            <w:tcW w:w="3434" w:type="dxa"/>
            <w:gridSpan w:val="2"/>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طريقة التدريب :  </w:t>
            </w:r>
            <w:r w:rsidRPr="0040267B">
              <w:t>I</w:t>
            </w:r>
            <w:r w:rsidRPr="0040267B">
              <w:rPr>
                <w:sz w:val="24"/>
                <w:szCs w:val="24"/>
              </w:rPr>
              <w:t xml:space="preserve">ntermittent </w:t>
            </w:r>
            <w:r>
              <w:rPr>
                <w:sz w:val="24"/>
                <w:szCs w:val="24"/>
              </w:rPr>
              <w:t xml:space="preserve">15 </w:t>
            </w:r>
            <w:r w:rsidRPr="0040267B">
              <w:rPr>
                <w:sz w:val="24"/>
                <w:szCs w:val="24"/>
              </w:rPr>
              <w:t>/</w:t>
            </w:r>
            <w:r>
              <w:rPr>
                <w:sz w:val="24"/>
                <w:szCs w:val="24"/>
              </w:rPr>
              <w:t>30</w:t>
            </w:r>
          </w:p>
        </w:tc>
        <w:tc>
          <w:tcPr>
            <w:tcW w:w="3087"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الوسائل</w:t>
            </w:r>
            <w:r>
              <w:rPr>
                <w:rFonts w:hint="cs"/>
                <w:rtl/>
              </w:rPr>
              <w:t>: ميقاتي، صافرة، كرات ، اقماع، سلالم، صندوق سويدي، حواجز</w:t>
            </w:r>
          </w:p>
        </w:tc>
      </w:tr>
      <w:tr w:rsidR="00D10677" w:rsidRPr="0040267B" w:rsidTr="00B236AD">
        <w:tc>
          <w:tcPr>
            <w:tcW w:w="1768" w:type="dxa"/>
            <w:tcBorders>
              <w:top w:val="single" w:sz="12"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ميكرو سيكل رقم</w:t>
            </w:r>
            <w:r>
              <w:rPr>
                <w:rFonts w:hint="cs"/>
                <w:rtl/>
              </w:rPr>
              <w:t>:06</w:t>
            </w:r>
          </w:p>
        </w:tc>
        <w:tc>
          <w:tcPr>
            <w:tcW w:w="183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التاريخ</w:t>
            </w:r>
            <w:r>
              <w:rPr>
                <w:rFonts w:hint="cs"/>
                <w:rtl/>
              </w:rPr>
              <w:t>:27/02/2019</w:t>
            </w:r>
          </w:p>
        </w:tc>
        <w:tc>
          <w:tcPr>
            <w:tcW w:w="5951"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طابع الحصة : بدني / تقني / تكتيكي .</w:t>
            </w:r>
          </w:p>
        </w:tc>
        <w:tc>
          <w:tcPr>
            <w:tcW w:w="2019" w:type="dxa"/>
            <w:tcBorders>
              <w:top w:val="single" w:sz="12" w:space="0" w:color="auto"/>
              <w:left w:val="single" w:sz="12" w:space="0" w:color="auto"/>
              <w:bottom w:val="single" w:sz="12"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الشدة </w:t>
            </w:r>
            <w:r w:rsidRPr="0040267B">
              <w:rPr>
                <w:rFonts w:hint="cs"/>
                <w:rtl/>
                <w:lang w:bidi="ar-DZ"/>
              </w:rPr>
              <w:t xml:space="preserve">: </w:t>
            </w:r>
            <w:r>
              <w:rPr>
                <w:rFonts w:hint="cs"/>
                <w:rtl/>
                <w:lang w:bidi="ar-DZ"/>
              </w:rPr>
              <w:t>100</w:t>
            </w:r>
            <w:r w:rsidRPr="0040267B">
              <w:rPr>
                <w:lang w:bidi="ar-DZ"/>
              </w:rPr>
              <w:t>%</w:t>
            </w:r>
          </w:p>
        </w:tc>
        <w:tc>
          <w:tcPr>
            <w:tcW w:w="1415" w:type="dxa"/>
            <w:vMerge w:val="restart"/>
            <w:tcBorders>
              <w:top w:val="single" w:sz="12" w:space="0" w:color="auto"/>
              <w:left w:val="single" w:sz="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Pr>
                <w:rFonts w:hint="cs"/>
                <w:rtl/>
              </w:rPr>
              <w:t>مدة الحصة:90د</w:t>
            </w:r>
          </w:p>
        </w:tc>
        <w:tc>
          <w:tcPr>
            <w:tcW w:w="3087" w:type="dxa"/>
            <w:tcBorders>
              <w:top w:val="single" w:sz="12"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العدد</w:t>
            </w:r>
            <w:r>
              <w:rPr>
                <w:rFonts w:hint="cs"/>
                <w:rtl/>
              </w:rPr>
              <w:t>:08 لاعبين</w:t>
            </w:r>
          </w:p>
        </w:tc>
      </w:tr>
      <w:tr w:rsidR="00D10677" w:rsidRPr="0040267B" w:rsidTr="00B236AD">
        <w:tc>
          <w:tcPr>
            <w:tcW w:w="1768" w:type="dxa"/>
            <w:tcBorders>
              <w:top w:val="single" w:sz="12" w:space="0" w:color="auto"/>
              <w:left w:val="thickThinSmallGap" w:sz="2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الحصة رقم</w:t>
            </w:r>
            <w:r>
              <w:t xml:space="preserve"> 12</w:t>
            </w:r>
          </w:p>
        </w:tc>
        <w:tc>
          <w:tcPr>
            <w:tcW w:w="1838"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الوقت</w:t>
            </w:r>
            <w:r>
              <w:rPr>
                <w:rFonts w:hint="cs"/>
                <w:rtl/>
              </w:rPr>
              <w:t>:15:30-17:00</w:t>
            </w:r>
          </w:p>
        </w:tc>
        <w:tc>
          <w:tcPr>
            <w:tcW w:w="5951"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الرموز والاختصارات</w:t>
            </w:r>
          </w:p>
        </w:tc>
        <w:tc>
          <w:tcPr>
            <w:tcW w:w="2019" w:type="dxa"/>
            <w:tcBorders>
              <w:top w:val="single" w:sz="12" w:space="0" w:color="auto"/>
              <w:left w:val="single" w:sz="12" w:space="0" w:color="auto"/>
              <w:bottom w:val="thickThinSmallGap" w:sz="24"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الشعبة الطاقوية</w:t>
            </w:r>
            <w:r w:rsidRPr="0040267B">
              <w:t xml:space="preserve"> </w:t>
            </w:r>
            <w:r w:rsidRPr="0040267B">
              <w:rPr>
                <w:rFonts w:hint="cs"/>
                <w:rtl/>
              </w:rPr>
              <w:t>:</w:t>
            </w:r>
            <w:r w:rsidRPr="0040267B">
              <w:t xml:space="preserve"> </w:t>
            </w:r>
            <w:r w:rsidRPr="0040267B">
              <w:rPr>
                <w:rFonts w:hint="cs"/>
                <w:rtl/>
              </w:rPr>
              <w:t>الهوائية</w:t>
            </w:r>
          </w:p>
        </w:tc>
        <w:tc>
          <w:tcPr>
            <w:tcW w:w="1415" w:type="dxa"/>
            <w:vMerge/>
            <w:tcBorders>
              <w:left w:val="single" w:sz="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p>
        </w:tc>
        <w:tc>
          <w:tcPr>
            <w:tcW w:w="3087" w:type="dxa"/>
            <w:tcBorders>
              <w:top w:val="single" w:sz="12" w:space="0" w:color="auto"/>
              <w:left w:val="single" w:sz="12" w:space="0" w:color="auto"/>
              <w:bottom w:val="thickThinSmallGap" w:sz="24"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المكان</w:t>
            </w:r>
            <w:r>
              <w:rPr>
                <w:rFonts w:hint="cs"/>
                <w:rtl/>
              </w:rPr>
              <w:t>: القاعة الرياضية</w:t>
            </w:r>
          </w:p>
        </w:tc>
      </w:tr>
    </w:tbl>
    <w:tbl>
      <w:tblPr>
        <w:tblpPr w:leftFromText="180" w:rightFromText="180" w:vertAnchor="text" w:horzAnchor="margin" w:tblpXSpec="center" w:tblpY="242"/>
        <w:bidiVisual/>
        <w:tblW w:w="159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65"/>
        <w:gridCol w:w="3244"/>
        <w:gridCol w:w="6695"/>
        <w:gridCol w:w="713"/>
        <w:gridCol w:w="706"/>
        <w:gridCol w:w="955"/>
        <w:gridCol w:w="845"/>
        <w:gridCol w:w="855"/>
        <w:gridCol w:w="1087"/>
      </w:tblGrid>
      <w:tr w:rsidR="00095549" w:rsidRPr="0040267B" w:rsidTr="00B236AD">
        <w:trPr>
          <w:trHeight w:val="142"/>
        </w:trPr>
        <w:tc>
          <w:tcPr>
            <w:tcW w:w="865" w:type="dxa"/>
            <w:vMerge w:val="restart"/>
            <w:tcBorders>
              <w:top w:val="thinThickSmallGap" w:sz="24" w:space="0" w:color="auto"/>
              <w:left w:val="thickThinSmallGap" w:sz="24"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lang w:bidi="ar-DZ"/>
              </w:rPr>
              <w:t>المرحلة</w:t>
            </w:r>
          </w:p>
        </w:tc>
        <w:tc>
          <w:tcPr>
            <w:tcW w:w="3244" w:type="dxa"/>
            <w:vMerge w:val="restart"/>
            <w:tcBorders>
              <w:top w:val="thinThickSmallGap" w:sz="24" w:space="0" w:color="auto"/>
              <w:left w:val="single" w:sz="12"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rPr>
              <w:t>التمارين</w:t>
            </w:r>
          </w:p>
        </w:tc>
        <w:tc>
          <w:tcPr>
            <w:tcW w:w="6695" w:type="dxa"/>
            <w:vMerge w:val="restart"/>
            <w:tcBorders>
              <w:top w:val="thinThickSmallGap" w:sz="24" w:space="0" w:color="auto"/>
              <w:left w:val="single" w:sz="12"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rPr>
              <w:t>المخططات</w:t>
            </w:r>
          </w:p>
        </w:tc>
        <w:tc>
          <w:tcPr>
            <w:tcW w:w="4074" w:type="dxa"/>
            <w:gridSpan w:val="5"/>
            <w:tcBorders>
              <w:top w:val="thinThickSmallGap" w:sz="24" w:space="0" w:color="auto"/>
              <w:left w:val="single" w:sz="12" w:space="0" w:color="auto"/>
              <w:bottom w:val="single" w:sz="12"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rPr>
              <w:t>الحمولة</w:t>
            </w:r>
          </w:p>
        </w:tc>
        <w:tc>
          <w:tcPr>
            <w:tcW w:w="1087" w:type="dxa"/>
            <w:vMerge w:val="restart"/>
            <w:tcBorders>
              <w:top w:val="thinThickSmallGap" w:sz="24" w:space="0" w:color="auto"/>
              <w:left w:val="single" w:sz="12" w:space="0" w:color="auto"/>
              <w:right w:val="thinThickSmallGap" w:sz="24" w:space="0" w:color="auto"/>
            </w:tcBorders>
            <w:shd w:val="clear" w:color="auto" w:fill="auto"/>
            <w:vAlign w:val="center"/>
          </w:tcPr>
          <w:p w:rsidR="00095549" w:rsidRPr="0040267B" w:rsidRDefault="00095549" w:rsidP="00095549">
            <w:pPr>
              <w:bidi/>
              <w:spacing w:after="0" w:line="240" w:lineRule="auto"/>
              <w:jc w:val="center"/>
              <w:rPr>
                <w:b/>
                <w:bCs/>
                <w:rtl/>
                <w:lang w:bidi="ar-DZ"/>
              </w:rPr>
            </w:pPr>
            <w:r w:rsidRPr="0040267B">
              <w:rPr>
                <w:rFonts w:hint="cs"/>
                <w:b/>
                <w:bCs/>
                <w:rtl/>
                <w:lang w:bidi="ar-DZ"/>
              </w:rPr>
              <w:t>الملاحظات</w:t>
            </w:r>
          </w:p>
        </w:tc>
      </w:tr>
      <w:tr w:rsidR="00095549" w:rsidRPr="0040267B" w:rsidTr="00B236AD">
        <w:trPr>
          <w:trHeight w:val="142"/>
        </w:trPr>
        <w:tc>
          <w:tcPr>
            <w:tcW w:w="865" w:type="dxa"/>
            <w:vMerge/>
            <w:tcBorders>
              <w:left w:val="thickThinSmallGap" w:sz="24" w:space="0" w:color="auto"/>
              <w:bottom w:val="single" w:sz="12" w:space="0" w:color="auto"/>
              <w:right w:val="single" w:sz="12" w:space="0" w:color="auto"/>
            </w:tcBorders>
            <w:shd w:val="clear" w:color="auto" w:fill="auto"/>
          </w:tcPr>
          <w:p w:rsidR="00095549" w:rsidRPr="0040267B" w:rsidRDefault="00095549" w:rsidP="00095549">
            <w:pPr>
              <w:bidi/>
              <w:spacing w:after="0" w:line="240" w:lineRule="auto"/>
              <w:rPr>
                <w:rtl/>
              </w:rPr>
            </w:pPr>
          </w:p>
        </w:tc>
        <w:tc>
          <w:tcPr>
            <w:tcW w:w="3244" w:type="dxa"/>
            <w:vMerge/>
            <w:tcBorders>
              <w:left w:val="single" w:sz="12" w:space="0" w:color="auto"/>
              <w:bottom w:val="single" w:sz="12" w:space="0" w:color="auto"/>
              <w:right w:val="single" w:sz="12" w:space="0" w:color="auto"/>
            </w:tcBorders>
            <w:shd w:val="clear" w:color="auto" w:fill="auto"/>
          </w:tcPr>
          <w:p w:rsidR="00095549" w:rsidRPr="0040267B" w:rsidRDefault="00095549" w:rsidP="00095549">
            <w:pPr>
              <w:bidi/>
              <w:spacing w:after="0" w:line="240" w:lineRule="auto"/>
              <w:rPr>
                <w:rtl/>
              </w:rPr>
            </w:pPr>
          </w:p>
        </w:tc>
        <w:tc>
          <w:tcPr>
            <w:tcW w:w="6695" w:type="dxa"/>
            <w:vMerge/>
            <w:tcBorders>
              <w:left w:val="single" w:sz="12" w:space="0" w:color="auto"/>
              <w:bottom w:val="single" w:sz="12" w:space="0" w:color="auto"/>
              <w:right w:val="single" w:sz="12" w:space="0" w:color="auto"/>
            </w:tcBorders>
            <w:shd w:val="clear" w:color="auto" w:fill="auto"/>
          </w:tcPr>
          <w:p w:rsidR="00095549" w:rsidRPr="0040267B" w:rsidRDefault="00095549" w:rsidP="00095549">
            <w:pPr>
              <w:bidi/>
              <w:spacing w:after="0" w:line="240" w:lineRule="auto"/>
              <w:rPr>
                <w:rtl/>
              </w:rPr>
            </w:pPr>
          </w:p>
        </w:tc>
        <w:tc>
          <w:tcPr>
            <w:tcW w:w="713" w:type="dxa"/>
            <w:tcBorders>
              <w:top w:val="single" w:sz="12" w:space="0" w:color="auto"/>
              <w:left w:val="single" w:sz="12" w:space="0" w:color="auto"/>
              <w:bottom w:val="single" w:sz="12"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rPr>
              <w:t>شدة العمل</w:t>
            </w:r>
          </w:p>
        </w:tc>
        <w:tc>
          <w:tcPr>
            <w:tcW w:w="706" w:type="dxa"/>
            <w:tcBorders>
              <w:top w:val="single" w:sz="12" w:space="0" w:color="auto"/>
              <w:left w:val="single" w:sz="12" w:space="0" w:color="auto"/>
              <w:bottom w:val="single" w:sz="12"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rPr>
              <w:t>مدة العمل</w:t>
            </w:r>
          </w:p>
        </w:tc>
        <w:tc>
          <w:tcPr>
            <w:tcW w:w="955" w:type="dxa"/>
            <w:tcBorders>
              <w:top w:val="single" w:sz="12" w:space="0" w:color="auto"/>
              <w:left w:val="single" w:sz="12" w:space="0" w:color="auto"/>
              <w:bottom w:val="single" w:sz="12"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lang w:bidi="ar-DZ"/>
              </w:rPr>
              <w:t>التكرارات</w:t>
            </w:r>
          </w:p>
        </w:tc>
        <w:tc>
          <w:tcPr>
            <w:tcW w:w="845" w:type="dxa"/>
            <w:tcBorders>
              <w:top w:val="single" w:sz="12" w:space="0" w:color="auto"/>
              <w:left w:val="single" w:sz="12" w:space="0" w:color="auto"/>
              <w:bottom w:val="single" w:sz="12"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rPr>
              <w:t>الراحة البينية</w:t>
            </w:r>
          </w:p>
        </w:tc>
        <w:tc>
          <w:tcPr>
            <w:tcW w:w="855" w:type="dxa"/>
            <w:tcBorders>
              <w:top w:val="single" w:sz="12" w:space="0" w:color="auto"/>
              <w:left w:val="single" w:sz="12" w:space="0" w:color="auto"/>
              <w:bottom w:val="single" w:sz="12" w:space="0" w:color="auto"/>
              <w:right w:val="single" w:sz="12" w:space="0" w:color="auto"/>
            </w:tcBorders>
            <w:shd w:val="clear" w:color="auto" w:fill="auto"/>
            <w:vAlign w:val="center"/>
          </w:tcPr>
          <w:p w:rsidR="00095549" w:rsidRPr="0040267B" w:rsidRDefault="00095549" w:rsidP="00095549">
            <w:pPr>
              <w:bidi/>
              <w:spacing w:after="0" w:line="240" w:lineRule="auto"/>
              <w:jc w:val="center"/>
              <w:rPr>
                <w:b/>
                <w:bCs/>
                <w:rtl/>
              </w:rPr>
            </w:pPr>
            <w:r w:rsidRPr="0040267B">
              <w:rPr>
                <w:rFonts w:hint="cs"/>
                <w:b/>
                <w:bCs/>
                <w:rtl/>
              </w:rPr>
              <w:t>مدة التمرين</w:t>
            </w:r>
          </w:p>
        </w:tc>
        <w:tc>
          <w:tcPr>
            <w:tcW w:w="1087" w:type="dxa"/>
            <w:vMerge/>
            <w:tcBorders>
              <w:left w:val="single" w:sz="12" w:space="0" w:color="auto"/>
              <w:bottom w:val="single" w:sz="12" w:space="0" w:color="auto"/>
              <w:right w:val="thinThickSmallGap" w:sz="24" w:space="0" w:color="auto"/>
            </w:tcBorders>
            <w:shd w:val="clear" w:color="auto" w:fill="auto"/>
          </w:tcPr>
          <w:p w:rsidR="00095549" w:rsidRPr="0040267B" w:rsidRDefault="00095549" w:rsidP="00095549">
            <w:pPr>
              <w:bidi/>
              <w:spacing w:after="0" w:line="240" w:lineRule="auto"/>
              <w:rPr>
                <w:rtl/>
              </w:rPr>
            </w:pPr>
          </w:p>
        </w:tc>
      </w:tr>
      <w:tr w:rsidR="00095549" w:rsidRPr="0040267B" w:rsidTr="00B236AD">
        <w:trPr>
          <w:cantSplit/>
          <w:trHeight w:val="1120"/>
        </w:trPr>
        <w:tc>
          <w:tcPr>
            <w:tcW w:w="865"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095549" w:rsidRPr="0040267B" w:rsidRDefault="00095549" w:rsidP="00095549">
            <w:pPr>
              <w:bidi/>
              <w:spacing w:after="0" w:line="240" w:lineRule="auto"/>
              <w:ind w:left="113" w:right="113"/>
              <w:jc w:val="center"/>
              <w:rPr>
                <w:rtl/>
              </w:rPr>
            </w:pPr>
            <w:r>
              <w:rPr>
                <w:rFonts w:hint="cs"/>
                <w:b/>
                <w:bCs/>
                <w:rtl/>
              </w:rPr>
              <w:t>التحضيرية</w:t>
            </w:r>
          </w:p>
        </w:tc>
        <w:tc>
          <w:tcPr>
            <w:tcW w:w="3244"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pPr>
            <w:r w:rsidRPr="0040267B">
              <w:rPr>
                <w:rFonts w:hint="cs"/>
                <w:rtl/>
              </w:rPr>
              <w:t xml:space="preserve">الإحماء : </w:t>
            </w:r>
          </w:p>
          <w:p w:rsidR="00095549" w:rsidRDefault="00095549" w:rsidP="00095549">
            <w:pPr>
              <w:bidi/>
              <w:spacing w:after="0" w:line="240" w:lineRule="auto"/>
              <w:rPr>
                <w:rtl/>
                <w:lang w:bidi="ar-DZ"/>
              </w:rPr>
            </w:pPr>
            <w:r>
              <w:rPr>
                <w:rFonts w:hint="cs"/>
                <w:rtl/>
                <w:lang w:bidi="ar-DZ"/>
              </w:rPr>
              <w:t>1- جري خفيف .</w:t>
            </w:r>
          </w:p>
          <w:p w:rsidR="00095549" w:rsidRDefault="00095549" w:rsidP="00095549">
            <w:pPr>
              <w:bidi/>
              <w:spacing w:after="0" w:line="240" w:lineRule="auto"/>
              <w:rPr>
                <w:lang w:bidi="ar-DZ"/>
              </w:rPr>
            </w:pPr>
            <w:r>
              <w:rPr>
                <w:rFonts w:hint="cs"/>
                <w:rtl/>
                <w:lang w:bidi="ar-DZ"/>
              </w:rPr>
              <w:t>2- حركات تمديد العضلات وتدوير المفاصل.</w:t>
            </w:r>
          </w:p>
          <w:p w:rsidR="00095549" w:rsidRPr="00630900" w:rsidRDefault="00095549" w:rsidP="00095549">
            <w:pPr>
              <w:bidi/>
              <w:spacing w:after="0" w:line="240" w:lineRule="auto"/>
              <w:rPr>
                <w:rtl/>
                <w:lang w:bidi="ar-DZ"/>
              </w:rPr>
            </w:pPr>
            <w:r>
              <w:rPr>
                <w:lang w:bidi="ar-DZ"/>
              </w:rPr>
              <w:t>3</w:t>
            </w:r>
            <w:r>
              <w:rPr>
                <w:rFonts w:hint="cs"/>
                <w:rtl/>
                <w:lang w:bidi="ar-DZ"/>
              </w:rPr>
              <w:t>- في ملعب كرة اليد كرة بين لاعبين ، يقوم اللاعبون بأداء مختلف مهارات كرة اليد .</w:t>
            </w:r>
          </w:p>
          <w:p w:rsidR="00095549" w:rsidRDefault="00095549" w:rsidP="00095549">
            <w:pPr>
              <w:bidi/>
              <w:spacing w:after="0" w:line="240" w:lineRule="auto"/>
              <w:rPr>
                <w:rtl/>
                <w:lang w:bidi="ar-DZ"/>
              </w:rPr>
            </w:pPr>
          </w:p>
          <w:p w:rsidR="00095549" w:rsidRPr="0040267B" w:rsidRDefault="00095549" w:rsidP="00095549">
            <w:pPr>
              <w:bidi/>
              <w:spacing w:after="0" w:line="240" w:lineRule="auto"/>
              <w:rPr>
                <w:rtl/>
                <w:lang w:bidi="ar-DZ"/>
              </w:rPr>
            </w:pPr>
          </w:p>
        </w:tc>
        <w:tc>
          <w:tcPr>
            <w:tcW w:w="6695" w:type="dxa"/>
            <w:tcBorders>
              <w:top w:val="single" w:sz="12" w:space="0" w:color="auto"/>
              <w:left w:val="single" w:sz="12" w:space="0" w:color="auto"/>
              <w:bottom w:val="single" w:sz="12" w:space="0" w:color="auto"/>
              <w:right w:val="single" w:sz="12" w:space="0" w:color="auto"/>
            </w:tcBorders>
            <w:shd w:val="clear" w:color="auto" w:fill="auto"/>
          </w:tcPr>
          <w:p w:rsidR="00095549" w:rsidRPr="0040267B" w:rsidRDefault="00095549" w:rsidP="00095549">
            <w:pPr>
              <w:bidi/>
              <w:spacing w:after="0" w:line="240" w:lineRule="auto"/>
              <w:rPr>
                <w:rtl/>
              </w:rPr>
            </w:pPr>
            <w:r w:rsidRPr="00630900">
              <w:rPr>
                <w:noProof/>
                <w:rtl/>
                <w:lang w:eastAsia="fr-FR"/>
              </w:rPr>
              <w:drawing>
                <wp:inline distT="0" distB="0" distL="0" distR="0">
                  <wp:extent cx="4092575" cy="2076450"/>
                  <wp:effectExtent l="0" t="0" r="3175" b="0"/>
                  <wp:docPr id="343"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stretch>
                            <a:fillRect/>
                          </a:stretch>
                        </pic:blipFill>
                        <pic:spPr>
                          <a:xfrm>
                            <a:off x="0" y="0"/>
                            <a:ext cx="4186455" cy="2124082"/>
                          </a:xfrm>
                          <a:prstGeom prst="rect">
                            <a:avLst/>
                          </a:prstGeom>
                        </pic:spPr>
                      </pic:pic>
                    </a:graphicData>
                  </a:graphic>
                </wp:inline>
              </w:drawing>
            </w:r>
          </w:p>
        </w:tc>
        <w:tc>
          <w:tcPr>
            <w:tcW w:w="713"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rPr>
                <w:rFonts w:hint="cs"/>
                <w:rtl/>
              </w:rPr>
              <w:t>70</w:t>
            </w:r>
            <w:r>
              <w:t>%</w:t>
            </w:r>
          </w:p>
          <w:p w:rsidR="00095549" w:rsidRDefault="00095549" w:rsidP="00095549">
            <w:pPr>
              <w:bidi/>
              <w:spacing w:after="0" w:line="240" w:lineRule="auto"/>
              <w:jc w:val="center"/>
              <w:rPr>
                <w:rtl/>
              </w:rPr>
            </w:pPr>
            <w:r>
              <w:rPr>
                <w:rFonts w:hint="cs"/>
                <w:rtl/>
                <w:lang w:bidi="ar-DZ"/>
              </w:rPr>
              <w:t>60</w:t>
            </w:r>
            <w:r>
              <w:t>%</w:t>
            </w:r>
            <w:r>
              <w:rPr>
                <w:rFonts w:hint="cs"/>
                <w:rtl/>
              </w:rPr>
              <w:t xml:space="preserve"> </w:t>
            </w:r>
          </w:p>
          <w:p w:rsidR="00095549" w:rsidRDefault="00095549" w:rsidP="00095549">
            <w:pPr>
              <w:bidi/>
              <w:spacing w:after="0" w:line="240" w:lineRule="auto"/>
              <w:jc w:val="center"/>
              <w:rPr>
                <w:rtl/>
                <w:lang w:bidi="ar-DZ"/>
              </w:rPr>
            </w:pPr>
          </w:p>
          <w:p w:rsidR="00095549" w:rsidRPr="0040267B" w:rsidRDefault="00095549" w:rsidP="00095549">
            <w:pPr>
              <w:bidi/>
              <w:spacing w:after="0" w:line="240" w:lineRule="auto"/>
              <w:jc w:val="center"/>
              <w:rPr>
                <w:rtl/>
              </w:rPr>
            </w:pPr>
            <w:r>
              <w:rPr>
                <w:rFonts w:hint="cs"/>
                <w:rtl/>
                <w:lang w:bidi="ar-DZ"/>
              </w:rPr>
              <w:t>80</w:t>
            </w:r>
            <w:r>
              <w:t>%</w:t>
            </w:r>
          </w:p>
        </w:tc>
        <w:tc>
          <w:tcPr>
            <w:tcW w:w="706"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rPr>
                <w:rFonts w:hint="cs"/>
                <w:rtl/>
              </w:rPr>
              <w:t>5'</w:t>
            </w:r>
          </w:p>
          <w:p w:rsidR="00095549" w:rsidRDefault="00095549" w:rsidP="00095549">
            <w:pPr>
              <w:bidi/>
              <w:spacing w:after="0" w:line="240" w:lineRule="auto"/>
              <w:jc w:val="center"/>
              <w:rPr>
                <w:rtl/>
              </w:rPr>
            </w:pPr>
            <w:r>
              <w:rPr>
                <w:rFonts w:hint="cs"/>
                <w:rtl/>
              </w:rPr>
              <w:t>/</w:t>
            </w:r>
          </w:p>
          <w:p w:rsidR="00095549" w:rsidRDefault="00095549" w:rsidP="00095549">
            <w:pPr>
              <w:bidi/>
              <w:spacing w:after="0" w:line="240" w:lineRule="auto"/>
              <w:jc w:val="center"/>
              <w:rPr>
                <w:rtl/>
              </w:rPr>
            </w:pPr>
          </w:p>
          <w:p w:rsidR="00095549" w:rsidRPr="0040267B" w:rsidRDefault="00095549" w:rsidP="00095549">
            <w:pPr>
              <w:bidi/>
              <w:spacing w:after="0" w:line="240" w:lineRule="auto"/>
              <w:jc w:val="center"/>
              <w:rPr>
                <w:rtl/>
              </w:rPr>
            </w:pPr>
            <w:r>
              <w:rPr>
                <w:rFonts w:hint="cs"/>
                <w:rtl/>
              </w:rPr>
              <w:t>10'</w:t>
            </w:r>
          </w:p>
        </w:tc>
        <w:tc>
          <w:tcPr>
            <w:tcW w:w="955"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rPr>
                <w:rFonts w:hint="cs"/>
                <w:rtl/>
              </w:rPr>
              <w:t>1</w:t>
            </w:r>
          </w:p>
          <w:p w:rsidR="00095549" w:rsidRDefault="00095549" w:rsidP="00095549">
            <w:pPr>
              <w:bidi/>
              <w:spacing w:after="0" w:line="240" w:lineRule="auto"/>
              <w:jc w:val="center"/>
              <w:rPr>
                <w:rtl/>
              </w:rPr>
            </w:pPr>
            <w:r>
              <w:rPr>
                <w:rFonts w:hint="cs"/>
                <w:rtl/>
              </w:rPr>
              <w:t>/</w:t>
            </w:r>
          </w:p>
          <w:p w:rsidR="00095549" w:rsidRDefault="00095549" w:rsidP="00095549">
            <w:pPr>
              <w:bidi/>
              <w:spacing w:after="0" w:line="240" w:lineRule="auto"/>
              <w:jc w:val="center"/>
              <w:rPr>
                <w:rtl/>
              </w:rPr>
            </w:pPr>
          </w:p>
          <w:p w:rsidR="00095549" w:rsidRPr="0040267B" w:rsidRDefault="00095549" w:rsidP="00095549">
            <w:pPr>
              <w:bidi/>
              <w:spacing w:after="0" w:line="240" w:lineRule="auto"/>
              <w:jc w:val="center"/>
              <w:rPr>
                <w:rtl/>
              </w:rPr>
            </w:pPr>
            <w:r>
              <w:rPr>
                <w:rFonts w:hint="cs"/>
                <w:rtl/>
              </w:rPr>
              <w:t>1</w:t>
            </w:r>
          </w:p>
        </w:tc>
        <w:tc>
          <w:tcPr>
            <w:tcW w:w="845"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rPr>
                <w:rFonts w:hint="cs"/>
                <w:rtl/>
              </w:rPr>
              <w:t>/</w:t>
            </w:r>
          </w:p>
          <w:p w:rsidR="00095549" w:rsidRDefault="00095549" w:rsidP="00095549">
            <w:pPr>
              <w:bidi/>
              <w:spacing w:after="0" w:line="240" w:lineRule="auto"/>
              <w:jc w:val="center"/>
              <w:rPr>
                <w:rtl/>
              </w:rPr>
            </w:pPr>
            <w:r>
              <w:rPr>
                <w:rFonts w:hint="cs"/>
                <w:rtl/>
              </w:rPr>
              <w:t>/</w:t>
            </w:r>
          </w:p>
          <w:p w:rsidR="00095549" w:rsidRDefault="00095549" w:rsidP="00095549">
            <w:pPr>
              <w:bidi/>
              <w:spacing w:after="0" w:line="240" w:lineRule="auto"/>
              <w:jc w:val="center"/>
              <w:rPr>
                <w:rtl/>
              </w:rPr>
            </w:pPr>
          </w:p>
          <w:p w:rsidR="00095549" w:rsidRPr="0040267B" w:rsidRDefault="00095549" w:rsidP="00095549">
            <w:pPr>
              <w:bidi/>
              <w:spacing w:after="0" w:line="240" w:lineRule="auto"/>
              <w:jc w:val="center"/>
              <w:rPr>
                <w:rtl/>
              </w:rPr>
            </w:pPr>
            <w:r>
              <w:rPr>
                <w:rFonts w:hint="cs"/>
                <w:rtl/>
              </w:rPr>
              <w:t>/</w:t>
            </w:r>
          </w:p>
        </w:tc>
        <w:tc>
          <w:tcPr>
            <w:tcW w:w="855"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rPr>
                <w:rFonts w:hint="cs"/>
                <w:rtl/>
              </w:rPr>
              <w:t>7'</w:t>
            </w:r>
          </w:p>
          <w:p w:rsidR="00095549" w:rsidRDefault="00095549" w:rsidP="00095549">
            <w:pPr>
              <w:bidi/>
              <w:spacing w:after="0" w:line="240" w:lineRule="auto"/>
              <w:jc w:val="center"/>
              <w:rPr>
                <w:rtl/>
              </w:rPr>
            </w:pPr>
            <w:r>
              <w:rPr>
                <w:rFonts w:hint="cs"/>
                <w:rtl/>
              </w:rPr>
              <w:t>8'</w:t>
            </w:r>
          </w:p>
          <w:p w:rsidR="00095549" w:rsidRDefault="00095549" w:rsidP="00095549">
            <w:pPr>
              <w:bidi/>
              <w:spacing w:after="0" w:line="240" w:lineRule="auto"/>
              <w:jc w:val="center"/>
              <w:rPr>
                <w:rtl/>
              </w:rPr>
            </w:pPr>
          </w:p>
          <w:p w:rsidR="00095549" w:rsidRPr="0040267B" w:rsidRDefault="00095549" w:rsidP="00095549">
            <w:pPr>
              <w:bidi/>
              <w:spacing w:after="0" w:line="240" w:lineRule="auto"/>
              <w:jc w:val="center"/>
              <w:rPr>
                <w:rtl/>
              </w:rPr>
            </w:pPr>
            <w:r>
              <w:rPr>
                <w:rFonts w:hint="cs"/>
                <w:rtl/>
              </w:rPr>
              <w:t>10'</w:t>
            </w:r>
          </w:p>
        </w:tc>
        <w:tc>
          <w:tcPr>
            <w:tcW w:w="1087" w:type="dxa"/>
            <w:tcBorders>
              <w:top w:val="single" w:sz="12" w:space="0" w:color="auto"/>
              <w:left w:val="single" w:sz="12" w:space="0" w:color="auto"/>
              <w:bottom w:val="single" w:sz="12" w:space="0" w:color="auto"/>
              <w:right w:val="thinThickSmallGap" w:sz="24" w:space="0" w:color="auto"/>
            </w:tcBorders>
            <w:shd w:val="clear" w:color="auto" w:fill="auto"/>
          </w:tcPr>
          <w:p w:rsidR="00095549" w:rsidRPr="0040267B" w:rsidRDefault="00095549" w:rsidP="00095549">
            <w:pPr>
              <w:bidi/>
              <w:spacing w:after="0" w:line="240" w:lineRule="auto"/>
              <w:rPr>
                <w:rtl/>
              </w:rPr>
            </w:pPr>
          </w:p>
        </w:tc>
      </w:tr>
      <w:tr w:rsidR="00095549" w:rsidRPr="0040267B" w:rsidTr="00B236AD">
        <w:trPr>
          <w:cantSplit/>
          <w:trHeight w:val="1120"/>
        </w:trPr>
        <w:tc>
          <w:tcPr>
            <w:tcW w:w="865"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095549" w:rsidRPr="0040267B" w:rsidRDefault="00095549" w:rsidP="00095549">
            <w:pPr>
              <w:bidi/>
              <w:spacing w:after="0" w:line="240" w:lineRule="auto"/>
              <w:ind w:left="113" w:right="113"/>
              <w:jc w:val="center"/>
              <w:rPr>
                <w:rtl/>
              </w:rPr>
            </w:pPr>
            <w:r w:rsidRPr="0040267B">
              <w:rPr>
                <w:rFonts w:hint="cs"/>
                <w:rtl/>
              </w:rPr>
              <w:lastRenderedPageBreak/>
              <w:t>الرئيــسة</w:t>
            </w:r>
          </w:p>
        </w:tc>
        <w:tc>
          <w:tcPr>
            <w:tcW w:w="3244" w:type="dxa"/>
            <w:tcBorders>
              <w:top w:val="single" w:sz="12" w:space="0" w:color="auto"/>
              <w:left w:val="single" w:sz="12" w:space="0" w:color="auto"/>
              <w:bottom w:val="single" w:sz="12" w:space="0" w:color="auto"/>
              <w:right w:val="single" w:sz="12" w:space="0" w:color="auto"/>
            </w:tcBorders>
            <w:shd w:val="clear" w:color="auto" w:fill="auto"/>
          </w:tcPr>
          <w:p w:rsidR="00095549" w:rsidRPr="0004698E" w:rsidRDefault="00095549" w:rsidP="00095549">
            <w:pPr>
              <w:bidi/>
              <w:spacing w:after="0" w:line="240" w:lineRule="auto"/>
              <w:rPr>
                <w:b/>
                <w:bCs/>
                <w:rtl/>
                <w:lang w:bidi="ar-DZ"/>
              </w:rPr>
            </w:pPr>
            <w:r w:rsidRPr="0004698E">
              <w:rPr>
                <w:rFonts w:hint="cs"/>
                <w:b/>
                <w:bCs/>
                <w:rtl/>
                <w:lang w:bidi="ar-DZ"/>
              </w:rPr>
              <w:t xml:space="preserve">التمرين الأول : تدريب متقطع </w:t>
            </w:r>
            <w:r>
              <w:rPr>
                <w:b/>
                <w:bCs/>
                <w:lang w:bidi="ar-DZ"/>
              </w:rPr>
              <w:t>30</w:t>
            </w:r>
            <w:r w:rsidRPr="0004698E">
              <w:rPr>
                <w:rFonts w:hint="cs"/>
                <w:b/>
                <w:bCs/>
                <w:rtl/>
                <w:lang w:bidi="ar-DZ"/>
              </w:rPr>
              <w:t xml:space="preserve">/15 </w:t>
            </w:r>
          </w:p>
          <w:p w:rsidR="00095549" w:rsidRPr="0004698E" w:rsidRDefault="00095549" w:rsidP="00095549">
            <w:pPr>
              <w:bidi/>
              <w:spacing w:after="0" w:line="240" w:lineRule="auto"/>
              <w:rPr>
                <w:b/>
                <w:bCs/>
                <w:rtl/>
                <w:lang w:bidi="ar-DZ"/>
              </w:rPr>
            </w:pPr>
            <w:r w:rsidRPr="0004698E">
              <w:rPr>
                <w:rFonts w:hint="cs"/>
                <w:b/>
                <w:bCs/>
                <w:rtl/>
                <w:lang w:bidi="ar-DZ"/>
              </w:rPr>
              <w:t>تمرين بأربع ورشات :</w:t>
            </w:r>
          </w:p>
          <w:p w:rsidR="00095549" w:rsidRDefault="00095549" w:rsidP="00095549">
            <w:pPr>
              <w:bidi/>
              <w:spacing w:after="0" w:line="240" w:lineRule="auto"/>
              <w:rPr>
                <w:rtl/>
                <w:lang w:bidi="ar-DZ"/>
              </w:rPr>
            </w:pPr>
            <w:r>
              <w:rPr>
                <w:rFonts w:hint="cs"/>
                <w:rtl/>
                <w:lang w:bidi="ar-DZ"/>
              </w:rPr>
              <w:t>الورشة 1 : سلم التنسيق الحركي .</w:t>
            </w:r>
          </w:p>
          <w:p w:rsidR="00095549" w:rsidRDefault="00095549" w:rsidP="00095549">
            <w:pPr>
              <w:bidi/>
              <w:spacing w:after="0" w:line="240" w:lineRule="auto"/>
              <w:rPr>
                <w:rtl/>
                <w:lang w:bidi="ar-DZ"/>
              </w:rPr>
            </w:pPr>
            <w:r>
              <w:rPr>
                <w:rFonts w:hint="cs"/>
                <w:rtl/>
                <w:lang w:bidi="ar-DZ"/>
              </w:rPr>
              <w:t>الورشة 2 : الصندوق السويدي .</w:t>
            </w:r>
          </w:p>
          <w:p w:rsidR="00095549" w:rsidRDefault="00095549" w:rsidP="00095549">
            <w:pPr>
              <w:bidi/>
              <w:spacing w:after="0" w:line="240" w:lineRule="auto"/>
              <w:rPr>
                <w:rtl/>
                <w:lang w:bidi="ar-DZ"/>
              </w:rPr>
            </w:pPr>
            <w:r>
              <w:rPr>
                <w:rFonts w:hint="cs"/>
                <w:rtl/>
                <w:lang w:bidi="ar-DZ"/>
              </w:rPr>
              <w:t>الورشة 3 : جري ذهاب (بالامام) وعودة ( بالخلف) بين أقماع بينهم 5 م ، المسافة الكية 45 م .</w:t>
            </w:r>
          </w:p>
          <w:p w:rsidR="00095549" w:rsidRDefault="00095549" w:rsidP="00095549">
            <w:pPr>
              <w:bidi/>
              <w:spacing w:after="0" w:line="240" w:lineRule="auto"/>
              <w:rPr>
                <w:rtl/>
                <w:lang w:bidi="ar-DZ"/>
              </w:rPr>
            </w:pPr>
            <w:r>
              <w:rPr>
                <w:rFonts w:hint="cs"/>
                <w:rtl/>
                <w:lang w:bidi="ar-DZ"/>
              </w:rPr>
              <w:t xml:space="preserve">الورشة 4 : القفز الجانبي على الحواجز </w:t>
            </w: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r>
              <w:rPr>
                <w:rFonts w:hint="cs"/>
                <w:rtl/>
                <w:lang w:bidi="ar-DZ"/>
              </w:rPr>
              <w:t>ثم العودة بسرعة لاعادة التمرين</w:t>
            </w: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Pr="0004698E" w:rsidRDefault="00095549" w:rsidP="00095549">
            <w:pPr>
              <w:bidi/>
              <w:spacing w:after="0" w:line="240" w:lineRule="auto"/>
              <w:rPr>
                <w:b/>
                <w:bCs/>
                <w:rtl/>
                <w:lang w:bidi="ar-DZ"/>
              </w:rPr>
            </w:pPr>
            <w:r w:rsidRPr="0004698E">
              <w:rPr>
                <w:rFonts w:hint="cs"/>
                <w:b/>
                <w:bCs/>
                <w:rtl/>
                <w:lang w:bidi="ar-DZ"/>
              </w:rPr>
              <w:t>التمرين الثاني : تحسين العمل في وضعية 1 ضد1 في الدفاع والهجوم .</w:t>
            </w:r>
          </w:p>
          <w:p w:rsidR="00095549" w:rsidRDefault="00095549" w:rsidP="00095549">
            <w:pPr>
              <w:bidi/>
              <w:spacing w:after="0" w:line="240" w:lineRule="auto"/>
              <w:rPr>
                <w:rtl/>
                <w:lang w:bidi="ar-DZ"/>
              </w:rPr>
            </w:pPr>
            <w:r>
              <w:rPr>
                <w:rFonts w:hint="cs"/>
                <w:rtl/>
                <w:lang w:bidi="ar-DZ"/>
              </w:rPr>
              <w:t>في كل مرة ينطلق لاعب مهاجم في مواجهة المدافع يحاول تجاوزه من خلال المرو والتصويب على المرمى.</w:t>
            </w: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b/>
                <w:bCs/>
                <w:rtl/>
              </w:rPr>
            </w:pPr>
          </w:p>
          <w:p w:rsidR="00095549" w:rsidRDefault="00095549" w:rsidP="00095549">
            <w:pPr>
              <w:bidi/>
              <w:spacing w:after="0" w:line="240" w:lineRule="auto"/>
              <w:rPr>
                <w:b/>
                <w:bCs/>
                <w:rtl/>
              </w:rPr>
            </w:pPr>
          </w:p>
          <w:p w:rsidR="00095549" w:rsidRDefault="00095549" w:rsidP="00095549">
            <w:pPr>
              <w:bidi/>
              <w:spacing w:after="0" w:line="240" w:lineRule="auto"/>
              <w:rPr>
                <w:b/>
                <w:bCs/>
                <w:rtl/>
              </w:rPr>
            </w:pPr>
          </w:p>
          <w:p w:rsidR="00095549" w:rsidRDefault="00095549" w:rsidP="00095549">
            <w:pPr>
              <w:bidi/>
              <w:spacing w:after="0" w:line="240" w:lineRule="auto"/>
              <w:rPr>
                <w:b/>
                <w:bCs/>
                <w:rtl/>
              </w:rPr>
            </w:pPr>
          </w:p>
          <w:p w:rsidR="00095549" w:rsidRDefault="00095549" w:rsidP="00095549">
            <w:pPr>
              <w:bidi/>
              <w:spacing w:after="0" w:line="240" w:lineRule="auto"/>
              <w:rPr>
                <w:b/>
                <w:bCs/>
                <w:rtl/>
              </w:rPr>
            </w:pPr>
          </w:p>
          <w:p w:rsidR="00095549" w:rsidRPr="0004698E" w:rsidRDefault="00095549" w:rsidP="00095549">
            <w:pPr>
              <w:bidi/>
              <w:spacing w:after="0" w:line="240" w:lineRule="auto"/>
              <w:rPr>
                <w:b/>
                <w:bCs/>
                <w:rtl/>
              </w:rPr>
            </w:pPr>
            <w:r w:rsidRPr="0004698E">
              <w:rPr>
                <w:rFonts w:hint="cs"/>
                <w:b/>
                <w:bCs/>
                <w:rtl/>
              </w:rPr>
              <w:t xml:space="preserve">التمرين الثالث : </w:t>
            </w:r>
          </w:p>
          <w:p w:rsidR="00095549" w:rsidRPr="0040267B" w:rsidRDefault="00095549" w:rsidP="00095549">
            <w:pPr>
              <w:bidi/>
              <w:spacing w:after="0" w:line="240" w:lineRule="auto"/>
              <w:rPr>
                <w:rtl/>
              </w:rPr>
            </w:pPr>
            <w:r w:rsidRPr="0040267B">
              <w:rPr>
                <w:rFonts w:hint="cs"/>
                <w:rtl/>
              </w:rPr>
              <w:t>الصعود بالكرة والتراجع الدفاعي:</w:t>
            </w:r>
          </w:p>
          <w:p w:rsidR="00095549" w:rsidRDefault="00095549" w:rsidP="00095549">
            <w:pPr>
              <w:bidi/>
              <w:spacing w:after="0" w:line="240" w:lineRule="auto"/>
              <w:rPr>
                <w:rtl/>
              </w:rPr>
            </w:pPr>
            <w:r w:rsidRPr="0040267B">
              <w:rPr>
                <w:rFonts w:hint="cs"/>
                <w:rtl/>
              </w:rPr>
              <w:t xml:space="preserve">منافسة بين فريقين 6 ضد 6 ، الفريق الذي يسترجع الكرة عليه بالعودة الى دائرة 9 م الخاصة به ثم الصعود بالكرة </w:t>
            </w:r>
            <w:r>
              <w:rPr>
                <w:rFonts w:hint="cs"/>
                <w:rtl/>
              </w:rPr>
              <w:t>، الفريق الذي يفقد الكرة عليه بالعودة السريعة الى منطقته والدفاع بوضعية 6 /0 .</w:t>
            </w:r>
          </w:p>
          <w:p w:rsidR="00095549" w:rsidRPr="0040267B" w:rsidRDefault="00095549" w:rsidP="00095549">
            <w:pPr>
              <w:bidi/>
              <w:spacing w:after="0" w:line="240" w:lineRule="auto"/>
              <w:rPr>
                <w:rtl/>
              </w:rPr>
            </w:pPr>
          </w:p>
        </w:tc>
        <w:tc>
          <w:tcPr>
            <w:tcW w:w="6695"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rPr>
                <w:noProof/>
                <w:rtl/>
                <w:lang w:eastAsia="fr-FR"/>
              </w:rPr>
            </w:pPr>
            <w:r w:rsidRPr="00930DDD">
              <w:rPr>
                <w:noProof/>
                <w:rtl/>
                <w:lang w:eastAsia="fr-FR"/>
              </w:rPr>
              <w:drawing>
                <wp:inline distT="0" distB="0" distL="0" distR="0">
                  <wp:extent cx="4086225" cy="2600325"/>
                  <wp:effectExtent l="0" t="0" r="9525" b="9525"/>
                  <wp:docPr id="344" name="Imag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stretch>
                            <a:fillRect/>
                          </a:stretch>
                        </pic:blipFill>
                        <pic:spPr>
                          <a:xfrm>
                            <a:off x="0" y="0"/>
                            <a:ext cx="4109949" cy="2615422"/>
                          </a:xfrm>
                          <a:prstGeom prst="rect">
                            <a:avLst/>
                          </a:prstGeom>
                        </pic:spPr>
                      </pic:pic>
                    </a:graphicData>
                  </a:graphic>
                </wp:inline>
              </w:drawing>
            </w:r>
          </w:p>
          <w:p w:rsidR="00095549" w:rsidRDefault="00095549" w:rsidP="00095549">
            <w:pPr>
              <w:bidi/>
              <w:spacing w:after="0" w:line="240" w:lineRule="auto"/>
              <w:rPr>
                <w:noProof/>
                <w:rtl/>
                <w:lang w:eastAsia="fr-FR"/>
              </w:rPr>
            </w:pPr>
          </w:p>
          <w:p w:rsidR="00095549" w:rsidRDefault="00095549" w:rsidP="00095549">
            <w:pPr>
              <w:bidi/>
              <w:spacing w:after="0" w:line="240" w:lineRule="auto"/>
              <w:rPr>
                <w:noProof/>
                <w:rtl/>
                <w:lang w:eastAsia="fr-FR"/>
              </w:rPr>
            </w:pPr>
            <w:r w:rsidRPr="00537410">
              <w:rPr>
                <w:noProof/>
                <w:rtl/>
                <w:lang w:eastAsia="fr-FR"/>
              </w:rPr>
              <w:drawing>
                <wp:inline distT="0" distB="0" distL="0" distR="0">
                  <wp:extent cx="4133215" cy="2209800"/>
                  <wp:effectExtent l="0" t="0" r="635" b="0"/>
                  <wp:docPr id="3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cstate="print"/>
                          <a:stretch>
                            <a:fillRect/>
                          </a:stretch>
                        </pic:blipFill>
                        <pic:spPr>
                          <a:xfrm>
                            <a:off x="0" y="0"/>
                            <a:ext cx="4133215" cy="2209800"/>
                          </a:xfrm>
                          <a:prstGeom prst="rect">
                            <a:avLst/>
                          </a:prstGeom>
                        </pic:spPr>
                      </pic:pic>
                    </a:graphicData>
                  </a:graphic>
                </wp:inline>
              </w:drawing>
            </w:r>
          </w:p>
          <w:p w:rsidR="00095549" w:rsidRDefault="00095549" w:rsidP="00095549">
            <w:pPr>
              <w:bidi/>
              <w:spacing w:after="0" w:line="240" w:lineRule="auto"/>
              <w:rPr>
                <w:noProof/>
                <w:rtl/>
                <w:lang w:eastAsia="fr-FR"/>
              </w:rPr>
            </w:pPr>
          </w:p>
          <w:p w:rsidR="00095549" w:rsidRDefault="00095549" w:rsidP="00095549">
            <w:pPr>
              <w:bidi/>
              <w:spacing w:after="0" w:line="240" w:lineRule="auto"/>
              <w:rPr>
                <w:noProof/>
                <w:rtl/>
                <w:lang w:eastAsia="fr-FR"/>
              </w:rPr>
            </w:pPr>
            <w:r w:rsidRPr="00EC78C9">
              <w:rPr>
                <w:noProof/>
                <w:rtl/>
                <w:lang w:eastAsia="fr-FR"/>
              </w:rPr>
              <w:drawing>
                <wp:inline distT="0" distB="0" distL="0" distR="0">
                  <wp:extent cx="4275455" cy="2009775"/>
                  <wp:effectExtent l="0" t="0" r="0" b="9525"/>
                  <wp:docPr id="347"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cstate="print"/>
                          <a:stretch>
                            <a:fillRect/>
                          </a:stretch>
                        </pic:blipFill>
                        <pic:spPr>
                          <a:xfrm>
                            <a:off x="0" y="0"/>
                            <a:ext cx="4276009" cy="2010035"/>
                          </a:xfrm>
                          <a:prstGeom prst="rect">
                            <a:avLst/>
                          </a:prstGeom>
                        </pic:spPr>
                      </pic:pic>
                    </a:graphicData>
                  </a:graphic>
                </wp:inline>
              </w:drawing>
            </w:r>
          </w:p>
          <w:p w:rsidR="00095549" w:rsidRPr="0040267B" w:rsidRDefault="00095549" w:rsidP="00095549">
            <w:pPr>
              <w:bidi/>
              <w:spacing w:after="0" w:line="240" w:lineRule="auto"/>
              <w:rPr>
                <w:rtl/>
              </w:rPr>
            </w:pPr>
          </w:p>
        </w:tc>
        <w:tc>
          <w:tcPr>
            <w:tcW w:w="713"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p>
          <w:p w:rsidR="00095549" w:rsidRDefault="00095549" w:rsidP="00095549">
            <w:pPr>
              <w:bidi/>
              <w:spacing w:after="0" w:line="240" w:lineRule="auto"/>
              <w:rPr>
                <w:rtl/>
                <w:lang w:bidi="ar-DZ"/>
              </w:rPr>
            </w:pPr>
            <w:r>
              <w:rPr>
                <w:rFonts w:hint="cs"/>
                <w:rtl/>
                <w:lang w:bidi="ar-DZ"/>
              </w:rPr>
              <w:t>100</w:t>
            </w:r>
            <w:r w:rsidRPr="0040267B">
              <w:rPr>
                <w:lang w:bidi="ar-DZ"/>
              </w:rPr>
              <w:t>%</w:t>
            </w:r>
          </w:p>
          <w:p w:rsidR="00095549" w:rsidRPr="0004698E"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r>
              <w:rPr>
                <w:rFonts w:hint="cs"/>
                <w:rtl/>
                <w:lang w:bidi="ar-DZ"/>
              </w:rPr>
              <w:t>90</w:t>
            </w:r>
            <w:r>
              <w:rPr>
                <w:lang w:bidi="ar-DZ"/>
              </w:rPr>
              <w:t>%</w:t>
            </w:r>
          </w:p>
          <w:p w:rsidR="00095549" w:rsidRPr="0004698E" w:rsidRDefault="00095549" w:rsidP="00095549">
            <w:pPr>
              <w:bidi/>
              <w:rPr>
                <w:rtl/>
                <w:lang w:bidi="ar-DZ"/>
              </w:rPr>
            </w:pPr>
          </w:p>
          <w:p w:rsidR="00095549" w:rsidRPr="0004698E" w:rsidRDefault="00095549" w:rsidP="00095549">
            <w:pPr>
              <w:bidi/>
              <w:rPr>
                <w:rtl/>
                <w:lang w:bidi="ar-DZ"/>
              </w:rPr>
            </w:pPr>
          </w:p>
          <w:p w:rsidR="00095549" w:rsidRPr="0004698E" w:rsidRDefault="00095549" w:rsidP="00095549">
            <w:pPr>
              <w:bidi/>
              <w:rPr>
                <w:rtl/>
                <w:lang w:bidi="ar-DZ"/>
              </w:rPr>
            </w:pPr>
          </w:p>
          <w:p w:rsidR="00095549" w:rsidRPr="0004698E" w:rsidRDefault="00095549" w:rsidP="00095549">
            <w:pPr>
              <w:bidi/>
              <w:rPr>
                <w:rtl/>
                <w:lang w:bidi="ar-DZ"/>
              </w:rPr>
            </w:pPr>
          </w:p>
          <w:p w:rsidR="00095549" w:rsidRPr="0004698E" w:rsidRDefault="00095549" w:rsidP="00095549">
            <w:pPr>
              <w:bidi/>
              <w:rPr>
                <w:rtl/>
                <w:lang w:bidi="ar-DZ"/>
              </w:rPr>
            </w:pPr>
          </w:p>
          <w:p w:rsidR="00095549" w:rsidRDefault="00095549" w:rsidP="00095549">
            <w:pPr>
              <w:bidi/>
              <w:rPr>
                <w:rtl/>
                <w:lang w:bidi="ar-DZ"/>
              </w:rPr>
            </w:pPr>
          </w:p>
          <w:p w:rsidR="00095549" w:rsidRPr="0004698E" w:rsidRDefault="00095549" w:rsidP="00095549">
            <w:pPr>
              <w:bidi/>
              <w:rPr>
                <w:rtl/>
                <w:lang w:bidi="ar-DZ"/>
              </w:rPr>
            </w:pPr>
            <w:r>
              <w:rPr>
                <w:rFonts w:hint="cs"/>
                <w:rtl/>
                <w:lang w:bidi="ar-DZ"/>
              </w:rPr>
              <w:t>95</w:t>
            </w:r>
            <w:r>
              <w:rPr>
                <w:lang w:bidi="ar-DZ"/>
              </w:rPr>
              <w:t>%</w:t>
            </w:r>
          </w:p>
        </w:tc>
        <w:tc>
          <w:tcPr>
            <w:tcW w:w="706"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r>
              <w:rPr>
                <w:rFonts w:hint="cs"/>
                <w:rtl/>
              </w:rPr>
              <w:t>10'</w:t>
            </w:r>
          </w:p>
          <w:p w:rsidR="00095549" w:rsidRPr="0004698E" w:rsidRDefault="00095549" w:rsidP="00095549">
            <w:pPr>
              <w:bidi/>
            </w:pPr>
          </w:p>
          <w:p w:rsidR="00095549" w:rsidRPr="0004698E" w:rsidRDefault="00095549" w:rsidP="00095549">
            <w:pPr>
              <w:bidi/>
            </w:pPr>
          </w:p>
          <w:p w:rsidR="00095549" w:rsidRDefault="00095549" w:rsidP="00095549">
            <w:pPr>
              <w:bidi/>
            </w:pPr>
          </w:p>
          <w:p w:rsidR="00095549" w:rsidRDefault="00095549" w:rsidP="00095549">
            <w:pPr>
              <w:bidi/>
            </w:pPr>
          </w:p>
          <w:p w:rsidR="00095549" w:rsidRDefault="00095549" w:rsidP="00095549">
            <w:pPr>
              <w:bidi/>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p>
          <w:p w:rsidR="00095549" w:rsidRDefault="00095549" w:rsidP="00095549">
            <w:pPr>
              <w:bidi/>
              <w:rPr>
                <w:rtl/>
                <w:lang w:bidi="ar-DZ"/>
              </w:rPr>
            </w:pPr>
            <w:r>
              <w:rPr>
                <w:rFonts w:hint="cs"/>
                <w:rtl/>
                <w:lang w:bidi="ar-DZ"/>
              </w:rPr>
              <w:t>15'</w:t>
            </w:r>
          </w:p>
          <w:p w:rsidR="00095549" w:rsidRPr="0004698E" w:rsidRDefault="00095549" w:rsidP="00095549">
            <w:pPr>
              <w:bidi/>
              <w:rPr>
                <w:rtl/>
                <w:lang w:bidi="ar-DZ"/>
              </w:rPr>
            </w:pPr>
          </w:p>
          <w:p w:rsidR="00095549" w:rsidRPr="0004698E" w:rsidRDefault="00095549" w:rsidP="00095549">
            <w:pPr>
              <w:bidi/>
              <w:rPr>
                <w:rtl/>
                <w:lang w:bidi="ar-DZ"/>
              </w:rPr>
            </w:pPr>
          </w:p>
          <w:p w:rsidR="00095549" w:rsidRPr="0004698E" w:rsidRDefault="00095549" w:rsidP="00095549">
            <w:pPr>
              <w:bidi/>
              <w:rPr>
                <w:rtl/>
                <w:lang w:bidi="ar-DZ"/>
              </w:rPr>
            </w:pPr>
          </w:p>
          <w:p w:rsidR="00095549" w:rsidRPr="0004698E" w:rsidRDefault="00095549" w:rsidP="00095549">
            <w:pPr>
              <w:bidi/>
              <w:rPr>
                <w:rtl/>
                <w:lang w:bidi="ar-DZ"/>
              </w:rPr>
            </w:pPr>
          </w:p>
          <w:p w:rsidR="00095549" w:rsidRPr="0004698E" w:rsidRDefault="00095549" w:rsidP="00095549">
            <w:pPr>
              <w:bidi/>
              <w:rPr>
                <w:rtl/>
                <w:lang w:bidi="ar-DZ"/>
              </w:rPr>
            </w:pPr>
          </w:p>
          <w:p w:rsidR="00095549" w:rsidRDefault="00095549" w:rsidP="00095549">
            <w:pPr>
              <w:bidi/>
              <w:rPr>
                <w:rtl/>
                <w:lang w:bidi="ar-DZ"/>
              </w:rPr>
            </w:pPr>
          </w:p>
          <w:p w:rsidR="00095549" w:rsidRPr="0004698E" w:rsidRDefault="00095549" w:rsidP="00095549">
            <w:pPr>
              <w:bidi/>
              <w:rPr>
                <w:rtl/>
                <w:lang w:bidi="ar-DZ"/>
              </w:rPr>
            </w:pPr>
            <w:r>
              <w:rPr>
                <w:rFonts w:hint="cs"/>
                <w:rtl/>
                <w:lang w:bidi="ar-DZ"/>
              </w:rPr>
              <w:t>20'</w:t>
            </w:r>
          </w:p>
        </w:tc>
        <w:tc>
          <w:tcPr>
            <w:tcW w:w="955"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rPr>
                <w:rFonts w:hint="cs"/>
                <w:rtl/>
              </w:rPr>
              <w:t>2</w:t>
            </w:r>
          </w:p>
          <w:p w:rsidR="00095549" w:rsidRPr="0004698E"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r>
              <w:rPr>
                <w:rFonts w:hint="cs"/>
                <w:rtl/>
              </w:rPr>
              <w:t>/</w:t>
            </w:r>
          </w:p>
          <w:p w:rsidR="00095549" w:rsidRPr="0004698E"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Pr="0004698E" w:rsidRDefault="00095549" w:rsidP="00095549">
            <w:pPr>
              <w:bidi/>
              <w:rPr>
                <w:rtl/>
              </w:rPr>
            </w:pPr>
            <w:r>
              <w:rPr>
                <w:rFonts w:hint="cs"/>
                <w:rtl/>
              </w:rPr>
              <w:t>/</w:t>
            </w:r>
          </w:p>
        </w:tc>
        <w:tc>
          <w:tcPr>
            <w:tcW w:w="845"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rPr>
                <w:rFonts w:hint="cs"/>
                <w:rtl/>
              </w:rPr>
              <w:t>5</w:t>
            </w:r>
            <w:r w:rsidRPr="0040267B">
              <w:rPr>
                <w:rFonts w:hint="cs"/>
                <w:rtl/>
              </w:rPr>
              <w:t>'</w:t>
            </w: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r>
              <w:rPr>
                <w:rFonts w:hint="cs"/>
                <w:rtl/>
              </w:rPr>
              <w:t>/</w:t>
            </w:r>
          </w:p>
          <w:p w:rsidR="00095549" w:rsidRPr="0004698E"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Pr="0004698E" w:rsidRDefault="00095549" w:rsidP="00095549">
            <w:pPr>
              <w:bidi/>
              <w:rPr>
                <w:rtl/>
              </w:rPr>
            </w:pPr>
            <w:r>
              <w:rPr>
                <w:rFonts w:hint="cs"/>
                <w:rtl/>
              </w:rPr>
              <w:t>/</w:t>
            </w:r>
          </w:p>
        </w:tc>
        <w:tc>
          <w:tcPr>
            <w:tcW w:w="855" w:type="dxa"/>
            <w:tcBorders>
              <w:top w:val="single" w:sz="12" w:space="0" w:color="auto"/>
              <w:left w:val="single" w:sz="12" w:space="0" w:color="auto"/>
              <w:bottom w:val="single" w:sz="12" w:space="0" w:color="auto"/>
              <w:right w:val="single" w:sz="12" w:space="0" w:color="auto"/>
            </w:tcBorders>
            <w:shd w:val="clear" w:color="auto" w:fill="auto"/>
          </w:tcPr>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p>
          <w:p w:rsidR="00095549" w:rsidRDefault="00095549" w:rsidP="00095549">
            <w:pPr>
              <w:bidi/>
              <w:spacing w:after="0" w:line="240" w:lineRule="auto"/>
              <w:jc w:val="center"/>
              <w:rPr>
                <w:rtl/>
              </w:rPr>
            </w:pPr>
            <w:r>
              <w:rPr>
                <w:rFonts w:hint="cs"/>
                <w:rtl/>
              </w:rPr>
              <w:t>25</w:t>
            </w:r>
            <w:r w:rsidRPr="0040267B">
              <w:rPr>
                <w:rFonts w:hint="cs"/>
                <w:rtl/>
              </w:rPr>
              <w:t>'</w:t>
            </w: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r>
              <w:rPr>
                <w:rFonts w:hint="cs"/>
                <w:rtl/>
              </w:rPr>
              <w:t>15'</w:t>
            </w:r>
          </w:p>
          <w:p w:rsidR="00095549" w:rsidRPr="0004698E"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Default="00095549" w:rsidP="00095549">
            <w:pPr>
              <w:bidi/>
              <w:rPr>
                <w:rtl/>
              </w:rPr>
            </w:pPr>
          </w:p>
          <w:p w:rsidR="00095549" w:rsidRPr="0004698E" w:rsidRDefault="00095549" w:rsidP="00095549">
            <w:pPr>
              <w:bidi/>
              <w:rPr>
                <w:rtl/>
              </w:rPr>
            </w:pPr>
            <w:r>
              <w:rPr>
                <w:rFonts w:hint="cs"/>
                <w:rtl/>
              </w:rPr>
              <w:t>/</w:t>
            </w:r>
          </w:p>
        </w:tc>
        <w:tc>
          <w:tcPr>
            <w:tcW w:w="1087" w:type="dxa"/>
            <w:tcBorders>
              <w:top w:val="single" w:sz="12" w:space="0" w:color="auto"/>
              <w:left w:val="single" w:sz="12" w:space="0" w:color="auto"/>
              <w:bottom w:val="single" w:sz="12" w:space="0" w:color="auto"/>
              <w:right w:val="thinThickSmallGap" w:sz="24" w:space="0" w:color="auto"/>
            </w:tcBorders>
            <w:shd w:val="clear" w:color="auto" w:fill="auto"/>
          </w:tcPr>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r>
              <w:rPr>
                <w:rFonts w:hint="cs"/>
                <w:rtl/>
              </w:rPr>
              <w:t>راحة سلبية بعد كل فترة عمل.</w:t>
            </w: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p>
          <w:p w:rsidR="00095549" w:rsidRDefault="00095549" w:rsidP="00095549">
            <w:pPr>
              <w:bidi/>
              <w:spacing w:after="0" w:line="240" w:lineRule="auto"/>
              <w:rPr>
                <w:rtl/>
              </w:rPr>
            </w:pPr>
            <w:r>
              <w:rPr>
                <w:rFonts w:hint="cs"/>
                <w:rtl/>
              </w:rPr>
              <w:t>تغيير الجهتين وتبادل الأدوار .</w:t>
            </w:r>
          </w:p>
          <w:p w:rsidR="00095549" w:rsidRPr="001A0637" w:rsidRDefault="00095549" w:rsidP="00095549">
            <w:pPr>
              <w:bidi/>
              <w:rPr>
                <w:rtl/>
              </w:rPr>
            </w:pPr>
          </w:p>
          <w:p w:rsidR="00095549" w:rsidRPr="001A0637" w:rsidRDefault="00095549" w:rsidP="00095549">
            <w:pPr>
              <w:bidi/>
              <w:rPr>
                <w:rtl/>
              </w:rPr>
            </w:pPr>
          </w:p>
          <w:p w:rsidR="00095549" w:rsidRPr="001A0637" w:rsidRDefault="00095549" w:rsidP="00095549">
            <w:pPr>
              <w:bidi/>
              <w:rPr>
                <w:rtl/>
              </w:rPr>
            </w:pPr>
          </w:p>
          <w:p w:rsidR="00095549" w:rsidRPr="001A0637" w:rsidRDefault="00095549" w:rsidP="00095549">
            <w:pPr>
              <w:bidi/>
              <w:rPr>
                <w:rtl/>
              </w:rPr>
            </w:pPr>
          </w:p>
          <w:p w:rsidR="00095549" w:rsidRPr="001A0637" w:rsidRDefault="00095549" w:rsidP="00095549">
            <w:pPr>
              <w:bidi/>
              <w:rPr>
                <w:rtl/>
              </w:rPr>
            </w:pPr>
          </w:p>
          <w:p w:rsidR="00095549" w:rsidRDefault="00095549" w:rsidP="00095549">
            <w:pPr>
              <w:bidi/>
              <w:rPr>
                <w:rtl/>
              </w:rPr>
            </w:pPr>
          </w:p>
          <w:p w:rsidR="00095549" w:rsidRPr="001A0637" w:rsidRDefault="00095549" w:rsidP="00095549">
            <w:pPr>
              <w:bidi/>
              <w:rPr>
                <w:rtl/>
              </w:rPr>
            </w:pPr>
            <w:r>
              <w:rPr>
                <w:rFonts w:hint="cs"/>
                <w:rtl/>
              </w:rPr>
              <w:t>عدم الضغط في منطقة المنافس .</w:t>
            </w:r>
          </w:p>
        </w:tc>
      </w:tr>
      <w:tr w:rsidR="00095549" w:rsidRPr="0040267B" w:rsidTr="00B236AD">
        <w:trPr>
          <w:cantSplit/>
          <w:trHeight w:val="1120"/>
        </w:trPr>
        <w:tc>
          <w:tcPr>
            <w:tcW w:w="865" w:type="dxa"/>
            <w:tcBorders>
              <w:top w:val="single" w:sz="12" w:space="0" w:color="auto"/>
              <w:left w:val="thickThinSmallGap" w:sz="24" w:space="0" w:color="auto"/>
              <w:bottom w:val="thickThinSmallGap" w:sz="24" w:space="0" w:color="auto"/>
              <w:right w:val="single" w:sz="12" w:space="0" w:color="auto"/>
            </w:tcBorders>
            <w:shd w:val="clear" w:color="auto" w:fill="auto"/>
            <w:textDirection w:val="btLr"/>
          </w:tcPr>
          <w:p w:rsidR="00095549" w:rsidRPr="0040267B" w:rsidRDefault="00095549" w:rsidP="00095549">
            <w:pPr>
              <w:bidi/>
              <w:spacing w:after="0" w:line="240" w:lineRule="auto"/>
              <w:ind w:left="113" w:right="113"/>
              <w:jc w:val="center"/>
              <w:rPr>
                <w:rtl/>
              </w:rPr>
            </w:pPr>
            <w:r>
              <w:rPr>
                <w:rFonts w:hint="cs"/>
                <w:rtl/>
              </w:rPr>
              <w:lastRenderedPageBreak/>
              <w:t>الختامية</w:t>
            </w:r>
          </w:p>
        </w:tc>
        <w:tc>
          <w:tcPr>
            <w:tcW w:w="3244" w:type="dxa"/>
            <w:tcBorders>
              <w:top w:val="single" w:sz="12" w:space="0" w:color="auto"/>
              <w:left w:val="single" w:sz="12" w:space="0" w:color="auto"/>
              <w:bottom w:val="thickThinSmallGap" w:sz="24" w:space="0" w:color="auto"/>
              <w:right w:val="single" w:sz="12" w:space="0" w:color="auto"/>
            </w:tcBorders>
            <w:shd w:val="clear" w:color="auto" w:fill="auto"/>
          </w:tcPr>
          <w:p w:rsidR="00095549" w:rsidRPr="0040267B" w:rsidRDefault="00095549" w:rsidP="00095549">
            <w:pPr>
              <w:bidi/>
              <w:spacing w:after="0" w:line="240" w:lineRule="auto"/>
              <w:rPr>
                <w:rtl/>
              </w:rPr>
            </w:pPr>
            <w:r>
              <w:rPr>
                <w:rFonts w:hint="cs"/>
                <w:rtl/>
                <w:lang w:bidi="ar-DZ"/>
              </w:rPr>
              <w:t>تمارين التهدئة والعودة للحالة الطبيعية . جري خفيف ، حركات التمديد والاسترخاء.</w:t>
            </w:r>
          </w:p>
        </w:tc>
        <w:tc>
          <w:tcPr>
            <w:tcW w:w="6695" w:type="dxa"/>
            <w:tcBorders>
              <w:top w:val="single" w:sz="12" w:space="0" w:color="auto"/>
              <w:left w:val="single" w:sz="12" w:space="0" w:color="auto"/>
              <w:bottom w:val="thickThinSmallGap" w:sz="24" w:space="0" w:color="auto"/>
              <w:right w:val="single" w:sz="12" w:space="0" w:color="auto"/>
            </w:tcBorders>
            <w:shd w:val="clear" w:color="auto" w:fill="auto"/>
          </w:tcPr>
          <w:p w:rsidR="00095549" w:rsidRDefault="00095549" w:rsidP="00095549">
            <w:pPr>
              <w:bidi/>
              <w:spacing w:after="0" w:line="240" w:lineRule="auto"/>
              <w:rPr>
                <w:noProof/>
                <w:rtl/>
                <w:lang w:eastAsia="fr-FR"/>
              </w:rPr>
            </w:pPr>
          </w:p>
          <w:p w:rsidR="00095549" w:rsidRPr="00930DDD" w:rsidRDefault="00095549" w:rsidP="00095549">
            <w:pPr>
              <w:bidi/>
              <w:rPr>
                <w:lang w:eastAsia="fr-FR"/>
              </w:rPr>
            </w:pPr>
          </w:p>
        </w:tc>
        <w:tc>
          <w:tcPr>
            <w:tcW w:w="713" w:type="dxa"/>
            <w:tcBorders>
              <w:top w:val="single" w:sz="12" w:space="0" w:color="auto"/>
              <w:left w:val="single" w:sz="12" w:space="0" w:color="auto"/>
              <w:bottom w:val="thickThinSmallGap" w:sz="24" w:space="0" w:color="auto"/>
              <w:right w:val="single" w:sz="12" w:space="0" w:color="auto"/>
            </w:tcBorders>
            <w:shd w:val="clear" w:color="auto" w:fill="auto"/>
          </w:tcPr>
          <w:p w:rsidR="00095549" w:rsidRDefault="00095549" w:rsidP="00095549">
            <w:pPr>
              <w:bidi/>
              <w:spacing w:after="0" w:line="240" w:lineRule="auto"/>
              <w:jc w:val="center"/>
              <w:rPr>
                <w:rtl/>
                <w:lang w:bidi="ar-DZ"/>
              </w:rPr>
            </w:pPr>
            <w:r>
              <w:rPr>
                <w:rFonts w:hint="cs"/>
                <w:rtl/>
                <w:lang w:bidi="ar-DZ"/>
              </w:rPr>
              <w:t xml:space="preserve">40 </w:t>
            </w:r>
            <w:r w:rsidRPr="0040267B">
              <w:rPr>
                <w:lang w:bidi="ar-DZ"/>
              </w:rPr>
              <w:t>%</w:t>
            </w:r>
          </w:p>
        </w:tc>
        <w:tc>
          <w:tcPr>
            <w:tcW w:w="706" w:type="dxa"/>
            <w:tcBorders>
              <w:top w:val="single" w:sz="12" w:space="0" w:color="auto"/>
              <w:left w:val="single" w:sz="12" w:space="0" w:color="auto"/>
              <w:bottom w:val="thickThinSmallGap" w:sz="24" w:space="0" w:color="auto"/>
              <w:right w:val="single" w:sz="12" w:space="0" w:color="auto"/>
            </w:tcBorders>
            <w:shd w:val="clear" w:color="auto" w:fill="auto"/>
          </w:tcPr>
          <w:p w:rsidR="00095549" w:rsidRPr="0040267B" w:rsidRDefault="00095549" w:rsidP="00095549">
            <w:pPr>
              <w:bidi/>
              <w:spacing w:after="0" w:line="240" w:lineRule="auto"/>
              <w:jc w:val="center"/>
              <w:rPr>
                <w:rtl/>
              </w:rPr>
            </w:pPr>
            <w:r>
              <w:rPr>
                <w:rFonts w:hint="cs"/>
                <w:rtl/>
              </w:rPr>
              <w:t>/</w:t>
            </w:r>
          </w:p>
        </w:tc>
        <w:tc>
          <w:tcPr>
            <w:tcW w:w="955" w:type="dxa"/>
            <w:tcBorders>
              <w:top w:val="single" w:sz="12" w:space="0" w:color="auto"/>
              <w:left w:val="single" w:sz="12" w:space="0" w:color="auto"/>
              <w:bottom w:val="thickThinSmallGap" w:sz="24" w:space="0" w:color="auto"/>
              <w:right w:val="single" w:sz="12" w:space="0" w:color="auto"/>
            </w:tcBorders>
            <w:shd w:val="clear" w:color="auto" w:fill="auto"/>
          </w:tcPr>
          <w:p w:rsidR="00095549" w:rsidRPr="0040267B" w:rsidRDefault="00095549" w:rsidP="00095549">
            <w:pPr>
              <w:bidi/>
              <w:spacing w:after="0" w:line="240" w:lineRule="auto"/>
              <w:jc w:val="center"/>
              <w:rPr>
                <w:rtl/>
              </w:rPr>
            </w:pPr>
            <w:r>
              <w:rPr>
                <w:rFonts w:hint="cs"/>
                <w:rtl/>
              </w:rPr>
              <w:t>/</w:t>
            </w:r>
          </w:p>
        </w:tc>
        <w:tc>
          <w:tcPr>
            <w:tcW w:w="845" w:type="dxa"/>
            <w:tcBorders>
              <w:top w:val="single" w:sz="12" w:space="0" w:color="auto"/>
              <w:left w:val="single" w:sz="12" w:space="0" w:color="auto"/>
              <w:bottom w:val="thickThinSmallGap" w:sz="24" w:space="0" w:color="auto"/>
              <w:right w:val="single" w:sz="12" w:space="0" w:color="auto"/>
            </w:tcBorders>
            <w:shd w:val="clear" w:color="auto" w:fill="auto"/>
          </w:tcPr>
          <w:p w:rsidR="00095549" w:rsidRPr="0040267B" w:rsidRDefault="00095549" w:rsidP="00095549">
            <w:pPr>
              <w:bidi/>
              <w:spacing w:after="0" w:line="240" w:lineRule="auto"/>
              <w:jc w:val="center"/>
              <w:rPr>
                <w:rtl/>
              </w:rPr>
            </w:pPr>
            <w:r>
              <w:rPr>
                <w:rFonts w:hint="cs"/>
                <w:rtl/>
              </w:rPr>
              <w:t>/</w:t>
            </w:r>
          </w:p>
        </w:tc>
        <w:tc>
          <w:tcPr>
            <w:tcW w:w="855" w:type="dxa"/>
            <w:tcBorders>
              <w:top w:val="single" w:sz="12" w:space="0" w:color="auto"/>
              <w:left w:val="single" w:sz="12" w:space="0" w:color="auto"/>
              <w:bottom w:val="thickThinSmallGap" w:sz="24" w:space="0" w:color="auto"/>
              <w:right w:val="single" w:sz="12" w:space="0" w:color="auto"/>
            </w:tcBorders>
            <w:shd w:val="clear" w:color="auto" w:fill="auto"/>
          </w:tcPr>
          <w:p w:rsidR="00095549" w:rsidRPr="0040267B" w:rsidRDefault="00095549" w:rsidP="00095549">
            <w:pPr>
              <w:bidi/>
              <w:spacing w:after="0" w:line="240" w:lineRule="auto"/>
              <w:jc w:val="center"/>
              <w:rPr>
                <w:rtl/>
              </w:rPr>
            </w:pPr>
            <w:r>
              <w:rPr>
                <w:rFonts w:hint="cs"/>
                <w:rtl/>
              </w:rPr>
              <w:t>10'</w:t>
            </w:r>
          </w:p>
        </w:tc>
        <w:tc>
          <w:tcPr>
            <w:tcW w:w="1087" w:type="dxa"/>
            <w:tcBorders>
              <w:top w:val="single" w:sz="12" w:space="0" w:color="auto"/>
              <w:left w:val="single" w:sz="12" w:space="0" w:color="auto"/>
              <w:bottom w:val="thickThinSmallGap" w:sz="24" w:space="0" w:color="auto"/>
              <w:right w:val="thinThickSmallGap" w:sz="24" w:space="0" w:color="auto"/>
            </w:tcBorders>
            <w:shd w:val="clear" w:color="auto" w:fill="auto"/>
          </w:tcPr>
          <w:p w:rsidR="00095549" w:rsidRPr="0040267B" w:rsidRDefault="00095549" w:rsidP="00095549">
            <w:pPr>
              <w:bidi/>
              <w:spacing w:after="0" w:line="240" w:lineRule="auto"/>
              <w:rPr>
                <w:rtl/>
              </w:rPr>
            </w:pPr>
          </w:p>
        </w:tc>
      </w:tr>
    </w:tbl>
    <w:p w:rsidR="00D10677" w:rsidRDefault="00D10677" w:rsidP="00D10677">
      <w:pPr>
        <w:bidi/>
        <w:rPr>
          <w:rtl/>
        </w:rPr>
      </w:pPr>
    </w:p>
    <w:p w:rsidR="00D10677" w:rsidRDefault="00D10677" w:rsidP="00095549">
      <w:pPr>
        <w:bidi/>
        <w:spacing w:after="0"/>
        <w:rPr>
          <w:rtl/>
        </w:rPr>
      </w:pPr>
    </w:p>
    <w:tbl>
      <w:tblPr>
        <w:tblpPr w:leftFromText="180" w:rightFromText="180" w:vertAnchor="text" w:horzAnchor="margin" w:tblpXSpec="center" w:tblpY="-177"/>
        <w:bidiVisual/>
        <w:tblW w:w="16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8"/>
        <w:gridCol w:w="1838"/>
        <w:gridCol w:w="5809"/>
        <w:gridCol w:w="2191"/>
        <w:gridCol w:w="1922"/>
        <w:gridCol w:w="2550"/>
      </w:tblGrid>
      <w:tr w:rsidR="00D10677" w:rsidRPr="0040267B" w:rsidTr="00B236AD">
        <w:tc>
          <w:tcPr>
            <w:tcW w:w="1768" w:type="dxa"/>
            <w:tcBorders>
              <w:top w:val="thinThickSmallGap" w:sz="24"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مميز</w:t>
            </w:r>
            <w:r w:rsidRPr="0040267B">
              <w:rPr>
                <w:rFonts w:hint="eastAsia"/>
                <w:rtl/>
                <w:lang w:bidi="ar-DZ"/>
              </w:rPr>
              <w:t>و</w:t>
            </w:r>
            <w:r w:rsidRPr="0040267B">
              <w:rPr>
                <w:rFonts w:hint="cs"/>
                <w:rtl/>
                <w:lang w:bidi="ar-DZ"/>
              </w:rPr>
              <w:t xml:space="preserve"> سيكل رقم</w:t>
            </w:r>
            <w:r>
              <w:rPr>
                <w:rFonts w:hint="cs"/>
                <w:rtl/>
                <w:lang w:bidi="ar-DZ"/>
              </w:rPr>
              <w:t>:01</w:t>
            </w:r>
          </w:p>
        </w:tc>
        <w:tc>
          <w:tcPr>
            <w:tcW w:w="1838"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الموسم</w:t>
            </w:r>
            <w:r>
              <w:rPr>
                <w:rFonts w:hint="cs"/>
                <w:rtl/>
                <w:lang w:bidi="ar-DZ"/>
              </w:rPr>
              <w:t>:2018/2019</w:t>
            </w:r>
          </w:p>
        </w:tc>
        <w:tc>
          <w:tcPr>
            <w:tcW w:w="5809"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هدف الحصة :</w:t>
            </w:r>
            <w:r w:rsidRPr="00115730">
              <w:rPr>
                <w:rFonts w:hint="cs"/>
                <w:b/>
                <w:bCs/>
                <w:rtl/>
              </w:rPr>
              <w:t xml:space="preserve"> تنمية السرعة الهوائية القصوى</w:t>
            </w:r>
          </w:p>
        </w:tc>
        <w:tc>
          <w:tcPr>
            <w:tcW w:w="4113" w:type="dxa"/>
            <w:gridSpan w:val="2"/>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83049D">
              <w:rPr>
                <w:rFonts w:hint="cs"/>
                <w:sz w:val="24"/>
                <w:szCs w:val="24"/>
                <w:rtl/>
              </w:rPr>
              <w:t xml:space="preserve">طريقة التدريب : 30 </w:t>
            </w:r>
            <w:r w:rsidRPr="0083049D">
              <w:rPr>
                <w:sz w:val="24"/>
                <w:szCs w:val="24"/>
              </w:rPr>
              <w:t>Intermittent 15/</w:t>
            </w:r>
          </w:p>
        </w:tc>
        <w:tc>
          <w:tcPr>
            <w:tcW w:w="2550"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الوسائل</w:t>
            </w:r>
            <w:r>
              <w:rPr>
                <w:rFonts w:hint="cs"/>
                <w:rtl/>
              </w:rPr>
              <w:t>:أقماع، صافرة، ميقاتي، حواجز، كرات،</w:t>
            </w:r>
          </w:p>
        </w:tc>
      </w:tr>
      <w:tr w:rsidR="00D10677" w:rsidRPr="0040267B" w:rsidTr="00B236AD">
        <w:tc>
          <w:tcPr>
            <w:tcW w:w="1768" w:type="dxa"/>
            <w:tcBorders>
              <w:top w:val="single" w:sz="12"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ميكرو سيكل رقم</w:t>
            </w:r>
            <w:r>
              <w:rPr>
                <w:rFonts w:hint="cs"/>
                <w:rtl/>
              </w:rPr>
              <w:t>:07</w:t>
            </w:r>
          </w:p>
        </w:tc>
        <w:tc>
          <w:tcPr>
            <w:tcW w:w="183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التاريخ</w:t>
            </w:r>
            <w:r>
              <w:rPr>
                <w:rFonts w:hint="cs"/>
                <w:rtl/>
              </w:rPr>
              <w:t>:04/03/2019</w:t>
            </w:r>
          </w:p>
        </w:tc>
        <w:tc>
          <w:tcPr>
            <w:tcW w:w="5809"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طابع الحصة : بدني / تقني / تكتيكي .</w:t>
            </w:r>
          </w:p>
        </w:tc>
        <w:tc>
          <w:tcPr>
            <w:tcW w:w="2191" w:type="dxa"/>
            <w:tcBorders>
              <w:top w:val="single" w:sz="12" w:space="0" w:color="auto"/>
              <w:left w:val="single" w:sz="12" w:space="0" w:color="auto"/>
              <w:bottom w:val="single" w:sz="12"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الشدة </w:t>
            </w:r>
            <w:r w:rsidRPr="0040267B">
              <w:rPr>
                <w:rFonts w:hint="cs"/>
                <w:rtl/>
                <w:lang w:bidi="ar-DZ"/>
              </w:rPr>
              <w:t xml:space="preserve">: </w:t>
            </w:r>
            <w:r>
              <w:rPr>
                <w:rFonts w:hint="cs"/>
                <w:rtl/>
                <w:lang w:bidi="ar-DZ"/>
              </w:rPr>
              <w:t>110</w:t>
            </w:r>
            <w:r w:rsidRPr="0040267B">
              <w:rPr>
                <w:lang w:bidi="ar-DZ"/>
              </w:rPr>
              <w:t>%</w:t>
            </w:r>
          </w:p>
        </w:tc>
        <w:tc>
          <w:tcPr>
            <w:tcW w:w="1922" w:type="dxa"/>
            <w:vMerge w:val="restart"/>
            <w:tcBorders>
              <w:top w:val="single" w:sz="12" w:space="0" w:color="auto"/>
              <w:left w:val="single" w:sz="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Pr>
                <w:rFonts w:hint="cs"/>
                <w:rtl/>
              </w:rPr>
              <w:t>مدة الحصة:90د</w:t>
            </w:r>
          </w:p>
        </w:tc>
        <w:tc>
          <w:tcPr>
            <w:tcW w:w="2550" w:type="dxa"/>
            <w:tcBorders>
              <w:top w:val="single" w:sz="12"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العدد</w:t>
            </w:r>
            <w:r>
              <w:rPr>
                <w:rFonts w:hint="cs"/>
                <w:rtl/>
              </w:rPr>
              <w:t>:08 لاعبين</w:t>
            </w:r>
          </w:p>
        </w:tc>
      </w:tr>
      <w:tr w:rsidR="00D10677" w:rsidRPr="0040267B" w:rsidTr="00B236AD">
        <w:tc>
          <w:tcPr>
            <w:tcW w:w="1768" w:type="dxa"/>
            <w:tcBorders>
              <w:top w:val="single" w:sz="12" w:space="0" w:color="auto"/>
              <w:left w:val="thickThinSmallGap" w:sz="2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الحصة رقم</w:t>
            </w:r>
            <w:r>
              <w:rPr>
                <w:rFonts w:hint="cs"/>
                <w:rtl/>
              </w:rPr>
              <w:t xml:space="preserve"> 13</w:t>
            </w:r>
          </w:p>
        </w:tc>
        <w:tc>
          <w:tcPr>
            <w:tcW w:w="1838"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الوقت</w:t>
            </w:r>
            <w:r>
              <w:rPr>
                <w:rFonts w:hint="cs"/>
                <w:rtl/>
              </w:rPr>
              <w:t>:15:30-17:00</w:t>
            </w:r>
          </w:p>
        </w:tc>
        <w:tc>
          <w:tcPr>
            <w:tcW w:w="5809"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الرموز والاختصارات</w:t>
            </w:r>
          </w:p>
        </w:tc>
        <w:tc>
          <w:tcPr>
            <w:tcW w:w="2191" w:type="dxa"/>
            <w:tcBorders>
              <w:top w:val="single" w:sz="12" w:space="0" w:color="auto"/>
              <w:left w:val="single" w:sz="12" w:space="0" w:color="auto"/>
              <w:bottom w:val="thickThinSmallGap" w:sz="24"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الشعبة الطاقوية</w:t>
            </w:r>
            <w:r w:rsidRPr="0040267B">
              <w:t xml:space="preserve"> </w:t>
            </w:r>
            <w:r w:rsidRPr="0040267B">
              <w:rPr>
                <w:rFonts w:hint="cs"/>
                <w:rtl/>
              </w:rPr>
              <w:t>:</w:t>
            </w:r>
            <w:r w:rsidRPr="0040267B">
              <w:t xml:space="preserve"> </w:t>
            </w:r>
            <w:r w:rsidRPr="0040267B">
              <w:rPr>
                <w:rFonts w:hint="cs"/>
                <w:rtl/>
              </w:rPr>
              <w:t>الهوائية</w:t>
            </w:r>
          </w:p>
        </w:tc>
        <w:tc>
          <w:tcPr>
            <w:tcW w:w="1922" w:type="dxa"/>
            <w:vMerge/>
            <w:tcBorders>
              <w:left w:val="single" w:sz="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p>
        </w:tc>
        <w:tc>
          <w:tcPr>
            <w:tcW w:w="2550" w:type="dxa"/>
            <w:tcBorders>
              <w:top w:val="single" w:sz="12" w:space="0" w:color="auto"/>
              <w:left w:val="single" w:sz="12" w:space="0" w:color="auto"/>
              <w:bottom w:val="thickThinSmallGap" w:sz="24"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المكان</w:t>
            </w:r>
            <w:r>
              <w:rPr>
                <w:rFonts w:hint="cs"/>
                <w:rtl/>
              </w:rPr>
              <w:t>: القاعة الرياضية</w:t>
            </w:r>
          </w:p>
        </w:tc>
      </w:tr>
    </w:tbl>
    <w:tbl>
      <w:tblPr>
        <w:tblpPr w:leftFromText="180" w:rightFromText="180" w:vertAnchor="text" w:horzAnchor="margin" w:tblpXSpec="center" w:tblpY="994"/>
        <w:bidiVisual/>
        <w:tblW w:w="159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41"/>
        <w:gridCol w:w="3251"/>
        <w:gridCol w:w="7563"/>
        <w:gridCol w:w="745"/>
        <w:gridCol w:w="605"/>
        <w:gridCol w:w="904"/>
        <w:gridCol w:w="719"/>
        <w:gridCol w:w="775"/>
        <w:gridCol w:w="991"/>
      </w:tblGrid>
      <w:tr w:rsidR="00D10677" w:rsidRPr="0040267B" w:rsidTr="005C72ED">
        <w:trPr>
          <w:trHeight w:val="141"/>
        </w:trPr>
        <w:tc>
          <w:tcPr>
            <w:tcW w:w="441" w:type="dxa"/>
            <w:vMerge w:val="restart"/>
            <w:tcBorders>
              <w:top w:val="thinThickSmallGap" w:sz="24" w:space="0" w:color="auto"/>
              <w:left w:val="thickThinSmallGap" w:sz="24" w:space="0" w:color="auto"/>
              <w:right w:val="single" w:sz="12" w:space="0" w:color="auto"/>
            </w:tcBorders>
            <w:shd w:val="clear" w:color="auto" w:fill="auto"/>
            <w:textDirection w:val="btLr"/>
          </w:tcPr>
          <w:p w:rsidR="00D10677" w:rsidRPr="00656CAB" w:rsidRDefault="00D10677" w:rsidP="00D10677">
            <w:pPr>
              <w:bidi/>
              <w:spacing w:after="0" w:line="240" w:lineRule="auto"/>
              <w:ind w:left="113" w:right="113"/>
              <w:jc w:val="center"/>
              <w:rPr>
                <w:b/>
                <w:bCs/>
                <w:rtl/>
              </w:rPr>
            </w:pPr>
            <w:r w:rsidRPr="00656CAB">
              <w:rPr>
                <w:rFonts w:hint="cs"/>
                <w:b/>
                <w:bCs/>
                <w:rtl/>
                <w:lang w:bidi="ar-DZ"/>
              </w:rPr>
              <w:t>المرحلة</w:t>
            </w:r>
          </w:p>
        </w:tc>
        <w:tc>
          <w:tcPr>
            <w:tcW w:w="3251"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التمارين</w:t>
            </w:r>
          </w:p>
        </w:tc>
        <w:tc>
          <w:tcPr>
            <w:tcW w:w="7563"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المخططات</w:t>
            </w:r>
          </w:p>
        </w:tc>
        <w:tc>
          <w:tcPr>
            <w:tcW w:w="3748" w:type="dxa"/>
            <w:gridSpan w:val="5"/>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الحمولة</w:t>
            </w:r>
          </w:p>
        </w:tc>
        <w:tc>
          <w:tcPr>
            <w:tcW w:w="991" w:type="dxa"/>
            <w:vMerge w:val="restart"/>
            <w:tcBorders>
              <w:top w:val="thinThickSmallGap" w:sz="24" w:space="0" w:color="auto"/>
              <w:left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jc w:val="center"/>
              <w:rPr>
                <w:b/>
                <w:bCs/>
                <w:rtl/>
                <w:lang w:bidi="ar-DZ"/>
              </w:rPr>
            </w:pPr>
            <w:r w:rsidRPr="0040267B">
              <w:rPr>
                <w:rFonts w:hint="cs"/>
                <w:b/>
                <w:bCs/>
                <w:rtl/>
                <w:lang w:bidi="ar-DZ"/>
              </w:rPr>
              <w:t>الملاحظات</w:t>
            </w:r>
          </w:p>
        </w:tc>
      </w:tr>
      <w:tr w:rsidR="00D10677" w:rsidRPr="0040267B" w:rsidTr="009A7CEC">
        <w:trPr>
          <w:trHeight w:val="621"/>
        </w:trPr>
        <w:tc>
          <w:tcPr>
            <w:tcW w:w="441" w:type="dxa"/>
            <w:vMerge/>
            <w:tcBorders>
              <w:left w:val="thickThinSmallGap" w:sz="24" w:space="0" w:color="auto"/>
              <w:bottom w:val="single" w:sz="12" w:space="0" w:color="auto"/>
              <w:right w:val="single" w:sz="12" w:space="0" w:color="auto"/>
            </w:tcBorders>
            <w:shd w:val="clear" w:color="auto" w:fill="auto"/>
            <w:textDirection w:val="btLr"/>
          </w:tcPr>
          <w:p w:rsidR="00D10677" w:rsidRPr="00656CAB" w:rsidRDefault="00D10677" w:rsidP="00D10677">
            <w:pPr>
              <w:bidi/>
              <w:spacing w:after="0" w:line="240" w:lineRule="auto"/>
              <w:ind w:left="113" w:right="113"/>
              <w:jc w:val="center"/>
              <w:rPr>
                <w:b/>
                <w:bCs/>
                <w:rtl/>
              </w:rPr>
            </w:pPr>
          </w:p>
        </w:tc>
        <w:tc>
          <w:tcPr>
            <w:tcW w:w="3251" w:type="dxa"/>
            <w:vMerge/>
            <w:tcBorders>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7563" w:type="dxa"/>
            <w:vMerge/>
            <w:tcBorders>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745"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شدة العمل</w:t>
            </w:r>
          </w:p>
        </w:tc>
        <w:tc>
          <w:tcPr>
            <w:tcW w:w="605"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مدة العمل</w:t>
            </w:r>
          </w:p>
        </w:tc>
        <w:tc>
          <w:tcPr>
            <w:tcW w:w="904"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lang w:bidi="ar-DZ"/>
              </w:rPr>
              <w:t>التكرارات</w:t>
            </w:r>
          </w:p>
        </w:tc>
        <w:tc>
          <w:tcPr>
            <w:tcW w:w="719"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الراحة البينية</w:t>
            </w:r>
          </w:p>
        </w:tc>
        <w:tc>
          <w:tcPr>
            <w:tcW w:w="775"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مدة التمرين</w:t>
            </w:r>
          </w:p>
        </w:tc>
        <w:tc>
          <w:tcPr>
            <w:tcW w:w="991" w:type="dxa"/>
            <w:vMerge/>
            <w:tcBorders>
              <w:left w:val="single" w:sz="12" w:space="0" w:color="auto"/>
              <w:bottom w:val="single" w:sz="12"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r w:rsidR="00D10677" w:rsidRPr="0040267B" w:rsidTr="005C72ED">
        <w:trPr>
          <w:cantSplit/>
          <w:trHeight w:val="1113"/>
        </w:trPr>
        <w:tc>
          <w:tcPr>
            <w:tcW w:w="441"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656CAB" w:rsidRDefault="00D10677" w:rsidP="00D10677">
            <w:pPr>
              <w:bidi/>
              <w:spacing w:after="0" w:line="240" w:lineRule="auto"/>
              <w:ind w:left="113" w:right="113"/>
              <w:jc w:val="center"/>
              <w:rPr>
                <w:b/>
                <w:bCs/>
                <w:rtl/>
                <w:lang w:bidi="ar-DZ"/>
              </w:rPr>
            </w:pPr>
            <w:r>
              <w:rPr>
                <w:rFonts w:hint="cs"/>
                <w:b/>
                <w:bCs/>
                <w:rtl/>
                <w:lang w:bidi="ar-DZ"/>
              </w:rPr>
              <w:t>التحضيرية</w:t>
            </w:r>
          </w:p>
        </w:tc>
        <w:tc>
          <w:tcPr>
            <w:tcW w:w="3251"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pPr>
            <w:r w:rsidRPr="0040267B">
              <w:rPr>
                <w:rFonts w:hint="cs"/>
                <w:rtl/>
              </w:rPr>
              <w:t xml:space="preserve">الإحماء : </w:t>
            </w:r>
          </w:p>
          <w:p w:rsidR="00D10677" w:rsidRDefault="00D10677" w:rsidP="00D10677">
            <w:pPr>
              <w:bidi/>
              <w:spacing w:after="0" w:line="240" w:lineRule="auto"/>
              <w:rPr>
                <w:rtl/>
                <w:lang w:bidi="ar-DZ"/>
              </w:rPr>
            </w:pPr>
            <w:r>
              <w:rPr>
                <w:rFonts w:hint="cs"/>
                <w:rtl/>
                <w:lang w:bidi="ar-DZ"/>
              </w:rPr>
              <w:t>1- جري خفيف .</w:t>
            </w:r>
          </w:p>
          <w:p w:rsidR="00D10677" w:rsidRDefault="00D10677" w:rsidP="00D10677">
            <w:pPr>
              <w:bidi/>
              <w:spacing w:after="0" w:line="240" w:lineRule="auto"/>
              <w:rPr>
                <w:rtl/>
                <w:lang w:bidi="ar-DZ"/>
              </w:rPr>
            </w:pPr>
            <w:r>
              <w:rPr>
                <w:rFonts w:hint="cs"/>
                <w:rtl/>
                <w:lang w:bidi="ar-DZ"/>
              </w:rPr>
              <w:t>2- حركات تمديد العضلات وتدوير المفاصل.</w:t>
            </w:r>
          </w:p>
          <w:p w:rsidR="00D10677" w:rsidRDefault="00D10677" w:rsidP="00D10677">
            <w:pPr>
              <w:bidi/>
              <w:spacing w:after="0" w:line="240" w:lineRule="auto"/>
              <w:rPr>
                <w:rtl/>
                <w:lang w:bidi="ar-DZ"/>
              </w:rPr>
            </w:pPr>
            <w:r>
              <w:rPr>
                <w:rFonts w:hint="cs"/>
                <w:rtl/>
                <w:lang w:bidi="ar-DZ"/>
              </w:rPr>
              <w:t>3- في منتصف الملعب ، كل لاعب بكرة يقوم بالجري في مختلف الاتجاهات مع تنطيق الكرة والمراوغة مع محاولة افتكاك كرات باقي اللاعبين .</w:t>
            </w:r>
          </w:p>
          <w:p w:rsidR="00D10677" w:rsidRDefault="00D10677" w:rsidP="00D10677">
            <w:pPr>
              <w:bidi/>
              <w:spacing w:after="0" w:line="240" w:lineRule="auto"/>
              <w:rPr>
                <w:rtl/>
                <w:lang w:bidi="ar-DZ"/>
              </w:rPr>
            </w:pPr>
            <w:r>
              <w:rPr>
                <w:rFonts w:hint="cs"/>
                <w:rtl/>
                <w:lang w:bidi="ar-DZ"/>
              </w:rPr>
              <w:t>كل لاعب يفقد الكرة يقوم بالجري دورتين حول الملعب قبل العودة الى التمرين .</w:t>
            </w:r>
          </w:p>
          <w:p w:rsidR="00D10677" w:rsidRPr="0040267B" w:rsidRDefault="00D10677" w:rsidP="00D10677">
            <w:pPr>
              <w:bidi/>
              <w:spacing w:after="0" w:line="240" w:lineRule="auto"/>
              <w:rPr>
                <w:rtl/>
                <w:lang w:bidi="ar-DZ"/>
              </w:rPr>
            </w:pPr>
          </w:p>
        </w:tc>
        <w:tc>
          <w:tcPr>
            <w:tcW w:w="7563"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noProof/>
                <w:rtl/>
              </w:rPr>
            </w:pPr>
          </w:p>
          <w:p w:rsidR="00D10677" w:rsidRDefault="00D10677" w:rsidP="00D10677">
            <w:pPr>
              <w:bidi/>
              <w:spacing w:after="0" w:line="240" w:lineRule="auto"/>
              <w:rPr>
                <w:noProof/>
                <w:rtl/>
              </w:rPr>
            </w:pPr>
          </w:p>
          <w:p w:rsidR="00D10677" w:rsidRDefault="00D10677" w:rsidP="00D10677">
            <w:pPr>
              <w:bidi/>
              <w:spacing w:after="0" w:line="240" w:lineRule="auto"/>
              <w:rPr>
                <w:noProof/>
                <w:rtl/>
              </w:rPr>
            </w:pPr>
          </w:p>
          <w:p w:rsidR="00D10677" w:rsidRPr="0040267B" w:rsidRDefault="00D10677" w:rsidP="00D10677">
            <w:pPr>
              <w:bidi/>
              <w:spacing w:after="0" w:line="240" w:lineRule="auto"/>
              <w:rPr>
                <w:rtl/>
              </w:rPr>
            </w:pPr>
            <w:r w:rsidRPr="00516363">
              <w:rPr>
                <w:noProof/>
                <w:rtl/>
                <w:lang w:eastAsia="fr-FR"/>
              </w:rPr>
              <w:drawing>
                <wp:inline distT="0" distB="0" distL="0" distR="0">
                  <wp:extent cx="4274185" cy="2155825"/>
                  <wp:effectExtent l="0" t="0" r="0" b="0"/>
                  <wp:docPr id="302"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cstate="print"/>
                          <a:stretch>
                            <a:fillRect/>
                          </a:stretch>
                        </pic:blipFill>
                        <pic:spPr>
                          <a:xfrm>
                            <a:off x="0" y="0"/>
                            <a:ext cx="4274185" cy="2155825"/>
                          </a:xfrm>
                          <a:prstGeom prst="rect">
                            <a:avLst/>
                          </a:prstGeom>
                        </pic:spPr>
                      </pic:pic>
                    </a:graphicData>
                  </a:graphic>
                </wp:inline>
              </w:drawing>
            </w:r>
          </w:p>
        </w:tc>
        <w:tc>
          <w:tcPr>
            <w:tcW w:w="74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70</w:t>
            </w:r>
            <w:r>
              <w:t>%</w:t>
            </w:r>
          </w:p>
          <w:p w:rsidR="00D10677" w:rsidRDefault="00D10677" w:rsidP="00D10677">
            <w:pPr>
              <w:bidi/>
              <w:spacing w:after="0" w:line="240" w:lineRule="auto"/>
              <w:jc w:val="center"/>
              <w:rPr>
                <w:rtl/>
              </w:rPr>
            </w:pPr>
            <w:r>
              <w:rPr>
                <w:rFonts w:hint="cs"/>
                <w:rtl/>
                <w:lang w:bidi="ar-DZ"/>
              </w:rPr>
              <w:t>60</w:t>
            </w:r>
            <w:r>
              <w:t>%</w:t>
            </w:r>
            <w:r>
              <w:rPr>
                <w:rFonts w:hint="cs"/>
                <w:rtl/>
              </w:rPr>
              <w:t xml:space="preserve"> </w:t>
            </w:r>
          </w:p>
          <w:p w:rsidR="00D10677" w:rsidRDefault="00D10677" w:rsidP="00D10677">
            <w:pPr>
              <w:bidi/>
              <w:spacing w:after="0" w:line="240" w:lineRule="auto"/>
              <w:jc w:val="center"/>
              <w:rPr>
                <w:rtl/>
                <w:lang w:bidi="ar-DZ"/>
              </w:rPr>
            </w:pPr>
          </w:p>
          <w:p w:rsidR="00D10677" w:rsidRPr="0040267B" w:rsidRDefault="00D10677" w:rsidP="00D10677">
            <w:pPr>
              <w:bidi/>
              <w:spacing w:after="0" w:line="240" w:lineRule="auto"/>
              <w:jc w:val="center"/>
              <w:rPr>
                <w:rtl/>
              </w:rPr>
            </w:pPr>
            <w:r>
              <w:rPr>
                <w:rFonts w:hint="cs"/>
                <w:rtl/>
                <w:lang w:bidi="ar-DZ"/>
              </w:rPr>
              <w:t>80</w:t>
            </w:r>
            <w:r>
              <w:t>%</w:t>
            </w:r>
          </w:p>
        </w:tc>
        <w:tc>
          <w:tcPr>
            <w:tcW w:w="60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5'</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10'</w:t>
            </w:r>
          </w:p>
        </w:tc>
        <w:tc>
          <w:tcPr>
            <w:tcW w:w="90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1</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w:t>
            </w:r>
          </w:p>
        </w:tc>
        <w:tc>
          <w:tcPr>
            <w:tcW w:w="719"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w:t>
            </w:r>
          </w:p>
        </w:tc>
        <w:tc>
          <w:tcPr>
            <w:tcW w:w="77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7'</w:t>
            </w:r>
          </w:p>
          <w:p w:rsidR="00D10677" w:rsidRDefault="00D10677" w:rsidP="00D10677">
            <w:pPr>
              <w:bidi/>
              <w:spacing w:after="0" w:line="240" w:lineRule="auto"/>
              <w:jc w:val="center"/>
              <w:rPr>
                <w:rtl/>
              </w:rPr>
            </w:pPr>
            <w:r>
              <w:rPr>
                <w:rFonts w:hint="cs"/>
                <w:rtl/>
              </w:rPr>
              <w:t>8'</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10'</w:t>
            </w:r>
          </w:p>
        </w:tc>
        <w:tc>
          <w:tcPr>
            <w:tcW w:w="991" w:type="dxa"/>
            <w:tcBorders>
              <w:top w:val="single" w:sz="12" w:space="0" w:color="auto"/>
              <w:left w:val="single" w:sz="12" w:space="0" w:color="auto"/>
              <w:bottom w:val="single" w:sz="12"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r w:rsidR="00D10677" w:rsidRPr="0040267B" w:rsidTr="005C72ED">
        <w:trPr>
          <w:cantSplit/>
          <w:trHeight w:val="1113"/>
        </w:trPr>
        <w:tc>
          <w:tcPr>
            <w:tcW w:w="441"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656CAB" w:rsidRDefault="00D10677" w:rsidP="00D10677">
            <w:pPr>
              <w:bidi/>
              <w:spacing w:after="0" w:line="240" w:lineRule="auto"/>
              <w:ind w:left="113" w:right="113"/>
              <w:jc w:val="center"/>
              <w:rPr>
                <w:b/>
                <w:bCs/>
                <w:rtl/>
              </w:rPr>
            </w:pPr>
            <w:r w:rsidRPr="00656CAB">
              <w:rPr>
                <w:rFonts w:hint="cs"/>
                <w:b/>
                <w:bCs/>
                <w:rtl/>
              </w:rPr>
              <w:lastRenderedPageBreak/>
              <w:t>الرئيــسة</w:t>
            </w:r>
          </w:p>
        </w:tc>
        <w:tc>
          <w:tcPr>
            <w:tcW w:w="3251"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rtl/>
              </w:rPr>
            </w:pPr>
            <w:r w:rsidRPr="0004698E">
              <w:rPr>
                <w:rFonts w:hint="cs"/>
                <w:b/>
                <w:bCs/>
                <w:rtl/>
              </w:rPr>
              <w:t xml:space="preserve">التمرين الأول : تدريب متقطع </w:t>
            </w:r>
            <w:r>
              <w:rPr>
                <w:rFonts w:hint="cs"/>
                <w:b/>
                <w:bCs/>
                <w:rtl/>
              </w:rPr>
              <w:t>30</w:t>
            </w:r>
            <w:r w:rsidRPr="0004698E">
              <w:rPr>
                <w:rFonts w:hint="cs"/>
                <w:b/>
                <w:bCs/>
                <w:rtl/>
              </w:rPr>
              <w:t>/</w:t>
            </w:r>
            <w:r>
              <w:rPr>
                <w:rFonts w:hint="cs"/>
                <w:b/>
                <w:bCs/>
                <w:rtl/>
              </w:rPr>
              <w:t>15</w:t>
            </w:r>
          </w:p>
          <w:p w:rsidR="00D10677" w:rsidRDefault="00D10677" w:rsidP="00D10677">
            <w:pPr>
              <w:bidi/>
              <w:spacing w:after="0" w:line="240" w:lineRule="auto"/>
              <w:rPr>
                <w:rtl/>
              </w:rPr>
            </w:pPr>
            <w:r>
              <w:rPr>
                <w:rFonts w:hint="cs"/>
                <w:rtl/>
              </w:rPr>
              <w:t xml:space="preserve"> من أمام المرمى 1 ينطلق اللاعب للقيام ب 3 قفزات على الحواجز بضم الرجلين ، ثم ينطلق بسرعة باتجاه المرمى 2 (مسافة 25 م) أين يستقبل تمريرة طويلة من طرف المدرب يقوم باستلامها والتسديد نحو المرمى من وضعية الارتقاء .</w:t>
            </w: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lang w:bidi="ar-DZ"/>
              </w:rPr>
            </w:pPr>
            <w:r w:rsidRPr="0004698E">
              <w:rPr>
                <w:rFonts w:hint="cs"/>
                <w:b/>
                <w:bCs/>
                <w:rtl/>
              </w:rPr>
              <w:t>التمرين الثاني :</w:t>
            </w:r>
            <w:r w:rsidRPr="0004698E">
              <w:rPr>
                <w:b/>
                <w:bCs/>
              </w:rPr>
              <w:t xml:space="preserve"> </w:t>
            </w:r>
            <w:r w:rsidRPr="0004698E">
              <w:rPr>
                <w:rFonts w:hint="cs"/>
                <w:b/>
                <w:bCs/>
                <w:rtl/>
                <w:lang w:bidi="ar-DZ"/>
              </w:rPr>
              <w:t>خلق التفوق العددي من أجل التصويب نحو المرمى</w:t>
            </w:r>
            <w:r>
              <w:rPr>
                <w:rFonts w:hint="cs"/>
                <w:rtl/>
                <w:lang w:bidi="ar-DZ"/>
              </w:rPr>
              <w:t xml:space="preserve"> .</w:t>
            </w:r>
          </w:p>
          <w:p w:rsidR="00D10677" w:rsidRDefault="00D10677" w:rsidP="00D10677">
            <w:pPr>
              <w:bidi/>
              <w:spacing w:after="0" w:line="240" w:lineRule="auto"/>
              <w:rPr>
                <w:rtl/>
                <w:lang w:bidi="ar-DZ"/>
              </w:rPr>
            </w:pPr>
            <w:r>
              <w:rPr>
                <w:rFonts w:hint="cs"/>
                <w:rtl/>
                <w:lang w:bidi="ar-DZ"/>
              </w:rPr>
              <w:t>جملة تكتيكية بين لاعب الجناح والمدافع ولاعب المحور .</w:t>
            </w:r>
          </w:p>
          <w:p w:rsidR="00D10677" w:rsidRDefault="00D10677" w:rsidP="00D10677">
            <w:pPr>
              <w:bidi/>
              <w:spacing w:after="0" w:line="240" w:lineRule="auto"/>
              <w:rPr>
                <w:rtl/>
                <w:lang w:bidi="ar-DZ"/>
              </w:rPr>
            </w:pPr>
            <w:r>
              <w:rPr>
                <w:rFonts w:hint="cs"/>
                <w:rtl/>
                <w:lang w:bidi="ar-DZ"/>
              </w:rPr>
              <w:t>وضع ثلاثة لاعبين في حالة هجوم ( لاعب الجناح والمدافع ولاعب المحور .</w:t>
            </w:r>
          </w:p>
          <w:p w:rsidR="00D10677" w:rsidRDefault="00D10677" w:rsidP="00D10677">
            <w:pPr>
              <w:bidi/>
              <w:spacing w:after="0" w:line="240" w:lineRule="auto"/>
              <w:rPr>
                <w:rtl/>
                <w:lang w:bidi="ar-DZ"/>
              </w:rPr>
            </w:pPr>
            <w:r>
              <w:rPr>
                <w:rFonts w:hint="cs"/>
                <w:rtl/>
                <w:lang w:bidi="ar-DZ"/>
              </w:rPr>
              <w:t>) ، يقابلهم 3 مدافعين .</w:t>
            </w:r>
          </w:p>
          <w:p w:rsidR="00D10677" w:rsidRDefault="00D10677" w:rsidP="00D10677">
            <w:pPr>
              <w:bidi/>
              <w:spacing w:after="0" w:line="240" w:lineRule="auto"/>
              <w:rPr>
                <w:rtl/>
                <w:lang w:bidi="ar-DZ"/>
              </w:rPr>
            </w:pPr>
            <w:r>
              <w:rPr>
                <w:rFonts w:hint="cs"/>
                <w:rtl/>
                <w:lang w:bidi="ar-DZ"/>
              </w:rPr>
              <w:t>تبدأ الجملة التكتيكية من الجناح (الأيمن) ، الذي يقوم بتمرير الكرة نحو المدافع (الأيمن) ثم ينتقل الى مركز مدافع الخصم الأوسط ، ينطلق لاعب المحور نحو الهجوم  وهنا يقوم المدافع الأيمن بتمرير الكرة الى لاعب المحور ، ويدخل الى مستوى لاعب الدائرة ، يمرر لاعب المحور الكرة الى لاعب الجناح الذي اما  يعيدها بسرعة الى المدافع الأيمن الذي أصبح في منتصف دفاع الخصم والذي يقوم بالتصويب نحو المرمى . أو يقوم بالتصويب نحو المرمى مباشرة ، أو بإعادة تمريرها الى لاعب المحور الذي يقوم بالتصويب نحو المرمى.</w:t>
            </w:r>
          </w:p>
          <w:p w:rsidR="00D10677" w:rsidRDefault="00D10677" w:rsidP="00D10677">
            <w:pPr>
              <w:bidi/>
              <w:spacing w:after="0" w:line="240" w:lineRule="auto"/>
              <w:rPr>
                <w:rtl/>
                <w:lang w:bidi="ar-DZ"/>
              </w:rPr>
            </w:pPr>
          </w:p>
          <w:p w:rsidR="00D10677" w:rsidRDefault="00D10677" w:rsidP="00D10677">
            <w:pPr>
              <w:bidi/>
              <w:spacing w:after="0" w:line="240" w:lineRule="auto"/>
              <w:rPr>
                <w:rtl/>
                <w:lang w:bidi="ar-DZ"/>
              </w:rPr>
            </w:pPr>
            <w:r w:rsidRPr="0004698E">
              <w:rPr>
                <w:rFonts w:hint="cs"/>
                <w:b/>
                <w:bCs/>
                <w:rtl/>
                <w:lang w:bidi="ar-DZ"/>
              </w:rPr>
              <w:t>التمرين الثالث  :</w:t>
            </w:r>
            <w:r>
              <w:rPr>
                <w:rFonts w:hint="cs"/>
                <w:rtl/>
                <w:lang w:bidi="ar-DZ"/>
              </w:rPr>
              <w:t>من أجل تثبيت مكتسبات التمرين السابق ، منافسة بين 3 فرق ، كل فريق ب 3لاعبين ، يقوم الفريق 1 بمهاجمة الفريق 2 في منطقته ، بينما يأخذ الفريق 3 الوضعية الدفاعية في المرمى الآخر ، اذ نجح الفريق 2 في استرجاع الكرة يقوم بمهاجمة الفريق 3 في منطقته بينما يأخذ الفريق 1 الوضعية الدفاعية في مكان الفريق 2 ، اذا نجح الفريق 1 في التسجيل يقوم بالعودة ومهاجمة الفريق 3 .</w:t>
            </w:r>
          </w:p>
          <w:p w:rsidR="00D10677" w:rsidRPr="0040267B" w:rsidRDefault="00D10677" w:rsidP="00D10677">
            <w:pPr>
              <w:bidi/>
              <w:spacing w:after="0" w:line="240" w:lineRule="auto"/>
              <w:rPr>
                <w:rtl/>
                <w:lang w:bidi="ar-DZ"/>
              </w:rPr>
            </w:pPr>
          </w:p>
        </w:tc>
        <w:tc>
          <w:tcPr>
            <w:tcW w:w="7563"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rtl/>
              </w:rPr>
            </w:pPr>
            <w:r w:rsidRPr="00240593">
              <w:rPr>
                <w:noProof/>
                <w:rtl/>
                <w:lang w:eastAsia="fr-FR"/>
              </w:rPr>
              <w:drawing>
                <wp:inline distT="0" distB="0" distL="0" distR="0">
                  <wp:extent cx="4674231" cy="2219325"/>
                  <wp:effectExtent l="19050" t="0" r="0" b="0"/>
                  <wp:docPr id="303" name="Imag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cstate="print"/>
                          <a:stretch>
                            <a:fillRect/>
                          </a:stretch>
                        </pic:blipFill>
                        <pic:spPr>
                          <a:xfrm>
                            <a:off x="0" y="0"/>
                            <a:ext cx="4734248" cy="2247821"/>
                          </a:xfrm>
                          <a:prstGeom prst="rect">
                            <a:avLst/>
                          </a:prstGeom>
                        </pic:spPr>
                      </pic:pic>
                    </a:graphicData>
                  </a:graphic>
                </wp:inline>
              </w:drawing>
            </w:r>
          </w:p>
          <w:p w:rsidR="00D10677" w:rsidRDefault="00D10677" w:rsidP="00D10677">
            <w:pPr>
              <w:bidi/>
              <w:spacing w:after="0" w:line="240" w:lineRule="auto"/>
              <w:rPr>
                <w:rtl/>
              </w:rPr>
            </w:pPr>
          </w:p>
          <w:p w:rsidR="00D10677" w:rsidRDefault="00D10677" w:rsidP="00D10677">
            <w:pPr>
              <w:bidi/>
              <w:spacing w:after="0" w:line="240" w:lineRule="auto"/>
              <w:rPr>
                <w:rtl/>
              </w:rPr>
            </w:pPr>
            <w:r w:rsidRPr="00B20413">
              <w:rPr>
                <w:noProof/>
                <w:rtl/>
                <w:lang w:eastAsia="fr-FR"/>
              </w:rPr>
              <w:drawing>
                <wp:inline distT="0" distB="0" distL="0" distR="0">
                  <wp:extent cx="4700270" cy="1962150"/>
                  <wp:effectExtent l="19050" t="0" r="5080" b="0"/>
                  <wp:docPr id="304" name="Imag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cstate="print"/>
                          <a:stretch>
                            <a:fillRect/>
                          </a:stretch>
                        </pic:blipFill>
                        <pic:spPr>
                          <a:xfrm>
                            <a:off x="0" y="0"/>
                            <a:ext cx="4708116" cy="1965425"/>
                          </a:xfrm>
                          <a:prstGeom prst="rect">
                            <a:avLst/>
                          </a:prstGeom>
                        </pic:spPr>
                      </pic:pic>
                    </a:graphicData>
                  </a:graphic>
                </wp:inline>
              </w:drawing>
            </w:r>
          </w:p>
          <w:p w:rsidR="00D10677" w:rsidRDefault="00D10677" w:rsidP="00D10677">
            <w:pPr>
              <w:bidi/>
              <w:spacing w:after="0" w:line="240" w:lineRule="auto"/>
              <w:rPr>
                <w:rtl/>
              </w:rPr>
            </w:pPr>
          </w:p>
          <w:p w:rsidR="00D10677" w:rsidRPr="0040267B" w:rsidRDefault="00D10677" w:rsidP="00D10677">
            <w:pPr>
              <w:bidi/>
              <w:spacing w:after="0" w:line="240" w:lineRule="auto"/>
              <w:rPr>
                <w:rtl/>
              </w:rPr>
            </w:pPr>
            <w:r w:rsidRPr="00DD57E1">
              <w:rPr>
                <w:noProof/>
                <w:rtl/>
                <w:lang w:eastAsia="fr-FR"/>
              </w:rPr>
              <w:drawing>
                <wp:inline distT="0" distB="0" distL="0" distR="0">
                  <wp:extent cx="4564380" cy="2333625"/>
                  <wp:effectExtent l="19050" t="0" r="7620" b="0"/>
                  <wp:docPr id="305" name="Imag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cstate="print"/>
                          <a:stretch>
                            <a:fillRect/>
                          </a:stretch>
                        </pic:blipFill>
                        <pic:spPr>
                          <a:xfrm>
                            <a:off x="0" y="0"/>
                            <a:ext cx="4616513" cy="2360279"/>
                          </a:xfrm>
                          <a:prstGeom prst="rect">
                            <a:avLst/>
                          </a:prstGeom>
                        </pic:spPr>
                      </pic:pic>
                    </a:graphicData>
                  </a:graphic>
                </wp:inline>
              </w:drawing>
            </w:r>
          </w:p>
        </w:tc>
        <w:tc>
          <w:tcPr>
            <w:tcW w:w="74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Fonts w:cs="Calibri"/>
                <w:rtl/>
                <w:lang w:bidi="ar-DZ"/>
              </w:rPr>
            </w:pPr>
          </w:p>
          <w:p w:rsidR="00D10677" w:rsidRDefault="00D10677" w:rsidP="00D10677">
            <w:pPr>
              <w:bidi/>
              <w:spacing w:after="0" w:line="240" w:lineRule="auto"/>
              <w:jc w:val="center"/>
              <w:rPr>
                <w:rFonts w:cs="Calibri"/>
                <w:rtl/>
                <w:lang w:bidi="ar-DZ"/>
              </w:rPr>
            </w:pPr>
          </w:p>
          <w:p w:rsidR="00D10677" w:rsidRDefault="00D10677" w:rsidP="00D10677">
            <w:pPr>
              <w:bidi/>
              <w:spacing w:after="0" w:line="240" w:lineRule="auto"/>
              <w:jc w:val="center"/>
              <w:rPr>
                <w:rFonts w:cs="Calibri"/>
                <w:rtl/>
                <w:lang w:bidi="ar-DZ"/>
              </w:rPr>
            </w:pPr>
          </w:p>
          <w:p w:rsidR="00D10677" w:rsidRDefault="00D10677" w:rsidP="00D10677">
            <w:pPr>
              <w:bidi/>
              <w:spacing w:after="0" w:line="240" w:lineRule="auto"/>
              <w:jc w:val="center"/>
              <w:rPr>
                <w:rFonts w:cs="Calibri"/>
                <w:rtl/>
                <w:lang w:bidi="ar-DZ"/>
              </w:rPr>
            </w:pPr>
          </w:p>
          <w:p w:rsidR="00D10677" w:rsidRDefault="00D10677" w:rsidP="00D10677">
            <w:pPr>
              <w:bidi/>
              <w:spacing w:after="0" w:line="240" w:lineRule="auto"/>
              <w:jc w:val="center"/>
              <w:rPr>
                <w:rFonts w:cs="Calibri"/>
                <w:rtl/>
                <w:lang w:bidi="ar-DZ"/>
              </w:rPr>
            </w:pPr>
          </w:p>
          <w:p w:rsidR="00D10677" w:rsidRDefault="00D10677" w:rsidP="00D10677">
            <w:pPr>
              <w:bidi/>
              <w:spacing w:after="0" w:line="240" w:lineRule="auto"/>
              <w:jc w:val="center"/>
              <w:rPr>
                <w:rFonts w:cs="Calibri"/>
                <w:rtl/>
                <w:lang w:bidi="ar-DZ"/>
              </w:rPr>
            </w:pPr>
          </w:p>
          <w:p w:rsidR="00D10677" w:rsidRDefault="00D10677" w:rsidP="00D10677">
            <w:pPr>
              <w:bidi/>
              <w:spacing w:after="0" w:line="240" w:lineRule="auto"/>
              <w:jc w:val="center"/>
              <w:rPr>
                <w:rFonts w:cs="Calibri"/>
                <w:rtl/>
                <w:lang w:bidi="ar-DZ"/>
              </w:rPr>
            </w:pPr>
            <w:r>
              <w:rPr>
                <w:rFonts w:cs="Calibri"/>
                <w:rtl/>
                <w:lang w:bidi="ar-DZ"/>
              </w:rPr>
              <w:t>≥</w:t>
            </w:r>
            <w:r>
              <w:rPr>
                <w:rFonts w:cs="Calibri" w:hint="cs"/>
                <w:rtl/>
                <w:lang w:bidi="ar-DZ"/>
              </w:rPr>
              <w:t xml:space="preserve"> 100</w:t>
            </w:r>
            <w:r w:rsidRPr="0040267B">
              <w:rPr>
                <w:lang w:bidi="ar-DZ"/>
              </w:rPr>
              <w:t>%</w:t>
            </w:r>
          </w:p>
          <w:p w:rsidR="00D10677" w:rsidRPr="0004698E" w:rsidRDefault="00D10677" w:rsidP="00D10677">
            <w:pPr>
              <w:bidi/>
              <w:rPr>
                <w:rtl/>
                <w:lang w:bidi="ar-DZ"/>
              </w:rPr>
            </w:pPr>
          </w:p>
          <w:p w:rsidR="00D10677" w:rsidRPr="0004698E" w:rsidRDefault="00D10677" w:rsidP="00D10677">
            <w:pPr>
              <w:bidi/>
              <w:rPr>
                <w:rtl/>
                <w:lang w:bidi="ar-DZ"/>
              </w:rPr>
            </w:pPr>
          </w:p>
          <w:p w:rsidR="00D10677" w:rsidRPr="0004698E" w:rsidRDefault="00D10677" w:rsidP="00D10677">
            <w:pPr>
              <w:bidi/>
              <w:rPr>
                <w:rtl/>
                <w:lang w:bidi="ar-DZ"/>
              </w:rPr>
            </w:pPr>
          </w:p>
          <w:p w:rsidR="00D10677" w:rsidRDefault="00D10677" w:rsidP="00D10677">
            <w:pPr>
              <w:bidi/>
              <w:rPr>
                <w:rtl/>
                <w:lang w:bidi="ar-DZ"/>
              </w:rPr>
            </w:pPr>
          </w:p>
          <w:p w:rsidR="00D10677" w:rsidRDefault="00D10677" w:rsidP="00D10677">
            <w:pPr>
              <w:bidi/>
              <w:rPr>
                <w:lang w:bidi="ar-DZ"/>
              </w:rPr>
            </w:pPr>
          </w:p>
          <w:p w:rsidR="00D10677" w:rsidRDefault="00D10677" w:rsidP="00D10677">
            <w:pPr>
              <w:bidi/>
              <w:rPr>
                <w:rtl/>
                <w:lang w:bidi="ar-DZ"/>
              </w:rPr>
            </w:pPr>
          </w:p>
          <w:p w:rsidR="00D10677" w:rsidRDefault="00D10677" w:rsidP="00D10677">
            <w:pPr>
              <w:bidi/>
              <w:rPr>
                <w:rtl/>
                <w:lang w:bidi="ar-DZ"/>
              </w:rPr>
            </w:pPr>
            <w:r>
              <w:rPr>
                <w:rFonts w:hint="cs"/>
                <w:rtl/>
                <w:lang w:bidi="ar-DZ"/>
              </w:rPr>
              <w:t>75</w:t>
            </w:r>
            <w:r>
              <w:rPr>
                <w:lang w:bidi="ar-DZ"/>
              </w:rPr>
              <w:t>%</w:t>
            </w: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Pr="0004698E" w:rsidRDefault="00D10677" w:rsidP="00D10677">
            <w:pPr>
              <w:bidi/>
              <w:rPr>
                <w:lang w:bidi="ar-DZ"/>
              </w:rPr>
            </w:pPr>
            <w:r>
              <w:rPr>
                <w:rFonts w:hint="cs"/>
                <w:rtl/>
                <w:lang w:bidi="ar-DZ"/>
              </w:rPr>
              <w:t>95</w:t>
            </w:r>
            <w:r>
              <w:rPr>
                <w:lang w:bidi="ar-DZ"/>
              </w:rPr>
              <w:t>%</w:t>
            </w:r>
          </w:p>
        </w:tc>
        <w:tc>
          <w:tcPr>
            <w:tcW w:w="60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8'</w:t>
            </w:r>
          </w:p>
          <w:p w:rsidR="00D10677" w:rsidRPr="0004698E" w:rsidRDefault="00D10677" w:rsidP="00D10677">
            <w:pPr>
              <w:bidi/>
            </w:pPr>
          </w:p>
          <w:p w:rsidR="00D10677" w:rsidRPr="0004698E" w:rsidRDefault="00D10677" w:rsidP="00D10677">
            <w:pPr>
              <w:bidi/>
            </w:pPr>
          </w:p>
          <w:p w:rsidR="00D10677" w:rsidRPr="0004698E" w:rsidRDefault="00D10677" w:rsidP="00D10677">
            <w:pPr>
              <w:bidi/>
            </w:pPr>
          </w:p>
          <w:p w:rsidR="00D10677" w:rsidRPr="0004698E" w:rsidRDefault="00D10677" w:rsidP="00D10677">
            <w:pPr>
              <w:bidi/>
            </w:pPr>
          </w:p>
          <w:p w:rsidR="00D10677" w:rsidRPr="0004698E" w:rsidRDefault="00D10677" w:rsidP="00D10677">
            <w:pPr>
              <w:bidi/>
            </w:pPr>
          </w:p>
          <w:p w:rsidR="00D10677" w:rsidRDefault="00D10677" w:rsidP="00D10677">
            <w:pPr>
              <w:bidi/>
              <w:rPr>
                <w:rtl/>
                <w:lang w:bidi="ar-DZ"/>
              </w:rPr>
            </w:pPr>
          </w:p>
          <w:p w:rsidR="00D10677" w:rsidRDefault="00D10677" w:rsidP="00D10677">
            <w:pPr>
              <w:bidi/>
              <w:rPr>
                <w:rtl/>
                <w:lang w:bidi="ar-DZ"/>
              </w:rPr>
            </w:pPr>
            <w:r>
              <w:rPr>
                <w:rFonts w:hint="cs"/>
                <w:rtl/>
                <w:lang w:bidi="ar-DZ"/>
              </w:rPr>
              <w:t>15'</w:t>
            </w: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Pr="0004698E" w:rsidRDefault="00D10677" w:rsidP="00D10677">
            <w:pPr>
              <w:bidi/>
              <w:rPr>
                <w:rtl/>
                <w:lang w:bidi="ar-DZ"/>
              </w:rPr>
            </w:pPr>
            <w:r>
              <w:rPr>
                <w:rFonts w:hint="cs"/>
                <w:rtl/>
                <w:lang w:bidi="ar-DZ"/>
              </w:rPr>
              <w:t>15'</w:t>
            </w:r>
          </w:p>
        </w:tc>
        <w:tc>
          <w:tcPr>
            <w:tcW w:w="90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3</w:t>
            </w:r>
          </w:p>
          <w:p w:rsidR="00D10677" w:rsidRPr="0004698E" w:rsidRDefault="00D10677" w:rsidP="00D10677">
            <w:pPr>
              <w:bidi/>
              <w:rPr>
                <w:rtl/>
              </w:rPr>
            </w:pPr>
          </w:p>
          <w:p w:rsidR="00D10677" w:rsidRPr="0004698E" w:rsidRDefault="00D10677" w:rsidP="00D10677">
            <w:pPr>
              <w:bidi/>
              <w:rPr>
                <w:rtl/>
              </w:rPr>
            </w:pPr>
          </w:p>
          <w:p w:rsidR="00D10677" w:rsidRPr="0004698E" w:rsidRDefault="00D10677" w:rsidP="00D10677">
            <w:pPr>
              <w:bidi/>
              <w:rPr>
                <w:rtl/>
              </w:rPr>
            </w:pPr>
          </w:p>
          <w:p w:rsidR="00D10677" w:rsidRPr="0004698E" w:rsidRDefault="00D10677" w:rsidP="00D10677">
            <w:pPr>
              <w:bidi/>
              <w:rPr>
                <w:rtl/>
              </w:rPr>
            </w:pPr>
          </w:p>
          <w:p w:rsidR="00D10677" w:rsidRPr="0004698E"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w:t>
            </w:r>
          </w:p>
          <w:p w:rsidR="00D10677" w:rsidRPr="0004698E" w:rsidRDefault="00D10677" w:rsidP="00D10677">
            <w:pPr>
              <w:bidi/>
              <w:rPr>
                <w:rtl/>
              </w:rPr>
            </w:pPr>
          </w:p>
          <w:p w:rsidR="00D10677" w:rsidRPr="0004698E"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Pr="0004698E" w:rsidRDefault="00D10677" w:rsidP="00D10677">
            <w:pPr>
              <w:bidi/>
              <w:rPr>
                <w:rtl/>
              </w:rPr>
            </w:pPr>
            <w:r>
              <w:rPr>
                <w:rFonts w:hint="cs"/>
                <w:rtl/>
              </w:rPr>
              <w:t>/</w:t>
            </w:r>
          </w:p>
        </w:tc>
        <w:tc>
          <w:tcPr>
            <w:tcW w:w="719"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4'</w:t>
            </w:r>
          </w:p>
          <w:p w:rsidR="00D10677" w:rsidRPr="0004698E" w:rsidRDefault="00D10677" w:rsidP="00D10677">
            <w:pPr>
              <w:bidi/>
              <w:rPr>
                <w:rtl/>
              </w:rPr>
            </w:pPr>
          </w:p>
          <w:p w:rsidR="00D10677" w:rsidRPr="0004698E" w:rsidRDefault="00D10677" w:rsidP="00D10677">
            <w:pPr>
              <w:bidi/>
              <w:rPr>
                <w:rtl/>
              </w:rPr>
            </w:pPr>
          </w:p>
          <w:p w:rsidR="00D10677" w:rsidRPr="0004698E" w:rsidRDefault="00D10677" w:rsidP="00D10677">
            <w:pPr>
              <w:bidi/>
              <w:rPr>
                <w:rtl/>
              </w:rPr>
            </w:pPr>
          </w:p>
          <w:p w:rsidR="00D10677" w:rsidRPr="0004698E" w:rsidRDefault="00D10677" w:rsidP="00D10677">
            <w:pPr>
              <w:bidi/>
              <w:rPr>
                <w:rtl/>
              </w:rPr>
            </w:pPr>
          </w:p>
          <w:p w:rsidR="00D10677" w:rsidRPr="0004698E"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w:t>
            </w:r>
          </w:p>
          <w:p w:rsidR="00D10677" w:rsidRPr="0004698E" w:rsidRDefault="00D10677" w:rsidP="00D10677">
            <w:pPr>
              <w:bidi/>
              <w:rPr>
                <w:rtl/>
              </w:rPr>
            </w:pPr>
          </w:p>
          <w:p w:rsidR="00D10677" w:rsidRPr="0004698E"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Pr="0004698E" w:rsidRDefault="00D10677" w:rsidP="00D10677">
            <w:pPr>
              <w:bidi/>
              <w:rPr>
                <w:rtl/>
              </w:rPr>
            </w:pPr>
            <w:r>
              <w:rPr>
                <w:rFonts w:hint="cs"/>
                <w:rtl/>
              </w:rPr>
              <w:t>/</w:t>
            </w:r>
          </w:p>
        </w:tc>
        <w:tc>
          <w:tcPr>
            <w:tcW w:w="77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30'</w:t>
            </w: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15'</w:t>
            </w:r>
          </w:p>
          <w:p w:rsidR="00D10677" w:rsidRDefault="00D10677" w:rsidP="00D10677">
            <w:pPr>
              <w:bidi/>
              <w:spacing w:after="0" w:line="240" w:lineRule="auto"/>
              <w:jc w:val="center"/>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Pr="0004698E" w:rsidRDefault="00D10677" w:rsidP="00D10677">
            <w:pPr>
              <w:bidi/>
              <w:rPr>
                <w:rtl/>
              </w:rPr>
            </w:pPr>
            <w:r>
              <w:rPr>
                <w:rFonts w:hint="cs"/>
                <w:rtl/>
              </w:rPr>
              <w:t>15'</w:t>
            </w:r>
          </w:p>
        </w:tc>
        <w:tc>
          <w:tcPr>
            <w:tcW w:w="991" w:type="dxa"/>
            <w:tcBorders>
              <w:top w:val="single" w:sz="12" w:space="0" w:color="auto"/>
              <w:left w:val="single" w:sz="12" w:space="0" w:color="auto"/>
              <w:bottom w:val="single" w:sz="12" w:space="0" w:color="auto"/>
              <w:right w:val="thinThickSmallGap" w:sz="24" w:space="0" w:color="auto"/>
            </w:tcBorders>
            <w:shd w:val="clear" w:color="auto" w:fill="auto"/>
          </w:tcPr>
          <w:p w:rsidR="00D10677" w:rsidRDefault="00D10677" w:rsidP="00D10677">
            <w:pPr>
              <w:bidi/>
              <w:spacing w:after="0" w:line="240" w:lineRule="auto"/>
              <w:rPr>
                <w:rtl/>
              </w:rPr>
            </w:pPr>
            <w:r>
              <w:rPr>
                <w:rFonts w:hint="cs"/>
                <w:rtl/>
              </w:rPr>
              <w:t>ينطلق اللاعب مباشرة بعد تجاوز زميله للحاجز الثاني.</w:t>
            </w:r>
          </w:p>
          <w:p w:rsidR="00D10677" w:rsidRPr="00DD57E1" w:rsidRDefault="00D10677" w:rsidP="00D10677">
            <w:pPr>
              <w:bidi/>
              <w:rPr>
                <w:rtl/>
              </w:rPr>
            </w:pPr>
          </w:p>
          <w:p w:rsidR="00D10677" w:rsidRPr="00DD57E1" w:rsidRDefault="00D10677" w:rsidP="00D10677">
            <w:pPr>
              <w:bidi/>
              <w:rPr>
                <w:rtl/>
              </w:rPr>
            </w:pPr>
          </w:p>
          <w:p w:rsidR="00D10677" w:rsidRPr="00DD57E1"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الحرص على تنفيذ الجملة التكتيكية للتمرين السابق .</w:t>
            </w:r>
          </w:p>
          <w:p w:rsidR="00D10677" w:rsidRPr="00A96D75" w:rsidRDefault="00D10677" w:rsidP="00D10677">
            <w:pPr>
              <w:bidi/>
              <w:rPr>
                <w:rtl/>
              </w:rPr>
            </w:pPr>
          </w:p>
        </w:tc>
      </w:tr>
      <w:tr w:rsidR="00D10677" w:rsidRPr="0040267B" w:rsidTr="005C72ED">
        <w:trPr>
          <w:cantSplit/>
          <w:trHeight w:val="1113"/>
        </w:trPr>
        <w:tc>
          <w:tcPr>
            <w:tcW w:w="441" w:type="dxa"/>
            <w:tcBorders>
              <w:top w:val="single" w:sz="12" w:space="0" w:color="auto"/>
              <w:left w:val="thickThinSmallGap" w:sz="24" w:space="0" w:color="auto"/>
              <w:bottom w:val="thickThinSmallGap" w:sz="24" w:space="0" w:color="auto"/>
              <w:right w:val="single" w:sz="12" w:space="0" w:color="auto"/>
            </w:tcBorders>
            <w:shd w:val="clear" w:color="auto" w:fill="auto"/>
            <w:textDirection w:val="btLr"/>
          </w:tcPr>
          <w:p w:rsidR="00D10677" w:rsidRPr="00656CAB" w:rsidRDefault="00D10677" w:rsidP="00D10677">
            <w:pPr>
              <w:bidi/>
              <w:spacing w:after="0" w:line="240" w:lineRule="auto"/>
              <w:ind w:left="113" w:right="113"/>
              <w:jc w:val="center"/>
              <w:rPr>
                <w:b/>
                <w:bCs/>
                <w:rtl/>
              </w:rPr>
            </w:pPr>
            <w:r w:rsidRPr="00656CAB">
              <w:rPr>
                <w:rFonts w:hint="cs"/>
                <w:b/>
                <w:bCs/>
                <w:rtl/>
              </w:rPr>
              <w:lastRenderedPageBreak/>
              <w:t>الختامية</w:t>
            </w:r>
          </w:p>
        </w:tc>
        <w:tc>
          <w:tcPr>
            <w:tcW w:w="3251"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rPr>
                <w:rtl/>
              </w:rPr>
            </w:pPr>
            <w:r>
              <w:rPr>
                <w:rFonts w:hint="cs"/>
                <w:rtl/>
                <w:lang w:bidi="ar-DZ"/>
              </w:rPr>
              <w:t>تمارين التهدئة والعودة للحالة الطبيعية . جري خفيف ، حركات التمديد والاسترخاء.</w:t>
            </w:r>
          </w:p>
        </w:tc>
        <w:tc>
          <w:tcPr>
            <w:tcW w:w="7563"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3006F5" w:rsidRDefault="00D10677" w:rsidP="00D10677">
            <w:pPr>
              <w:bidi/>
              <w:spacing w:after="0" w:line="240" w:lineRule="auto"/>
              <w:rPr>
                <w:noProof/>
                <w:lang w:eastAsia="fr-FR"/>
              </w:rPr>
            </w:pPr>
          </w:p>
        </w:tc>
        <w:tc>
          <w:tcPr>
            <w:tcW w:w="745"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lang w:bidi="ar-DZ"/>
              </w:rPr>
            </w:pPr>
            <w:r>
              <w:rPr>
                <w:rFonts w:hint="cs"/>
                <w:rtl/>
                <w:lang w:bidi="ar-DZ"/>
              </w:rPr>
              <w:t xml:space="preserve">40 </w:t>
            </w:r>
            <w:r w:rsidRPr="0040267B">
              <w:rPr>
                <w:lang w:bidi="ar-DZ"/>
              </w:rPr>
              <w:t>%</w:t>
            </w:r>
          </w:p>
        </w:tc>
        <w:tc>
          <w:tcPr>
            <w:tcW w:w="605"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w:t>
            </w:r>
          </w:p>
        </w:tc>
        <w:tc>
          <w:tcPr>
            <w:tcW w:w="904"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w:t>
            </w:r>
          </w:p>
        </w:tc>
        <w:tc>
          <w:tcPr>
            <w:tcW w:w="719"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w:t>
            </w:r>
          </w:p>
        </w:tc>
        <w:tc>
          <w:tcPr>
            <w:tcW w:w="775"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D10677">
            <w:pPr>
              <w:bidi/>
              <w:spacing w:after="0" w:line="240" w:lineRule="auto"/>
              <w:jc w:val="center"/>
              <w:rPr>
                <w:rtl/>
              </w:rPr>
            </w:pPr>
            <w:r>
              <w:rPr>
                <w:rFonts w:hint="cs"/>
                <w:rtl/>
              </w:rPr>
              <w:t>5'</w:t>
            </w:r>
          </w:p>
        </w:tc>
        <w:tc>
          <w:tcPr>
            <w:tcW w:w="991" w:type="dxa"/>
            <w:tcBorders>
              <w:top w:val="single" w:sz="12" w:space="0" w:color="auto"/>
              <w:left w:val="single" w:sz="12" w:space="0" w:color="auto"/>
              <w:bottom w:val="thickThinSmallGap" w:sz="24"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bl>
    <w:p w:rsidR="005C72ED" w:rsidRDefault="005C72ED" w:rsidP="005C72ED">
      <w:pPr>
        <w:bidi/>
        <w:rPr>
          <w:rtl/>
        </w:rPr>
      </w:pPr>
    </w:p>
    <w:tbl>
      <w:tblPr>
        <w:tblpPr w:leftFromText="180" w:rightFromText="180" w:vertAnchor="text" w:horzAnchor="margin" w:tblpXSpec="center" w:tblpY="78"/>
        <w:bidiVisual/>
        <w:tblW w:w="16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3"/>
        <w:gridCol w:w="1833"/>
        <w:gridCol w:w="6079"/>
        <w:gridCol w:w="1945"/>
        <w:gridCol w:w="1588"/>
        <w:gridCol w:w="2827"/>
      </w:tblGrid>
      <w:tr w:rsidR="005C72ED" w:rsidRPr="0040267B" w:rsidTr="005C72ED">
        <w:trPr>
          <w:trHeight w:val="291"/>
        </w:trPr>
        <w:tc>
          <w:tcPr>
            <w:tcW w:w="1763" w:type="dxa"/>
            <w:tcBorders>
              <w:top w:val="thinThickSmallGap" w:sz="24" w:space="0" w:color="auto"/>
              <w:left w:val="thickThinSmallGap" w:sz="24" w:space="0" w:color="auto"/>
              <w:bottom w:val="single" w:sz="12" w:space="0" w:color="auto"/>
              <w:right w:val="single" w:sz="12" w:space="0" w:color="auto"/>
            </w:tcBorders>
            <w:shd w:val="clear" w:color="auto" w:fill="auto"/>
            <w:vAlign w:val="center"/>
          </w:tcPr>
          <w:p w:rsidR="005C72ED" w:rsidRPr="0040267B" w:rsidRDefault="005C72ED" w:rsidP="005C72ED">
            <w:pPr>
              <w:bidi/>
              <w:spacing w:after="0" w:line="240" w:lineRule="auto"/>
              <w:rPr>
                <w:rtl/>
              </w:rPr>
            </w:pPr>
            <w:r w:rsidRPr="0040267B">
              <w:rPr>
                <w:rFonts w:hint="cs"/>
                <w:rtl/>
                <w:lang w:bidi="ar-DZ"/>
              </w:rPr>
              <w:t>مميز</w:t>
            </w:r>
            <w:r w:rsidRPr="0040267B">
              <w:rPr>
                <w:rFonts w:hint="eastAsia"/>
                <w:rtl/>
                <w:lang w:bidi="ar-DZ"/>
              </w:rPr>
              <w:t>و</w:t>
            </w:r>
            <w:r w:rsidRPr="0040267B">
              <w:rPr>
                <w:rFonts w:hint="cs"/>
                <w:rtl/>
                <w:lang w:bidi="ar-DZ"/>
              </w:rPr>
              <w:t xml:space="preserve"> سيكل رقم</w:t>
            </w:r>
            <w:r>
              <w:rPr>
                <w:rFonts w:hint="cs"/>
                <w:rtl/>
                <w:lang w:bidi="ar-DZ"/>
              </w:rPr>
              <w:t>:02</w:t>
            </w:r>
          </w:p>
        </w:tc>
        <w:tc>
          <w:tcPr>
            <w:tcW w:w="1833"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5C72ED" w:rsidRPr="0040267B" w:rsidRDefault="005C72ED" w:rsidP="005C72ED">
            <w:pPr>
              <w:bidi/>
              <w:spacing w:after="0" w:line="240" w:lineRule="auto"/>
              <w:rPr>
                <w:rtl/>
              </w:rPr>
            </w:pPr>
            <w:r w:rsidRPr="0040267B">
              <w:rPr>
                <w:rFonts w:hint="cs"/>
                <w:rtl/>
                <w:lang w:bidi="ar-DZ"/>
              </w:rPr>
              <w:t>الموسم</w:t>
            </w:r>
            <w:r>
              <w:rPr>
                <w:rFonts w:hint="cs"/>
                <w:rtl/>
                <w:lang w:bidi="ar-DZ"/>
              </w:rPr>
              <w:t>:2018/2019</w:t>
            </w:r>
          </w:p>
        </w:tc>
        <w:tc>
          <w:tcPr>
            <w:tcW w:w="6079"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5C72ED" w:rsidRPr="0040267B" w:rsidRDefault="005C72ED" w:rsidP="005C72ED">
            <w:pPr>
              <w:bidi/>
              <w:spacing w:after="0" w:line="240" w:lineRule="auto"/>
              <w:rPr>
                <w:rtl/>
              </w:rPr>
            </w:pPr>
            <w:r w:rsidRPr="0040267B">
              <w:rPr>
                <w:rFonts w:hint="cs"/>
                <w:rtl/>
              </w:rPr>
              <w:t>هدف الحصة :</w:t>
            </w:r>
            <w:r w:rsidRPr="00115730">
              <w:rPr>
                <w:rFonts w:hint="cs"/>
                <w:b/>
                <w:bCs/>
                <w:rtl/>
              </w:rPr>
              <w:t xml:space="preserve"> تنمية السرعة الهوائية القصوى</w:t>
            </w:r>
          </w:p>
        </w:tc>
        <w:tc>
          <w:tcPr>
            <w:tcW w:w="3533" w:type="dxa"/>
            <w:gridSpan w:val="2"/>
            <w:tcBorders>
              <w:top w:val="thinThickSmallGap" w:sz="24" w:space="0" w:color="auto"/>
              <w:left w:val="single" w:sz="12" w:space="0" w:color="auto"/>
              <w:bottom w:val="single" w:sz="12" w:space="0" w:color="auto"/>
              <w:right w:val="single" w:sz="12" w:space="0" w:color="auto"/>
            </w:tcBorders>
            <w:shd w:val="clear" w:color="auto" w:fill="auto"/>
            <w:vAlign w:val="center"/>
          </w:tcPr>
          <w:p w:rsidR="005C72ED" w:rsidRPr="0040267B" w:rsidRDefault="005C72ED" w:rsidP="005C72ED">
            <w:pPr>
              <w:bidi/>
              <w:spacing w:after="0" w:line="240" w:lineRule="auto"/>
              <w:rPr>
                <w:rtl/>
              </w:rPr>
            </w:pPr>
            <w:r w:rsidRPr="0040267B">
              <w:rPr>
                <w:rFonts w:hint="cs"/>
                <w:rtl/>
              </w:rPr>
              <w:t xml:space="preserve">طريقة التدريب :  </w:t>
            </w:r>
            <w:r w:rsidRPr="0040267B">
              <w:t>I</w:t>
            </w:r>
            <w:r w:rsidRPr="0040267B">
              <w:rPr>
                <w:sz w:val="24"/>
                <w:szCs w:val="24"/>
              </w:rPr>
              <w:t xml:space="preserve">ntermittent </w:t>
            </w:r>
            <w:r>
              <w:rPr>
                <w:sz w:val="24"/>
                <w:szCs w:val="24"/>
              </w:rPr>
              <w:t>15/30</w:t>
            </w:r>
          </w:p>
        </w:tc>
        <w:tc>
          <w:tcPr>
            <w:tcW w:w="2827"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5C72ED" w:rsidRPr="0040267B" w:rsidRDefault="005C72ED" w:rsidP="005C72ED">
            <w:pPr>
              <w:bidi/>
              <w:spacing w:after="0" w:line="240" w:lineRule="auto"/>
              <w:rPr>
                <w:rtl/>
              </w:rPr>
            </w:pPr>
            <w:r w:rsidRPr="0040267B">
              <w:rPr>
                <w:rFonts w:hint="cs"/>
                <w:rtl/>
              </w:rPr>
              <w:t>الوسائل</w:t>
            </w:r>
            <w:r>
              <w:rPr>
                <w:rFonts w:hint="cs"/>
                <w:rtl/>
              </w:rPr>
              <w:t>:اقماع، صافرة،ميقاتي، كرات</w:t>
            </w:r>
          </w:p>
        </w:tc>
      </w:tr>
      <w:tr w:rsidR="005C72ED" w:rsidRPr="0040267B" w:rsidTr="005C72ED">
        <w:trPr>
          <w:trHeight w:val="276"/>
        </w:trPr>
        <w:tc>
          <w:tcPr>
            <w:tcW w:w="1763" w:type="dxa"/>
            <w:tcBorders>
              <w:top w:val="single" w:sz="12" w:space="0" w:color="auto"/>
              <w:left w:val="thickThinSmallGap" w:sz="24" w:space="0" w:color="auto"/>
              <w:bottom w:val="single" w:sz="12" w:space="0" w:color="auto"/>
              <w:right w:val="single" w:sz="12" w:space="0" w:color="auto"/>
            </w:tcBorders>
            <w:shd w:val="clear" w:color="auto" w:fill="auto"/>
            <w:vAlign w:val="center"/>
          </w:tcPr>
          <w:p w:rsidR="005C72ED" w:rsidRPr="0040267B" w:rsidRDefault="005C72ED" w:rsidP="005C72ED">
            <w:pPr>
              <w:bidi/>
              <w:spacing w:after="0" w:line="240" w:lineRule="auto"/>
              <w:rPr>
                <w:rtl/>
              </w:rPr>
            </w:pPr>
            <w:r w:rsidRPr="0040267B">
              <w:rPr>
                <w:rFonts w:hint="cs"/>
                <w:rtl/>
              </w:rPr>
              <w:t>ميكرو سيكل رقم</w:t>
            </w:r>
            <w:r>
              <w:rPr>
                <w:rFonts w:hint="cs"/>
                <w:rtl/>
              </w:rPr>
              <w:t>:07</w:t>
            </w:r>
          </w:p>
        </w:tc>
        <w:tc>
          <w:tcPr>
            <w:tcW w:w="1833" w:type="dxa"/>
            <w:tcBorders>
              <w:top w:val="single" w:sz="12" w:space="0" w:color="auto"/>
              <w:left w:val="single" w:sz="12" w:space="0" w:color="auto"/>
              <w:bottom w:val="single" w:sz="12" w:space="0" w:color="auto"/>
              <w:right w:val="single" w:sz="12" w:space="0" w:color="auto"/>
            </w:tcBorders>
            <w:shd w:val="clear" w:color="auto" w:fill="auto"/>
            <w:vAlign w:val="center"/>
          </w:tcPr>
          <w:p w:rsidR="005C72ED" w:rsidRPr="0040267B" w:rsidRDefault="005C72ED" w:rsidP="005C72ED">
            <w:pPr>
              <w:bidi/>
              <w:spacing w:after="0" w:line="240" w:lineRule="auto"/>
              <w:rPr>
                <w:rtl/>
              </w:rPr>
            </w:pPr>
            <w:r w:rsidRPr="0040267B">
              <w:rPr>
                <w:rFonts w:hint="cs"/>
                <w:rtl/>
              </w:rPr>
              <w:t>التاريخ</w:t>
            </w:r>
            <w:r>
              <w:rPr>
                <w:rFonts w:hint="cs"/>
                <w:rtl/>
              </w:rPr>
              <w:t>:06/03/2019</w:t>
            </w:r>
          </w:p>
        </w:tc>
        <w:tc>
          <w:tcPr>
            <w:tcW w:w="6079" w:type="dxa"/>
            <w:tcBorders>
              <w:top w:val="single" w:sz="12" w:space="0" w:color="auto"/>
              <w:left w:val="single" w:sz="12" w:space="0" w:color="auto"/>
              <w:bottom w:val="single" w:sz="12" w:space="0" w:color="auto"/>
              <w:right w:val="single" w:sz="12" w:space="0" w:color="auto"/>
            </w:tcBorders>
            <w:shd w:val="clear" w:color="auto" w:fill="auto"/>
            <w:vAlign w:val="center"/>
          </w:tcPr>
          <w:p w:rsidR="005C72ED" w:rsidRPr="0040267B" w:rsidRDefault="005C72ED" w:rsidP="005C72ED">
            <w:pPr>
              <w:bidi/>
              <w:spacing w:after="0" w:line="240" w:lineRule="auto"/>
              <w:rPr>
                <w:rtl/>
              </w:rPr>
            </w:pPr>
            <w:r w:rsidRPr="0040267B">
              <w:rPr>
                <w:rFonts w:hint="cs"/>
                <w:rtl/>
              </w:rPr>
              <w:t>طابع الحصة : بدني / تقني / تكتيكي .</w:t>
            </w:r>
          </w:p>
        </w:tc>
        <w:tc>
          <w:tcPr>
            <w:tcW w:w="1945" w:type="dxa"/>
            <w:tcBorders>
              <w:top w:val="single" w:sz="12" w:space="0" w:color="auto"/>
              <w:left w:val="single" w:sz="12" w:space="0" w:color="auto"/>
              <w:bottom w:val="single" w:sz="12" w:space="0" w:color="auto"/>
              <w:right w:val="single" w:sz="4" w:space="0" w:color="auto"/>
            </w:tcBorders>
            <w:shd w:val="clear" w:color="auto" w:fill="auto"/>
            <w:vAlign w:val="center"/>
          </w:tcPr>
          <w:p w:rsidR="005C72ED" w:rsidRPr="0040267B" w:rsidRDefault="005C72ED" w:rsidP="005C72ED">
            <w:pPr>
              <w:bidi/>
              <w:spacing w:after="0" w:line="240" w:lineRule="auto"/>
              <w:rPr>
                <w:rtl/>
              </w:rPr>
            </w:pPr>
            <w:r w:rsidRPr="0040267B">
              <w:rPr>
                <w:rFonts w:hint="cs"/>
                <w:rtl/>
              </w:rPr>
              <w:t xml:space="preserve">الشدة </w:t>
            </w:r>
            <w:r w:rsidRPr="0040267B">
              <w:rPr>
                <w:rFonts w:hint="cs"/>
                <w:rtl/>
                <w:lang w:bidi="ar-DZ"/>
              </w:rPr>
              <w:t xml:space="preserve">: </w:t>
            </w:r>
            <w:r>
              <w:rPr>
                <w:rFonts w:hint="cs"/>
                <w:rtl/>
                <w:lang w:bidi="ar-DZ"/>
              </w:rPr>
              <w:t>110</w:t>
            </w:r>
            <w:r w:rsidRPr="0040267B">
              <w:rPr>
                <w:lang w:bidi="ar-DZ"/>
              </w:rPr>
              <w:t>%</w:t>
            </w:r>
          </w:p>
        </w:tc>
        <w:tc>
          <w:tcPr>
            <w:tcW w:w="1588" w:type="dxa"/>
            <w:vMerge w:val="restart"/>
            <w:tcBorders>
              <w:top w:val="single" w:sz="12" w:space="0" w:color="auto"/>
              <w:left w:val="single" w:sz="4" w:space="0" w:color="auto"/>
              <w:right w:val="single" w:sz="12" w:space="0" w:color="auto"/>
            </w:tcBorders>
            <w:shd w:val="clear" w:color="auto" w:fill="auto"/>
            <w:vAlign w:val="center"/>
          </w:tcPr>
          <w:p w:rsidR="005C72ED" w:rsidRPr="0040267B" w:rsidRDefault="005C72ED" w:rsidP="005C72ED">
            <w:pPr>
              <w:bidi/>
              <w:spacing w:after="0" w:line="240" w:lineRule="auto"/>
              <w:rPr>
                <w:rtl/>
              </w:rPr>
            </w:pPr>
            <w:r>
              <w:rPr>
                <w:rFonts w:hint="cs"/>
                <w:rtl/>
              </w:rPr>
              <w:t>مدة الحصة:90د</w:t>
            </w:r>
          </w:p>
        </w:tc>
        <w:tc>
          <w:tcPr>
            <w:tcW w:w="2827" w:type="dxa"/>
            <w:tcBorders>
              <w:top w:val="single" w:sz="12" w:space="0" w:color="auto"/>
              <w:left w:val="single" w:sz="12" w:space="0" w:color="auto"/>
              <w:bottom w:val="single" w:sz="12" w:space="0" w:color="auto"/>
              <w:right w:val="thinThickSmallGap" w:sz="24" w:space="0" w:color="auto"/>
            </w:tcBorders>
            <w:shd w:val="clear" w:color="auto" w:fill="auto"/>
            <w:vAlign w:val="center"/>
          </w:tcPr>
          <w:p w:rsidR="005C72ED" w:rsidRPr="0040267B" w:rsidRDefault="005C72ED" w:rsidP="005C72ED">
            <w:pPr>
              <w:bidi/>
              <w:spacing w:after="0" w:line="240" w:lineRule="auto"/>
              <w:rPr>
                <w:rtl/>
              </w:rPr>
            </w:pPr>
            <w:r w:rsidRPr="0040267B">
              <w:rPr>
                <w:rFonts w:hint="cs"/>
                <w:rtl/>
              </w:rPr>
              <w:t>العدد</w:t>
            </w:r>
            <w:r>
              <w:rPr>
                <w:rFonts w:hint="cs"/>
                <w:rtl/>
              </w:rPr>
              <w:t>:08 لاعبين</w:t>
            </w:r>
          </w:p>
        </w:tc>
      </w:tr>
      <w:tr w:rsidR="005C72ED" w:rsidRPr="0040267B" w:rsidTr="005C72ED">
        <w:trPr>
          <w:trHeight w:val="276"/>
        </w:trPr>
        <w:tc>
          <w:tcPr>
            <w:tcW w:w="1763" w:type="dxa"/>
            <w:tcBorders>
              <w:top w:val="single" w:sz="12" w:space="0" w:color="auto"/>
              <w:left w:val="thickThinSmallGap" w:sz="24" w:space="0" w:color="auto"/>
              <w:bottom w:val="thickThinSmallGap" w:sz="24" w:space="0" w:color="auto"/>
              <w:right w:val="single" w:sz="12" w:space="0" w:color="auto"/>
            </w:tcBorders>
            <w:shd w:val="clear" w:color="auto" w:fill="auto"/>
            <w:vAlign w:val="center"/>
          </w:tcPr>
          <w:p w:rsidR="005C72ED" w:rsidRPr="0040267B" w:rsidRDefault="005C72ED" w:rsidP="005C72ED">
            <w:pPr>
              <w:bidi/>
              <w:spacing w:after="0" w:line="240" w:lineRule="auto"/>
              <w:rPr>
                <w:rtl/>
              </w:rPr>
            </w:pPr>
            <w:r w:rsidRPr="0040267B">
              <w:rPr>
                <w:rFonts w:hint="cs"/>
                <w:rtl/>
              </w:rPr>
              <w:t>الحصة رقم</w:t>
            </w:r>
            <w:r>
              <w:rPr>
                <w:rFonts w:hint="cs"/>
                <w:rtl/>
              </w:rPr>
              <w:t xml:space="preserve"> 14 </w:t>
            </w:r>
          </w:p>
        </w:tc>
        <w:tc>
          <w:tcPr>
            <w:tcW w:w="1833"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5C72ED" w:rsidRPr="0040267B" w:rsidRDefault="005C72ED" w:rsidP="005C72ED">
            <w:pPr>
              <w:bidi/>
              <w:spacing w:after="0" w:line="240" w:lineRule="auto"/>
              <w:rPr>
                <w:rtl/>
              </w:rPr>
            </w:pPr>
            <w:r w:rsidRPr="0040267B">
              <w:rPr>
                <w:rFonts w:hint="cs"/>
                <w:rtl/>
              </w:rPr>
              <w:t>الوقت</w:t>
            </w:r>
            <w:r>
              <w:rPr>
                <w:rFonts w:hint="cs"/>
                <w:rtl/>
              </w:rPr>
              <w:t>:15:30-17:00</w:t>
            </w:r>
          </w:p>
        </w:tc>
        <w:tc>
          <w:tcPr>
            <w:tcW w:w="6079"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5C72ED" w:rsidRPr="0040267B" w:rsidRDefault="005C72ED" w:rsidP="005C72ED">
            <w:pPr>
              <w:bidi/>
              <w:spacing w:after="0" w:line="240" w:lineRule="auto"/>
              <w:rPr>
                <w:rtl/>
              </w:rPr>
            </w:pPr>
            <w:r w:rsidRPr="0040267B">
              <w:rPr>
                <w:rFonts w:hint="cs"/>
                <w:rtl/>
              </w:rPr>
              <w:t>الرموز والاختصارات</w:t>
            </w:r>
          </w:p>
        </w:tc>
        <w:tc>
          <w:tcPr>
            <w:tcW w:w="1945" w:type="dxa"/>
            <w:tcBorders>
              <w:top w:val="single" w:sz="12" w:space="0" w:color="auto"/>
              <w:left w:val="single" w:sz="12" w:space="0" w:color="auto"/>
              <w:bottom w:val="thickThinSmallGap" w:sz="24" w:space="0" w:color="auto"/>
              <w:right w:val="single" w:sz="4" w:space="0" w:color="auto"/>
            </w:tcBorders>
            <w:shd w:val="clear" w:color="auto" w:fill="auto"/>
            <w:vAlign w:val="center"/>
          </w:tcPr>
          <w:p w:rsidR="005C72ED" w:rsidRPr="0040267B" w:rsidRDefault="005C72ED" w:rsidP="005C72ED">
            <w:pPr>
              <w:bidi/>
              <w:spacing w:after="0" w:line="240" w:lineRule="auto"/>
              <w:rPr>
                <w:rtl/>
              </w:rPr>
            </w:pPr>
            <w:r w:rsidRPr="0040267B">
              <w:rPr>
                <w:rFonts w:hint="cs"/>
                <w:rtl/>
              </w:rPr>
              <w:t>الشعبة الطاقوية</w:t>
            </w:r>
            <w:r w:rsidRPr="0040267B">
              <w:t xml:space="preserve"> </w:t>
            </w:r>
            <w:r w:rsidRPr="0040267B">
              <w:rPr>
                <w:rFonts w:hint="cs"/>
                <w:rtl/>
              </w:rPr>
              <w:t>:</w:t>
            </w:r>
            <w:r w:rsidRPr="0040267B">
              <w:t xml:space="preserve"> </w:t>
            </w:r>
            <w:r w:rsidRPr="0040267B">
              <w:rPr>
                <w:rFonts w:hint="cs"/>
                <w:rtl/>
              </w:rPr>
              <w:t>الهوائية</w:t>
            </w:r>
          </w:p>
        </w:tc>
        <w:tc>
          <w:tcPr>
            <w:tcW w:w="1588" w:type="dxa"/>
            <w:vMerge/>
            <w:tcBorders>
              <w:left w:val="single" w:sz="4" w:space="0" w:color="auto"/>
              <w:bottom w:val="thickThinSmallGap" w:sz="24" w:space="0" w:color="auto"/>
              <w:right w:val="single" w:sz="12" w:space="0" w:color="auto"/>
            </w:tcBorders>
            <w:shd w:val="clear" w:color="auto" w:fill="auto"/>
            <w:vAlign w:val="center"/>
          </w:tcPr>
          <w:p w:rsidR="005C72ED" w:rsidRPr="0040267B" w:rsidRDefault="005C72ED" w:rsidP="005C72ED">
            <w:pPr>
              <w:bidi/>
              <w:spacing w:after="0" w:line="240" w:lineRule="auto"/>
              <w:rPr>
                <w:rtl/>
              </w:rPr>
            </w:pPr>
          </w:p>
        </w:tc>
        <w:tc>
          <w:tcPr>
            <w:tcW w:w="2827" w:type="dxa"/>
            <w:tcBorders>
              <w:top w:val="single" w:sz="12" w:space="0" w:color="auto"/>
              <w:left w:val="single" w:sz="12" w:space="0" w:color="auto"/>
              <w:bottom w:val="thickThinSmallGap" w:sz="24" w:space="0" w:color="auto"/>
              <w:right w:val="thinThickSmallGap" w:sz="24" w:space="0" w:color="auto"/>
            </w:tcBorders>
            <w:shd w:val="clear" w:color="auto" w:fill="auto"/>
            <w:vAlign w:val="center"/>
          </w:tcPr>
          <w:p w:rsidR="005C72ED" w:rsidRPr="0040267B" w:rsidRDefault="005C72ED" w:rsidP="005C72ED">
            <w:pPr>
              <w:bidi/>
              <w:spacing w:after="0" w:line="240" w:lineRule="auto"/>
              <w:rPr>
                <w:rtl/>
              </w:rPr>
            </w:pPr>
            <w:r w:rsidRPr="0040267B">
              <w:rPr>
                <w:rFonts w:hint="cs"/>
                <w:rtl/>
              </w:rPr>
              <w:t>المكان</w:t>
            </w:r>
            <w:r>
              <w:rPr>
                <w:rFonts w:hint="cs"/>
                <w:rtl/>
              </w:rPr>
              <w:t>/ القاعة الرياضية</w:t>
            </w:r>
          </w:p>
        </w:tc>
      </w:tr>
    </w:tbl>
    <w:tbl>
      <w:tblPr>
        <w:tblpPr w:leftFromText="180" w:rightFromText="180" w:vertAnchor="text" w:horzAnchor="margin" w:tblpXSpec="center" w:tblpY="1402"/>
        <w:bidiVisual/>
        <w:tblW w:w="160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42"/>
        <w:gridCol w:w="4279"/>
        <w:gridCol w:w="6494"/>
        <w:gridCol w:w="650"/>
        <w:gridCol w:w="672"/>
        <w:gridCol w:w="883"/>
        <w:gridCol w:w="699"/>
        <w:gridCol w:w="766"/>
        <w:gridCol w:w="1152"/>
      </w:tblGrid>
      <w:tr w:rsidR="005C72ED" w:rsidRPr="0040267B" w:rsidTr="005C72ED">
        <w:tc>
          <w:tcPr>
            <w:tcW w:w="442" w:type="dxa"/>
            <w:vMerge w:val="restart"/>
            <w:tcBorders>
              <w:top w:val="thinThickSmallGap" w:sz="24" w:space="0" w:color="auto"/>
              <w:left w:val="thickThinSmallGap" w:sz="24" w:space="0" w:color="auto"/>
              <w:right w:val="single" w:sz="12" w:space="0" w:color="auto"/>
            </w:tcBorders>
            <w:shd w:val="clear" w:color="auto" w:fill="auto"/>
            <w:textDirection w:val="btLr"/>
          </w:tcPr>
          <w:p w:rsidR="005C72ED" w:rsidRPr="00656CAB" w:rsidRDefault="005C72ED" w:rsidP="005C72ED">
            <w:pPr>
              <w:bidi/>
              <w:spacing w:after="0" w:line="240" w:lineRule="auto"/>
              <w:ind w:left="113" w:right="113"/>
              <w:jc w:val="center"/>
              <w:rPr>
                <w:b/>
                <w:bCs/>
                <w:rtl/>
              </w:rPr>
            </w:pPr>
            <w:r w:rsidRPr="00656CAB">
              <w:rPr>
                <w:rFonts w:hint="cs"/>
                <w:b/>
                <w:bCs/>
                <w:rtl/>
                <w:lang w:bidi="ar-DZ"/>
              </w:rPr>
              <w:t>المرحلة</w:t>
            </w:r>
          </w:p>
        </w:tc>
        <w:tc>
          <w:tcPr>
            <w:tcW w:w="4279" w:type="dxa"/>
            <w:vMerge w:val="restart"/>
            <w:tcBorders>
              <w:top w:val="thinThickSmallGap" w:sz="24" w:space="0" w:color="auto"/>
              <w:left w:val="single" w:sz="12" w:space="0" w:color="auto"/>
              <w:right w:val="single" w:sz="12" w:space="0" w:color="auto"/>
            </w:tcBorders>
            <w:shd w:val="clear" w:color="auto" w:fill="auto"/>
            <w:vAlign w:val="center"/>
          </w:tcPr>
          <w:p w:rsidR="005C72ED" w:rsidRPr="0040267B" w:rsidRDefault="005C72ED" w:rsidP="005C72ED">
            <w:pPr>
              <w:bidi/>
              <w:spacing w:after="0" w:line="240" w:lineRule="auto"/>
              <w:jc w:val="center"/>
              <w:rPr>
                <w:b/>
                <w:bCs/>
                <w:rtl/>
              </w:rPr>
            </w:pPr>
            <w:r w:rsidRPr="0040267B">
              <w:rPr>
                <w:rFonts w:hint="cs"/>
                <w:b/>
                <w:bCs/>
                <w:rtl/>
              </w:rPr>
              <w:t>التمارين</w:t>
            </w:r>
          </w:p>
        </w:tc>
        <w:tc>
          <w:tcPr>
            <w:tcW w:w="6494" w:type="dxa"/>
            <w:vMerge w:val="restart"/>
            <w:tcBorders>
              <w:top w:val="thinThickSmallGap" w:sz="24" w:space="0" w:color="auto"/>
              <w:left w:val="single" w:sz="12" w:space="0" w:color="auto"/>
              <w:right w:val="single" w:sz="12" w:space="0" w:color="auto"/>
            </w:tcBorders>
            <w:shd w:val="clear" w:color="auto" w:fill="auto"/>
            <w:vAlign w:val="center"/>
          </w:tcPr>
          <w:p w:rsidR="005C72ED" w:rsidRPr="0040267B" w:rsidRDefault="005C72ED" w:rsidP="005C72ED">
            <w:pPr>
              <w:bidi/>
              <w:spacing w:after="0" w:line="240" w:lineRule="auto"/>
              <w:jc w:val="center"/>
              <w:rPr>
                <w:b/>
                <w:bCs/>
                <w:rtl/>
              </w:rPr>
            </w:pPr>
            <w:r w:rsidRPr="0040267B">
              <w:rPr>
                <w:rFonts w:hint="cs"/>
                <w:b/>
                <w:bCs/>
                <w:rtl/>
              </w:rPr>
              <w:t>المخططات</w:t>
            </w:r>
          </w:p>
        </w:tc>
        <w:tc>
          <w:tcPr>
            <w:tcW w:w="3670" w:type="dxa"/>
            <w:gridSpan w:val="5"/>
            <w:tcBorders>
              <w:top w:val="thinThickSmallGap" w:sz="24" w:space="0" w:color="auto"/>
              <w:left w:val="single" w:sz="12" w:space="0" w:color="auto"/>
              <w:bottom w:val="single" w:sz="12" w:space="0" w:color="auto"/>
              <w:right w:val="single" w:sz="12" w:space="0" w:color="auto"/>
            </w:tcBorders>
            <w:shd w:val="clear" w:color="auto" w:fill="auto"/>
            <w:vAlign w:val="center"/>
          </w:tcPr>
          <w:p w:rsidR="005C72ED" w:rsidRPr="0040267B" w:rsidRDefault="005C72ED" w:rsidP="005C72ED">
            <w:pPr>
              <w:bidi/>
              <w:spacing w:after="0" w:line="240" w:lineRule="auto"/>
              <w:jc w:val="center"/>
              <w:rPr>
                <w:b/>
                <w:bCs/>
                <w:rtl/>
              </w:rPr>
            </w:pPr>
            <w:r w:rsidRPr="0040267B">
              <w:rPr>
                <w:rFonts w:hint="cs"/>
                <w:b/>
                <w:bCs/>
                <w:rtl/>
              </w:rPr>
              <w:t>الحمولة</w:t>
            </w:r>
          </w:p>
        </w:tc>
        <w:tc>
          <w:tcPr>
            <w:tcW w:w="1152" w:type="dxa"/>
            <w:vMerge w:val="restart"/>
            <w:tcBorders>
              <w:top w:val="thinThickSmallGap" w:sz="24" w:space="0" w:color="auto"/>
              <w:left w:val="single" w:sz="12" w:space="0" w:color="auto"/>
              <w:right w:val="thinThickSmallGap" w:sz="24" w:space="0" w:color="auto"/>
            </w:tcBorders>
            <w:shd w:val="clear" w:color="auto" w:fill="auto"/>
            <w:vAlign w:val="center"/>
          </w:tcPr>
          <w:p w:rsidR="005C72ED" w:rsidRPr="0040267B" w:rsidRDefault="005C72ED" w:rsidP="005C72ED">
            <w:pPr>
              <w:bidi/>
              <w:spacing w:after="0" w:line="240" w:lineRule="auto"/>
              <w:jc w:val="center"/>
              <w:rPr>
                <w:b/>
                <w:bCs/>
                <w:rtl/>
                <w:lang w:bidi="ar-DZ"/>
              </w:rPr>
            </w:pPr>
            <w:r w:rsidRPr="0040267B">
              <w:rPr>
                <w:rFonts w:hint="cs"/>
                <w:b/>
                <w:bCs/>
                <w:rtl/>
                <w:lang w:bidi="ar-DZ"/>
              </w:rPr>
              <w:t>الملاحظات</w:t>
            </w:r>
          </w:p>
        </w:tc>
      </w:tr>
      <w:tr w:rsidR="005C72ED" w:rsidRPr="0040267B" w:rsidTr="009A7CEC">
        <w:trPr>
          <w:trHeight w:val="627"/>
        </w:trPr>
        <w:tc>
          <w:tcPr>
            <w:tcW w:w="442" w:type="dxa"/>
            <w:vMerge/>
            <w:tcBorders>
              <w:left w:val="thickThinSmallGap" w:sz="24" w:space="0" w:color="auto"/>
              <w:bottom w:val="single" w:sz="12" w:space="0" w:color="auto"/>
              <w:right w:val="single" w:sz="12" w:space="0" w:color="auto"/>
            </w:tcBorders>
            <w:shd w:val="clear" w:color="auto" w:fill="auto"/>
            <w:textDirection w:val="btLr"/>
          </w:tcPr>
          <w:p w:rsidR="005C72ED" w:rsidRPr="00656CAB" w:rsidRDefault="005C72ED" w:rsidP="005C72ED">
            <w:pPr>
              <w:bidi/>
              <w:spacing w:after="0" w:line="240" w:lineRule="auto"/>
              <w:ind w:left="113" w:right="113"/>
              <w:jc w:val="center"/>
              <w:rPr>
                <w:b/>
                <w:bCs/>
                <w:rtl/>
              </w:rPr>
            </w:pPr>
          </w:p>
        </w:tc>
        <w:tc>
          <w:tcPr>
            <w:tcW w:w="4279" w:type="dxa"/>
            <w:vMerge/>
            <w:tcBorders>
              <w:left w:val="single" w:sz="12" w:space="0" w:color="auto"/>
              <w:bottom w:val="single" w:sz="12" w:space="0" w:color="auto"/>
              <w:right w:val="single" w:sz="12" w:space="0" w:color="auto"/>
            </w:tcBorders>
            <w:shd w:val="clear" w:color="auto" w:fill="auto"/>
          </w:tcPr>
          <w:p w:rsidR="005C72ED" w:rsidRPr="0040267B" w:rsidRDefault="005C72ED" w:rsidP="005C72ED">
            <w:pPr>
              <w:bidi/>
              <w:spacing w:after="0" w:line="240" w:lineRule="auto"/>
              <w:rPr>
                <w:rtl/>
              </w:rPr>
            </w:pPr>
          </w:p>
        </w:tc>
        <w:tc>
          <w:tcPr>
            <w:tcW w:w="6494" w:type="dxa"/>
            <w:vMerge/>
            <w:tcBorders>
              <w:left w:val="single" w:sz="12" w:space="0" w:color="auto"/>
              <w:bottom w:val="single" w:sz="12" w:space="0" w:color="auto"/>
              <w:right w:val="single" w:sz="12" w:space="0" w:color="auto"/>
            </w:tcBorders>
            <w:shd w:val="clear" w:color="auto" w:fill="auto"/>
          </w:tcPr>
          <w:p w:rsidR="005C72ED" w:rsidRPr="0040267B" w:rsidRDefault="005C72ED" w:rsidP="005C72ED">
            <w:pPr>
              <w:bidi/>
              <w:spacing w:after="0" w:line="240" w:lineRule="auto"/>
              <w:rPr>
                <w:rtl/>
              </w:rPr>
            </w:pPr>
          </w:p>
        </w:tc>
        <w:tc>
          <w:tcPr>
            <w:tcW w:w="650" w:type="dxa"/>
            <w:tcBorders>
              <w:top w:val="single" w:sz="12" w:space="0" w:color="auto"/>
              <w:left w:val="single" w:sz="12" w:space="0" w:color="auto"/>
              <w:bottom w:val="single" w:sz="12" w:space="0" w:color="auto"/>
              <w:right w:val="single" w:sz="12" w:space="0" w:color="auto"/>
            </w:tcBorders>
            <w:shd w:val="clear" w:color="auto" w:fill="auto"/>
            <w:vAlign w:val="center"/>
          </w:tcPr>
          <w:p w:rsidR="005C72ED" w:rsidRPr="0040267B" w:rsidRDefault="005C72ED" w:rsidP="005C72ED">
            <w:pPr>
              <w:bidi/>
              <w:spacing w:after="0" w:line="240" w:lineRule="auto"/>
              <w:jc w:val="center"/>
              <w:rPr>
                <w:b/>
                <w:bCs/>
                <w:rtl/>
              </w:rPr>
            </w:pPr>
            <w:r w:rsidRPr="0040267B">
              <w:rPr>
                <w:rFonts w:hint="cs"/>
                <w:b/>
                <w:bCs/>
                <w:rtl/>
              </w:rPr>
              <w:t>شدة العمل</w:t>
            </w:r>
          </w:p>
        </w:tc>
        <w:tc>
          <w:tcPr>
            <w:tcW w:w="672" w:type="dxa"/>
            <w:tcBorders>
              <w:top w:val="single" w:sz="12" w:space="0" w:color="auto"/>
              <w:left w:val="single" w:sz="12" w:space="0" w:color="auto"/>
              <w:bottom w:val="single" w:sz="12" w:space="0" w:color="auto"/>
              <w:right w:val="single" w:sz="12" w:space="0" w:color="auto"/>
            </w:tcBorders>
            <w:shd w:val="clear" w:color="auto" w:fill="auto"/>
            <w:vAlign w:val="center"/>
          </w:tcPr>
          <w:p w:rsidR="005C72ED" w:rsidRPr="0040267B" w:rsidRDefault="005C72ED" w:rsidP="005C72ED">
            <w:pPr>
              <w:bidi/>
              <w:spacing w:after="0" w:line="240" w:lineRule="auto"/>
              <w:jc w:val="center"/>
              <w:rPr>
                <w:b/>
                <w:bCs/>
                <w:rtl/>
              </w:rPr>
            </w:pPr>
            <w:r w:rsidRPr="0040267B">
              <w:rPr>
                <w:rFonts w:hint="cs"/>
                <w:b/>
                <w:bCs/>
                <w:rtl/>
              </w:rPr>
              <w:t>مدة العمل</w:t>
            </w:r>
          </w:p>
        </w:tc>
        <w:tc>
          <w:tcPr>
            <w:tcW w:w="883" w:type="dxa"/>
            <w:tcBorders>
              <w:top w:val="single" w:sz="12" w:space="0" w:color="auto"/>
              <w:left w:val="single" w:sz="12" w:space="0" w:color="auto"/>
              <w:bottom w:val="single" w:sz="12" w:space="0" w:color="auto"/>
              <w:right w:val="single" w:sz="12" w:space="0" w:color="auto"/>
            </w:tcBorders>
            <w:shd w:val="clear" w:color="auto" w:fill="auto"/>
            <w:vAlign w:val="center"/>
          </w:tcPr>
          <w:p w:rsidR="005C72ED" w:rsidRPr="0040267B" w:rsidRDefault="005C72ED" w:rsidP="005C72ED">
            <w:pPr>
              <w:bidi/>
              <w:spacing w:after="0" w:line="240" w:lineRule="auto"/>
              <w:jc w:val="center"/>
              <w:rPr>
                <w:b/>
                <w:bCs/>
                <w:rtl/>
              </w:rPr>
            </w:pPr>
            <w:r w:rsidRPr="0040267B">
              <w:rPr>
                <w:rFonts w:hint="cs"/>
                <w:b/>
                <w:bCs/>
                <w:rtl/>
                <w:lang w:bidi="ar-DZ"/>
              </w:rPr>
              <w:t>التكرارات</w:t>
            </w:r>
          </w:p>
        </w:tc>
        <w:tc>
          <w:tcPr>
            <w:tcW w:w="699" w:type="dxa"/>
            <w:tcBorders>
              <w:top w:val="single" w:sz="12" w:space="0" w:color="auto"/>
              <w:left w:val="single" w:sz="12" w:space="0" w:color="auto"/>
              <w:bottom w:val="single" w:sz="12" w:space="0" w:color="auto"/>
              <w:right w:val="single" w:sz="12" w:space="0" w:color="auto"/>
            </w:tcBorders>
            <w:shd w:val="clear" w:color="auto" w:fill="auto"/>
            <w:vAlign w:val="center"/>
          </w:tcPr>
          <w:p w:rsidR="005C72ED" w:rsidRPr="0040267B" w:rsidRDefault="005C72ED" w:rsidP="005C72ED">
            <w:pPr>
              <w:bidi/>
              <w:spacing w:after="0" w:line="240" w:lineRule="auto"/>
              <w:jc w:val="center"/>
              <w:rPr>
                <w:b/>
                <w:bCs/>
                <w:rtl/>
              </w:rPr>
            </w:pPr>
            <w:r w:rsidRPr="0040267B">
              <w:rPr>
                <w:rFonts w:hint="cs"/>
                <w:b/>
                <w:bCs/>
                <w:rtl/>
              </w:rPr>
              <w:t>الراحة البينية</w:t>
            </w:r>
          </w:p>
        </w:tc>
        <w:tc>
          <w:tcPr>
            <w:tcW w:w="766" w:type="dxa"/>
            <w:tcBorders>
              <w:top w:val="single" w:sz="12" w:space="0" w:color="auto"/>
              <w:left w:val="single" w:sz="12" w:space="0" w:color="auto"/>
              <w:bottom w:val="single" w:sz="12" w:space="0" w:color="auto"/>
              <w:right w:val="single" w:sz="12" w:space="0" w:color="auto"/>
            </w:tcBorders>
            <w:shd w:val="clear" w:color="auto" w:fill="auto"/>
            <w:vAlign w:val="center"/>
          </w:tcPr>
          <w:p w:rsidR="005C72ED" w:rsidRPr="0040267B" w:rsidRDefault="005C72ED" w:rsidP="005C72ED">
            <w:pPr>
              <w:bidi/>
              <w:spacing w:after="0" w:line="240" w:lineRule="auto"/>
              <w:jc w:val="center"/>
              <w:rPr>
                <w:b/>
                <w:bCs/>
                <w:rtl/>
              </w:rPr>
            </w:pPr>
            <w:r w:rsidRPr="0040267B">
              <w:rPr>
                <w:rFonts w:hint="cs"/>
                <w:b/>
                <w:bCs/>
                <w:rtl/>
              </w:rPr>
              <w:t>مدة التمرين</w:t>
            </w:r>
          </w:p>
        </w:tc>
        <w:tc>
          <w:tcPr>
            <w:tcW w:w="1152" w:type="dxa"/>
            <w:vMerge/>
            <w:tcBorders>
              <w:left w:val="single" w:sz="12" w:space="0" w:color="auto"/>
              <w:bottom w:val="single" w:sz="12" w:space="0" w:color="auto"/>
              <w:right w:val="thinThickSmallGap" w:sz="24" w:space="0" w:color="auto"/>
            </w:tcBorders>
            <w:shd w:val="clear" w:color="auto" w:fill="auto"/>
          </w:tcPr>
          <w:p w:rsidR="005C72ED" w:rsidRPr="0040267B" w:rsidRDefault="005C72ED" w:rsidP="005C72ED">
            <w:pPr>
              <w:bidi/>
              <w:spacing w:after="0" w:line="240" w:lineRule="auto"/>
              <w:rPr>
                <w:rtl/>
              </w:rPr>
            </w:pPr>
          </w:p>
        </w:tc>
      </w:tr>
      <w:tr w:rsidR="005C72ED" w:rsidRPr="0040267B" w:rsidTr="009A7CEC">
        <w:trPr>
          <w:cantSplit/>
          <w:trHeight w:val="2647"/>
        </w:trPr>
        <w:tc>
          <w:tcPr>
            <w:tcW w:w="442"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5C72ED" w:rsidRPr="00656CAB" w:rsidRDefault="005C72ED" w:rsidP="005C72ED">
            <w:pPr>
              <w:bidi/>
              <w:spacing w:after="0" w:line="240" w:lineRule="auto"/>
              <w:ind w:left="113" w:right="113"/>
              <w:jc w:val="center"/>
              <w:rPr>
                <w:b/>
                <w:bCs/>
                <w:rtl/>
              </w:rPr>
            </w:pPr>
            <w:r>
              <w:rPr>
                <w:rFonts w:hint="cs"/>
                <w:b/>
                <w:bCs/>
                <w:rtl/>
              </w:rPr>
              <w:t>التحضيرية</w:t>
            </w:r>
          </w:p>
        </w:tc>
        <w:tc>
          <w:tcPr>
            <w:tcW w:w="4279" w:type="dxa"/>
            <w:tcBorders>
              <w:top w:val="single" w:sz="12" w:space="0" w:color="auto"/>
              <w:left w:val="single" w:sz="12" w:space="0" w:color="auto"/>
              <w:bottom w:val="single" w:sz="12" w:space="0" w:color="auto"/>
              <w:right w:val="single" w:sz="12" w:space="0" w:color="auto"/>
            </w:tcBorders>
            <w:shd w:val="clear" w:color="auto" w:fill="auto"/>
          </w:tcPr>
          <w:p w:rsidR="005C72ED" w:rsidRDefault="005C72ED" w:rsidP="005C72ED">
            <w:pPr>
              <w:bidi/>
              <w:spacing w:after="0" w:line="240" w:lineRule="auto"/>
            </w:pPr>
            <w:r w:rsidRPr="0040267B">
              <w:rPr>
                <w:rFonts w:hint="cs"/>
                <w:rtl/>
              </w:rPr>
              <w:t xml:space="preserve">الإحماء : </w:t>
            </w:r>
          </w:p>
          <w:p w:rsidR="005C72ED" w:rsidRDefault="005C72ED" w:rsidP="005C72ED">
            <w:pPr>
              <w:bidi/>
              <w:spacing w:after="0" w:line="240" w:lineRule="auto"/>
              <w:rPr>
                <w:rtl/>
                <w:lang w:bidi="ar-DZ"/>
              </w:rPr>
            </w:pPr>
            <w:r>
              <w:rPr>
                <w:rFonts w:hint="cs"/>
                <w:rtl/>
                <w:lang w:bidi="ar-DZ"/>
              </w:rPr>
              <w:t>1- جري خفيف .</w:t>
            </w:r>
          </w:p>
          <w:p w:rsidR="005C72ED" w:rsidRDefault="005C72ED" w:rsidP="005C72ED">
            <w:pPr>
              <w:bidi/>
              <w:spacing w:after="0" w:line="240" w:lineRule="auto"/>
              <w:rPr>
                <w:rtl/>
                <w:lang w:bidi="ar-DZ"/>
              </w:rPr>
            </w:pPr>
            <w:r>
              <w:rPr>
                <w:rFonts w:hint="cs"/>
                <w:rtl/>
                <w:lang w:bidi="ar-DZ"/>
              </w:rPr>
              <w:t>2- حركات تمديد العضلات وتدوير المفاصل.</w:t>
            </w:r>
          </w:p>
          <w:p w:rsidR="005C72ED" w:rsidRPr="0040267B" w:rsidRDefault="005C72ED" w:rsidP="005C72ED">
            <w:pPr>
              <w:bidi/>
              <w:spacing w:after="0" w:line="240" w:lineRule="auto"/>
              <w:rPr>
                <w:rtl/>
                <w:lang w:bidi="ar-DZ"/>
              </w:rPr>
            </w:pPr>
            <w:r>
              <w:rPr>
                <w:rFonts w:hint="cs"/>
                <w:rtl/>
                <w:lang w:bidi="ar-DZ"/>
              </w:rPr>
              <w:t>3- تحدد منطقة في وسط الميدان ينتقل فيها اللاعبون محاولين تفادي الكرة التي يسددها نحوهم لاعبين من جهة المرميين (التسديد على مستوى الساق) ، كل لاعب يتم لمسه بالكرة ينتقل الى جهة المرمى ويقوم بالتسديد نحو البقية .</w:t>
            </w:r>
          </w:p>
        </w:tc>
        <w:tc>
          <w:tcPr>
            <w:tcW w:w="6494" w:type="dxa"/>
            <w:tcBorders>
              <w:top w:val="single" w:sz="12" w:space="0" w:color="auto"/>
              <w:left w:val="single" w:sz="12" w:space="0" w:color="auto"/>
              <w:bottom w:val="single" w:sz="12" w:space="0" w:color="auto"/>
              <w:right w:val="single" w:sz="12" w:space="0" w:color="auto"/>
            </w:tcBorders>
            <w:shd w:val="clear" w:color="auto" w:fill="auto"/>
          </w:tcPr>
          <w:p w:rsidR="005C72ED" w:rsidRPr="0040267B" w:rsidRDefault="005C72ED" w:rsidP="005C72ED">
            <w:pPr>
              <w:bidi/>
              <w:spacing w:after="0" w:line="240" w:lineRule="auto"/>
              <w:rPr>
                <w:rtl/>
              </w:rPr>
            </w:pPr>
            <w:r w:rsidRPr="00997FED">
              <w:rPr>
                <w:noProof/>
                <w:rtl/>
                <w:lang w:eastAsia="fr-FR"/>
              </w:rPr>
              <w:drawing>
                <wp:inline distT="0" distB="0" distL="0" distR="0">
                  <wp:extent cx="3945276" cy="1582220"/>
                  <wp:effectExtent l="19050" t="0" r="0" b="0"/>
                  <wp:docPr id="8585" name="Imag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cstate="print"/>
                          <a:stretch>
                            <a:fillRect/>
                          </a:stretch>
                        </pic:blipFill>
                        <pic:spPr>
                          <a:xfrm>
                            <a:off x="0" y="0"/>
                            <a:ext cx="3945276" cy="1582220"/>
                          </a:xfrm>
                          <a:prstGeom prst="rect">
                            <a:avLst/>
                          </a:prstGeom>
                        </pic:spPr>
                      </pic:pic>
                    </a:graphicData>
                  </a:graphic>
                </wp:inline>
              </w:drawing>
            </w:r>
          </w:p>
        </w:tc>
        <w:tc>
          <w:tcPr>
            <w:tcW w:w="650" w:type="dxa"/>
            <w:tcBorders>
              <w:top w:val="single" w:sz="12" w:space="0" w:color="auto"/>
              <w:left w:val="single" w:sz="12" w:space="0" w:color="auto"/>
              <w:bottom w:val="single" w:sz="12" w:space="0" w:color="auto"/>
              <w:right w:val="single" w:sz="12" w:space="0" w:color="auto"/>
            </w:tcBorders>
            <w:shd w:val="clear" w:color="auto" w:fill="auto"/>
          </w:tcPr>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r>
              <w:rPr>
                <w:rFonts w:hint="cs"/>
                <w:rtl/>
              </w:rPr>
              <w:t>70</w:t>
            </w:r>
            <w:r>
              <w:t>%</w:t>
            </w:r>
          </w:p>
          <w:p w:rsidR="005C72ED" w:rsidRDefault="005C72ED" w:rsidP="005C72ED">
            <w:pPr>
              <w:bidi/>
              <w:spacing w:after="0" w:line="240" w:lineRule="auto"/>
              <w:jc w:val="center"/>
              <w:rPr>
                <w:rtl/>
              </w:rPr>
            </w:pPr>
            <w:r>
              <w:rPr>
                <w:rFonts w:hint="cs"/>
                <w:rtl/>
                <w:lang w:bidi="ar-DZ"/>
              </w:rPr>
              <w:t>60</w:t>
            </w:r>
            <w:r>
              <w:t>%</w:t>
            </w:r>
            <w:r>
              <w:rPr>
                <w:rFonts w:hint="cs"/>
                <w:rtl/>
              </w:rPr>
              <w:t xml:space="preserve"> </w:t>
            </w:r>
          </w:p>
          <w:p w:rsidR="005C72ED" w:rsidRDefault="005C72ED" w:rsidP="005C72ED">
            <w:pPr>
              <w:bidi/>
              <w:spacing w:after="0" w:line="240" w:lineRule="auto"/>
              <w:jc w:val="center"/>
              <w:rPr>
                <w:rtl/>
                <w:lang w:bidi="ar-DZ"/>
              </w:rPr>
            </w:pPr>
          </w:p>
          <w:p w:rsidR="005C72ED" w:rsidRPr="0040267B" w:rsidRDefault="005C72ED" w:rsidP="005C72ED">
            <w:pPr>
              <w:bidi/>
              <w:spacing w:after="0" w:line="240" w:lineRule="auto"/>
              <w:jc w:val="center"/>
              <w:rPr>
                <w:rtl/>
                <w:lang w:bidi="ar-DZ"/>
              </w:rPr>
            </w:pPr>
            <w:r>
              <w:rPr>
                <w:rFonts w:hint="cs"/>
                <w:rtl/>
                <w:lang w:bidi="ar-DZ"/>
              </w:rPr>
              <w:t>80</w:t>
            </w:r>
            <w:r>
              <w:t>%</w:t>
            </w:r>
          </w:p>
        </w:tc>
        <w:tc>
          <w:tcPr>
            <w:tcW w:w="672" w:type="dxa"/>
            <w:tcBorders>
              <w:top w:val="single" w:sz="12" w:space="0" w:color="auto"/>
              <w:left w:val="single" w:sz="12" w:space="0" w:color="auto"/>
              <w:bottom w:val="single" w:sz="12" w:space="0" w:color="auto"/>
              <w:right w:val="single" w:sz="12" w:space="0" w:color="auto"/>
            </w:tcBorders>
            <w:shd w:val="clear" w:color="auto" w:fill="auto"/>
          </w:tcPr>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r>
              <w:rPr>
                <w:rFonts w:hint="cs"/>
                <w:rtl/>
              </w:rPr>
              <w:t>5'</w:t>
            </w:r>
          </w:p>
          <w:p w:rsidR="005C72ED" w:rsidRDefault="005C72ED" w:rsidP="005C72ED">
            <w:pPr>
              <w:bidi/>
              <w:spacing w:after="0" w:line="240" w:lineRule="auto"/>
              <w:jc w:val="center"/>
              <w:rPr>
                <w:rtl/>
              </w:rPr>
            </w:pPr>
            <w:r>
              <w:rPr>
                <w:rFonts w:hint="cs"/>
                <w:rtl/>
              </w:rPr>
              <w:t>/</w:t>
            </w:r>
          </w:p>
          <w:p w:rsidR="005C72ED" w:rsidRDefault="005C72ED" w:rsidP="005C72ED">
            <w:pPr>
              <w:bidi/>
              <w:spacing w:after="0" w:line="240" w:lineRule="auto"/>
              <w:jc w:val="center"/>
              <w:rPr>
                <w:rtl/>
              </w:rPr>
            </w:pPr>
          </w:p>
          <w:p w:rsidR="005C72ED" w:rsidRPr="0040267B" w:rsidRDefault="005C72ED" w:rsidP="005C72ED">
            <w:pPr>
              <w:bidi/>
              <w:spacing w:after="0" w:line="240" w:lineRule="auto"/>
              <w:jc w:val="center"/>
              <w:rPr>
                <w:rtl/>
              </w:rPr>
            </w:pPr>
            <w:r>
              <w:rPr>
                <w:rFonts w:hint="cs"/>
                <w:rtl/>
              </w:rPr>
              <w:t>10'</w:t>
            </w:r>
          </w:p>
        </w:tc>
        <w:tc>
          <w:tcPr>
            <w:tcW w:w="883" w:type="dxa"/>
            <w:tcBorders>
              <w:top w:val="single" w:sz="12" w:space="0" w:color="auto"/>
              <w:left w:val="single" w:sz="12" w:space="0" w:color="auto"/>
              <w:bottom w:val="single" w:sz="12" w:space="0" w:color="auto"/>
              <w:right w:val="single" w:sz="12" w:space="0" w:color="auto"/>
            </w:tcBorders>
            <w:shd w:val="clear" w:color="auto" w:fill="auto"/>
          </w:tcPr>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r>
              <w:rPr>
                <w:rFonts w:hint="cs"/>
                <w:rtl/>
              </w:rPr>
              <w:t>1</w:t>
            </w:r>
          </w:p>
          <w:p w:rsidR="005C72ED" w:rsidRDefault="005C72ED" w:rsidP="005C72ED">
            <w:pPr>
              <w:bidi/>
              <w:spacing w:after="0" w:line="240" w:lineRule="auto"/>
              <w:jc w:val="center"/>
              <w:rPr>
                <w:rtl/>
              </w:rPr>
            </w:pPr>
            <w:r>
              <w:rPr>
                <w:rFonts w:hint="cs"/>
                <w:rtl/>
              </w:rPr>
              <w:t>/</w:t>
            </w:r>
          </w:p>
          <w:p w:rsidR="005C72ED" w:rsidRDefault="005C72ED" w:rsidP="005C72ED">
            <w:pPr>
              <w:bidi/>
              <w:spacing w:after="0" w:line="240" w:lineRule="auto"/>
              <w:jc w:val="center"/>
              <w:rPr>
                <w:rtl/>
              </w:rPr>
            </w:pPr>
          </w:p>
          <w:p w:rsidR="005C72ED" w:rsidRPr="0040267B" w:rsidRDefault="005C72ED" w:rsidP="005C72ED">
            <w:pPr>
              <w:bidi/>
              <w:spacing w:after="0" w:line="240" w:lineRule="auto"/>
              <w:jc w:val="center"/>
              <w:rPr>
                <w:rtl/>
              </w:rPr>
            </w:pPr>
            <w:r>
              <w:rPr>
                <w:rFonts w:hint="cs"/>
                <w:rtl/>
              </w:rPr>
              <w:t>1</w:t>
            </w:r>
          </w:p>
        </w:tc>
        <w:tc>
          <w:tcPr>
            <w:tcW w:w="699" w:type="dxa"/>
            <w:tcBorders>
              <w:top w:val="single" w:sz="12" w:space="0" w:color="auto"/>
              <w:left w:val="single" w:sz="12" w:space="0" w:color="auto"/>
              <w:bottom w:val="single" w:sz="12" w:space="0" w:color="auto"/>
              <w:right w:val="single" w:sz="12" w:space="0" w:color="auto"/>
            </w:tcBorders>
            <w:shd w:val="clear" w:color="auto" w:fill="auto"/>
          </w:tcPr>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r>
              <w:rPr>
                <w:rFonts w:hint="cs"/>
                <w:rtl/>
              </w:rPr>
              <w:t>/</w:t>
            </w:r>
          </w:p>
          <w:p w:rsidR="005C72ED" w:rsidRDefault="005C72ED" w:rsidP="005C72ED">
            <w:pPr>
              <w:bidi/>
              <w:spacing w:after="0" w:line="240" w:lineRule="auto"/>
              <w:jc w:val="center"/>
              <w:rPr>
                <w:rtl/>
              </w:rPr>
            </w:pPr>
            <w:r>
              <w:rPr>
                <w:rFonts w:hint="cs"/>
                <w:rtl/>
              </w:rPr>
              <w:t>/</w:t>
            </w:r>
          </w:p>
          <w:p w:rsidR="005C72ED" w:rsidRDefault="005C72ED" w:rsidP="005C72ED">
            <w:pPr>
              <w:bidi/>
              <w:spacing w:after="0" w:line="240" w:lineRule="auto"/>
              <w:jc w:val="center"/>
              <w:rPr>
                <w:rtl/>
              </w:rPr>
            </w:pPr>
          </w:p>
          <w:p w:rsidR="005C72ED" w:rsidRPr="0040267B" w:rsidRDefault="005C72ED" w:rsidP="005C72ED">
            <w:pPr>
              <w:bidi/>
              <w:spacing w:after="0" w:line="240" w:lineRule="auto"/>
              <w:jc w:val="center"/>
              <w:rPr>
                <w:rtl/>
              </w:rPr>
            </w:pPr>
            <w:r>
              <w:rPr>
                <w:rFonts w:hint="cs"/>
                <w:rtl/>
              </w:rPr>
              <w:t>/</w:t>
            </w:r>
          </w:p>
        </w:tc>
        <w:tc>
          <w:tcPr>
            <w:tcW w:w="766" w:type="dxa"/>
            <w:tcBorders>
              <w:top w:val="single" w:sz="12" w:space="0" w:color="auto"/>
              <w:left w:val="single" w:sz="12" w:space="0" w:color="auto"/>
              <w:bottom w:val="single" w:sz="12" w:space="0" w:color="auto"/>
              <w:right w:val="single" w:sz="12" w:space="0" w:color="auto"/>
            </w:tcBorders>
            <w:shd w:val="clear" w:color="auto" w:fill="auto"/>
          </w:tcPr>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r>
              <w:rPr>
                <w:rFonts w:hint="cs"/>
                <w:rtl/>
              </w:rPr>
              <w:t>7'</w:t>
            </w:r>
          </w:p>
          <w:p w:rsidR="005C72ED" w:rsidRDefault="005C72ED" w:rsidP="005C72ED">
            <w:pPr>
              <w:bidi/>
              <w:spacing w:after="0" w:line="240" w:lineRule="auto"/>
              <w:jc w:val="center"/>
              <w:rPr>
                <w:rtl/>
              </w:rPr>
            </w:pPr>
            <w:r>
              <w:rPr>
                <w:rFonts w:hint="cs"/>
                <w:rtl/>
              </w:rPr>
              <w:t>8'</w:t>
            </w:r>
          </w:p>
          <w:p w:rsidR="005C72ED" w:rsidRDefault="005C72ED" w:rsidP="005C72ED">
            <w:pPr>
              <w:bidi/>
              <w:spacing w:after="0" w:line="240" w:lineRule="auto"/>
              <w:jc w:val="center"/>
              <w:rPr>
                <w:rtl/>
              </w:rPr>
            </w:pPr>
          </w:p>
          <w:p w:rsidR="005C72ED" w:rsidRPr="0040267B" w:rsidRDefault="005C72ED" w:rsidP="005C72ED">
            <w:pPr>
              <w:bidi/>
              <w:spacing w:after="0" w:line="240" w:lineRule="auto"/>
              <w:jc w:val="center"/>
              <w:rPr>
                <w:rtl/>
              </w:rPr>
            </w:pPr>
            <w:r>
              <w:rPr>
                <w:rFonts w:hint="cs"/>
                <w:rtl/>
              </w:rPr>
              <w:t>10'</w:t>
            </w:r>
          </w:p>
        </w:tc>
        <w:tc>
          <w:tcPr>
            <w:tcW w:w="1152" w:type="dxa"/>
            <w:tcBorders>
              <w:top w:val="single" w:sz="12" w:space="0" w:color="auto"/>
              <w:left w:val="single" w:sz="12" w:space="0" w:color="auto"/>
              <w:bottom w:val="single" w:sz="12" w:space="0" w:color="auto"/>
              <w:right w:val="thinThickSmallGap" w:sz="24" w:space="0" w:color="auto"/>
            </w:tcBorders>
            <w:shd w:val="clear" w:color="auto" w:fill="auto"/>
          </w:tcPr>
          <w:p w:rsidR="005C72ED" w:rsidRPr="0040267B" w:rsidRDefault="005C72ED" w:rsidP="005C72ED">
            <w:pPr>
              <w:bidi/>
              <w:spacing w:after="0" w:line="240" w:lineRule="auto"/>
              <w:rPr>
                <w:rtl/>
              </w:rPr>
            </w:pPr>
          </w:p>
        </w:tc>
      </w:tr>
      <w:tr w:rsidR="005C72ED" w:rsidRPr="0040267B" w:rsidTr="005C72ED">
        <w:trPr>
          <w:cantSplit/>
          <w:trHeight w:val="1134"/>
        </w:trPr>
        <w:tc>
          <w:tcPr>
            <w:tcW w:w="442"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5C72ED" w:rsidRPr="00656CAB" w:rsidRDefault="005C72ED" w:rsidP="005C72ED">
            <w:pPr>
              <w:bidi/>
              <w:spacing w:after="0" w:line="240" w:lineRule="auto"/>
              <w:ind w:left="113" w:right="113"/>
              <w:jc w:val="center"/>
              <w:rPr>
                <w:b/>
                <w:bCs/>
                <w:rtl/>
              </w:rPr>
            </w:pPr>
            <w:r w:rsidRPr="00656CAB">
              <w:rPr>
                <w:rFonts w:hint="cs"/>
                <w:b/>
                <w:bCs/>
                <w:rtl/>
              </w:rPr>
              <w:lastRenderedPageBreak/>
              <w:t>الرئيــسة</w:t>
            </w:r>
          </w:p>
        </w:tc>
        <w:tc>
          <w:tcPr>
            <w:tcW w:w="4279" w:type="dxa"/>
            <w:tcBorders>
              <w:top w:val="single" w:sz="12" w:space="0" w:color="auto"/>
              <w:left w:val="single" w:sz="12" w:space="0" w:color="auto"/>
              <w:bottom w:val="single" w:sz="12" w:space="0" w:color="auto"/>
              <w:right w:val="single" w:sz="12" w:space="0" w:color="auto"/>
            </w:tcBorders>
            <w:shd w:val="clear" w:color="auto" w:fill="auto"/>
          </w:tcPr>
          <w:p w:rsidR="005C72ED" w:rsidRPr="007A1579" w:rsidRDefault="005C72ED" w:rsidP="005C72ED">
            <w:pPr>
              <w:bidi/>
              <w:spacing w:after="0" w:line="240" w:lineRule="auto"/>
              <w:rPr>
                <w:b/>
                <w:bCs/>
                <w:rtl/>
              </w:rPr>
            </w:pPr>
            <w:r w:rsidRPr="007A1579">
              <w:rPr>
                <w:rFonts w:hint="cs"/>
                <w:b/>
                <w:bCs/>
                <w:rtl/>
              </w:rPr>
              <w:t>التمرين الأول : تمرين متقطع 30 /</w:t>
            </w:r>
            <w:r>
              <w:rPr>
                <w:b/>
                <w:bCs/>
              </w:rPr>
              <w:t>15</w:t>
            </w:r>
            <w:r w:rsidRPr="007A1579">
              <w:rPr>
                <w:rFonts w:hint="cs"/>
                <w:b/>
                <w:bCs/>
                <w:rtl/>
              </w:rPr>
              <w:t xml:space="preserve"> .</w:t>
            </w:r>
          </w:p>
          <w:p w:rsidR="005C72ED" w:rsidRDefault="005C72ED" w:rsidP="005C72ED">
            <w:pPr>
              <w:bidi/>
              <w:spacing w:after="0" w:line="240" w:lineRule="auto"/>
              <w:rPr>
                <w:rtl/>
              </w:rPr>
            </w:pPr>
            <w:r>
              <w:rPr>
                <w:rFonts w:hint="cs"/>
                <w:rtl/>
              </w:rPr>
              <w:t>تحدد منطقتين في نصفي الملعب بمساحة 20×15م ، يتواجه فريقين 4 ضد 4 بهدف امتلاك الكرة وتحقيق أكبر عدد ممكن من التمريرات .</w:t>
            </w:r>
          </w:p>
          <w:p w:rsidR="005C72ED" w:rsidRDefault="005C72ED" w:rsidP="005C72ED">
            <w:pPr>
              <w:bidi/>
              <w:spacing w:after="0" w:line="240" w:lineRule="auto"/>
              <w:rPr>
                <w:rtl/>
              </w:rPr>
            </w:pPr>
            <w:r>
              <w:rPr>
                <w:rFonts w:hint="cs"/>
                <w:rtl/>
              </w:rPr>
              <w:t>وعند كل تمريرة يقوم بالدوران حول المربع</w:t>
            </w: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Pr="007A1579" w:rsidRDefault="005C72ED" w:rsidP="005C72ED">
            <w:pPr>
              <w:bidi/>
              <w:spacing w:after="0" w:line="240" w:lineRule="auto"/>
              <w:rPr>
                <w:b/>
                <w:bCs/>
                <w:rtl/>
              </w:rPr>
            </w:pPr>
            <w:r w:rsidRPr="007A1579">
              <w:rPr>
                <w:rFonts w:hint="cs"/>
                <w:b/>
                <w:bCs/>
                <w:rtl/>
              </w:rPr>
              <w:t>التمرين الثاني : بناء الهجوم المضاد :</w:t>
            </w:r>
          </w:p>
          <w:p w:rsidR="005C72ED" w:rsidRDefault="005C72ED" w:rsidP="005C72ED">
            <w:pPr>
              <w:bidi/>
              <w:spacing w:after="0" w:line="240" w:lineRule="auto"/>
              <w:rPr>
                <w:rtl/>
              </w:rPr>
            </w:pPr>
            <w:r>
              <w:rPr>
                <w:rFonts w:hint="cs"/>
                <w:rtl/>
              </w:rPr>
              <w:t xml:space="preserve">يقسم الملعب الى 4 مناطق . ينطلق 3 لاعبين من منطقة الدفاع الى منطقة الهجوم لتسجيل الهدف، قبل ذلك يتطلب عليهم تجاوز مدافع في المنطقة الثانية ، ثم مدافعين في المنطقة الثانية . </w:t>
            </w: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Pr="0040267B" w:rsidRDefault="005C72ED" w:rsidP="005C72ED">
            <w:pPr>
              <w:bidi/>
              <w:spacing w:after="0" w:line="240" w:lineRule="auto"/>
              <w:rPr>
                <w:rtl/>
              </w:rPr>
            </w:pPr>
            <w:r w:rsidRPr="007A1579">
              <w:rPr>
                <w:rFonts w:hint="cs"/>
                <w:b/>
                <w:bCs/>
                <w:rtl/>
              </w:rPr>
              <w:t>التمرين الثالث :</w:t>
            </w:r>
            <w:r>
              <w:rPr>
                <w:rFonts w:hint="cs"/>
                <w:rtl/>
              </w:rPr>
              <w:t xml:space="preserve"> منافسة في كرة اليد بتطبيق وضعية الهجوم المضاد .</w:t>
            </w:r>
          </w:p>
        </w:tc>
        <w:tc>
          <w:tcPr>
            <w:tcW w:w="6494" w:type="dxa"/>
            <w:tcBorders>
              <w:top w:val="single" w:sz="12" w:space="0" w:color="auto"/>
              <w:left w:val="single" w:sz="12" w:space="0" w:color="auto"/>
              <w:bottom w:val="single" w:sz="12" w:space="0" w:color="auto"/>
              <w:right w:val="single" w:sz="12" w:space="0" w:color="auto"/>
            </w:tcBorders>
            <w:shd w:val="clear" w:color="auto" w:fill="auto"/>
          </w:tcPr>
          <w:p w:rsidR="005C72ED" w:rsidRDefault="005C72ED" w:rsidP="005C72ED">
            <w:pPr>
              <w:bidi/>
              <w:spacing w:after="0" w:line="240" w:lineRule="auto"/>
              <w:rPr>
                <w:rtl/>
              </w:rPr>
            </w:pPr>
            <w:r w:rsidRPr="008A6723">
              <w:rPr>
                <w:noProof/>
                <w:rtl/>
                <w:lang w:eastAsia="fr-FR"/>
              </w:rPr>
              <w:drawing>
                <wp:inline distT="0" distB="0" distL="0" distR="0">
                  <wp:extent cx="3961765" cy="1905000"/>
                  <wp:effectExtent l="0" t="0" r="635" b="0"/>
                  <wp:docPr id="8586" name="Imag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cstate="print"/>
                          <a:stretch>
                            <a:fillRect/>
                          </a:stretch>
                        </pic:blipFill>
                        <pic:spPr>
                          <a:xfrm>
                            <a:off x="0" y="0"/>
                            <a:ext cx="3974094" cy="1910928"/>
                          </a:xfrm>
                          <a:prstGeom prst="rect">
                            <a:avLst/>
                          </a:prstGeom>
                        </pic:spPr>
                      </pic:pic>
                    </a:graphicData>
                  </a:graphic>
                </wp:inline>
              </w:drawing>
            </w:r>
          </w:p>
          <w:p w:rsidR="005C72ED" w:rsidRDefault="005C72ED" w:rsidP="005C72ED">
            <w:pPr>
              <w:bidi/>
              <w:spacing w:after="0" w:line="240" w:lineRule="auto"/>
              <w:rPr>
                <w:rtl/>
              </w:rPr>
            </w:pPr>
            <w:r w:rsidRPr="00B3424A">
              <w:rPr>
                <w:noProof/>
                <w:rtl/>
                <w:lang w:eastAsia="fr-FR"/>
              </w:rPr>
              <w:drawing>
                <wp:inline distT="0" distB="0" distL="0" distR="0">
                  <wp:extent cx="3954780" cy="1924050"/>
                  <wp:effectExtent l="0" t="0" r="7620" b="0"/>
                  <wp:docPr id="8587" name="Imag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stretch>
                            <a:fillRect/>
                          </a:stretch>
                        </pic:blipFill>
                        <pic:spPr>
                          <a:xfrm>
                            <a:off x="0" y="0"/>
                            <a:ext cx="4006296" cy="1949113"/>
                          </a:xfrm>
                          <a:prstGeom prst="rect">
                            <a:avLst/>
                          </a:prstGeom>
                        </pic:spPr>
                      </pic:pic>
                    </a:graphicData>
                  </a:graphic>
                </wp:inline>
              </w:drawing>
            </w:r>
          </w:p>
          <w:p w:rsidR="005C72ED" w:rsidRDefault="005C72ED" w:rsidP="005C72ED">
            <w:pPr>
              <w:bidi/>
              <w:spacing w:after="0" w:line="240" w:lineRule="auto"/>
              <w:rPr>
                <w:rtl/>
              </w:rPr>
            </w:pPr>
          </w:p>
          <w:p w:rsidR="005C72ED" w:rsidRPr="0040267B" w:rsidRDefault="005C72ED" w:rsidP="005C72ED">
            <w:pPr>
              <w:bidi/>
              <w:spacing w:after="0" w:line="240" w:lineRule="auto"/>
              <w:rPr>
                <w:rtl/>
              </w:rPr>
            </w:pPr>
          </w:p>
        </w:tc>
        <w:tc>
          <w:tcPr>
            <w:tcW w:w="650" w:type="dxa"/>
            <w:tcBorders>
              <w:top w:val="single" w:sz="12" w:space="0" w:color="auto"/>
              <w:left w:val="single" w:sz="12" w:space="0" w:color="auto"/>
              <w:bottom w:val="single" w:sz="12" w:space="0" w:color="auto"/>
              <w:right w:val="single" w:sz="12" w:space="0" w:color="auto"/>
            </w:tcBorders>
            <w:shd w:val="clear" w:color="auto" w:fill="auto"/>
          </w:tcPr>
          <w:p w:rsidR="005C72ED" w:rsidRDefault="005C72ED" w:rsidP="005C72ED">
            <w:pPr>
              <w:bidi/>
              <w:spacing w:after="0" w:line="240" w:lineRule="auto"/>
              <w:jc w:val="center"/>
              <w:rPr>
                <w:rtl/>
                <w:lang w:bidi="ar-DZ"/>
              </w:rPr>
            </w:pPr>
          </w:p>
          <w:p w:rsidR="005C72ED" w:rsidRDefault="005C72ED" w:rsidP="005C72ED">
            <w:pPr>
              <w:bidi/>
              <w:spacing w:after="0" w:line="240" w:lineRule="auto"/>
              <w:jc w:val="center"/>
              <w:rPr>
                <w:rtl/>
                <w:lang w:bidi="ar-DZ"/>
              </w:rPr>
            </w:pPr>
          </w:p>
          <w:p w:rsidR="005C72ED" w:rsidRDefault="005C72ED" w:rsidP="005C72ED">
            <w:pPr>
              <w:bidi/>
              <w:spacing w:after="0" w:line="240" w:lineRule="auto"/>
              <w:jc w:val="center"/>
              <w:rPr>
                <w:rtl/>
                <w:lang w:bidi="ar-DZ"/>
              </w:rPr>
            </w:pPr>
          </w:p>
          <w:p w:rsidR="005C72ED" w:rsidRDefault="005C72ED" w:rsidP="005C72ED">
            <w:pPr>
              <w:bidi/>
              <w:spacing w:after="0" w:line="240" w:lineRule="auto"/>
              <w:jc w:val="center"/>
              <w:rPr>
                <w:rtl/>
                <w:lang w:bidi="ar-DZ"/>
              </w:rPr>
            </w:pPr>
          </w:p>
          <w:p w:rsidR="005C72ED" w:rsidRDefault="005C72ED" w:rsidP="005C72ED">
            <w:pPr>
              <w:bidi/>
              <w:spacing w:after="0" w:line="240" w:lineRule="auto"/>
              <w:jc w:val="center"/>
              <w:rPr>
                <w:rtl/>
                <w:lang w:bidi="ar-DZ"/>
              </w:rPr>
            </w:pPr>
            <w:r>
              <w:rPr>
                <w:lang w:bidi="ar-DZ"/>
              </w:rPr>
              <w:t>110</w:t>
            </w:r>
            <w:r w:rsidRPr="0040267B">
              <w:rPr>
                <w:lang w:bidi="ar-DZ"/>
              </w:rPr>
              <w:t>%</w:t>
            </w:r>
          </w:p>
          <w:p w:rsidR="005C72ED" w:rsidRDefault="005C72ED" w:rsidP="005C72ED">
            <w:pPr>
              <w:bidi/>
              <w:spacing w:after="0" w:line="240" w:lineRule="auto"/>
              <w:jc w:val="center"/>
              <w:rPr>
                <w:rtl/>
                <w:lang w:bidi="ar-DZ"/>
              </w:rPr>
            </w:pPr>
          </w:p>
          <w:p w:rsidR="005C72ED" w:rsidRDefault="005C72ED" w:rsidP="005C72ED">
            <w:pPr>
              <w:bidi/>
              <w:spacing w:after="0" w:line="240" w:lineRule="auto"/>
              <w:jc w:val="center"/>
              <w:rPr>
                <w:rtl/>
                <w:lang w:bidi="ar-DZ"/>
              </w:rPr>
            </w:pPr>
          </w:p>
          <w:p w:rsidR="005C72ED" w:rsidRDefault="005C72ED" w:rsidP="005C72ED">
            <w:pPr>
              <w:bidi/>
              <w:spacing w:after="0" w:line="240" w:lineRule="auto"/>
              <w:jc w:val="center"/>
              <w:rPr>
                <w:rtl/>
                <w:lang w:bidi="ar-DZ"/>
              </w:rPr>
            </w:pPr>
          </w:p>
          <w:p w:rsidR="005C72ED" w:rsidRDefault="005C72ED" w:rsidP="005C72ED">
            <w:pPr>
              <w:bidi/>
              <w:spacing w:after="0" w:line="240" w:lineRule="auto"/>
              <w:jc w:val="center"/>
              <w:rPr>
                <w:rtl/>
                <w:lang w:bidi="ar-DZ"/>
              </w:rPr>
            </w:pPr>
          </w:p>
          <w:p w:rsidR="005C72ED" w:rsidRDefault="005C72ED" w:rsidP="005C72ED">
            <w:pPr>
              <w:bidi/>
              <w:spacing w:after="0" w:line="240" w:lineRule="auto"/>
              <w:jc w:val="center"/>
              <w:rPr>
                <w:rtl/>
                <w:lang w:bidi="ar-DZ"/>
              </w:rPr>
            </w:pPr>
          </w:p>
          <w:p w:rsidR="005C72ED" w:rsidRDefault="005C72ED" w:rsidP="005C72ED">
            <w:pPr>
              <w:bidi/>
              <w:spacing w:after="0" w:line="240" w:lineRule="auto"/>
              <w:jc w:val="center"/>
              <w:rPr>
                <w:rtl/>
                <w:lang w:bidi="ar-DZ"/>
              </w:rPr>
            </w:pPr>
          </w:p>
          <w:p w:rsidR="005C72ED" w:rsidRDefault="005C72ED" w:rsidP="005C72ED">
            <w:pPr>
              <w:bidi/>
              <w:spacing w:after="0" w:line="240" w:lineRule="auto"/>
              <w:jc w:val="center"/>
              <w:rPr>
                <w:rtl/>
                <w:lang w:bidi="ar-DZ"/>
              </w:rPr>
            </w:pPr>
          </w:p>
          <w:p w:rsidR="005C72ED" w:rsidRDefault="005C72ED" w:rsidP="005C72ED">
            <w:pPr>
              <w:bidi/>
              <w:spacing w:after="0" w:line="240" w:lineRule="auto"/>
              <w:jc w:val="center"/>
              <w:rPr>
                <w:rtl/>
                <w:lang w:bidi="ar-DZ"/>
              </w:rPr>
            </w:pPr>
          </w:p>
          <w:p w:rsidR="005C72ED" w:rsidRDefault="005C72ED" w:rsidP="005C72ED">
            <w:pPr>
              <w:bidi/>
              <w:spacing w:after="0" w:line="240" w:lineRule="auto"/>
              <w:jc w:val="center"/>
              <w:rPr>
                <w:rtl/>
                <w:lang w:bidi="ar-DZ"/>
              </w:rPr>
            </w:pPr>
          </w:p>
          <w:p w:rsidR="005C72ED" w:rsidRDefault="005C72ED" w:rsidP="005C72ED">
            <w:pPr>
              <w:bidi/>
              <w:spacing w:after="0" w:line="240" w:lineRule="auto"/>
              <w:jc w:val="center"/>
              <w:rPr>
                <w:lang w:bidi="ar-DZ"/>
              </w:rPr>
            </w:pPr>
          </w:p>
          <w:p w:rsidR="005C72ED" w:rsidRDefault="005C72ED" w:rsidP="005C72ED">
            <w:pPr>
              <w:bidi/>
              <w:spacing w:after="0" w:line="240" w:lineRule="auto"/>
              <w:rPr>
                <w:rtl/>
                <w:lang w:bidi="ar-DZ"/>
              </w:rPr>
            </w:pPr>
          </w:p>
          <w:p w:rsidR="005C72ED" w:rsidRDefault="005C72ED" w:rsidP="005C72ED">
            <w:pPr>
              <w:bidi/>
              <w:spacing w:after="0" w:line="240" w:lineRule="auto"/>
              <w:jc w:val="center"/>
              <w:rPr>
                <w:lang w:bidi="ar-DZ"/>
              </w:rPr>
            </w:pPr>
            <w:r>
              <w:rPr>
                <w:rFonts w:hint="cs"/>
                <w:rtl/>
                <w:lang w:bidi="ar-DZ"/>
              </w:rPr>
              <w:t>70</w:t>
            </w:r>
            <w:r>
              <w:rPr>
                <w:lang w:bidi="ar-DZ"/>
              </w:rPr>
              <w:t>%</w:t>
            </w:r>
          </w:p>
          <w:p w:rsidR="005C72ED" w:rsidRDefault="005C72ED" w:rsidP="005C72ED">
            <w:pPr>
              <w:bidi/>
              <w:spacing w:after="0" w:line="240" w:lineRule="auto"/>
              <w:jc w:val="center"/>
              <w:rPr>
                <w:rtl/>
                <w:lang w:bidi="ar-DZ"/>
              </w:rPr>
            </w:pPr>
          </w:p>
          <w:p w:rsidR="005C72ED" w:rsidRDefault="005C72ED" w:rsidP="005C72ED">
            <w:pPr>
              <w:bidi/>
              <w:rPr>
                <w:rtl/>
                <w:lang w:bidi="ar-DZ"/>
              </w:rPr>
            </w:pPr>
          </w:p>
          <w:p w:rsidR="005C72ED" w:rsidRPr="009D1D13" w:rsidRDefault="005C72ED" w:rsidP="005C72ED">
            <w:pPr>
              <w:bidi/>
              <w:rPr>
                <w:rtl/>
                <w:lang w:bidi="ar-DZ"/>
              </w:rPr>
            </w:pPr>
            <w:r>
              <w:rPr>
                <w:rFonts w:hint="cs"/>
                <w:rtl/>
                <w:lang w:bidi="ar-DZ"/>
              </w:rPr>
              <w:t>80</w:t>
            </w:r>
            <w:r>
              <w:rPr>
                <w:lang w:bidi="ar-DZ"/>
              </w:rPr>
              <w:t>%</w:t>
            </w:r>
          </w:p>
        </w:tc>
        <w:tc>
          <w:tcPr>
            <w:tcW w:w="672" w:type="dxa"/>
            <w:tcBorders>
              <w:top w:val="single" w:sz="12" w:space="0" w:color="auto"/>
              <w:left w:val="single" w:sz="12" w:space="0" w:color="auto"/>
              <w:bottom w:val="single" w:sz="12" w:space="0" w:color="auto"/>
              <w:right w:val="single" w:sz="12" w:space="0" w:color="auto"/>
            </w:tcBorders>
            <w:shd w:val="clear" w:color="auto" w:fill="auto"/>
          </w:tcPr>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pPr>
            <w:r>
              <w:rPr>
                <w:rFonts w:hint="cs"/>
                <w:rtl/>
              </w:rPr>
              <w:t>10'</w:t>
            </w:r>
          </w:p>
          <w:p w:rsidR="005C72ED" w:rsidRDefault="005C72ED" w:rsidP="005C72ED">
            <w:pPr>
              <w:bidi/>
              <w:spacing w:after="0" w:line="240" w:lineRule="auto"/>
              <w:jc w:val="center"/>
            </w:pPr>
          </w:p>
          <w:p w:rsidR="005C72ED" w:rsidRDefault="005C72ED" w:rsidP="005C72ED">
            <w:pPr>
              <w:bidi/>
              <w:spacing w:after="0" w:line="240" w:lineRule="auto"/>
              <w:jc w:val="center"/>
            </w:pPr>
          </w:p>
          <w:p w:rsidR="005C72ED" w:rsidRDefault="005C72ED" w:rsidP="005C72ED">
            <w:pPr>
              <w:bidi/>
              <w:spacing w:after="0" w:line="240" w:lineRule="auto"/>
              <w:jc w:val="center"/>
            </w:pPr>
          </w:p>
          <w:p w:rsidR="005C72ED" w:rsidRDefault="005C72ED" w:rsidP="005C72ED">
            <w:pPr>
              <w:bidi/>
              <w:spacing w:after="0" w:line="240" w:lineRule="auto"/>
              <w:jc w:val="center"/>
            </w:pPr>
          </w:p>
          <w:p w:rsidR="005C72ED" w:rsidRDefault="005C72ED" w:rsidP="005C72ED">
            <w:pPr>
              <w:bidi/>
              <w:spacing w:after="0" w:line="240" w:lineRule="auto"/>
              <w:jc w:val="cente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pPr>
          </w:p>
          <w:p w:rsidR="005C72ED" w:rsidRDefault="005C72ED" w:rsidP="005C72ED">
            <w:pPr>
              <w:bidi/>
              <w:spacing w:after="0" w:line="240" w:lineRule="auto"/>
              <w:jc w:val="center"/>
              <w:rPr>
                <w:rtl/>
                <w:lang w:bidi="ar-DZ"/>
              </w:rPr>
            </w:pPr>
            <w:r>
              <w:rPr>
                <w:rFonts w:hint="cs"/>
                <w:rtl/>
                <w:lang w:bidi="ar-DZ"/>
              </w:rPr>
              <w:t>10'</w:t>
            </w:r>
          </w:p>
          <w:p w:rsidR="005C72ED" w:rsidRDefault="005C72ED" w:rsidP="005C72ED">
            <w:pPr>
              <w:bidi/>
              <w:spacing w:after="0" w:line="240" w:lineRule="auto"/>
              <w:jc w:val="center"/>
              <w:rPr>
                <w:rtl/>
                <w:lang w:bidi="ar-DZ"/>
              </w:rPr>
            </w:pPr>
          </w:p>
          <w:p w:rsidR="005C72ED" w:rsidRDefault="005C72ED" w:rsidP="005C72ED">
            <w:pPr>
              <w:bidi/>
              <w:spacing w:after="0" w:line="240" w:lineRule="auto"/>
              <w:rPr>
                <w:rtl/>
                <w:lang w:bidi="ar-DZ"/>
              </w:rPr>
            </w:pPr>
          </w:p>
          <w:p w:rsidR="005C72ED" w:rsidRDefault="005C72ED" w:rsidP="005C72ED">
            <w:pPr>
              <w:bidi/>
              <w:spacing w:after="0" w:line="240" w:lineRule="auto"/>
              <w:jc w:val="center"/>
              <w:rPr>
                <w:rtl/>
                <w:lang w:bidi="ar-DZ"/>
              </w:rPr>
            </w:pPr>
          </w:p>
          <w:p w:rsidR="005C72ED" w:rsidRDefault="005C72ED" w:rsidP="005C72ED">
            <w:pPr>
              <w:bidi/>
              <w:spacing w:after="0" w:line="240" w:lineRule="auto"/>
              <w:jc w:val="center"/>
              <w:rPr>
                <w:rtl/>
                <w:lang w:bidi="ar-DZ"/>
              </w:rPr>
            </w:pPr>
          </w:p>
          <w:p w:rsidR="005C72ED" w:rsidRPr="0040267B" w:rsidRDefault="005C72ED" w:rsidP="005C72ED">
            <w:pPr>
              <w:bidi/>
              <w:spacing w:after="0" w:line="240" w:lineRule="auto"/>
              <w:jc w:val="center"/>
              <w:rPr>
                <w:rtl/>
                <w:lang w:bidi="ar-DZ"/>
              </w:rPr>
            </w:pPr>
            <w:r>
              <w:rPr>
                <w:rFonts w:hint="cs"/>
                <w:rtl/>
                <w:lang w:bidi="ar-DZ"/>
              </w:rPr>
              <w:t>10'</w:t>
            </w:r>
          </w:p>
        </w:tc>
        <w:tc>
          <w:tcPr>
            <w:tcW w:w="883" w:type="dxa"/>
            <w:tcBorders>
              <w:top w:val="single" w:sz="12" w:space="0" w:color="auto"/>
              <w:left w:val="single" w:sz="12" w:space="0" w:color="auto"/>
              <w:bottom w:val="single" w:sz="12" w:space="0" w:color="auto"/>
              <w:right w:val="single" w:sz="12" w:space="0" w:color="auto"/>
            </w:tcBorders>
            <w:shd w:val="clear" w:color="auto" w:fill="auto"/>
          </w:tcPr>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r w:rsidRPr="0040267B">
              <w:rPr>
                <w:rFonts w:hint="cs"/>
                <w:rtl/>
              </w:rPr>
              <w:t>3</w:t>
            </w: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r>
              <w:rPr>
                <w:rFonts w:hint="cs"/>
                <w:rtl/>
              </w:rPr>
              <w:t>/</w:t>
            </w: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rPr>
                <w:rtl/>
              </w:rPr>
            </w:pPr>
          </w:p>
          <w:p w:rsidR="005C72ED" w:rsidRDefault="005C72ED" w:rsidP="005C72ED">
            <w:pPr>
              <w:bidi/>
              <w:spacing w:after="0" w:line="240" w:lineRule="auto"/>
              <w:jc w:val="center"/>
              <w:rPr>
                <w:rtl/>
              </w:rPr>
            </w:pPr>
          </w:p>
          <w:p w:rsidR="005C72ED" w:rsidRPr="0040267B" w:rsidRDefault="005C72ED" w:rsidP="005C72ED">
            <w:pPr>
              <w:bidi/>
              <w:spacing w:after="0" w:line="240" w:lineRule="auto"/>
              <w:jc w:val="center"/>
              <w:rPr>
                <w:rtl/>
              </w:rPr>
            </w:pPr>
            <w:r>
              <w:rPr>
                <w:rFonts w:hint="cs"/>
                <w:rtl/>
              </w:rPr>
              <w:t>/</w:t>
            </w:r>
          </w:p>
        </w:tc>
        <w:tc>
          <w:tcPr>
            <w:tcW w:w="699" w:type="dxa"/>
            <w:tcBorders>
              <w:top w:val="single" w:sz="12" w:space="0" w:color="auto"/>
              <w:left w:val="single" w:sz="12" w:space="0" w:color="auto"/>
              <w:bottom w:val="single" w:sz="12" w:space="0" w:color="auto"/>
              <w:right w:val="single" w:sz="12" w:space="0" w:color="auto"/>
            </w:tcBorders>
            <w:shd w:val="clear" w:color="auto" w:fill="auto"/>
          </w:tcPr>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r>
              <w:rPr>
                <w:rFonts w:hint="cs"/>
                <w:rtl/>
              </w:rPr>
              <w:t>2.5'</w:t>
            </w: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r>
              <w:rPr>
                <w:rFonts w:hint="cs"/>
                <w:rtl/>
              </w:rPr>
              <w:t>/</w:t>
            </w: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rPr>
                <w:rtl/>
              </w:rPr>
            </w:pPr>
          </w:p>
          <w:p w:rsidR="005C72ED" w:rsidRDefault="005C72ED" w:rsidP="005C72ED">
            <w:pPr>
              <w:bidi/>
              <w:spacing w:after="0" w:line="240" w:lineRule="auto"/>
              <w:jc w:val="center"/>
              <w:rPr>
                <w:rtl/>
              </w:rPr>
            </w:pPr>
            <w:r>
              <w:rPr>
                <w:rFonts w:hint="cs"/>
                <w:rtl/>
              </w:rPr>
              <w:t>/</w:t>
            </w:r>
          </w:p>
          <w:p w:rsidR="005C72ED" w:rsidRPr="0040267B" w:rsidRDefault="005C72ED" w:rsidP="005C72ED">
            <w:pPr>
              <w:bidi/>
              <w:spacing w:after="0" w:line="240" w:lineRule="auto"/>
              <w:jc w:val="center"/>
              <w:rPr>
                <w:rtl/>
              </w:rPr>
            </w:pPr>
          </w:p>
        </w:tc>
        <w:tc>
          <w:tcPr>
            <w:tcW w:w="766" w:type="dxa"/>
            <w:tcBorders>
              <w:top w:val="single" w:sz="12" w:space="0" w:color="auto"/>
              <w:left w:val="single" w:sz="12" w:space="0" w:color="auto"/>
              <w:bottom w:val="single" w:sz="12" w:space="0" w:color="auto"/>
              <w:right w:val="single" w:sz="12" w:space="0" w:color="auto"/>
            </w:tcBorders>
            <w:shd w:val="clear" w:color="auto" w:fill="auto"/>
          </w:tcPr>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r>
              <w:rPr>
                <w:rFonts w:hint="cs"/>
                <w:rtl/>
              </w:rPr>
              <w:t>35'</w:t>
            </w: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r>
              <w:rPr>
                <w:rFonts w:hint="cs"/>
                <w:rtl/>
              </w:rPr>
              <w:t>10'</w:t>
            </w: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jc w:val="center"/>
              <w:rPr>
                <w:rtl/>
              </w:rPr>
            </w:pPr>
          </w:p>
          <w:p w:rsidR="005C72ED" w:rsidRDefault="005C72ED" w:rsidP="005C72ED">
            <w:pPr>
              <w:bidi/>
              <w:spacing w:after="0" w:line="240" w:lineRule="auto"/>
              <w:rPr>
                <w:rtl/>
              </w:rPr>
            </w:pPr>
          </w:p>
          <w:p w:rsidR="005C72ED" w:rsidRDefault="005C72ED" w:rsidP="005C72ED">
            <w:pPr>
              <w:bidi/>
              <w:spacing w:after="0" w:line="240" w:lineRule="auto"/>
              <w:jc w:val="center"/>
              <w:rPr>
                <w:rtl/>
              </w:rPr>
            </w:pPr>
            <w:r>
              <w:rPr>
                <w:rFonts w:hint="cs"/>
                <w:rtl/>
              </w:rPr>
              <w:t>10'</w:t>
            </w:r>
          </w:p>
          <w:p w:rsidR="005C72ED" w:rsidRPr="0040267B" w:rsidRDefault="005C72ED" w:rsidP="005C72ED">
            <w:pPr>
              <w:bidi/>
              <w:spacing w:after="0" w:line="240" w:lineRule="auto"/>
              <w:jc w:val="center"/>
              <w:rPr>
                <w:rtl/>
              </w:rPr>
            </w:pPr>
          </w:p>
        </w:tc>
        <w:tc>
          <w:tcPr>
            <w:tcW w:w="1152" w:type="dxa"/>
            <w:tcBorders>
              <w:top w:val="single" w:sz="12" w:space="0" w:color="auto"/>
              <w:left w:val="single" w:sz="12" w:space="0" w:color="auto"/>
              <w:bottom w:val="single" w:sz="12" w:space="0" w:color="auto"/>
              <w:right w:val="thinThickSmallGap" w:sz="24" w:space="0" w:color="auto"/>
            </w:tcBorders>
            <w:shd w:val="clear" w:color="auto" w:fill="auto"/>
          </w:tcPr>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Default="005C72ED" w:rsidP="005C72ED">
            <w:pPr>
              <w:bidi/>
              <w:spacing w:after="0" w:line="240" w:lineRule="auto"/>
              <w:rPr>
                <w:rtl/>
              </w:rPr>
            </w:pPr>
          </w:p>
          <w:p w:rsidR="005C72ED" w:rsidRPr="0040267B" w:rsidRDefault="005C72ED" w:rsidP="005C72ED">
            <w:pPr>
              <w:bidi/>
              <w:spacing w:after="0" w:line="240" w:lineRule="auto"/>
              <w:rPr>
                <w:rtl/>
              </w:rPr>
            </w:pPr>
            <w:r>
              <w:rPr>
                <w:rFonts w:hint="cs"/>
                <w:rtl/>
              </w:rPr>
              <w:t>العمل يكون على الجانبين وفي كلا الاتجاهين .</w:t>
            </w:r>
          </w:p>
        </w:tc>
      </w:tr>
      <w:tr w:rsidR="005C72ED" w:rsidRPr="0040267B" w:rsidTr="005C72ED">
        <w:trPr>
          <w:cantSplit/>
          <w:trHeight w:val="1134"/>
        </w:trPr>
        <w:tc>
          <w:tcPr>
            <w:tcW w:w="442" w:type="dxa"/>
            <w:tcBorders>
              <w:top w:val="single" w:sz="12" w:space="0" w:color="auto"/>
              <w:left w:val="thickThinSmallGap" w:sz="24" w:space="0" w:color="auto"/>
              <w:bottom w:val="thickThinSmallGap" w:sz="24" w:space="0" w:color="auto"/>
              <w:right w:val="single" w:sz="12" w:space="0" w:color="auto"/>
            </w:tcBorders>
            <w:shd w:val="clear" w:color="auto" w:fill="auto"/>
            <w:textDirection w:val="btLr"/>
          </w:tcPr>
          <w:p w:rsidR="005C72ED" w:rsidRPr="00656CAB" w:rsidRDefault="005C72ED" w:rsidP="005C72ED">
            <w:pPr>
              <w:bidi/>
              <w:spacing w:after="0" w:line="240" w:lineRule="auto"/>
              <w:ind w:left="113" w:right="113"/>
              <w:jc w:val="center"/>
              <w:rPr>
                <w:b/>
                <w:bCs/>
                <w:rtl/>
              </w:rPr>
            </w:pPr>
            <w:r w:rsidRPr="00656CAB">
              <w:rPr>
                <w:rFonts w:hint="cs"/>
                <w:b/>
                <w:bCs/>
                <w:rtl/>
              </w:rPr>
              <w:t>الختامية</w:t>
            </w:r>
          </w:p>
        </w:tc>
        <w:tc>
          <w:tcPr>
            <w:tcW w:w="4279" w:type="dxa"/>
            <w:tcBorders>
              <w:top w:val="single" w:sz="12" w:space="0" w:color="auto"/>
              <w:left w:val="single" w:sz="12" w:space="0" w:color="auto"/>
              <w:bottom w:val="thickThinSmallGap" w:sz="24" w:space="0" w:color="auto"/>
              <w:right w:val="single" w:sz="12" w:space="0" w:color="auto"/>
            </w:tcBorders>
            <w:shd w:val="clear" w:color="auto" w:fill="auto"/>
          </w:tcPr>
          <w:p w:rsidR="005C72ED" w:rsidRDefault="005C72ED" w:rsidP="005C72ED">
            <w:pPr>
              <w:bidi/>
              <w:spacing w:after="0" w:line="240" w:lineRule="auto"/>
              <w:rPr>
                <w:rtl/>
              </w:rPr>
            </w:pPr>
            <w:r>
              <w:rPr>
                <w:rFonts w:hint="cs"/>
                <w:rtl/>
                <w:lang w:bidi="ar-DZ"/>
              </w:rPr>
              <w:t>تمارين التهدئة والعودة للحالة الطبيعية . جري خفيف ، حركات التمديد والاسترخاء.</w:t>
            </w:r>
          </w:p>
        </w:tc>
        <w:tc>
          <w:tcPr>
            <w:tcW w:w="6494" w:type="dxa"/>
            <w:tcBorders>
              <w:top w:val="single" w:sz="12" w:space="0" w:color="auto"/>
              <w:left w:val="single" w:sz="12" w:space="0" w:color="auto"/>
              <w:bottom w:val="thickThinSmallGap" w:sz="24" w:space="0" w:color="auto"/>
              <w:right w:val="single" w:sz="12" w:space="0" w:color="auto"/>
            </w:tcBorders>
            <w:shd w:val="clear" w:color="auto" w:fill="auto"/>
          </w:tcPr>
          <w:p w:rsidR="005C72ED" w:rsidRPr="008A6723" w:rsidRDefault="005C72ED" w:rsidP="005C72ED">
            <w:pPr>
              <w:bidi/>
              <w:spacing w:after="0" w:line="240" w:lineRule="auto"/>
              <w:rPr>
                <w:rtl/>
              </w:rPr>
            </w:pPr>
          </w:p>
        </w:tc>
        <w:tc>
          <w:tcPr>
            <w:tcW w:w="650" w:type="dxa"/>
            <w:tcBorders>
              <w:top w:val="single" w:sz="12" w:space="0" w:color="auto"/>
              <w:left w:val="single" w:sz="12" w:space="0" w:color="auto"/>
              <w:bottom w:val="thickThinSmallGap" w:sz="24" w:space="0" w:color="auto"/>
              <w:right w:val="single" w:sz="12" w:space="0" w:color="auto"/>
            </w:tcBorders>
            <w:shd w:val="clear" w:color="auto" w:fill="auto"/>
          </w:tcPr>
          <w:p w:rsidR="005C72ED" w:rsidRDefault="005C72ED" w:rsidP="005C72ED">
            <w:pPr>
              <w:bidi/>
              <w:spacing w:after="0" w:line="240" w:lineRule="auto"/>
              <w:jc w:val="center"/>
              <w:rPr>
                <w:rtl/>
                <w:lang w:bidi="ar-DZ"/>
              </w:rPr>
            </w:pPr>
            <w:r>
              <w:rPr>
                <w:rFonts w:hint="cs"/>
                <w:rtl/>
                <w:lang w:bidi="ar-DZ"/>
              </w:rPr>
              <w:t xml:space="preserve">40 </w:t>
            </w:r>
            <w:r w:rsidRPr="0040267B">
              <w:rPr>
                <w:lang w:bidi="ar-DZ"/>
              </w:rPr>
              <w:t>%</w:t>
            </w:r>
          </w:p>
        </w:tc>
        <w:tc>
          <w:tcPr>
            <w:tcW w:w="672" w:type="dxa"/>
            <w:tcBorders>
              <w:top w:val="single" w:sz="12" w:space="0" w:color="auto"/>
              <w:left w:val="single" w:sz="12" w:space="0" w:color="auto"/>
              <w:bottom w:val="thickThinSmallGap" w:sz="24" w:space="0" w:color="auto"/>
              <w:right w:val="single" w:sz="12" w:space="0" w:color="auto"/>
            </w:tcBorders>
            <w:shd w:val="clear" w:color="auto" w:fill="auto"/>
          </w:tcPr>
          <w:p w:rsidR="005C72ED" w:rsidRDefault="005C72ED" w:rsidP="005C72ED">
            <w:pPr>
              <w:bidi/>
              <w:spacing w:after="0" w:line="240" w:lineRule="auto"/>
              <w:jc w:val="center"/>
              <w:rPr>
                <w:rtl/>
              </w:rPr>
            </w:pPr>
            <w:r>
              <w:rPr>
                <w:rFonts w:hint="cs"/>
                <w:rtl/>
              </w:rPr>
              <w:t>/</w:t>
            </w:r>
          </w:p>
        </w:tc>
        <w:tc>
          <w:tcPr>
            <w:tcW w:w="883" w:type="dxa"/>
            <w:tcBorders>
              <w:top w:val="single" w:sz="12" w:space="0" w:color="auto"/>
              <w:left w:val="single" w:sz="12" w:space="0" w:color="auto"/>
              <w:bottom w:val="thickThinSmallGap" w:sz="24" w:space="0" w:color="auto"/>
              <w:right w:val="single" w:sz="12" w:space="0" w:color="auto"/>
            </w:tcBorders>
            <w:shd w:val="clear" w:color="auto" w:fill="auto"/>
          </w:tcPr>
          <w:p w:rsidR="005C72ED" w:rsidRDefault="005C72ED" w:rsidP="005C72ED">
            <w:pPr>
              <w:bidi/>
              <w:spacing w:after="0" w:line="240" w:lineRule="auto"/>
              <w:jc w:val="center"/>
              <w:rPr>
                <w:rtl/>
              </w:rPr>
            </w:pPr>
            <w:r>
              <w:rPr>
                <w:rFonts w:hint="cs"/>
                <w:rtl/>
              </w:rPr>
              <w:t>/</w:t>
            </w:r>
          </w:p>
        </w:tc>
        <w:tc>
          <w:tcPr>
            <w:tcW w:w="699" w:type="dxa"/>
            <w:tcBorders>
              <w:top w:val="single" w:sz="12" w:space="0" w:color="auto"/>
              <w:left w:val="single" w:sz="12" w:space="0" w:color="auto"/>
              <w:bottom w:val="thickThinSmallGap" w:sz="24" w:space="0" w:color="auto"/>
              <w:right w:val="single" w:sz="12" w:space="0" w:color="auto"/>
            </w:tcBorders>
            <w:shd w:val="clear" w:color="auto" w:fill="auto"/>
          </w:tcPr>
          <w:p w:rsidR="005C72ED" w:rsidRDefault="005C72ED" w:rsidP="005C72ED">
            <w:pPr>
              <w:bidi/>
              <w:spacing w:after="0" w:line="240" w:lineRule="auto"/>
              <w:jc w:val="center"/>
              <w:rPr>
                <w:rtl/>
              </w:rPr>
            </w:pPr>
            <w:r>
              <w:rPr>
                <w:rFonts w:hint="cs"/>
                <w:rtl/>
              </w:rPr>
              <w:t>/</w:t>
            </w:r>
          </w:p>
        </w:tc>
        <w:tc>
          <w:tcPr>
            <w:tcW w:w="766" w:type="dxa"/>
            <w:tcBorders>
              <w:top w:val="single" w:sz="12" w:space="0" w:color="auto"/>
              <w:left w:val="single" w:sz="12" w:space="0" w:color="auto"/>
              <w:bottom w:val="thickThinSmallGap" w:sz="24" w:space="0" w:color="auto"/>
              <w:right w:val="single" w:sz="12" w:space="0" w:color="auto"/>
            </w:tcBorders>
            <w:shd w:val="clear" w:color="auto" w:fill="auto"/>
          </w:tcPr>
          <w:p w:rsidR="005C72ED" w:rsidRDefault="005C72ED" w:rsidP="005C72ED">
            <w:pPr>
              <w:bidi/>
              <w:spacing w:after="0" w:line="240" w:lineRule="auto"/>
              <w:jc w:val="center"/>
              <w:rPr>
                <w:rtl/>
              </w:rPr>
            </w:pPr>
            <w:r>
              <w:rPr>
                <w:rFonts w:hint="cs"/>
                <w:rtl/>
              </w:rPr>
              <w:t>05'</w:t>
            </w:r>
          </w:p>
        </w:tc>
        <w:tc>
          <w:tcPr>
            <w:tcW w:w="1152" w:type="dxa"/>
            <w:tcBorders>
              <w:top w:val="single" w:sz="12" w:space="0" w:color="auto"/>
              <w:left w:val="single" w:sz="12" w:space="0" w:color="auto"/>
              <w:bottom w:val="thickThinSmallGap" w:sz="24" w:space="0" w:color="auto"/>
              <w:right w:val="thinThickSmallGap" w:sz="24" w:space="0" w:color="auto"/>
            </w:tcBorders>
            <w:shd w:val="clear" w:color="auto" w:fill="auto"/>
          </w:tcPr>
          <w:p w:rsidR="005C72ED" w:rsidRDefault="005C72ED" w:rsidP="005C72ED">
            <w:pPr>
              <w:bidi/>
              <w:spacing w:after="0" w:line="240" w:lineRule="auto"/>
              <w:rPr>
                <w:rtl/>
              </w:rPr>
            </w:pPr>
          </w:p>
        </w:tc>
      </w:tr>
    </w:tbl>
    <w:p w:rsidR="00D10677" w:rsidRDefault="00D10677" w:rsidP="00D10677">
      <w:pPr>
        <w:bidi/>
        <w:rPr>
          <w:rtl/>
        </w:rPr>
      </w:pPr>
    </w:p>
    <w:tbl>
      <w:tblPr>
        <w:tblpPr w:leftFromText="180" w:rightFromText="180" w:vertAnchor="text" w:horzAnchor="margin" w:tblpXSpec="center" w:tblpY="-177"/>
        <w:bidiVisual/>
        <w:tblW w:w="16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8"/>
        <w:gridCol w:w="1838"/>
        <w:gridCol w:w="6095"/>
        <w:gridCol w:w="2025"/>
        <w:gridCol w:w="1517"/>
        <w:gridCol w:w="2835"/>
      </w:tblGrid>
      <w:tr w:rsidR="00D10677" w:rsidRPr="0040267B" w:rsidTr="005C72ED">
        <w:tc>
          <w:tcPr>
            <w:tcW w:w="1768" w:type="dxa"/>
            <w:tcBorders>
              <w:top w:val="thinThickSmallGap" w:sz="24"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lastRenderedPageBreak/>
              <w:t>مميز</w:t>
            </w:r>
            <w:r w:rsidRPr="0040267B">
              <w:rPr>
                <w:rFonts w:hint="eastAsia"/>
                <w:rtl/>
                <w:lang w:bidi="ar-DZ"/>
              </w:rPr>
              <w:t>و</w:t>
            </w:r>
            <w:r w:rsidRPr="0040267B">
              <w:rPr>
                <w:rFonts w:hint="cs"/>
                <w:rtl/>
                <w:lang w:bidi="ar-DZ"/>
              </w:rPr>
              <w:t xml:space="preserve"> سيكل رقم</w:t>
            </w:r>
            <w:r>
              <w:rPr>
                <w:rFonts w:hint="cs"/>
                <w:rtl/>
                <w:lang w:bidi="ar-DZ"/>
              </w:rPr>
              <w:t>:01</w:t>
            </w:r>
          </w:p>
        </w:tc>
        <w:tc>
          <w:tcPr>
            <w:tcW w:w="1838"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الموسم</w:t>
            </w:r>
            <w:r>
              <w:rPr>
                <w:rFonts w:hint="cs"/>
                <w:rtl/>
                <w:lang w:bidi="ar-DZ"/>
              </w:rPr>
              <w:t>:2018/2019</w:t>
            </w:r>
          </w:p>
        </w:tc>
        <w:tc>
          <w:tcPr>
            <w:tcW w:w="6095"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هدف الحصة :</w:t>
            </w:r>
            <w:r w:rsidRPr="00115730">
              <w:rPr>
                <w:rFonts w:hint="cs"/>
                <w:b/>
                <w:bCs/>
                <w:rtl/>
              </w:rPr>
              <w:t xml:space="preserve"> تنمية السرعة الهوائية القصوى</w:t>
            </w:r>
          </w:p>
        </w:tc>
        <w:tc>
          <w:tcPr>
            <w:tcW w:w="3542" w:type="dxa"/>
            <w:gridSpan w:val="2"/>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طريقة التدريب :  </w:t>
            </w:r>
            <w:r w:rsidRPr="0040267B">
              <w:t>I</w:t>
            </w:r>
            <w:r w:rsidRPr="0040267B">
              <w:rPr>
                <w:sz w:val="24"/>
                <w:szCs w:val="24"/>
              </w:rPr>
              <w:t xml:space="preserve">ntermittent </w:t>
            </w:r>
            <w:r>
              <w:rPr>
                <w:sz w:val="24"/>
                <w:szCs w:val="24"/>
              </w:rPr>
              <w:t>15/30</w:t>
            </w:r>
          </w:p>
        </w:tc>
        <w:tc>
          <w:tcPr>
            <w:tcW w:w="2835"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الوسائل</w:t>
            </w:r>
            <w:r>
              <w:rPr>
                <w:rFonts w:hint="cs"/>
                <w:rtl/>
              </w:rPr>
              <w:t>: ميقاتي، صافرة، أقماع ، كرات</w:t>
            </w:r>
          </w:p>
        </w:tc>
      </w:tr>
      <w:tr w:rsidR="00D10677" w:rsidRPr="0040267B" w:rsidTr="005C72ED">
        <w:tc>
          <w:tcPr>
            <w:tcW w:w="1768" w:type="dxa"/>
            <w:tcBorders>
              <w:top w:val="single" w:sz="12"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ميكرو سيكل رقم</w:t>
            </w:r>
            <w:r>
              <w:rPr>
                <w:rFonts w:hint="cs"/>
                <w:rtl/>
              </w:rPr>
              <w:t>:08</w:t>
            </w:r>
          </w:p>
        </w:tc>
        <w:tc>
          <w:tcPr>
            <w:tcW w:w="183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التاريخ</w:t>
            </w:r>
            <w:r>
              <w:rPr>
                <w:rFonts w:hint="cs"/>
                <w:rtl/>
              </w:rPr>
              <w:t>:11/03/2019</w:t>
            </w:r>
          </w:p>
        </w:tc>
        <w:tc>
          <w:tcPr>
            <w:tcW w:w="6095"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طابع الحصة : بدني / تقني / تكتيكي .</w:t>
            </w:r>
          </w:p>
        </w:tc>
        <w:tc>
          <w:tcPr>
            <w:tcW w:w="2025" w:type="dxa"/>
            <w:tcBorders>
              <w:top w:val="single" w:sz="12" w:space="0" w:color="auto"/>
              <w:left w:val="single" w:sz="12" w:space="0" w:color="auto"/>
              <w:bottom w:val="single" w:sz="12"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الشدة </w:t>
            </w:r>
            <w:r w:rsidRPr="0040267B">
              <w:rPr>
                <w:rFonts w:hint="cs"/>
                <w:rtl/>
                <w:lang w:bidi="ar-DZ"/>
              </w:rPr>
              <w:t>: 90</w:t>
            </w:r>
            <w:r w:rsidRPr="0040267B">
              <w:rPr>
                <w:lang w:bidi="ar-DZ"/>
              </w:rPr>
              <w:t>%</w:t>
            </w:r>
          </w:p>
        </w:tc>
        <w:tc>
          <w:tcPr>
            <w:tcW w:w="1517" w:type="dxa"/>
            <w:vMerge w:val="restart"/>
            <w:tcBorders>
              <w:top w:val="single" w:sz="12" w:space="0" w:color="auto"/>
              <w:left w:val="single" w:sz="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Pr>
                <w:rFonts w:hint="cs"/>
                <w:rtl/>
              </w:rPr>
              <w:t>مدة الحصة :90د</w:t>
            </w:r>
          </w:p>
        </w:tc>
        <w:tc>
          <w:tcPr>
            <w:tcW w:w="2835" w:type="dxa"/>
            <w:tcBorders>
              <w:top w:val="single" w:sz="12"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العدد</w:t>
            </w:r>
            <w:r>
              <w:rPr>
                <w:rFonts w:hint="cs"/>
                <w:rtl/>
              </w:rPr>
              <w:t>:08 لاعبين</w:t>
            </w:r>
          </w:p>
        </w:tc>
      </w:tr>
      <w:tr w:rsidR="00D10677" w:rsidRPr="0040267B" w:rsidTr="005C72ED">
        <w:tc>
          <w:tcPr>
            <w:tcW w:w="1768" w:type="dxa"/>
            <w:tcBorders>
              <w:top w:val="single" w:sz="12" w:space="0" w:color="auto"/>
              <w:left w:val="thickThinSmallGap" w:sz="2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الحصة رقم</w:t>
            </w:r>
            <w:r>
              <w:rPr>
                <w:rFonts w:hint="cs"/>
                <w:rtl/>
              </w:rPr>
              <w:t xml:space="preserve"> 15</w:t>
            </w:r>
          </w:p>
        </w:tc>
        <w:tc>
          <w:tcPr>
            <w:tcW w:w="1838"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الوقت</w:t>
            </w:r>
            <w:r>
              <w:rPr>
                <w:rFonts w:hint="cs"/>
                <w:rtl/>
              </w:rPr>
              <w:t>:15:30-17:00</w:t>
            </w:r>
          </w:p>
        </w:tc>
        <w:tc>
          <w:tcPr>
            <w:tcW w:w="6095"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الرموز والاختصارات</w:t>
            </w:r>
          </w:p>
        </w:tc>
        <w:tc>
          <w:tcPr>
            <w:tcW w:w="2025" w:type="dxa"/>
            <w:tcBorders>
              <w:top w:val="single" w:sz="12" w:space="0" w:color="auto"/>
              <w:left w:val="single" w:sz="12" w:space="0" w:color="auto"/>
              <w:bottom w:val="thickThinSmallGap" w:sz="24"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الشعبة الطاقوية</w:t>
            </w:r>
            <w:r w:rsidRPr="0040267B">
              <w:t xml:space="preserve"> </w:t>
            </w:r>
            <w:r w:rsidRPr="0040267B">
              <w:rPr>
                <w:rFonts w:hint="cs"/>
                <w:rtl/>
              </w:rPr>
              <w:t>:</w:t>
            </w:r>
            <w:r w:rsidRPr="0040267B">
              <w:t xml:space="preserve"> </w:t>
            </w:r>
            <w:r w:rsidRPr="0040267B">
              <w:rPr>
                <w:rFonts w:hint="cs"/>
                <w:rtl/>
              </w:rPr>
              <w:t>الهوائية</w:t>
            </w:r>
          </w:p>
        </w:tc>
        <w:tc>
          <w:tcPr>
            <w:tcW w:w="1517" w:type="dxa"/>
            <w:vMerge/>
            <w:tcBorders>
              <w:left w:val="single" w:sz="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p>
        </w:tc>
        <w:tc>
          <w:tcPr>
            <w:tcW w:w="2835" w:type="dxa"/>
            <w:tcBorders>
              <w:top w:val="single" w:sz="12" w:space="0" w:color="auto"/>
              <w:left w:val="single" w:sz="12" w:space="0" w:color="auto"/>
              <w:bottom w:val="thickThinSmallGap" w:sz="24"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المكان</w:t>
            </w:r>
            <w:r>
              <w:rPr>
                <w:rFonts w:hint="cs"/>
                <w:rtl/>
              </w:rPr>
              <w:t>: القاعة الرياضية</w:t>
            </w:r>
          </w:p>
        </w:tc>
      </w:tr>
    </w:tbl>
    <w:tbl>
      <w:tblPr>
        <w:tblpPr w:leftFromText="180" w:rightFromText="180" w:vertAnchor="text" w:horzAnchor="margin" w:tblpXSpec="center" w:tblpY="1576"/>
        <w:bidiVisual/>
        <w:tblW w:w="159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41"/>
        <w:gridCol w:w="4310"/>
        <w:gridCol w:w="5498"/>
        <w:gridCol w:w="988"/>
        <w:gridCol w:w="704"/>
        <w:gridCol w:w="988"/>
        <w:gridCol w:w="704"/>
        <w:gridCol w:w="871"/>
        <w:gridCol w:w="1246"/>
      </w:tblGrid>
      <w:tr w:rsidR="00D10677" w:rsidRPr="0040267B" w:rsidTr="009A7CEC">
        <w:trPr>
          <w:trHeight w:val="144"/>
        </w:trPr>
        <w:tc>
          <w:tcPr>
            <w:tcW w:w="641" w:type="dxa"/>
            <w:vMerge w:val="restart"/>
            <w:tcBorders>
              <w:top w:val="thinThickSmallGap" w:sz="24" w:space="0" w:color="auto"/>
              <w:left w:val="thickThinSmallGap" w:sz="24" w:space="0" w:color="auto"/>
              <w:right w:val="single" w:sz="12" w:space="0" w:color="auto"/>
            </w:tcBorders>
            <w:shd w:val="clear" w:color="auto" w:fill="auto"/>
            <w:textDirection w:val="btLr"/>
          </w:tcPr>
          <w:p w:rsidR="00D10677" w:rsidRPr="00C6594A" w:rsidRDefault="00D10677" w:rsidP="005C72ED">
            <w:pPr>
              <w:bidi/>
              <w:spacing w:after="0" w:line="240" w:lineRule="auto"/>
              <w:ind w:left="113" w:right="113"/>
              <w:jc w:val="center"/>
              <w:rPr>
                <w:b/>
                <w:bCs/>
                <w:rtl/>
              </w:rPr>
            </w:pPr>
            <w:r w:rsidRPr="00C6594A">
              <w:rPr>
                <w:rFonts w:hint="cs"/>
                <w:b/>
                <w:bCs/>
                <w:rtl/>
                <w:lang w:bidi="ar-DZ"/>
              </w:rPr>
              <w:t>المرحلة</w:t>
            </w:r>
          </w:p>
        </w:tc>
        <w:tc>
          <w:tcPr>
            <w:tcW w:w="4310"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5C72ED">
            <w:pPr>
              <w:bidi/>
              <w:spacing w:after="0" w:line="240" w:lineRule="auto"/>
              <w:jc w:val="center"/>
              <w:rPr>
                <w:b/>
                <w:bCs/>
                <w:rtl/>
              </w:rPr>
            </w:pPr>
            <w:r w:rsidRPr="0040267B">
              <w:rPr>
                <w:rFonts w:hint="cs"/>
                <w:b/>
                <w:bCs/>
                <w:rtl/>
              </w:rPr>
              <w:t>التمارين</w:t>
            </w:r>
          </w:p>
        </w:tc>
        <w:tc>
          <w:tcPr>
            <w:tcW w:w="5498"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5C72ED">
            <w:pPr>
              <w:bidi/>
              <w:spacing w:after="0" w:line="240" w:lineRule="auto"/>
              <w:jc w:val="center"/>
              <w:rPr>
                <w:b/>
                <w:bCs/>
                <w:rtl/>
              </w:rPr>
            </w:pPr>
            <w:r w:rsidRPr="0040267B">
              <w:rPr>
                <w:rFonts w:hint="cs"/>
                <w:b/>
                <w:bCs/>
                <w:rtl/>
              </w:rPr>
              <w:t>المخططات</w:t>
            </w:r>
          </w:p>
        </w:tc>
        <w:tc>
          <w:tcPr>
            <w:tcW w:w="4255" w:type="dxa"/>
            <w:gridSpan w:val="5"/>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5C72ED">
            <w:pPr>
              <w:bidi/>
              <w:spacing w:after="0" w:line="240" w:lineRule="auto"/>
              <w:jc w:val="center"/>
              <w:rPr>
                <w:b/>
                <w:bCs/>
                <w:rtl/>
              </w:rPr>
            </w:pPr>
            <w:r w:rsidRPr="0040267B">
              <w:rPr>
                <w:rFonts w:hint="cs"/>
                <w:b/>
                <w:bCs/>
                <w:rtl/>
              </w:rPr>
              <w:t>الحمولة</w:t>
            </w:r>
          </w:p>
        </w:tc>
        <w:tc>
          <w:tcPr>
            <w:tcW w:w="1246" w:type="dxa"/>
            <w:vMerge w:val="restart"/>
            <w:tcBorders>
              <w:top w:val="thinThickSmallGap" w:sz="24" w:space="0" w:color="auto"/>
              <w:left w:val="single" w:sz="12" w:space="0" w:color="auto"/>
              <w:right w:val="thinThickSmallGap" w:sz="24" w:space="0" w:color="auto"/>
            </w:tcBorders>
            <w:shd w:val="clear" w:color="auto" w:fill="auto"/>
            <w:vAlign w:val="center"/>
          </w:tcPr>
          <w:p w:rsidR="00D10677" w:rsidRPr="0040267B" w:rsidRDefault="00D10677" w:rsidP="005C72ED">
            <w:pPr>
              <w:bidi/>
              <w:spacing w:after="0" w:line="240" w:lineRule="auto"/>
              <w:jc w:val="center"/>
              <w:rPr>
                <w:b/>
                <w:bCs/>
                <w:rtl/>
                <w:lang w:bidi="ar-DZ"/>
              </w:rPr>
            </w:pPr>
            <w:r w:rsidRPr="0040267B">
              <w:rPr>
                <w:rFonts w:hint="cs"/>
                <w:b/>
                <w:bCs/>
                <w:rtl/>
                <w:lang w:bidi="ar-DZ"/>
              </w:rPr>
              <w:t>الملاحظات</w:t>
            </w:r>
          </w:p>
        </w:tc>
      </w:tr>
      <w:tr w:rsidR="00D10677" w:rsidRPr="0040267B" w:rsidTr="009A7CEC">
        <w:trPr>
          <w:trHeight w:val="630"/>
        </w:trPr>
        <w:tc>
          <w:tcPr>
            <w:tcW w:w="641" w:type="dxa"/>
            <w:vMerge/>
            <w:tcBorders>
              <w:left w:val="thickThinSmallGap" w:sz="24" w:space="0" w:color="auto"/>
              <w:bottom w:val="single" w:sz="12" w:space="0" w:color="auto"/>
              <w:right w:val="single" w:sz="12" w:space="0" w:color="auto"/>
            </w:tcBorders>
            <w:shd w:val="clear" w:color="auto" w:fill="auto"/>
            <w:textDirection w:val="btLr"/>
          </w:tcPr>
          <w:p w:rsidR="00D10677" w:rsidRPr="00C6594A" w:rsidRDefault="00D10677" w:rsidP="005C72ED">
            <w:pPr>
              <w:bidi/>
              <w:spacing w:after="0" w:line="240" w:lineRule="auto"/>
              <w:ind w:left="113" w:right="113"/>
              <w:jc w:val="center"/>
              <w:rPr>
                <w:b/>
                <w:bCs/>
                <w:rtl/>
              </w:rPr>
            </w:pPr>
          </w:p>
        </w:tc>
        <w:tc>
          <w:tcPr>
            <w:tcW w:w="4310" w:type="dxa"/>
            <w:vMerge/>
            <w:tcBorders>
              <w:left w:val="single" w:sz="12" w:space="0" w:color="auto"/>
              <w:bottom w:val="single" w:sz="12" w:space="0" w:color="auto"/>
              <w:right w:val="single" w:sz="12" w:space="0" w:color="auto"/>
            </w:tcBorders>
            <w:shd w:val="clear" w:color="auto" w:fill="auto"/>
          </w:tcPr>
          <w:p w:rsidR="00D10677" w:rsidRPr="0040267B" w:rsidRDefault="00D10677" w:rsidP="005C72ED">
            <w:pPr>
              <w:bidi/>
              <w:spacing w:after="0" w:line="240" w:lineRule="auto"/>
              <w:rPr>
                <w:rtl/>
              </w:rPr>
            </w:pPr>
          </w:p>
        </w:tc>
        <w:tc>
          <w:tcPr>
            <w:tcW w:w="5498" w:type="dxa"/>
            <w:vMerge/>
            <w:tcBorders>
              <w:left w:val="single" w:sz="12" w:space="0" w:color="auto"/>
              <w:bottom w:val="single" w:sz="12" w:space="0" w:color="auto"/>
              <w:right w:val="single" w:sz="12" w:space="0" w:color="auto"/>
            </w:tcBorders>
            <w:shd w:val="clear" w:color="auto" w:fill="auto"/>
          </w:tcPr>
          <w:p w:rsidR="00D10677" w:rsidRPr="0040267B" w:rsidRDefault="00D10677" w:rsidP="005C72ED">
            <w:pPr>
              <w:bidi/>
              <w:spacing w:after="0" w:line="240" w:lineRule="auto"/>
              <w:rPr>
                <w:rtl/>
              </w:rPr>
            </w:pPr>
          </w:p>
        </w:tc>
        <w:tc>
          <w:tcPr>
            <w:tcW w:w="98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5C72ED">
            <w:pPr>
              <w:bidi/>
              <w:spacing w:after="0" w:line="240" w:lineRule="auto"/>
              <w:jc w:val="center"/>
              <w:rPr>
                <w:b/>
                <w:bCs/>
                <w:rtl/>
              </w:rPr>
            </w:pPr>
            <w:r w:rsidRPr="0040267B">
              <w:rPr>
                <w:rFonts w:hint="cs"/>
                <w:b/>
                <w:bCs/>
                <w:rtl/>
              </w:rPr>
              <w:t>شدة العمل</w:t>
            </w:r>
          </w:p>
        </w:tc>
        <w:tc>
          <w:tcPr>
            <w:tcW w:w="704"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5C72ED">
            <w:pPr>
              <w:bidi/>
              <w:spacing w:after="0" w:line="240" w:lineRule="auto"/>
              <w:jc w:val="center"/>
              <w:rPr>
                <w:b/>
                <w:bCs/>
                <w:rtl/>
              </w:rPr>
            </w:pPr>
            <w:r w:rsidRPr="0040267B">
              <w:rPr>
                <w:rFonts w:hint="cs"/>
                <w:b/>
                <w:bCs/>
                <w:rtl/>
              </w:rPr>
              <w:t>مدة العمل</w:t>
            </w:r>
          </w:p>
        </w:tc>
        <w:tc>
          <w:tcPr>
            <w:tcW w:w="98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5C72ED">
            <w:pPr>
              <w:bidi/>
              <w:spacing w:after="0" w:line="240" w:lineRule="auto"/>
              <w:jc w:val="center"/>
              <w:rPr>
                <w:b/>
                <w:bCs/>
                <w:rtl/>
              </w:rPr>
            </w:pPr>
            <w:r w:rsidRPr="0040267B">
              <w:rPr>
                <w:rFonts w:hint="cs"/>
                <w:b/>
                <w:bCs/>
                <w:rtl/>
                <w:lang w:bidi="ar-DZ"/>
              </w:rPr>
              <w:t>التكرارات</w:t>
            </w:r>
          </w:p>
        </w:tc>
        <w:tc>
          <w:tcPr>
            <w:tcW w:w="704"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5C72ED">
            <w:pPr>
              <w:bidi/>
              <w:spacing w:after="0" w:line="240" w:lineRule="auto"/>
              <w:jc w:val="center"/>
              <w:rPr>
                <w:b/>
                <w:bCs/>
                <w:rtl/>
              </w:rPr>
            </w:pPr>
            <w:r w:rsidRPr="0040267B">
              <w:rPr>
                <w:rFonts w:hint="cs"/>
                <w:b/>
                <w:bCs/>
                <w:rtl/>
              </w:rPr>
              <w:t>الراحة البينية</w:t>
            </w:r>
          </w:p>
        </w:tc>
        <w:tc>
          <w:tcPr>
            <w:tcW w:w="871"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5C72ED">
            <w:pPr>
              <w:bidi/>
              <w:spacing w:after="0" w:line="240" w:lineRule="auto"/>
              <w:jc w:val="center"/>
              <w:rPr>
                <w:b/>
                <w:bCs/>
                <w:rtl/>
              </w:rPr>
            </w:pPr>
            <w:r w:rsidRPr="0040267B">
              <w:rPr>
                <w:rFonts w:hint="cs"/>
                <w:b/>
                <w:bCs/>
                <w:rtl/>
              </w:rPr>
              <w:t>مدة التمرين</w:t>
            </w:r>
          </w:p>
        </w:tc>
        <w:tc>
          <w:tcPr>
            <w:tcW w:w="1246" w:type="dxa"/>
            <w:vMerge/>
            <w:tcBorders>
              <w:left w:val="single" w:sz="12" w:space="0" w:color="auto"/>
              <w:bottom w:val="single" w:sz="12" w:space="0" w:color="auto"/>
              <w:right w:val="thinThickSmallGap" w:sz="24" w:space="0" w:color="auto"/>
            </w:tcBorders>
            <w:shd w:val="clear" w:color="auto" w:fill="auto"/>
          </w:tcPr>
          <w:p w:rsidR="00D10677" w:rsidRPr="0040267B" w:rsidRDefault="00D10677" w:rsidP="005C72ED">
            <w:pPr>
              <w:bidi/>
              <w:spacing w:after="0" w:line="240" w:lineRule="auto"/>
              <w:rPr>
                <w:rtl/>
              </w:rPr>
            </w:pPr>
          </w:p>
        </w:tc>
      </w:tr>
      <w:tr w:rsidR="00D10677" w:rsidRPr="0040267B" w:rsidTr="009A7CEC">
        <w:trPr>
          <w:cantSplit/>
          <w:trHeight w:val="1132"/>
        </w:trPr>
        <w:tc>
          <w:tcPr>
            <w:tcW w:w="641"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C6594A" w:rsidRDefault="00D10677" w:rsidP="005C72ED">
            <w:pPr>
              <w:bidi/>
              <w:spacing w:after="0" w:line="240" w:lineRule="auto"/>
              <w:ind w:left="113" w:right="113"/>
              <w:jc w:val="center"/>
              <w:rPr>
                <w:b/>
                <w:bCs/>
                <w:rtl/>
              </w:rPr>
            </w:pPr>
            <w:r>
              <w:rPr>
                <w:rFonts w:hint="cs"/>
                <w:b/>
                <w:bCs/>
                <w:rtl/>
              </w:rPr>
              <w:t>التحضيرية</w:t>
            </w:r>
          </w:p>
        </w:tc>
        <w:tc>
          <w:tcPr>
            <w:tcW w:w="4310"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5C72ED">
            <w:pPr>
              <w:bidi/>
              <w:spacing w:after="0" w:line="240" w:lineRule="auto"/>
            </w:pPr>
            <w:r w:rsidRPr="0040267B">
              <w:rPr>
                <w:rFonts w:hint="cs"/>
                <w:rtl/>
              </w:rPr>
              <w:t xml:space="preserve">الإحماء : </w:t>
            </w:r>
          </w:p>
          <w:p w:rsidR="00D10677" w:rsidRDefault="00D10677" w:rsidP="005C72ED">
            <w:pPr>
              <w:bidi/>
              <w:spacing w:after="0" w:line="240" w:lineRule="auto"/>
              <w:rPr>
                <w:rtl/>
                <w:lang w:bidi="ar-DZ"/>
              </w:rPr>
            </w:pPr>
            <w:r>
              <w:rPr>
                <w:rFonts w:hint="cs"/>
                <w:rtl/>
                <w:lang w:bidi="ar-DZ"/>
              </w:rPr>
              <w:t>1- جري خفيف .</w:t>
            </w:r>
          </w:p>
          <w:p w:rsidR="00D10677" w:rsidRDefault="00D10677" w:rsidP="005C72ED">
            <w:pPr>
              <w:bidi/>
              <w:spacing w:after="0" w:line="240" w:lineRule="auto"/>
              <w:rPr>
                <w:rtl/>
                <w:lang w:bidi="ar-DZ"/>
              </w:rPr>
            </w:pPr>
            <w:r>
              <w:rPr>
                <w:rFonts w:hint="cs"/>
                <w:rtl/>
                <w:lang w:bidi="ar-DZ"/>
              </w:rPr>
              <w:t>2- حركات تمديد العضلات وتدوير المفاصل.</w:t>
            </w:r>
          </w:p>
          <w:p w:rsidR="00D10677" w:rsidRPr="0040267B" w:rsidRDefault="00D10677" w:rsidP="005C72ED">
            <w:pPr>
              <w:bidi/>
              <w:spacing w:after="0" w:line="240" w:lineRule="auto"/>
              <w:rPr>
                <w:rtl/>
                <w:lang w:bidi="ar-DZ"/>
              </w:rPr>
            </w:pPr>
            <w:r>
              <w:rPr>
                <w:rFonts w:hint="cs"/>
                <w:rtl/>
                <w:lang w:bidi="ar-DZ"/>
              </w:rPr>
              <w:t xml:space="preserve">3- توضع أقماع على جانبي الملعب بشكل </w:t>
            </w:r>
            <w:r>
              <w:rPr>
                <w:lang w:bidi="ar-DZ"/>
              </w:rPr>
              <w:t>ZIG ZAG</w:t>
            </w:r>
            <w:r>
              <w:rPr>
                <w:rFonts w:hint="cs"/>
                <w:rtl/>
                <w:lang w:bidi="ar-DZ"/>
              </w:rPr>
              <w:t xml:space="preserve"> ، يقوم اللاعب بتنفيذ تمرير ولحاق </w:t>
            </w:r>
            <w:r>
              <w:rPr>
                <w:lang w:bidi="ar-DZ"/>
              </w:rPr>
              <w:t>Passe et suit</w:t>
            </w:r>
            <w:r>
              <w:rPr>
                <w:rFonts w:hint="cs"/>
                <w:rtl/>
                <w:lang w:bidi="ar-DZ"/>
              </w:rPr>
              <w:t xml:space="preserve"> في جانب ، بينما يقوم بالجري بالكرة بين الأقماع في الجانب الآخر .</w:t>
            </w:r>
          </w:p>
        </w:tc>
        <w:tc>
          <w:tcPr>
            <w:tcW w:w="5498" w:type="dxa"/>
            <w:tcBorders>
              <w:top w:val="single" w:sz="12" w:space="0" w:color="auto"/>
              <w:left w:val="single" w:sz="12" w:space="0" w:color="auto"/>
              <w:bottom w:val="single" w:sz="12" w:space="0" w:color="auto"/>
              <w:right w:val="single" w:sz="12" w:space="0" w:color="auto"/>
            </w:tcBorders>
            <w:shd w:val="clear" w:color="auto" w:fill="auto"/>
          </w:tcPr>
          <w:p w:rsidR="00D10677" w:rsidRPr="0040267B" w:rsidRDefault="00D10677" w:rsidP="005C72ED">
            <w:pPr>
              <w:bidi/>
              <w:spacing w:after="0" w:line="240" w:lineRule="auto"/>
              <w:rPr>
                <w:rtl/>
              </w:rPr>
            </w:pPr>
            <w:r w:rsidRPr="00052484">
              <w:rPr>
                <w:noProof/>
                <w:rtl/>
                <w:lang w:eastAsia="fr-FR"/>
              </w:rPr>
              <w:drawing>
                <wp:inline distT="0" distB="0" distL="0" distR="0">
                  <wp:extent cx="3253023" cy="1628775"/>
                  <wp:effectExtent l="0" t="0" r="5080" b="0"/>
                  <wp:docPr id="309" name="Imag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cstate="print"/>
                          <a:stretch>
                            <a:fillRect/>
                          </a:stretch>
                        </pic:blipFill>
                        <pic:spPr>
                          <a:xfrm>
                            <a:off x="0" y="0"/>
                            <a:ext cx="3271284" cy="1637918"/>
                          </a:xfrm>
                          <a:prstGeom prst="rect">
                            <a:avLst/>
                          </a:prstGeom>
                        </pic:spPr>
                      </pic:pic>
                    </a:graphicData>
                  </a:graphic>
                </wp:inline>
              </w:drawing>
            </w:r>
          </w:p>
        </w:tc>
        <w:tc>
          <w:tcPr>
            <w:tcW w:w="988"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r>
              <w:rPr>
                <w:rFonts w:hint="cs"/>
                <w:rtl/>
              </w:rPr>
              <w:t>70</w:t>
            </w:r>
            <w:r>
              <w:t>%</w:t>
            </w:r>
          </w:p>
          <w:p w:rsidR="00D10677" w:rsidRDefault="00D10677" w:rsidP="005C72ED">
            <w:pPr>
              <w:bidi/>
              <w:spacing w:after="0" w:line="240" w:lineRule="auto"/>
              <w:jc w:val="center"/>
              <w:rPr>
                <w:rtl/>
              </w:rPr>
            </w:pPr>
            <w:r>
              <w:rPr>
                <w:rFonts w:hint="cs"/>
                <w:rtl/>
                <w:lang w:bidi="ar-DZ"/>
              </w:rPr>
              <w:t>60</w:t>
            </w:r>
            <w:r>
              <w:t>%</w:t>
            </w:r>
            <w:r>
              <w:rPr>
                <w:rFonts w:hint="cs"/>
                <w:rtl/>
              </w:rPr>
              <w:t xml:space="preserve"> </w:t>
            </w:r>
          </w:p>
          <w:p w:rsidR="00D10677" w:rsidRDefault="00D10677" w:rsidP="005C72ED">
            <w:pPr>
              <w:bidi/>
              <w:spacing w:after="0" w:line="240" w:lineRule="auto"/>
              <w:jc w:val="center"/>
              <w:rPr>
                <w:rtl/>
                <w:lang w:bidi="ar-DZ"/>
              </w:rPr>
            </w:pPr>
          </w:p>
          <w:p w:rsidR="00D10677" w:rsidRPr="0040267B" w:rsidRDefault="00D10677" w:rsidP="005C72ED">
            <w:pPr>
              <w:bidi/>
              <w:spacing w:after="0" w:line="240" w:lineRule="auto"/>
              <w:jc w:val="center"/>
              <w:rPr>
                <w:rtl/>
              </w:rPr>
            </w:pPr>
            <w:r>
              <w:rPr>
                <w:rFonts w:hint="cs"/>
                <w:rtl/>
                <w:lang w:bidi="ar-DZ"/>
              </w:rPr>
              <w:t>80</w:t>
            </w:r>
            <w:r>
              <w:t>%</w:t>
            </w:r>
          </w:p>
        </w:tc>
        <w:tc>
          <w:tcPr>
            <w:tcW w:w="70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r>
              <w:rPr>
                <w:rFonts w:hint="cs"/>
                <w:rtl/>
              </w:rPr>
              <w:t>5'</w:t>
            </w:r>
          </w:p>
          <w:p w:rsidR="00D10677" w:rsidRDefault="00D10677" w:rsidP="005C72ED">
            <w:pPr>
              <w:bidi/>
              <w:spacing w:after="0" w:line="240" w:lineRule="auto"/>
              <w:jc w:val="center"/>
              <w:rPr>
                <w:rtl/>
              </w:rPr>
            </w:pPr>
            <w:r>
              <w:rPr>
                <w:rFonts w:hint="cs"/>
                <w:rtl/>
              </w:rPr>
              <w:t>/</w:t>
            </w:r>
          </w:p>
          <w:p w:rsidR="00D10677" w:rsidRDefault="00D10677" w:rsidP="005C72ED">
            <w:pPr>
              <w:bidi/>
              <w:spacing w:after="0" w:line="240" w:lineRule="auto"/>
              <w:jc w:val="center"/>
              <w:rPr>
                <w:rtl/>
              </w:rPr>
            </w:pPr>
          </w:p>
          <w:p w:rsidR="00D10677" w:rsidRPr="0040267B" w:rsidRDefault="00D10677" w:rsidP="005C72ED">
            <w:pPr>
              <w:bidi/>
              <w:spacing w:after="0" w:line="240" w:lineRule="auto"/>
              <w:jc w:val="center"/>
              <w:rPr>
                <w:rtl/>
              </w:rPr>
            </w:pPr>
            <w:r>
              <w:rPr>
                <w:rFonts w:hint="cs"/>
                <w:rtl/>
              </w:rPr>
              <w:t>10'</w:t>
            </w:r>
          </w:p>
        </w:tc>
        <w:tc>
          <w:tcPr>
            <w:tcW w:w="988"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r>
              <w:rPr>
                <w:rFonts w:hint="cs"/>
                <w:rtl/>
              </w:rPr>
              <w:t>1</w:t>
            </w:r>
          </w:p>
          <w:p w:rsidR="00D10677" w:rsidRDefault="00D10677" w:rsidP="005C72ED">
            <w:pPr>
              <w:bidi/>
              <w:spacing w:after="0" w:line="240" w:lineRule="auto"/>
              <w:jc w:val="center"/>
              <w:rPr>
                <w:rtl/>
              </w:rPr>
            </w:pPr>
            <w:r>
              <w:rPr>
                <w:rFonts w:hint="cs"/>
                <w:rtl/>
              </w:rPr>
              <w:t>/</w:t>
            </w:r>
          </w:p>
          <w:p w:rsidR="00D10677" w:rsidRDefault="00D10677" w:rsidP="005C72ED">
            <w:pPr>
              <w:bidi/>
              <w:spacing w:after="0" w:line="240" w:lineRule="auto"/>
              <w:jc w:val="center"/>
              <w:rPr>
                <w:rtl/>
              </w:rPr>
            </w:pPr>
          </w:p>
          <w:p w:rsidR="00D10677" w:rsidRPr="0040267B" w:rsidRDefault="00D10677" w:rsidP="005C72ED">
            <w:pPr>
              <w:bidi/>
              <w:spacing w:after="0" w:line="240" w:lineRule="auto"/>
              <w:jc w:val="center"/>
              <w:rPr>
                <w:rtl/>
              </w:rPr>
            </w:pPr>
            <w:r>
              <w:rPr>
                <w:rFonts w:hint="cs"/>
                <w:rtl/>
              </w:rPr>
              <w:t>1</w:t>
            </w:r>
          </w:p>
        </w:tc>
        <w:tc>
          <w:tcPr>
            <w:tcW w:w="70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r>
              <w:rPr>
                <w:rFonts w:hint="cs"/>
                <w:rtl/>
              </w:rPr>
              <w:t>/</w:t>
            </w:r>
          </w:p>
          <w:p w:rsidR="00D10677" w:rsidRDefault="00D10677" w:rsidP="005C72ED">
            <w:pPr>
              <w:bidi/>
              <w:spacing w:after="0" w:line="240" w:lineRule="auto"/>
              <w:jc w:val="center"/>
              <w:rPr>
                <w:rtl/>
              </w:rPr>
            </w:pPr>
            <w:r>
              <w:rPr>
                <w:rFonts w:hint="cs"/>
                <w:rtl/>
              </w:rPr>
              <w:t>/</w:t>
            </w:r>
          </w:p>
          <w:p w:rsidR="00D10677" w:rsidRDefault="00D10677" w:rsidP="005C72ED">
            <w:pPr>
              <w:bidi/>
              <w:spacing w:after="0" w:line="240" w:lineRule="auto"/>
              <w:jc w:val="center"/>
              <w:rPr>
                <w:rtl/>
              </w:rPr>
            </w:pPr>
          </w:p>
          <w:p w:rsidR="00D10677" w:rsidRPr="0040267B" w:rsidRDefault="00D10677" w:rsidP="005C72ED">
            <w:pPr>
              <w:bidi/>
              <w:spacing w:after="0" w:line="240" w:lineRule="auto"/>
              <w:jc w:val="center"/>
              <w:rPr>
                <w:rtl/>
              </w:rPr>
            </w:pPr>
            <w:r>
              <w:rPr>
                <w:rFonts w:hint="cs"/>
                <w:rtl/>
              </w:rPr>
              <w:t>/</w:t>
            </w:r>
          </w:p>
        </w:tc>
        <w:tc>
          <w:tcPr>
            <w:tcW w:w="871"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r>
              <w:rPr>
                <w:rFonts w:hint="cs"/>
                <w:rtl/>
              </w:rPr>
              <w:t>7'</w:t>
            </w:r>
          </w:p>
          <w:p w:rsidR="00D10677" w:rsidRDefault="00D10677" w:rsidP="005C72ED">
            <w:pPr>
              <w:bidi/>
              <w:spacing w:after="0" w:line="240" w:lineRule="auto"/>
              <w:jc w:val="center"/>
              <w:rPr>
                <w:rtl/>
              </w:rPr>
            </w:pPr>
            <w:r>
              <w:rPr>
                <w:rFonts w:hint="cs"/>
                <w:rtl/>
              </w:rPr>
              <w:t>8'</w:t>
            </w:r>
          </w:p>
          <w:p w:rsidR="00D10677" w:rsidRDefault="00D10677" w:rsidP="005C72ED">
            <w:pPr>
              <w:bidi/>
              <w:spacing w:after="0" w:line="240" w:lineRule="auto"/>
              <w:jc w:val="center"/>
              <w:rPr>
                <w:rtl/>
              </w:rPr>
            </w:pPr>
          </w:p>
          <w:p w:rsidR="00D10677" w:rsidRPr="0040267B" w:rsidRDefault="00D10677" w:rsidP="005C72ED">
            <w:pPr>
              <w:bidi/>
              <w:spacing w:after="0" w:line="240" w:lineRule="auto"/>
              <w:jc w:val="center"/>
              <w:rPr>
                <w:rtl/>
              </w:rPr>
            </w:pPr>
            <w:r>
              <w:rPr>
                <w:rFonts w:hint="cs"/>
                <w:rtl/>
              </w:rPr>
              <w:t>10'</w:t>
            </w:r>
          </w:p>
        </w:tc>
        <w:tc>
          <w:tcPr>
            <w:tcW w:w="1246" w:type="dxa"/>
            <w:tcBorders>
              <w:top w:val="single" w:sz="12" w:space="0" w:color="auto"/>
              <w:left w:val="single" w:sz="12" w:space="0" w:color="auto"/>
              <w:bottom w:val="single" w:sz="12" w:space="0" w:color="auto"/>
              <w:right w:val="thinThickSmallGap" w:sz="24" w:space="0" w:color="auto"/>
            </w:tcBorders>
            <w:shd w:val="clear" w:color="auto" w:fill="auto"/>
          </w:tcPr>
          <w:p w:rsidR="00D10677" w:rsidRPr="0040267B" w:rsidRDefault="00D10677" w:rsidP="005C72ED">
            <w:pPr>
              <w:bidi/>
              <w:spacing w:after="0" w:line="240" w:lineRule="auto"/>
              <w:rPr>
                <w:rtl/>
              </w:rPr>
            </w:pPr>
          </w:p>
        </w:tc>
      </w:tr>
      <w:tr w:rsidR="00D10677" w:rsidRPr="0040267B" w:rsidTr="009A7CEC">
        <w:trPr>
          <w:cantSplit/>
          <w:trHeight w:val="8617"/>
        </w:trPr>
        <w:tc>
          <w:tcPr>
            <w:tcW w:w="641"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C6594A" w:rsidRDefault="00D10677" w:rsidP="005C72ED">
            <w:pPr>
              <w:bidi/>
              <w:spacing w:after="0" w:line="240" w:lineRule="auto"/>
              <w:ind w:left="113" w:right="113"/>
              <w:jc w:val="center"/>
              <w:rPr>
                <w:b/>
                <w:bCs/>
                <w:rtl/>
              </w:rPr>
            </w:pPr>
            <w:r w:rsidRPr="00C6594A">
              <w:rPr>
                <w:rFonts w:hint="cs"/>
                <w:b/>
                <w:bCs/>
                <w:rtl/>
              </w:rPr>
              <w:lastRenderedPageBreak/>
              <w:t>الرئيــسة</w:t>
            </w:r>
          </w:p>
        </w:tc>
        <w:tc>
          <w:tcPr>
            <w:tcW w:w="4310"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5C72ED">
            <w:pPr>
              <w:bidi/>
              <w:spacing w:after="0" w:line="240" w:lineRule="auto"/>
              <w:rPr>
                <w:rtl/>
                <w:lang w:bidi="ar-DZ"/>
              </w:rPr>
            </w:pPr>
          </w:p>
          <w:p w:rsidR="00D10677" w:rsidRDefault="00D10677" w:rsidP="005C72ED">
            <w:pPr>
              <w:bidi/>
              <w:spacing w:after="0" w:line="240" w:lineRule="auto"/>
              <w:rPr>
                <w:rtl/>
                <w:lang w:bidi="ar-DZ"/>
              </w:rPr>
            </w:pPr>
            <w:r w:rsidRPr="00E72B2E">
              <w:rPr>
                <w:rFonts w:hint="cs"/>
                <w:b/>
                <w:bCs/>
                <w:rtl/>
                <w:lang w:bidi="ar-DZ"/>
              </w:rPr>
              <w:t>التمرين 1 :</w:t>
            </w:r>
            <w:r>
              <w:rPr>
                <w:rFonts w:hint="cs"/>
                <w:rtl/>
                <w:lang w:bidi="ar-DZ"/>
              </w:rPr>
              <w:t xml:space="preserve"> </w:t>
            </w:r>
            <w:r w:rsidRPr="007A1579">
              <w:rPr>
                <w:rFonts w:hint="cs"/>
                <w:b/>
                <w:bCs/>
                <w:rtl/>
                <w:lang w:bidi="ar-DZ"/>
              </w:rPr>
              <w:t>تدريب متقطع 30/</w:t>
            </w:r>
            <w:r>
              <w:rPr>
                <w:b/>
                <w:bCs/>
                <w:lang w:bidi="ar-DZ"/>
              </w:rPr>
              <w:t>15</w:t>
            </w:r>
            <w:r w:rsidRPr="007A1579">
              <w:rPr>
                <w:rFonts w:hint="cs"/>
                <w:b/>
                <w:bCs/>
                <w:rtl/>
                <w:lang w:bidi="ar-DZ"/>
              </w:rPr>
              <w:t xml:space="preserve"> ،</w:t>
            </w:r>
            <w:r>
              <w:rPr>
                <w:rFonts w:hint="cs"/>
                <w:rtl/>
                <w:lang w:bidi="ar-DZ"/>
              </w:rPr>
              <w:t xml:space="preserve"> تحدد أربع مناطق في الملعب بمساحة 6×6م ، في كل مربع يتقابل 2 ضد 2 ، ، يحاول الفريق الحفاظ على الكرة وتحقيق أكبر عدد ممكن من التمريرات . و اللاعب الذي يستقبل ويمرر الكرة يقوم بالجري حول المربع وينتقل إلى المربع المقابل لاعادة التمرين الكرة يقوم بالجري بسرعة </w:t>
            </w:r>
          </w:p>
          <w:p w:rsidR="00D10677" w:rsidRDefault="00D10677" w:rsidP="005C72ED">
            <w:pPr>
              <w:bidi/>
              <w:spacing w:after="0" w:line="240" w:lineRule="auto"/>
              <w:rPr>
                <w:rtl/>
                <w:lang w:bidi="ar-DZ"/>
              </w:rPr>
            </w:pPr>
          </w:p>
          <w:p w:rsidR="00D10677" w:rsidRDefault="00D10677" w:rsidP="005C72ED">
            <w:pPr>
              <w:bidi/>
              <w:spacing w:after="0" w:line="240" w:lineRule="auto"/>
              <w:rPr>
                <w:rtl/>
                <w:lang w:bidi="ar-DZ"/>
              </w:rPr>
            </w:pPr>
            <w:r w:rsidRPr="00E72B2E">
              <w:rPr>
                <w:rFonts w:hint="cs"/>
                <w:b/>
                <w:bCs/>
                <w:rtl/>
                <w:lang w:bidi="ar-DZ"/>
              </w:rPr>
              <w:t>التمرين 2:</w:t>
            </w:r>
            <w:r w:rsidRPr="007A1579">
              <w:rPr>
                <w:rFonts w:hint="cs"/>
                <w:b/>
                <w:bCs/>
                <w:rtl/>
                <w:lang w:bidi="ar-DZ"/>
              </w:rPr>
              <w:t>لعبة تكتيكية (هجوم ضد دفاع 5 . 1):</w:t>
            </w:r>
          </w:p>
          <w:p w:rsidR="00D10677" w:rsidRDefault="00D10677" w:rsidP="005C72ED">
            <w:pPr>
              <w:bidi/>
              <w:spacing w:after="0" w:line="240" w:lineRule="auto"/>
              <w:rPr>
                <w:rtl/>
                <w:lang w:bidi="ar-DZ"/>
              </w:rPr>
            </w:pPr>
            <w:r>
              <w:rPr>
                <w:rFonts w:hint="cs"/>
                <w:rtl/>
                <w:lang w:bidi="ar-DZ"/>
              </w:rPr>
              <w:t>يبدأ الهجوم مع تحرك الكرة من الجناح الأيسر إلى صانع الألعاب عن طريق الظهير الأيسر ، يتحرك لاعب الدائرة أمام المدافع المتقدم ويستلم الكرة من صانع الألعاب ، يستمر لاعب الدائرة في الجري إلى الأمام تجاه المدافع .</w:t>
            </w:r>
          </w:p>
          <w:p w:rsidR="00D10677" w:rsidRDefault="00D10677" w:rsidP="005C72ED">
            <w:pPr>
              <w:bidi/>
              <w:spacing w:after="0" w:line="240" w:lineRule="auto"/>
              <w:rPr>
                <w:rtl/>
                <w:lang w:bidi="ar-DZ"/>
              </w:rPr>
            </w:pPr>
            <w:r>
              <w:rPr>
                <w:rFonts w:hint="cs"/>
                <w:rtl/>
                <w:lang w:bidi="ar-DZ"/>
              </w:rPr>
              <w:t>يمرر لاعب الدائرة أثناء دريه الكرة إلى الظهير الأيسر الذي يقوم بالضغط تجاه المنطقة وجذب مدافع الوسط إليه . يندفع الجناح الأيمن إلى وسط المنطقة تجاه الجانب الأيمن ويستلم الكرة من الظهير الأيسر ويصوبها باتجاه المرمى .</w:t>
            </w:r>
          </w:p>
          <w:p w:rsidR="00D10677" w:rsidRDefault="00D10677" w:rsidP="005C72ED">
            <w:pPr>
              <w:bidi/>
              <w:spacing w:after="0" w:line="240" w:lineRule="auto"/>
              <w:rPr>
                <w:rtl/>
                <w:lang w:bidi="ar-DZ"/>
              </w:rPr>
            </w:pPr>
            <w:r>
              <w:rPr>
                <w:rFonts w:hint="cs"/>
                <w:rtl/>
                <w:lang w:bidi="ar-DZ"/>
              </w:rPr>
              <w:t>يقوم كل من الظهير الأيمن وصانع الأعاب بالضغط يمينا لشد انتباه الدفاع .</w:t>
            </w:r>
          </w:p>
          <w:p w:rsidR="00D10677" w:rsidRDefault="00D10677" w:rsidP="005C72ED">
            <w:pPr>
              <w:bidi/>
              <w:spacing w:after="0" w:line="240" w:lineRule="auto"/>
              <w:rPr>
                <w:rtl/>
                <w:lang w:bidi="ar-DZ"/>
              </w:rPr>
            </w:pPr>
          </w:p>
          <w:p w:rsidR="00D10677" w:rsidRDefault="00D10677" w:rsidP="005C72ED">
            <w:pPr>
              <w:bidi/>
              <w:spacing w:after="0" w:line="240" w:lineRule="auto"/>
              <w:rPr>
                <w:rtl/>
                <w:lang w:bidi="ar-DZ"/>
              </w:rPr>
            </w:pPr>
          </w:p>
          <w:p w:rsidR="00D10677" w:rsidRDefault="00D10677" w:rsidP="005C72ED">
            <w:pPr>
              <w:bidi/>
              <w:spacing w:after="0" w:line="240" w:lineRule="auto"/>
              <w:rPr>
                <w:rtl/>
                <w:lang w:bidi="ar-DZ"/>
              </w:rPr>
            </w:pPr>
          </w:p>
          <w:p w:rsidR="00D10677" w:rsidRDefault="00D10677" w:rsidP="005C72ED">
            <w:pPr>
              <w:bidi/>
              <w:spacing w:after="0" w:line="240" w:lineRule="auto"/>
              <w:rPr>
                <w:rtl/>
                <w:lang w:bidi="ar-DZ"/>
              </w:rPr>
            </w:pPr>
          </w:p>
          <w:p w:rsidR="00D10677" w:rsidRDefault="00D10677" w:rsidP="005C72ED">
            <w:pPr>
              <w:bidi/>
              <w:spacing w:after="0" w:line="240" w:lineRule="auto"/>
              <w:rPr>
                <w:rtl/>
                <w:lang w:bidi="ar-DZ"/>
              </w:rPr>
            </w:pPr>
          </w:p>
          <w:p w:rsidR="00D10677" w:rsidRDefault="00D10677" w:rsidP="005C72ED">
            <w:pPr>
              <w:bidi/>
              <w:spacing w:after="0" w:line="240" w:lineRule="auto"/>
              <w:rPr>
                <w:b/>
                <w:bCs/>
                <w:rtl/>
                <w:lang w:bidi="ar-DZ"/>
              </w:rPr>
            </w:pPr>
            <w:r w:rsidRPr="00E72B2E">
              <w:rPr>
                <w:rFonts w:hint="cs"/>
                <w:b/>
                <w:bCs/>
                <w:rtl/>
                <w:lang w:bidi="ar-DZ"/>
              </w:rPr>
              <w:t xml:space="preserve">التمرين 3 : </w:t>
            </w:r>
            <w:r w:rsidRPr="00E72B2E">
              <w:rPr>
                <w:rFonts w:hint="cs"/>
                <w:rtl/>
                <w:lang w:bidi="ar-DZ"/>
              </w:rPr>
              <w:t>الدفاع ضد الاختراق من العمق</w:t>
            </w:r>
            <w:r>
              <w:rPr>
                <w:rFonts w:hint="cs"/>
                <w:b/>
                <w:bCs/>
                <w:rtl/>
                <w:lang w:bidi="ar-DZ"/>
              </w:rPr>
              <w:t xml:space="preserve"> : </w:t>
            </w:r>
          </w:p>
          <w:p w:rsidR="00D10677" w:rsidRPr="00E72B2E" w:rsidRDefault="00D10677" w:rsidP="005C72ED">
            <w:pPr>
              <w:bidi/>
              <w:spacing w:after="0" w:line="240" w:lineRule="auto"/>
              <w:rPr>
                <w:rtl/>
                <w:lang w:bidi="ar-DZ"/>
              </w:rPr>
            </w:pPr>
            <w:r>
              <w:rPr>
                <w:rFonts w:hint="cs"/>
                <w:rtl/>
                <w:lang w:bidi="ar-DZ"/>
              </w:rPr>
              <w:t>تحديد منطقتين على الجانبين ، يتواجد 3 مدافعين في المنتصف ، يحاولون منع 3 مهاجمين من الهجوم والتسديد من المنتصف ودفعهم الى الجانبين أو استرجاع الكرة .</w:t>
            </w:r>
          </w:p>
        </w:tc>
        <w:tc>
          <w:tcPr>
            <w:tcW w:w="5498"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5C72ED">
            <w:pPr>
              <w:bidi/>
              <w:spacing w:after="0" w:line="240" w:lineRule="auto"/>
              <w:rPr>
                <w:rtl/>
              </w:rPr>
            </w:pPr>
          </w:p>
          <w:p w:rsidR="00D10677" w:rsidRDefault="00D10677" w:rsidP="005C72ED">
            <w:pPr>
              <w:bidi/>
              <w:spacing w:after="0" w:line="240" w:lineRule="auto"/>
              <w:rPr>
                <w:rtl/>
              </w:rPr>
            </w:pPr>
            <w:r w:rsidRPr="00657E59">
              <w:rPr>
                <w:noProof/>
                <w:rtl/>
                <w:lang w:eastAsia="fr-FR"/>
              </w:rPr>
              <w:drawing>
                <wp:inline distT="0" distB="0" distL="0" distR="0">
                  <wp:extent cx="3247390" cy="1571625"/>
                  <wp:effectExtent l="0" t="0" r="0" b="9525"/>
                  <wp:docPr id="310" name="Imag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cstate="print"/>
                          <a:stretch>
                            <a:fillRect/>
                          </a:stretch>
                        </pic:blipFill>
                        <pic:spPr>
                          <a:xfrm>
                            <a:off x="0" y="0"/>
                            <a:ext cx="3266578" cy="1580911"/>
                          </a:xfrm>
                          <a:prstGeom prst="rect">
                            <a:avLst/>
                          </a:prstGeom>
                        </pic:spPr>
                      </pic:pic>
                    </a:graphicData>
                  </a:graphic>
                </wp:inline>
              </w:drawing>
            </w:r>
          </w:p>
          <w:p w:rsidR="00D10677" w:rsidRDefault="00D10677" w:rsidP="005C72ED">
            <w:pPr>
              <w:bidi/>
              <w:spacing w:after="0" w:line="240" w:lineRule="auto"/>
              <w:rPr>
                <w:rtl/>
              </w:rPr>
            </w:pPr>
            <w:r w:rsidRPr="004D432B">
              <w:rPr>
                <w:noProof/>
                <w:rtl/>
                <w:lang w:eastAsia="fr-FR"/>
              </w:rPr>
              <w:drawing>
                <wp:inline distT="0" distB="0" distL="0" distR="0">
                  <wp:extent cx="3250205" cy="1619250"/>
                  <wp:effectExtent l="0" t="0" r="7620" b="0"/>
                  <wp:docPr id="311" name="Image 8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cstate="print"/>
                          <a:stretch>
                            <a:fillRect/>
                          </a:stretch>
                        </pic:blipFill>
                        <pic:spPr>
                          <a:xfrm>
                            <a:off x="0" y="0"/>
                            <a:ext cx="3290168" cy="1639160"/>
                          </a:xfrm>
                          <a:prstGeom prst="rect">
                            <a:avLst/>
                          </a:prstGeom>
                        </pic:spPr>
                      </pic:pic>
                    </a:graphicData>
                  </a:graphic>
                </wp:inline>
              </w:drawing>
            </w:r>
          </w:p>
          <w:p w:rsidR="00D10677" w:rsidRDefault="00D10677" w:rsidP="005C72ED">
            <w:pPr>
              <w:bidi/>
              <w:spacing w:after="0" w:line="240" w:lineRule="auto"/>
              <w:rPr>
                <w:noProof/>
                <w:rtl/>
                <w:lang w:eastAsia="fr-FR"/>
              </w:rPr>
            </w:pPr>
          </w:p>
          <w:p w:rsidR="00D10677" w:rsidRPr="00DD57E1" w:rsidRDefault="00D10677" w:rsidP="005C72ED">
            <w:pPr>
              <w:bidi/>
              <w:rPr>
                <w:rtl/>
              </w:rPr>
            </w:pPr>
            <w:r w:rsidRPr="00E72B2E">
              <w:rPr>
                <w:noProof/>
                <w:rtl/>
                <w:lang w:eastAsia="fr-FR"/>
              </w:rPr>
              <w:drawing>
                <wp:inline distT="0" distB="0" distL="0" distR="0">
                  <wp:extent cx="3247915" cy="1876425"/>
                  <wp:effectExtent l="0" t="0" r="0" b="0"/>
                  <wp:docPr id="312" name="Imag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cstate="print"/>
                          <a:stretch>
                            <a:fillRect/>
                          </a:stretch>
                        </pic:blipFill>
                        <pic:spPr>
                          <a:xfrm>
                            <a:off x="0" y="0"/>
                            <a:ext cx="3286800" cy="1898890"/>
                          </a:xfrm>
                          <a:prstGeom prst="rect">
                            <a:avLst/>
                          </a:prstGeom>
                        </pic:spPr>
                      </pic:pic>
                    </a:graphicData>
                  </a:graphic>
                </wp:inline>
              </w:drawing>
            </w:r>
          </w:p>
        </w:tc>
        <w:tc>
          <w:tcPr>
            <w:tcW w:w="988"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5C72ED">
            <w:pPr>
              <w:bidi/>
              <w:spacing w:after="0" w:line="240" w:lineRule="auto"/>
              <w:jc w:val="center"/>
              <w:rPr>
                <w:rtl/>
                <w:lang w:bidi="ar-DZ"/>
              </w:rPr>
            </w:pPr>
          </w:p>
          <w:p w:rsidR="00D10677" w:rsidRDefault="00D10677" w:rsidP="005C72ED">
            <w:pPr>
              <w:bidi/>
              <w:spacing w:after="0" w:line="240" w:lineRule="auto"/>
              <w:jc w:val="center"/>
              <w:rPr>
                <w:rtl/>
                <w:lang w:bidi="ar-DZ"/>
              </w:rPr>
            </w:pPr>
          </w:p>
          <w:p w:rsidR="00D10677" w:rsidRDefault="00D10677" w:rsidP="005C72ED">
            <w:pPr>
              <w:bidi/>
              <w:spacing w:after="0" w:line="240" w:lineRule="auto"/>
              <w:jc w:val="center"/>
              <w:rPr>
                <w:rtl/>
                <w:lang w:bidi="ar-DZ"/>
              </w:rPr>
            </w:pPr>
          </w:p>
          <w:p w:rsidR="00D10677" w:rsidRDefault="00D10677" w:rsidP="005C72ED">
            <w:pPr>
              <w:bidi/>
              <w:spacing w:after="0" w:line="240" w:lineRule="auto"/>
              <w:jc w:val="center"/>
              <w:rPr>
                <w:rtl/>
                <w:lang w:bidi="ar-DZ"/>
              </w:rPr>
            </w:pPr>
          </w:p>
          <w:p w:rsidR="00D10677" w:rsidRDefault="00D10677" w:rsidP="005C72ED">
            <w:pPr>
              <w:bidi/>
              <w:spacing w:after="0" w:line="240" w:lineRule="auto"/>
              <w:jc w:val="center"/>
              <w:rPr>
                <w:rtl/>
                <w:lang w:bidi="ar-DZ"/>
              </w:rPr>
            </w:pPr>
            <w:r w:rsidRPr="0040267B">
              <w:rPr>
                <w:rFonts w:hint="cs"/>
                <w:rtl/>
                <w:lang w:bidi="ar-DZ"/>
              </w:rPr>
              <w:t>90</w:t>
            </w:r>
            <w:r w:rsidRPr="0040267B">
              <w:rPr>
                <w:lang w:bidi="ar-DZ"/>
              </w:rPr>
              <w:t>%</w:t>
            </w:r>
          </w:p>
          <w:p w:rsidR="00D10677" w:rsidRPr="007A1579" w:rsidRDefault="00D10677" w:rsidP="005C72ED">
            <w:pPr>
              <w:bidi/>
              <w:rPr>
                <w:rtl/>
                <w:lang w:bidi="ar-DZ"/>
              </w:rPr>
            </w:pPr>
          </w:p>
          <w:p w:rsidR="00D10677" w:rsidRDefault="00D10677" w:rsidP="005C72ED">
            <w:pPr>
              <w:bidi/>
              <w:rPr>
                <w:rtl/>
                <w:lang w:bidi="ar-DZ"/>
              </w:rPr>
            </w:pPr>
          </w:p>
          <w:p w:rsidR="00D10677" w:rsidRDefault="00D10677" w:rsidP="005C72ED">
            <w:pPr>
              <w:bidi/>
              <w:rPr>
                <w:rtl/>
                <w:lang w:bidi="ar-DZ"/>
              </w:rPr>
            </w:pPr>
          </w:p>
          <w:p w:rsidR="00D10677" w:rsidRDefault="00D10677" w:rsidP="005C72ED">
            <w:pPr>
              <w:bidi/>
              <w:rPr>
                <w:rtl/>
                <w:lang w:bidi="ar-DZ"/>
              </w:rPr>
            </w:pPr>
          </w:p>
          <w:p w:rsidR="00D10677" w:rsidRDefault="00D10677" w:rsidP="005C72ED">
            <w:pPr>
              <w:bidi/>
              <w:rPr>
                <w:rtl/>
                <w:lang w:bidi="ar-DZ"/>
              </w:rPr>
            </w:pPr>
          </w:p>
          <w:p w:rsidR="00D10677" w:rsidRDefault="00D10677" w:rsidP="005C72ED">
            <w:pPr>
              <w:bidi/>
              <w:rPr>
                <w:rtl/>
                <w:lang w:bidi="ar-DZ"/>
              </w:rPr>
            </w:pPr>
            <w:r>
              <w:rPr>
                <w:rFonts w:hint="cs"/>
                <w:rtl/>
                <w:lang w:bidi="ar-DZ"/>
              </w:rPr>
              <w:t>75</w:t>
            </w:r>
            <w:r>
              <w:rPr>
                <w:lang w:bidi="ar-DZ"/>
              </w:rPr>
              <w:t>%</w:t>
            </w:r>
          </w:p>
          <w:p w:rsidR="00D10677" w:rsidRDefault="00D10677" w:rsidP="005C72ED">
            <w:pPr>
              <w:bidi/>
              <w:rPr>
                <w:rtl/>
                <w:lang w:bidi="ar-DZ"/>
              </w:rPr>
            </w:pPr>
          </w:p>
          <w:p w:rsidR="00D10677" w:rsidRDefault="00D10677" w:rsidP="005C72ED">
            <w:pPr>
              <w:bidi/>
              <w:rPr>
                <w:rtl/>
                <w:lang w:bidi="ar-DZ"/>
              </w:rPr>
            </w:pPr>
          </w:p>
          <w:p w:rsidR="00D10677" w:rsidRDefault="00D10677" w:rsidP="005C72ED">
            <w:pPr>
              <w:bidi/>
              <w:rPr>
                <w:rtl/>
                <w:lang w:bidi="ar-DZ"/>
              </w:rPr>
            </w:pPr>
          </w:p>
          <w:p w:rsidR="00D10677" w:rsidRDefault="00D10677" w:rsidP="005C72ED">
            <w:pPr>
              <w:bidi/>
              <w:rPr>
                <w:rtl/>
                <w:lang w:bidi="ar-DZ"/>
              </w:rPr>
            </w:pPr>
          </w:p>
          <w:p w:rsidR="00D10677" w:rsidRDefault="00D10677" w:rsidP="005C72ED">
            <w:pPr>
              <w:bidi/>
              <w:rPr>
                <w:rtl/>
                <w:lang w:bidi="ar-DZ"/>
              </w:rPr>
            </w:pPr>
          </w:p>
          <w:p w:rsidR="00D10677" w:rsidRDefault="00D10677" w:rsidP="005C72ED">
            <w:pPr>
              <w:bidi/>
              <w:rPr>
                <w:rtl/>
                <w:lang w:bidi="ar-DZ"/>
              </w:rPr>
            </w:pPr>
          </w:p>
          <w:p w:rsidR="00D10677" w:rsidRPr="007A1579" w:rsidRDefault="00D10677" w:rsidP="005C72ED">
            <w:pPr>
              <w:bidi/>
              <w:rPr>
                <w:lang w:bidi="ar-DZ"/>
              </w:rPr>
            </w:pPr>
            <w:r>
              <w:rPr>
                <w:rFonts w:hint="cs"/>
                <w:rtl/>
                <w:lang w:bidi="ar-DZ"/>
              </w:rPr>
              <w:t>90</w:t>
            </w:r>
            <w:r>
              <w:rPr>
                <w:lang w:bidi="ar-DZ"/>
              </w:rPr>
              <w:t>%</w:t>
            </w:r>
          </w:p>
        </w:tc>
        <w:tc>
          <w:tcPr>
            <w:tcW w:w="70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r w:rsidRPr="0040267B">
              <w:rPr>
                <w:rFonts w:hint="cs"/>
                <w:rtl/>
              </w:rPr>
              <w:t>8'</w:t>
            </w:r>
          </w:p>
          <w:p w:rsidR="00D10677" w:rsidRPr="007A1579" w:rsidRDefault="00D10677" w:rsidP="005C72ED">
            <w:pPr>
              <w:bidi/>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Pr="007A1579" w:rsidRDefault="00D10677" w:rsidP="005C72ED">
            <w:pPr>
              <w:bidi/>
            </w:pPr>
            <w:r>
              <w:rPr>
                <w:rFonts w:hint="cs"/>
                <w:rtl/>
              </w:rPr>
              <w:t>15'</w:t>
            </w:r>
          </w:p>
          <w:p w:rsidR="00D10677" w:rsidRPr="007A1579" w:rsidRDefault="00D10677" w:rsidP="005C72ED">
            <w:pPr>
              <w:bidi/>
            </w:pPr>
          </w:p>
          <w:p w:rsidR="00D10677" w:rsidRPr="007A1579" w:rsidRDefault="00D10677" w:rsidP="005C72ED">
            <w:pPr>
              <w:bidi/>
            </w:pPr>
          </w:p>
          <w:p w:rsidR="00D10677" w:rsidRDefault="00D10677" w:rsidP="005C72ED">
            <w:pPr>
              <w:bidi/>
            </w:pPr>
          </w:p>
          <w:p w:rsidR="00D10677" w:rsidRDefault="00D10677" w:rsidP="005C72ED">
            <w:pPr>
              <w:bidi/>
            </w:pPr>
          </w:p>
          <w:p w:rsidR="00D10677" w:rsidRDefault="00D10677" w:rsidP="005C72ED">
            <w:pPr>
              <w:bidi/>
            </w:pPr>
          </w:p>
          <w:p w:rsidR="00D10677" w:rsidRDefault="00D10677" w:rsidP="005C72ED">
            <w:pPr>
              <w:bidi/>
              <w:rPr>
                <w:rtl/>
                <w:lang w:bidi="ar-DZ"/>
              </w:rPr>
            </w:pPr>
          </w:p>
          <w:p w:rsidR="00D10677" w:rsidRPr="007A1579" w:rsidRDefault="00D10677" w:rsidP="005C72ED">
            <w:pPr>
              <w:bidi/>
              <w:rPr>
                <w:rtl/>
                <w:lang w:bidi="ar-DZ"/>
              </w:rPr>
            </w:pPr>
            <w:r>
              <w:rPr>
                <w:rFonts w:hint="cs"/>
                <w:rtl/>
                <w:lang w:bidi="ar-DZ"/>
              </w:rPr>
              <w:t>15'</w:t>
            </w:r>
          </w:p>
        </w:tc>
        <w:tc>
          <w:tcPr>
            <w:tcW w:w="988"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r w:rsidRPr="0040267B">
              <w:rPr>
                <w:rFonts w:hint="cs"/>
                <w:rtl/>
              </w:rPr>
              <w:t>3</w:t>
            </w: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r>
              <w:rPr>
                <w:rFonts w:hint="cs"/>
                <w:rtl/>
              </w:rPr>
              <w:t>/</w:t>
            </w: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Pr="007A1579" w:rsidRDefault="00D10677" w:rsidP="005C72ED">
            <w:pPr>
              <w:bidi/>
              <w:rPr>
                <w:rtl/>
              </w:rPr>
            </w:pPr>
            <w:r>
              <w:rPr>
                <w:rFonts w:hint="cs"/>
                <w:rtl/>
              </w:rPr>
              <w:t>/</w:t>
            </w:r>
          </w:p>
        </w:tc>
        <w:tc>
          <w:tcPr>
            <w:tcW w:w="70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r w:rsidRPr="0040267B">
              <w:rPr>
                <w:rFonts w:hint="cs"/>
                <w:rtl/>
              </w:rPr>
              <w:t>3'</w:t>
            </w:r>
          </w:p>
          <w:p w:rsidR="00D10677" w:rsidRPr="007A1579"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r>
              <w:rPr>
                <w:rFonts w:hint="cs"/>
                <w:rtl/>
              </w:rPr>
              <w:t>/</w:t>
            </w: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Pr="007A1579" w:rsidRDefault="00D10677" w:rsidP="005C72ED">
            <w:pPr>
              <w:bidi/>
              <w:rPr>
                <w:rtl/>
              </w:rPr>
            </w:pPr>
            <w:r>
              <w:rPr>
                <w:rFonts w:hint="cs"/>
                <w:rtl/>
              </w:rPr>
              <w:t>/</w:t>
            </w:r>
          </w:p>
        </w:tc>
        <w:tc>
          <w:tcPr>
            <w:tcW w:w="871"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p>
          <w:p w:rsidR="00D10677" w:rsidRDefault="00D10677" w:rsidP="005C72ED">
            <w:pPr>
              <w:bidi/>
              <w:spacing w:after="0" w:line="240" w:lineRule="auto"/>
              <w:jc w:val="center"/>
              <w:rPr>
                <w:rtl/>
              </w:rPr>
            </w:pPr>
            <w:r w:rsidRPr="0040267B">
              <w:rPr>
                <w:rFonts w:hint="cs"/>
                <w:rtl/>
              </w:rPr>
              <w:t>30'</w:t>
            </w: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r>
              <w:rPr>
                <w:rFonts w:hint="cs"/>
                <w:rtl/>
              </w:rPr>
              <w:t>15'</w:t>
            </w: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Pr="007A1579" w:rsidRDefault="00D10677" w:rsidP="005C72ED">
            <w:pPr>
              <w:bidi/>
              <w:rPr>
                <w:rtl/>
              </w:rPr>
            </w:pPr>
            <w:r>
              <w:rPr>
                <w:rFonts w:hint="cs"/>
                <w:rtl/>
              </w:rPr>
              <w:t>15'</w:t>
            </w:r>
          </w:p>
        </w:tc>
        <w:tc>
          <w:tcPr>
            <w:tcW w:w="1246" w:type="dxa"/>
            <w:tcBorders>
              <w:top w:val="single" w:sz="12" w:space="0" w:color="auto"/>
              <w:left w:val="single" w:sz="12" w:space="0" w:color="auto"/>
              <w:bottom w:val="single" w:sz="12" w:space="0" w:color="auto"/>
              <w:right w:val="thinThickSmallGap" w:sz="24" w:space="0" w:color="auto"/>
            </w:tcBorders>
            <w:shd w:val="clear" w:color="auto" w:fill="auto"/>
          </w:tcPr>
          <w:p w:rsidR="00D10677" w:rsidRDefault="00D10677" w:rsidP="005C72ED">
            <w:pPr>
              <w:bidi/>
              <w:spacing w:after="0" w:line="240" w:lineRule="auto"/>
              <w:rPr>
                <w:rtl/>
              </w:rPr>
            </w:pPr>
          </w:p>
          <w:p w:rsidR="00D10677" w:rsidRDefault="00D10677" w:rsidP="005C72ED">
            <w:pPr>
              <w:bidi/>
              <w:spacing w:after="0" w:line="240" w:lineRule="auto"/>
              <w:rPr>
                <w:rtl/>
              </w:rPr>
            </w:pPr>
            <w:r>
              <w:rPr>
                <w:rFonts w:hint="cs"/>
                <w:rtl/>
              </w:rPr>
              <w:t>ينتقل الفريق المنهزم الى المربع الآخر</w:t>
            </w:r>
          </w:p>
          <w:p w:rsidR="00D10677" w:rsidRPr="007A1579" w:rsidRDefault="00D10677" w:rsidP="005C72ED">
            <w:pPr>
              <w:bidi/>
              <w:rPr>
                <w:rtl/>
              </w:rPr>
            </w:pPr>
          </w:p>
          <w:p w:rsidR="00D10677" w:rsidRPr="007A1579" w:rsidRDefault="00D10677" w:rsidP="005C72ED">
            <w:pPr>
              <w:bidi/>
              <w:rPr>
                <w:rtl/>
              </w:rPr>
            </w:pPr>
          </w:p>
          <w:p w:rsidR="00D10677" w:rsidRPr="007A1579" w:rsidRDefault="00D10677" w:rsidP="005C72ED">
            <w:pPr>
              <w:bidi/>
              <w:rPr>
                <w:rtl/>
              </w:rPr>
            </w:pPr>
          </w:p>
          <w:p w:rsidR="00D10677" w:rsidRDefault="00D10677" w:rsidP="005C72ED">
            <w:pPr>
              <w:bidi/>
              <w:rPr>
                <w:rtl/>
              </w:rPr>
            </w:pPr>
          </w:p>
          <w:p w:rsidR="00D10677" w:rsidRDefault="00D10677" w:rsidP="005C72ED">
            <w:pPr>
              <w:bidi/>
              <w:rPr>
                <w:rtl/>
              </w:rPr>
            </w:pPr>
            <w:r>
              <w:rPr>
                <w:rFonts w:hint="cs"/>
                <w:rtl/>
              </w:rPr>
              <w:t xml:space="preserve">يتم تنفيذ هذه الجملة على الجانبين وعلى المرميين </w:t>
            </w: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Default="00D10677" w:rsidP="005C72ED">
            <w:pPr>
              <w:bidi/>
              <w:rPr>
                <w:rtl/>
              </w:rPr>
            </w:pPr>
          </w:p>
          <w:p w:rsidR="00D10677" w:rsidRPr="007A1579" w:rsidRDefault="00D10677" w:rsidP="005C72ED">
            <w:pPr>
              <w:bidi/>
              <w:rPr>
                <w:rtl/>
              </w:rPr>
            </w:pPr>
            <w:r>
              <w:rPr>
                <w:rFonts w:hint="cs"/>
                <w:rtl/>
              </w:rPr>
              <w:t>عند خروج المهاجمين الى المنطقتين الجانبيتين تحسب نقطة للمدافعين</w:t>
            </w:r>
          </w:p>
        </w:tc>
      </w:tr>
      <w:tr w:rsidR="00D10677" w:rsidRPr="0040267B" w:rsidTr="009A7CEC">
        <w:trPr>
          <w:cantSplit/>
          <w:trHeight w:val="1132"/>
        </w:trPr>
        <w:tc>
          <w:tcPr>
            <w:tcW w:w="641" w:type="dxa"/>
            <w:tcBorders>
              <w:top w:val="single" w:sz="12" w:space="0" w:color="auto"/>
              <w:left w:val="thickThinSmallGap" w:sz="24" w:space="0" w:color="auto"/>
              <w:bottom w:val="thickThinSmallGap" w:sz="24" w:space="0" w:color="auto"/>
              <w:right w:val="single" w:sz="12" w:space="0" w:color="auto"/>
            </w:tcBorders>
            <w:shd w:val="clear" w:color="auto" w:fill="auto"/>
            <w:textDirection w:val="btLr"/>
          </w:tcPr>
          <w:p w:rsidR="00D10677" w:rsidRPr="00C6594A" w:rsidRDefault="00D10677" w:rsidP="005C72ED">
            <w:pPr>
              <w:bidi/>
              <w:spacing w:after="0" w:line="240" w:lineRule="auto"/>
              <w:ind w:left="113" w:right="113"/>
              <w:jc w:val="center"/>
              <w:rPr>
                <w:b/>
                <w:bCs/>
                <w:rtl/>
              </w:rPr>
            </w:pPr>
            <w:r w:rsidRPr="00C6594A">
              <w:rPr>
                <w:rFonts w:hint="cs"/>
                <w:b/>
                <w:bCs/>
                <w:rtl/>
              </w:rPr>
              <w:lastRenderedPageBreak/>
              <w:t>الختامية</w:t>
            </w:r>
          </w:p>
        </w:tc>
        <w:tc>
          <w:tcPr>
            <w:tcW w:w="4310"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5C72ED">
            <w:pPr>
              <w:bidi/>
              <w:spacing w:after="0" w:line="240" w:lineRule="auto"/>
              <w:rPr>
                <w:rtl/>
                <w:lang w:bidi="ar-DZ"/>
              </w:rPr>
            </w:pPr>
            <w:r>
              <w:rPr>
                <w:rFonts w:hint="cs"/>
                <w:rtl/>
                <w:lang w:bidi="ar-DZ"/>
              </w:rPr>
              <w:t>تمارين التهدئة والعودة للحالة الطبيعية . جري خفيف ، حركات التمديد والاسترخاء.</w:t>
            </w:r>
          </w:p>
        </w:tc>
        <w:tc>
          <w:tcPr>
            <w:tcW w:w="5498"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5C72ED">
            <w:pPr>
              <w:bidi/>
              <w:spacing w:after="0" w:line="240" w:lineRule="auto"/>
              <w:rPr>
                <w:rtl/>
              </w:rPr>
            </w:pPr>
          </w:p>
        </w:tc>
        <w:tc>
          <w:tcPr>
            <w:tcW w:w="988"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5C72ED">
            <w:pPr>
              <w:bidi/>
              <w:spacing w:after="0" w:line="240" w:lineRule="auto"/>
              <w:jc w:val="center"/>
              <w:rPr>
                <w:rtl/>
                <w:lang w:bidi="ar-DZ"/>
              </w:rPr>
            </w:pPr>
            <w:r>
              <w:rPr>
                <w:rFonts w:hint="cs"/>
                <w:rtl/>
                <w:lang w:bidi="ar-DZ"/>
              </w:rPr>
              <w:t xml:space="preserve">40 </w:t>
            </w:r>
            <w:r w:rsidRPr="0040267B">
              <w:rPr>
                <w:lang w:bidi="ar-DZ"/>
              </w:rPr>
              <w:t>%</w:t>
            </w:r>
          </w:p>
        </w:tc>
        <w:tc>
          <w:tcPr>
            <w:tcW w:w="704"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5C72ED">
            <w:pPr>
              <w:bidi/>
              <w:spacing w:after="0" w:line="240" w:lineRule="auto"/>
              <w:jc w:val="center"/>
              <w:rPr>
                <w:rtl/>
              </w:rPr>
            </w:pPr>
            <w:r>
              <w:rPr>
                <w:rFonts w:hint="cs"/>
                <w:rtl/>
              </w:rPr>
              <w:t>/</w:t>
            </w:r>
          </w:p>
        </w:tc>
        <w:tc>
          <w:tcPr>
            <w:tcW w:w="988"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5C72ED">
            <w:pPr>
              <w:bidi/>
              <w:spacing w:after="0" w:line="240" w:lineRule="auto"/>
              <w:jc w:val="center"/>
              <w:rPr>
                <w:rtl/>
              </w:rPr>
            </w:pPr>
            <w:r>
              <w:rPr>
                <w:rFonts w:hint="cs"/>
                <w:rtl/>
              </w:rPr>
              <w:t>/</w:t>
            </w:r>
          </w:p>
        </w:tc>
        <w:tc>
          <w:tcPr>
            <w:tcW w:w="704"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5C72ED">
            <w:pPr>
              <w:bidi/>
              <w:spacing w:after="0" w:line="240" w:lineRule="auto"/>
              <w:jc w:val="center"/>
              <w:rPr>
                <w:rtl/>
              </w:rPr>
            </w:pPr>
            <w:r>
              <w:rPr>
                <w:rFonts w:hint="cs"/>
                <w:rtl/>
              </w:rPr>
              <w:t>/</w:t>
            </w:r>
          </w:p>
        </w:tc>
        <w:tc>
          <w:tcPr>
            <w:tcW w:w="871"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40267B" w:rsidRDefault="00D10677" w:rsidP="005C72ED">
            <w:pPr>
              <w:bidi/>
              <w:spacing w:after="0" w:line="240" w:lineRule="auto"/>
              <w:jc w:val="center"/>
              <w:rPr>
                <w:rtl/>
              </w:rPr>
            </w:pPr>
            <w:r>
              <w:rPr>
                <w:rFonts w:hint="cs"/>
                <w:rtl/>
              </w:rPr>
              <w:t>05'</w:t>
            </w:r>
          </w:p>
        </w:tc>
        <w:tc>
          <w:tcPr>
            <w:tcW w:w="1246" w:type="dxa"/>
            <w:tcBorders>
              <w:top w:val="single" w:sz="12" w:space="0" w:color="auto"/>
              <w:left w:val="single" w:sz="12" w:space="0" w:color="auto"/>
              <w:bottom w:val="thickThinSmallGap" w:sz="24" w:space="0" w:color="auto"/>
              <w:right w:val="thinThickSmallGap" w:sz="24" w:space="0" w:color="auto"/>
            </w:tcBorders>
            <w:shd w:val="clear" w:color="auto" w:fill="auto"/>
          </w:tcPr>
          <w:p w:rsidR="00D10677" w:rsidRPr="0040267B" w:rsidRDefault="00D10677" w:rsidP="005C72ED">
            <w:pPr>
              <w:bidi/>
              <w:spacing w:after="0" w:line="240" w:lineRule="auto"/>
              <w:rPr>
                <w:rtl/>
              </w:rPr>
            </w:pPr>
          </w:p>
        </w:tc>
      </w:tr>
    </w:tbl>
    <w:p w:rsidR="00D10677" w:rsidRDefault="00D10677" w:rsidP="00D10677">
      <w:pPr>
        <w:bidi/>
      </w:pPr>
    </w:p>
    <w:p w:rsidR="00B645A8" w:rsidRDefault="00B645A8" w:rsidP="005820E6">
      <w:pPr>
        <w:bidi/>
        <w:spacing w:after="0"/>
        <w:rPr>
          <w:rtl/>
        </w:rPr>
      </w:pPr>
    </w:p>
    <w:tbl>
      <w:tblPr>
        <w:tblpPr w:leftFromText="180" w:rightFromText="180" w:vertAnchor="text" w:horzAnchor="margin" w:tblpXSpec="center" w:tblpY="-177"/>
        <w:bidiVisual/>
        <w:tblW w:w="16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8"/>
        <w:gridCol w:w="1838"/>
        <w:gridCol w:w="5809"/>
        <w:gridCol w:w="1985"/>
        <w:gridCol w:w="1559"/>
        <w:gridCol w:w="3119"/>
      </w:tblGrid>
      <w:tr w:rsidR="00D10677" w:rsidRPr="0040267B" w:rsidTr="005820E6">
        <w:tc>
          <w:tcPr>
            <w:tcW w:w="1768" w:type="dxa"/>
            <w:tcBorders>
              <w:top w:val="thinThickSmallGap" w:sz="24"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مميز</w:t>
            </w:r>
            <w:r w:rsidRPr="0040267B">
              <w:rPr>
                <w:rFonts w:hint="eastAsia"/>
                <w:rtl/>
                <w:lang w:bidi="ar-DZ"/>
              </w:rPr>
              <w:t>و</w:t>
            </w:r>
            <w:r w:rsidRPr="0040267B">
              <w:rPr>
                <w:rFonts w:hint="cs"/>
                <w:rtl/>
                <w:lang w:bidi="ar-DZ"/>
              </w:rPr>
              <w:t xml:space="preserve"> سيكل رقم</w:t>
            </w:r>
            <w:r>
              <w:rPr>
                <w:rFonts w:hint="cs"/>
                <w:rtl/>
                <w:lang w:bidi="ar-DZ"/>
              </w:rPr>
              <w:t>:02</w:t>
            </w:r>
          </w:p>
        </w:tc>
        <w:tc>
          <w:tcPr>
            <w:tcW w:w="1838"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lang w:bidi="ar-DZ"/>
              </w:rPr>
              <w:t>الموسم</w:t>
            </w:r>
            <w:r>
              <w:rPr>
                <w:rFonts w:hint="cs"/>
                <w:rtl/>
                <w:lang w:bidi="ar-DZ"/>
              </w:rPr>
              <w:t>:2018/2019</w:t>
            </w:r>
          </w:p>
        </w:tc>
        <w:tc>
          <w:tcPr>
            <w:tcW w:w="5809" w:type="dxa"/>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هدف الحصة :</w:t>
            </w:r>
            <w:r w:rsidRPr="00115730">
              <w:rPr>
                <w:rFonts w:hint="cs"/>
                <w:b/>
                <w:bCs/>
                <w:rtl/>
              </w:rPr>
              <w:t xml:space="preserve"> تنمية السرعة الهوائية القصوى</w:t>
            </w:r>
          </w:p>
        </w:tc>
        <w:tc>
          <w:tcPr>
            <w:tcW w:w="3544" w:type="dxa"/>
            <w:gridSpan w:val="2"/>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طريقة التدريب :  </w:t>
            </w:r>
            <w:r>
              <w:rPr>
                <w:rFonts w:hint="cs"/>
                <w:sz w:val="24"/>
                <w:szCs w:val="24"/>
                <w:rtl/>
              </w:rPr>
              <w:t>30</w:t>
            </w:r>
            <w:r w:rsidRPr="0040267B">
              <w:t>I</w:t>
            </w:r>
            <w:r w:rsidRPr="0040267B">
              <w:rPr>
                <w:sz w:val="24"/>
                <w:szCs w:val="24"/>
              </w:rPr>
              <w:t xml:space="preserve">ntermittent </w:t>
            </w:r>
            <w:r>
              <w:rPr>
                <w:sz w:val="24"/>
                <w:szCs w:val="24"/>
              </w:rPr>
              <w:t>15/</w:t>
            </w:r>
          </w:p>
        </w:tc>
        <w:tc>
          <w:tcPr>
            <w:tcW w:w="3119" w:type="dxa"/>
            <w:tcBorders>
              <w:top w:val="thinThickSmallGap" w:sz="24"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الوسائل</w:t>
            </w:r>
            <w:r>
              <w:rPr>
                <w:rFonts w:hint="cs"/>
                <w:rtl/>
              </w:rPr>
              <w:t>: اقماع ، كرات ، صافرة ، ميقاتي</w:t>
            </w:r>
          </w:p>
        </w:tc>
      </w:tr>
      <w:tr w:rsidR="00D10677" w:rsidRPr="0040267B" w:rsidTr="005820E6">
        <w:tc>
          <w:tcPr>
            <w:tcW w:w="1768" w:type="dxa"/>
            <w:tcBorders>
              <w:top w:val="single" w:sz="12" w:space="0" w:color="auto"/>
              <w:left w:val="thickThinSmallGap" w:sz="24"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ميكرو سيكل رقم</w:t>
            </w:r>
            <w:r>
              <w:rPr>
                <w:rFonts w:hint="cs"/>
                <w:rtl/>
              </w:rPr>
              <w:t>:08</w:t>
            </w:r>
          </w:p>
        </w:tc>
        <w:tc>
          <w:tcPr>
            <w:tcW w:w="1838"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التاريخ</w:t>
            </w:r>
            <w:r>
              <w:rPr>
                <w:rFonts w:hint="cs"/>
                <w:rtl/>
              </w:rPr>
              <w:t>:13/03/2019</w:t>
            </w:r>
          </w:p>
        </w:tc>
        <w:tc>
          <w:tcPr>
            <w:tcW w:w="5809"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طابع الحصة : بدني / تقني / تكتيكي .</w:t>
            </w:r>
          </w:p>
        </w:tc>
        <w:tc>
          <w:tcPr>
            <w:tcW w:w="1985" w:type="dxa"/>
            <w:tcBorders>
              <w:top w:val="single" w:sz="12" w:space="0" w:color="auto"/>
              <w:left w:val="single" w:sz="12" w:space="0" w:color="auto"/>
              <w:bottom w:val="single" w:sz="12"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 xml:space="preserve">الشدة </w:t>
            </w:r>
            <w:r w:rsidRPr="0040267B">
              <w:rPr>
                <w:rFonts w:hint="cs"/>
                <w:rtl/>
                <w:lang w:bidi="ar-DZ"/>
              </w:rPr>
              <w:t>: 9</w:t>
            </w:r>
            <w:r>
              <w:rPr>
                <w:rFonts w:hint="cs"/>
                <w:rtl/>
                <w:lang w:bidi="ar-DZ"/>
              </w:rPr>
              <w:t>5</w:t>
            </w:r>
            <w:r w:rsidRPr="0040267B">
              <w:rPr>
                <w:lang w:bidi="ar-DZ"/>
              </w:rPr>
              <w:t>%</w:t>
            </w:r>
          </w:p>
        </w:tc>
        <w:tc>
          <w:tcPr>
            <w:tcW w:w="1559" w:type="dxa"/>
            <w:vMerge w:val="restart"/>
            <w:tcBorders>
              <w:top w:val="single" w:sz="12" w:space="0" w:color="auto"/>
              <w:left w:val="single" w:sz="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Pr>
                <w:rFonts w:hint="cs"/>
                <w:rtl/>
              </w:rPr>
              <w:t>مدة الحصة:90د</w:t>
            </w:r>
          </w:p>
        </w:tc>
        <w:tc>
          <w:tcPr>
            <w:tcW w:w="3119" w:type="dxa"/>
            <w:tcBorders>
              <w:top w:val="single" w:sz="12" w:space="0" w:color="auto"/>
              <w:left w:val="single" w:sz="12" w:space="0" w:color="auto"/>
              <w:bottom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العدد</w:t>
            </w:r>
            <w:r>
              <w:rPr>
                <w:rFonts w:hint="cs"/>
                <w:rtl/>
              </w:rPr>
              <w:t>: 08 لاعبين</w:t>
            </w:r>
          </w:p>
        </w:tc>
      </w:tr>
      <w:tr w:rsidR="00D10677" w:rsidRPr="0040267B" w:rsidTr="005820E6">
        <w:tc>
          <w:tcPr>
            <w:tcW w:w="1768" w:type="dxa"/>
            <w:tcBorders>
              <w:top w:val="single" w:sz="12" w:space="0" w:color="auto"/>
              <w:left w:val="thickThinSmallGap" w:sz="2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الحصة رقم</w:t>
            </w:r>
            <w:r>
              <w:rPr>
                <w:rFonts w:hint="cs"/>
                <w:rtl/>
              </w:rPr>
              <w:t xml:space="preserve"> 16</w:t>
            </w:r>
          </w:p>
        </w:tc>
        <w:tc>
          <w:tcPr>
            <w:tcW w:w="1838"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الوقت</w:t>
            </w:r>
            <w:r>
              <w:rPr>
                <w:rFonts w:hint="cs"/>
                <w:rtl/>
              </w:rPr>
              <w:t>:15:30-17:00</w:t>
            </w:r>
          </w:p>
        </w:tc>
        <w:tc>
          <w:tcPr>
            <w:tcW w:w="5809" w:type="dxa"/>
            <w:tcBorders>
              <w:top w:val="single" w:sz="12" w:space="0" w:color="auto"/>
              <w:left w:val="single" w:sz="12"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الرموز والاختصارات</w:t>
            </w:r>
          </w:p>
        </w:tc>
        <w:tc>
          <w:tcPr>
            <w:tcW w:w="1985" w:type="dxa"/>
            <w:tcBorders>
              <w:top w:val="single" w:sz="12" w:space="0" w:color="auto"/>
              <w:left w:val="single" w:sz="12" w:space="0" w:color="auto"/>
              <w:bottom w:val="thickThinSmallGap" w:sz="24" w:space="0" w:color="auto"/>
              <w:right w:val="single" w:sz="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الشعبة الطاقوية</w:t>
            </w:r>
            <w:r w:rsidRPr="0040267B">
              <w:t xml:space="preserve"> </w:t>
            </w:r>
            <w:r w:rsidRPr="0040267B">
              <w:rPr>
                <w:rFonts w:hint="cs"/>
                <w:rtl/>
              </w:rPr>
              <w:t>:</w:t>
            </w:r>
            <w:r w:rsidRPr="0040267B">
              <w:t xml:space="preserve"> </w:t>
            </w:r>
            <w:r w:rsidRPr="0040267B">
              <w:rPr>
                <w:rFonts w:hint="cs"/>
                <w:rtl/>
              </w:rPr>
              <w:t>الهوائية</w:t>
            </w:r>
          </w:p>
        </w:tc>
        <w:tc>
          <w:tcPr>
            <w:tcW w:w="1559" w:type="dxa"/>
            <w:vMerge/>
            <w:tcBorders>
              <w:left w:val="single" w:sz="4" w:space="0" w:color="auto"/>
              <w:bottom w:val="thickThinSmallGap" w:sz="24" w:space="0" w:color="auto"/>
              <w:right w:val="single" w:sz="12" w:space="0" w:color="auto"/>
            </w:tcBorders>
            <w:shd w:val="clear" w:color="auto" w:fill="auto"/>
            <w:vAlign w:val="center"/>
          </w:tcPr>
          <w:p w:rsidR="00D10677" w:rsidRPr="0040267B" w:rsidRDefault="00D10677" w:rsidP="00D10677">
            <w:pPr>
              <w:bidi/>
              <w:spacing w:after="0" w:line="240" w:lineRule="auto"/>
              <w:rPr>
                <w:rtl/>
              </w:rPr>
            </w:pPr>
          </w:p>
        </w:tc>
        <w:tc>
          <w:tcPr>
            <w:tcW w:w="3119" w:type="dxa"/>
            <w:tcBorders>
              <w:top w:val="single" w:sz="12" w:space="0" w:color="auto"/>
              <w:left w:val="single" w:sz="12" w:space="0" w:color="auto"/>
              <w:bottom w:val="thickThinSmallGap" w:sz="24" w:space="0" w:color="auto"/>
              <w:right w:val="thinThickSmallGap" w:sz="24" w:space="0" w:color="auto"/>
            </w:tcBorders>
            <w:shd w:val="clear" w:color="auto" w:fill="auto"/>
            <w:vAlign w:val="center"/>
          </w:tcPr>
          <w:p w:rsidR="00D10677" w:rsidRPr="0040267B" w:rsidRDefault="00D10677" w:rsidP="00D10677">
            <w:pPr>
              <w:bidi/>
              <w:spacing w:after="0" w:line="240" w:lineRule="auto"/>
              <w:rPr>
                <w:rtl/>
              </w:rPr>
            </w:pPr>
            <w:r w:rsidRPr="0040267B">
              <w:rPr>
                <w:rFonts w:hint="cs"/>
                <w:rtl/>
              </w:rPr>
              <w:t>المكان</w:t>
            </w:r>
            <w:r>
              <w:rPr>
                <w:rFonts w:hint="cs"/>
                <w:rtl/>
              </w:rPr>
              <w:t>: القاعة الرياضية</w:t>
            </w:r>
          </w:p>
        </w:tc>
      </w:tr>
    </w:tbl>
    <w:tbl>
      <w:tblPr>
        <w:tblpPr w:leftFromText="180" w:rightFromText="180" w:vertAnchor="text" w:horzAnchor="margin" w:tblpXSpec="center" w:tblpY="994"/>
        <w:bidiVisual/>
        <w:tblW w:w="160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86"/>
        <w:gridCol w:w="3258"/>
        <w:gridCol w:w="6895"/>
        <w:gridCol w:w="734"/>
        <w:gridCol w:w="734"/>
        <w:gridCol w:w="963"/>
        <w:gridCol w:w="877"/>
        <w:gridCol w:w="877"/>
        <w:gridCol w:w="1113"/>
      </w:tblGrid>
      <w:tr w:rsidR="00D10677" w:rsidRPr="0040267B" w:rsidTr="009A7CEC">
        <w:tc>
          <w:tcPr>
            <w:tcW w:w="586" w:type="dxa"/>
            <w:vMerge w:val="restart"/>
            <w:tcBorders>
              <w:top w:val="thinThickSmallGap" w:sz="24" w:space="0" w:color="auto"/>
              <w:left w:val="thickThinSmallGap" w:sz="24" w:space="0" w:color="auto"/>
              <w:right w:val="single" w:sz="12" w:space="0" w:color="auto"/>
            </w:tcBorders>
            <w:shd w:val="clear" w:color="auto" w:fill="auto"/>
            <w:textDirection w:val="btLr"/>
          </w:tcPr>
          <w:p w:rsidR="00D10677" w:rsidRPr="00656CAB" w:rsidRDefault="00D10677" w:rsidP="00D10677">
            <w:pPr>
              <w:bidi/>
              <w:spacing w:after="0" w:line="240" w:lineRule="auto"/>
              <w:ind w:left="113" w:right="113"/>
              <w:jc w:val="center"/>
              <w:rPr>
                <w:b/>
                <w:bCs/>
                <w:rtl/>
              </w:rPr>
            </w:pPr>
            <w:r w:rsidRPr="00656CAB">
              <w:rPr>
                <w:rFonts w:hint="cs"/>
                <w:b/>
                <w:bCs/>
                <w:rtl/>
                <w:lang w:bidi="ar-DZ"/>
              </w:rPr>
              <w:t>المرحلة</w:t>
            </w:r>
          </w:p>
        </w:tc>
        <w:tc>
          <w:tcPr>
            <w:tcW w:w="3258"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التمارين</w:t>
            </w:r>
          </w:p>
        </w:tc>
        <w:tc>
          <w:tcPr>
            <w:tcW w:w="6895" w:type="dxa"/>
            <w:vMerge w:val="restart"/>
            <w:tcBorders>
              <w:top w:val="thinThickSmallGap" w:sz="24" w:space="0" w:color="auto"/>
              <w:left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المخططات</w:t>
            </w:r>
          </w:p>
        </w:tc>
        <w:tc>
          <w:tcPr>
            <w:tcW w:w="4185" w:type="dxa"/>
            <w:gridSpan w:val="5"/>
            <w:tcBorders>
              <w:top w:val="thinThickSmallGap" w:sz="24"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الحمولة</w:t>
            </w:r>
          </w:p>
        </w:tc>
        <w:tc>
          <w:tcPr>
            <w:tcW w:w="1113" w:type="dxa"/>
            <w:vMerge w:val="restart"/>
            <w:tcBorders>
              <w:top w:val="thinThickSmallGap" w:sz="24" w:space="0" w:color="auto"/>
              <w:left w:val="single" w:sz="12" w:space="0" w:color="auto"/>
              <w:right w:val="thinThickSmallGap" w:sz="24" w:space="0" w:color="auto"/>
            </w:tcBorders>
            <w:shd w:val="clear" w:color="auto" w:fill="auto"/>
            <w:vAlign w:val="center"/>
          </w:tcPr>
          <w:p w:rsidR="00D10677" w:rsidRPr="0040267B" w:rsidRDefault="00D10677" w:rsidP="00D10677">
            <w:pPr>
              <w:bidi/>
              <w:spacing w:after="0" w:line="240" w:lineRule="auto"/>
              <w:jc w:val="center"/>
              <w:rPr>
                <w:b/>
                <w:bCs/>
                <w:rtl/>
                <w:lang w:bidi="ar-DZ"/>
              </w:rPr>
            </w:pPr>
            <w:r w:rsidRPr="0040267B">
              <w:rPr>
                <w:rFonts w:hint="cs"/>
                <w:b/>
                <w:bCs/>
                <w:rtl/>
                <w:lang w:bidi="ar-DZ"/>
              </w:rPr>
              <w:t>الملاحظات</w:t>
            </w:r>
          </w:p>
        </w:tc>
      </w:tr>
      <w:tr w:rsidR="00D10677" w:rsidRPr="0040267B" w:rsidTr="009A7CEC">
        <w:trPr>
          <w:trHeight w:val="617"/>
        </w:trPr>
        <w:tc>
          <w:tcPr>
            <w:tcW w:w="586" w:type="dxa"/>
            <w:vMerge/>
            <w:tcBorders>
              <w:left w:val="thickThinSmallGap" w:sz="24" w:space="0" w:color="auto"/>
              <w:bottom w:val="single" w:sz="12" w:space="0" w:color="auto"/>
              <w:right w:val="single" w:sz="12" w:space="0" w:color="auto"/>
            </w:tcBorders>
            <w:shd w:val="clear" w:color="auto" w:fill="auto"/>
            <w:textDirection w:val="btLr"/>
          </w:tcPr>
          <w:p w:rsidR="00D10677" w:rsidRPr="00656CAB" w:rsidRDefault="00D10677" w:rsidP="00D10677">
            <w:pPr>
              <w:bidi/>
              <w:spacing w:after="0" w:line="240" w:lineRule="auto"/>
              <w:ind w:left="113" w:right="113"/>
              <w:jc w:val="center"/>
              <w:rPr>
                <w:b/>
                <w:bCs/>
                <w:rtl/>
              </w:rPr>
            </w:pPr>
          </w:p>
        </w:tc>
        <w:tc>
          <w:tcPr>
            <w:tcW w:w="3258" w:type="dxa"/>
            <w:vMerge/>
            <w:tcBorders>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6895" w:type="dxa"/>
            <w:vMerge/>
            <w:tcBorders>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p>
        </w:tc>
        <w:tc>
          <w:tcPr>
            <w:tcW w:w="734"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شدة العمل</w:t>
            </w:r>
          </w:p>
        </w:tc>
        <w:tc>
          <w:tcPr>
            <w:tcW w:w="734"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مدة العمل</w:t>
            </w:r>
          </w:p>
        </w:tc>
        <w:tc>
          <w:tcPr>
            <w:tcW w:w="963"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lang w:bidi="ar-DZ"/>
              </w:rPr>
              <w:t>التكرارات</w:t>
            </w:r>
          </w:p>
        </w:tc>
        <w:tc>
          <w:tcPr>
            <w:tcW w:w="877"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الراحة البينية</w:t>
            </w:r>
          </w:p>
        </w:tc>
        <w:tc>
          <w:tcPr>
            <w:tcW w:w="877" w:type="dxa"/>
            <w:tcBorders>
              <w:top w:val="single" w:sz="12" w:space="0" w:color="auto"/>
              <w:left w:val="single" w:sz="12" w:space="0" w:color="auto"/>
              <w:bottom w:val="single" w:sz="12" w:space="0" w:color="auto"/>
              <w:right w:val="single" w:sz="12" w:space="0" w:color="auto"/>
            </w:tcBorders>
            <w:shd w:val="clear" w:color="auto" w:fill="auto"/>
            <w:vAlign w:val="center"/>
          </w:tcPr>
          <w:p w:rsidR="00D10677" w:rsidRPr="0040267B" w:rsidRDefault="00D10677" w:rsidP="00D10677">
            <w:pPr>
              <w:bidi/>
              <w:spacing w:after="0" w:line="240" w:lineRule="auto"/>
              <w:jc w:val="center"/>
              <w:rPr>
                <w:b/>
                <w:bCs/>
                <w:rtl/>
              </w:rPr>
            </w:pPr>
            <w:r w:rsidRPr="0040267B">
              <w:rPr>
                <w:rFonts w:hint="cs"/>
                <w:b/>
                <w:bCs/>
                <w:rtl/>
              </w:rPr>
              <w:t>مدة التمرين</w:t>
            </w:r>
          </w:p>
        </w:tc>
        <w:tc>
          <w:tcPr>
            <w:tcW w:w="1113" w:type="dxa"/>
            <w:vMerge/>
            <w:tcBorders>
              <w:left w:val="single" w:sz="12" w:space="0" w:color="auto"/>
              <w:bottom w:val="single" w:sz="12"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r w:rsidR="00D10677" w:rsidRPr="0040267B" w:rsidTr="009A7CEC">
        <w:trPr>
          <w:cantSplit/>
          <w:trHeight w:val="1134"/>
        </w:trPr>
        <w:tc>
          <w:tcPr>
            <w:tcW w:w="586"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656CAB" w:rsidRDefault="00D10677" w:rsidP="00D10677">
            <w:pPr>
              <w:bidi/>
              <w:spacing w:after="0" w:line="240" w:lineRule="auto"/>
              <w:ind w:left="113" w:right="113"/>
              <w:jc w:val="center"/>
              <w:rPr>
                <w:b/>
                <w:bCs/>
                <w:rtl/>
              </w:rPr>
            </w:pPr>
            <w:r>
              <w:rPr>
                <w:rFonts w:hint="cs"/>
                <w:b/>
                <w:bCs/>
                <w:rtl/>
              </w:rPr>
              <w:t>التحضيرية</w:t>
            </w:r>
          </w:p>
        </w:tc>
        <w:tc>
          <w:tcPr>
            <w:tcW w:w="3258"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pPr>
            <w:r w:rsidRPr="0040267B">
              <w:rPr>
                <w:rFonts w:hint="cs"/>
                <w:rtl/>
              </w:rPr>
              <w:t xml:space="preserve">الإحماء : </w:t>
            </w:r>
          </w:p>
          <w:p w:rsidR="00D10677" w:rsidRDefault="00D10677" w:rsidP="00D10677">
            <w:pPr>
              <w:bidi/>
              <w:spacing w:after="0" w:line="240" w:lineRule="auto"/>
              <w:rPr>
                <w:rtl/>
                <w:lang w:bidi="ar-DZ"/>
              </w:rPr>
            </w:pPr>
            <w:r>
              <w:rPr>
                <w:rFonts w:hint="cs"/>
                <w:rtl/>
                <w:lang w:bidi="ar-DZ"/>
              </w:rPr>
              <w:t>1- جري خفيف .</w:t>
            </w:r>
          </w:p>
          <w:p w:rsidR="00D10677" w:rsidRDefault="00D10677" w:rsidP="00D10677">
            <w:pPr>
              <w:bidi/>
              <w:spacing w:after="0" w:line="240" w:lineRule="auto"/>
              <w:rPr>
                <w:rtl/>
                <w:lang w:bidi="ar-DZ"/>
              </w:rPr>
            </w:pPr>
            <w:r>
              <w:rPr>
                <w:rFonts w:hint="cs"/>
                <w:rtl/>
                <w:lang w:bidi="ar-DZ"/>
              </w:rPr>
              <w:t>2- حركات تمديد العضلات وتدوير المفاصل.</w:t>
            </w:r>
          </w:p>
          <w:p w:rsidR="00D10677" w:rsidRPr="0040267B" w:rsidRDefault="00D10677" w:rsidP="00D10677">
            <w:pPr>
              <w:bidi/>
              <w:spacing w:after="0" w:line="240" w:lineRule="auto"/>
              <w:rPr>
                <w:rtl/>
                <w:lang w:bidi="ar-DZ"/>
              </w:rPr>
            </w:pPr>
            <w:r>
              <w:rPr>
                <w:rFonts w:hint="cs"/>
                <w:rtl/>
                <w:lang w:bidi="ar-DZ"/>
              </w:rPr>
              <w:t>3- في مربعات مساحتها 15 × 15م ، يتنافس فريقان 4× 4 ، كل فريق يحاول لعب أكبر عدد ممكن من الرأسيات ( تمريرة باليد يردها الزميل برأسيه نحو زملائه بنجاح ) .</w:t>
            </w:r>
          </w:p>
        </w:tc>
        <w:tc>
          <w:tcPr>
            <w:tcW w:w="6895" w:type="dxa"/>
            <w:tcBorders>
              <w:top w:val="single" w:sz="12" w:space="0" w:color="auto"/>
              <w:left w:val="single" w:sz="12" w:space="0" w:color="auto"/>
              <w:bottom w:val="single" w:sz="12" w:space="0" w:color="auto"/>
              <w:right w:val="single" w:sz="12" w:space="0" w:color="auto"/>
            </w:tcBorders>
            <w:shd w:val="clear" w:color="auto" w:fill="auto"/>
          </w:tcPr>
          <w:p w:rsidR="00D10677" w:rsidRPr="0040267B" w:rsidRDefault="00D10677" w:rsidP="00D10677">
            <w:pPr>
              <w:bidi/>
              <w:spacing w:after="0" w:line="240" w:lineRule="auto"/>
              <w:rPr>
                <w:rtl/>
              </w:rPr>
            </w:pPr>
            <w:r w:rsidRPr="00BC1ECA">
              <w:rPr>
                <w:noProof/>
                <w:rtl/>
                <w:lang w:eastAsia="fr-FR"/>
              </w:rPr>
              <w:drawing>
                <wp:inline distT="0" distB="0" distL="0" distR="0">
                  <wp:extent cx="4302760" cy="2276409"/>
                  <wp:effectExtent l="0" t="0" r="2540" b="0"/>
                  <wp:docPr id="313" name="Imag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cstate="print"/>
                          <a:stretch>
                            <a:fillRect/>
                          </a:stretch>
                        </pic:blipFill>
                        <pic:spPr>
                          <a:xfrm>
                            <a:off x="0" y="0"/>
                            <a:ext cx="4332868" cy="2292338"/>
                          </a:xfrm>
                          <a:prstGeom prst="rect">
                            <a:avLst/>
                          </a:prstGeom>
                        </pic:spPr>
                      </pic:pic>
                    </a:graphicData>
                  </a:graphic>
                </wp:inline>
              </w:drawing>
            </w:r>
          </w:p>
        </w:tc>
        <w:tc>
          <w:tcPr>
            <w:tcW w:w="73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70</w:t>
            </w:r>
            <w:r>
              <w:t>%</w:t>
            </w:r>
          </w:p>
          <w:p w:rsidR="00D10677" w:rsidRDefault="00D10677" w:rsidP="00D10677">
            <w:pPr>
              <w:bidi/>
              <w:spacing w:after="0" w:line="240" w:lineRule="auto"/>
              <w:jc w:val="center"/>
              <w:rPr>
                <w:rtl/>
              </w:rPr>
            </w:pPr>
            <w:r>
              <w:rPr>
                <w:rFonts w:hint="cs"/>
                <w:rtl/>
                <w:lang w:bidi="ar-DZ"/>
              </w:rPr>
              <w:t>60</w:t>
            </w:r>
            <w:r>
              <w:t>%</w:t>
            </w:r>
            <w:r>
              <w:rPr>
                <w:rFonts w:hint="cs"/>
                <w:rtl/>
              </w:rPr>
              <w:t xml:space="preserve"> </w:t>
            </w:r>
          </w:p>
          <w:p w:rsidR="00D10677" w:rsidRDefault="00D10677" w:rsidP="00D10677">
            <w:pPr>
              <w:bidi/>
              <w:spacing w:after="0" w:line="240" w:lineRule="auto"/>
              <w:jc w:val="center"/>
              <w:rPr>
                <w:rtl/>
                <w:lang w:bidi="ar-DZ"/>
              </w:rPr>
            </w:pPr>
          </w:p>
          <w:p w:rsidR="00D10677" w:rsidRPr="0040267B" w:rsidRDefault="00D10677" w:rsidP="00D10677">
            <w:pPr>
              <w:bidi/>
              <w:spacing w:after="0" w:line="240" w:lineRule="auto"/>
              <w:jc w:val="center"/>
              <w:rPr>
                <w:rtl/>
              </w:rPr>
            </w:pPr>
            <w:r>
              <w:rPr>
                <w:rFonts w:hint="cs"/>
                <w:rtl/>
                <w:lang w:bidi="ar-DZ"/>
              </w:rPr>
              <w:t>80</w:t>
            </w:r>
            <w:r>
              <w:t>%</w:t>
            </w:r>
          </w:p>
        </w:tc>
        <w:tc>
          <w:tcPr>
            <w:tcW w:w="73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5'</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10'</w:t>
            </w:r>
          </w:p>
        </w:tc>
        <w:tc>
          <w:tcPr>
            <w:tcW w:w="963"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1</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w:t>
            </w:r>
          </w:p>
        </w:tc>
        <w:tc>
          <w:tcPr>
            <w:tcW w:w="877"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r>
              <w:rPr>
                <w:rFonts w:hint="cs"/>
                <w:rtl/>
              </w:rPr>
              <w:t>/</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w:t>
            </w:r>
          </w:p>
        </w:tc>
        <w:tc>
          <w:tcPr>
            <w:tcW w:w="877"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Pr>
                <w:rFonts w:hint="cs"/>
                <w:rtl/>
              </w:rPr>
              <w:t>7'</w:t>
            </w:r>
          </w:p>
          <w:p w:rsidR="00D10677" w:rsidRDefault="00D10677" w:rsidP="00D10677">
            <w:pPr>
              <w:bidi/>
              <w:spacing w:after="0" w:line="240" w:lineRule="auto"/>
              <w:jc w:val="center"/>
              <w:rPr>
                <w:rtl/>
              </w:rPr>
            </w:pPr>
            <w:r>
              <w:rPr>
                <w:rFonts w:hint="cs"/>
                <w:rtl/>
              </w:rPr>
              <w:t>8'</w:t>
            </w:r>
          </w:p>
          <w:p w:rsidR="00D10677" w:rsidRDefault="00D10677" w:rsidP="00D10677">
            <w:pPr>
              <w:bidi/>
              <w:spacing w:after="0" w:line="240" w:lineRule="auto"/>
              <w:jc w:val="center"/>
              <w:rPr>
                <w:rtl/>
              </w:rPr>
            </w:pPr>
          </w:p>
          <w:p w:rsidR="00D10677" w:rsidRPr="0040267B" w:rsidRDefault="00D10677" w:rsidP="00D10677">
            <w:pPr>
              <w:bidi/>
              <w:spacing w:after="0" w:line="240" w:lineRule="auto"/>
              <w:jc w:val="center"/>
              <w:rPr>
                <w:rtl/>
              </w:rPr>
            </w:pPr>
            <w:r>
              <w:rPr>
                <w:rFonts w:hint="cs"/>
                <w:rtl/>
              </w:rPr>
              <w:t>10'</w:t>
            </w:r>
          </w:p>
        </w:tc>
        <w:tc>
          <w:tcPr>
            <w:tcW w:w="1113" w:type="dxa"/>
            <w:tcBorders>
              <w:top w:val="single" w:sz="12" w:space="0" w:color="auto"/>
              <w:left w:val="single" w:sz="12" w:space="0" w:color="auto"/>
              <w:bottom w:val="single" w:sz="12" w:space="0" w:color="auto"/>
              <w:right w:val="thinThickSmallGap" w:sz="24" w:space="0" w:color="auto"/>
            </w:tcBorders>
            <w:shd w:val="clear" w:color="auto" w:fill="auto"/>
          </w:tcPr>
          <w:p w:rsidR="00D10677" w:rsidRPr="0040267B" w:rsidRDefault="00D10677" w:rsidP="00D10677">
            <w:pPr>
              <w:bidi/>
              <w:spacing w:after="0" w:line="240" w:lineRule="auto"/>
              <w:rPr>
                <w:rtl/>
              </w:rPr>
            </w:pPr>
          </w:p>
        </w:tc>
      </w:tr>
      <w:tr w:rsidR="00D10677" w:rsidRPr="0040267B" w:rsidTr="009A7CEC">
        <w:trPr>
          <w:cantSplit/>
          <w:trHeight w:val="1134"/>
        </w:trPr>
        <w:tc>
          <w:tcPr>
            <w:tcW w:w="586" w:type="dxa"/>
            <w:tcBorders>
              <w:top w:val="single" w:sz="12" w:space="0" w:color="auto"/>
              <w:left w:val="thickThinSmallGap" w:sz="24" w:space="0" w:color="auto"/>
              <w:bottom w:val="single" w:sz="12" w:space="0" w:color="auto"/>
              <w:right w:val="single" w:sz="12" w:space="0" w:color="auto"/>
            </w:tcBorders>
            <w:shd w:val="clear" w:color="auto" w:fill="auto"/>
            <w:textDirection w:val="btLr"/>
          </w:tcPr>
          <w:p w:rsidR="00D10677" w:rsidRPr="00656CAB" w:rsidRDefault="00D10677" w:rsidP="00D10677">
            <w:pPr>
              <w:bidi/>
              <w:spacing w:after="0" w:line="240" w:lineRule="auto"/>
              <w:ind w:left="113" w:right="113"/>
              <w:jc w:val="center"/>
              <w:rPr>
                <w:b/>
                <w:bCs/>
                <w:rtl/>
              </w:rPr>
            </w:pPr>
            <w:r w:rsidRPr="00656CAB">
              <w:rPr>
                <w:rFonts w:hint="cs"/>
                <w:b/>
                <w:bCs/>
                <w:rtl/>
              </w:rPr>
              <w:lastRenderedPageBreak/>
              <w:t>الرئيــسة</w:t>
            </w:r>
          </w:p>
        </w:tc>
        <w:tc>
          <w:tcPr>
            <w:tcW w:w="3258"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b/>
                <w:bCs/>
                <w:rtl/>
              </w:rPr>
            </w:pPr>
            <w:r w:rsidRPr="001276D7">
              <w:rPr>
                <w:rFonts w:hint="cs"/>
                <w:b/>
                <w:bCs/>
                <w:rtl/>
              </w:rPr>
              <w:t>التمرين الأول :</w:t>
            </w:r>
            <w:r>
              <w:rPr>
                <w:rFonts w:hint="cs"/>
                <w:b/>
                <w:bCs/>
                <w:rtl/>
              </w:rPr>
              <w:t xml:space="preserve"> تدريب متقطع </w:t>
            </w:r>
            <w:r>
              <w:rPr>
                <w:b/>
                <w:bCs/>
              </w:rPr>
              <w:t>30</w:t>
            </w:r>
            <w:r>
              <w:rPr>
                <w:rFonts w:hint="cs"/>
                <w:b/>
                <w:bCs/>
                <w:rtl/>
              </w:rPr>
              <w:t>/ 15 :</w:t>
            </w:r>
          </w:p>
          <w:p w:rsidR="00D10677" w:rsidRPr="001276D7" w:rsidRDefault="00D10677" w:rsidP="00D10677">
            <w:pPr>
              <w:bidi/>
              <w:spacing w:after="0" w:line="240" w:lineRule="auto"/>
              <w:rPr>
                <w:rtl/>
              </w:rPr>
            </w:pPr>
            <w:r>
              <w:rPr>
                <w:rFonts w:hint="cs"/>
                <w:rtl/>
              </w:rPr>
              <w:t>يقف اللاعب وراء قمع لينطلق نحو قمع آخر على مسافة 10 م  ، مع المراوغة وتنطيط الكرة ، لما يصل الى القمع الثاني يقوم بالتمرير نحو زميل في المقابل على بعد 20م ويرجع بالجري الخلفي الى القمع الأول ، يقوم الزميل المستلم للكرة بنفس العمل .</w:t>
            </w: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Pr="001276D7" w:rsidRDefault="00D10677" w:rsidP="00D10677">
            <w:pPr>
              <w:bidi/>
              <w:spacing w:after="0" w:line="240" w:lineRule="auto"/>
              <w:rPr>
                <w:b/>
                <w:bCs/>
                <w:rtl/>
              </w:rPr>
            </w:pPr>
            <w:r w:rsidRPr="001276D7">
              <w:rPr>
                <w:rFonts w:hint="cs"/>
                <w:b/>
                <w:bCs/>
                <w:rtl/>
              </w:rPr>
              <w:t xml:space="preserve"> التمرين الثاني : </w:t>
            </w:r>
            <w:r>
              <w:rPr>
                <w:rFonts w:hint="cs"/>
                <w:b/>
                <w:bCs/>
                <w:rtl/>
              </w:rPr>
              <w:t>الهجوم المركز أمام المرمى</w:t>
            </w:r>
          </w:p>
          <w:p w:rsidR="00D10677" w:rsidRDefault="00D10677" w:rsidP="00D10677">
            <w:pPr>
              <w:bidi/>
              <w:spacing w:after="0" w:line="240" w:lineRule="auto"/>
              <w:rPr>
                <w:rtl/>
              </w:rPr>
            </w:pPr>
            <w:r>
              <w:rPr>
                <w:rFonts w:hint="cs"/>
                <w:rtl/>
              </w:rPr>
              <w:t>يقف الفريق 1 في وضعية دفاع 3/3 ، تنطلق الكرة من مدافع الفريق 2 الأيسر الذي يكون في العمق قرب دائرة 9 م يقوم بالتمرير الى الخلف نحو لاعب المحور ، ينطلق هنا المدافع الأيمن للفريق 2  ليستلم تمريرة من طرف لاعب المحور في ظهر لاعب الفريق 1 ، ينطلق لاعب جناح الفريق 2 الأيسر ويستلم تمريرة قطرية من طرف المدافع الأيمن على مشارف 7 م ويقوم التصويب نحو المرمى .</w:t>
            </w:r>
          </w:p>
          <w:p w:rsidR="00D10677" w:rsidRPr="00900AAD" w:rsidRDefault="00D10677" w:rsidP="00D10677">
            <w:pPr>
              <w:bidi/>
              <w:spacing w:after="0" w:line="240" w:lineRule="auto"/>
              <w:rPr>
                <w:rtl/>
              </w:rPr>
            </w:pPr>
          </w:p>
          <w:p w:rsidR="00D10677" w:rsidRPr="001276D7" w:rsidRDefault="00D10677" w:rsidP="00D10677">
            <w:pPr>
              <w:bidi/>
              <w:spacing w:after="0" w:line="240" w:lineRule="auto"/>
              <w:rPr>
                <w:b/>
                <w:bCs/>
                <w:rtl/>
              </w:rPr>
            </w:pPr>
            <w:r w:rsidRPr="001276D7">
              <w:rPr>
                <w:rFonts w:hint="cs"/>
                <w:b/>
                <w:bCs/>
                <w:rtl/>
              </w:rPr>
              <w:t>التمرين الثالث : التدرج وبناء الهجوم من الخلف :</w:t>
            </w:r>
          </w:p>
          <w:p w:rsidR="00D10677" w:rsidRPr="0040267B" w:rsidRDefault="00D10677" w:rsidP="00D10677">
            <w:pPr>
              <w:bidi/>
              <w:spacing w:after="0" w:line="240" w:lineRule="auto"/>
              <w:rPr>
                <w:rtl/>
              </w:rPr>
            </w:pPr>
            <w:r>
              <w:rPr>
                <w:rFonts w:hint="cs"/>
                <w:rtl/>
              </w:rPr>
              <w:t xml:space="preserve"> يقسم الملعب الى 4 خطوط ، الخط الأول لاعبين حاملين للكرة ضد مدافع واحد يحاولان العبور بالكرة من أحد البوابتين الى الخط الثاني أين يوجد زميلهما ضد مدافعين ، عند النجاح في المرور يدخل أحد لاعبي الخط الأول الى الخط الثاني لتشكيل وضعية 2 ضد 2 يحاولان العبور من أحد البوابات الثلاثة إلى الخط الثالث ، في حالة نجاحهما يدخل أحد المهاجمين مع مدافعي الخصم الى هذا الخط وتتشكل وضعية 3 ضد 3 يحاولان المرور الى الخط الأخير أين يتواجد زميلهم المهاجم ضد 2 مدافعين في حالة النجاح في العبور عبر أحد البوابتين يدخل لاعب واحد من المهاجمين الى الخط الأخير لتشكيل وضعية 2 ضد 2 ، ويحاولان التسديد نحو المرمى .</w:t>
            </w:r>
          </w:p>
        </w:tc>
        <w:tc>
          <w:tcPr>
            <w:tcW w:w="6895"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rPr>
                <w:rtl/>
              </w:rPr>
            </w:pPr>
            <w:r w:rsidRPr="001276D7">
              <w:rPr>
                <w:noProof/>
                <w:rtl/>
                <w:lang w:eastAsia="fr-FR"/>
              </w:rPr>
              <w:drawing>
                <wp:inline distT="0" distB="0" distL="0" distR="0">
                  <wp:extent cx="4241165" cy="2375535"/>
                  <wp:effectExtent l="0" t="0" r="6985" b="5715"/>
                  <wp:docPr id="314" name="Imag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cstate="print"/>
                          <a:stretch>
                            <a:fillRect/>
                          </a:stretch>
                        </pic:blipFill>
                        <pic:spPr>
                          <a:xfrm>
                            <a:off x="0" y="0"/>
                            <a:ext cx="4241165" cy="2375535"/>
                          </a:xfrm>
                          <a:prstGeom prst="rect">
                            <a:avLst/>
                          </a:prstGeom>
                        </pic:spPr>
                      </pic:pic>
                    </a:graphicData>
                  </a:graphic>
                </wp:inline>
              </w:drawing>
            </w:r>
          </w:p>
          <w:p w:rsidR="00D10677" w:rsidRDefault="00D10677" w:rsidP="00D10677">
            <w:pPr>
              <w:bidi/>
              <w:spacing w:after="0" w:line="240" w:lineRule="auto"/>
              <w:rPr>
                <w:rtl/>
              </w:rPr>
            </w:pPr>
            <w:r w:rsidRPr="00816BBD">
              <w:rPr>
                <w:noProof/>
                <w:rtl/>
                <w:lang w:eastAsia="fr-FR"/>
              </w:rPr>
              <w:drawing>
                <wp:inline distT="0" distB="0" distL="0" distR="0">
                  <wp:extent cx="4238532" cy="2243455"/>
                  <wp:effectExtent l="0" t="0" r="0" b="4445"/>
                  <wp:docPr id="315" name="Imag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stretch>
                            <a:fillRect/>
                          </a:stretch>
                        </pic:blipFill>
                        <pic:spPr>
                          <a:xfrm>
                            <a:off x="0" y="0"/>
                            <a:ext cx="4247393" cy="2248145"/>
                          </a:xfrm>
                          <a:prstGeom prst="rect">
                            <a:avLst/>
                          </a:prstGeom>
                        </pic:spPr>
                      </pic:pic>
                    </a:graphicData>
                  </a:graphic>
                </wp:inline>
              </w:drawing>
            </w:r>
          </w:p>
          <w:p w:rsidR="00D10677" w:rsidRDefault="00D10677" w:rsidP="00D10677">
            <w:pPr>
              <w:bidi/>
              <w:spacing w:after="0" w:line="240" w:lineRule="auto"/>
              <w:rPr>
                <w:rtl/>
              </w:rPr>
            </w:pPr>
            <w:r w:rsidRPr="002704BF">
              <w:rPr>
                <w:noProof/>
                <w:rtl/>
                <w:lang w:eastAsia="fr-FR"/>
              </w:rPr>
              <w:drawing>
                <wp:inline distT="0" distB="0" distL="0" distR="0">
                  <wp:extent cx="4241165" cy="2402205"/>
                  <wp:effectExtent l="0" t="0" r="6985" b="0"/>
                  <wp:docPr id="316" name="Image 8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cstate="print"/>
                          <a:stretch>
                            <a:fillRect/>
                          </a:stretch>
                        </pic:blipFill>
                        <pic:spPr>
                          <a:xfrm>
                            <a:off x="0" y="0"/>
                            <a:ext cx="4241165" cy="2402205"/>
                          </a:xfrm>
                          <a:prstGeom prst="rect">
                            <a:avLst/>
                          </a:prstGeom>
                        </pic:spPr>
                      </pic:pic>
                    </a:graphicData>
                  </a:graphic>
                </wp:inline>
              </w:drawing>
            </w:r>
          </w:p>
          <w:p w:rsidR="00D10677" w:rsidRPr="0040267B" w:rsidRDefault="00D10677" w:rsidP="00D10677">
            <w:pPr>
              <w:bidi/>
              <w:spacing w:after="0" w:line="240" w:lineRule="auto"/>
              <w:rPr>
                <w:rtl/>
              </w:rPr>
            </w:pPr>
          </w:p>
        </w:tc>
        <w:tc>
          <w:tcPr>
            <w:tcW w:w="73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p>
          <w:p w:rsidR="00D10677" w:rsidRDefault="00D10677" w:rsidP="00D10677">
            <w:pPr>
              <w:bidi/>
              <w:spacing w:after="0" w:line="240" w:lineRule="auto"/>
              <w:jc w:val="center"/>
              <w:rPr>
                <w:rtl/>
                <w:lang w:bidi="ar-DZ"/>
              </w:rPr>
            </w:pPr>
            <w:r w:rsidRPr="0040267B">
              <w:rPr>
                <w:rFonts w:hint="cs"/>
                <w:rtl/>
                <w:lang w:bidi="ar-DZ"/>
              </w:rPr>
              <w:t>9</w:t>
            </w:r>
            <w:r>
              <w:rPr>
                <w:rFonts w:hint="cs"/>
                <w:rtl/>
                <w:lang w:bidi="ar-DZ"/>
              </w:rPr>
              <w:t>5</w:t>
            </w:r>
            <w:r w:rsidRPr="0040267B">
              <w:rPr>
                <w:lang w:bidi="ar-DZ"/>
              </w:rPr>
              <w:t>%</w:t>
            </w: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rtl/>
                <w:lang w:bidi="ar-DZ"/>
              </w:rPr>
            </w:pPr>
          </w:p>
          <w:p w:rsidR="00D10677" w:rsidRDefault="00D10677" w:rsidP="00D10677">
            <w:pPr>
              <w:bidi/>
              <w:rPr>
                <w:lang w:bidi="ar-DZ"/>
              </w:rPr>
            </w:pPr>
            <w:r>
              <w:rPr>
                <w:rFonts w:hint="cs"/>
                <w:rtl/>
                <w:lang w:bidi="ar-DZ"/>
              </w:rPr>
              <w:t>75</w:t>
            </w:r>
            <w:r>
              <w:rPr>
                <w:lang w:bidi="ar-DZ"/>
              </w:rPr>
              <w:t>%</w:t>
            </w:r>
          </w:p>
          <w:p w:rsidR="00D10677" w:rsidRPr="007A1579" w:rsidRDefault="00D10677" w:rsidP="00D10677">
            <w:pPr>
              <w:bidi/>
              <w:rPr>
                <w:rtl/>
                <w:lang w:bidi="ar-DZ"/>
              </w:rPr>
            </w:pPr>
          </w:p>
          <w:p w:rsidR="00D10677" w:rsidRPr="007A1579" w:rsidRDefault="00D10677" w:rsidP="00D10677">
            <w:pPr>
              <w:bidi/>
              <w:rPr>
                <w:rtl/>
                <w:lang w:bidi="ar-DZ"/>
              </w:rPr>
            </w:pPr>
          </w:p>
          <w:p w:rsidR="00D10677" w:rsidRPr="007A1579" w:rsidRDefault="00D10677" w:rsidP="00D10677">
            <w:pPr>
              <w:bidi/>
              <w:rPr>
                <w:rtl/>
                <w:lang w:bidi="ar-DZ"/>
              </w:rPr>
            </w:pPr>
          </w:p>
          <w:p w:rsidR="00D10677" w:rsidRPr="007A1579" w:rsidRDefault="00D10677" w:rsidP="00D10677">
            <w:pPr>
              <w:bidi/>
              <w:rPr>
                <w:rtl/>
                <w:lang w:bidi="ar-DZ"/>
              </w:rPr>
            </w:pPr>
          </w:p>
          <w:p w:rsidR="00D10677" w:rsidRDefault="00D10677" w:rsidP="00D10677">
            <w:pPr>
              <w:bidi/>
              <w:rPr>
                <w:rtl/>
                <w:lang w:bidi="ar-DZ"/>
              </w:rPr>
            </w:pPr>
          </w:p>
          <w:p w:rsidR="00D10677" w:rsidRPr="007A1579" w:rsidRDefault="00D10677" w:rsidP="00D10677">
            <w:pPr>
              <w:bidi/>
              <w:rPr>
                <w:rtl/>
                <w:lang w:bidi="ar-DZ"/>
              </w:rPr>
            </w:pPr>
            <w:r>
              <w:rPr>
                <w:rFonts w:hint="cs"/>
                <w:rtl/>
                <w:lang w:bidi="ar-DZ"/>
              </w:rPr>
              <w:t>90</w:t>
            </w:r>
            <w:r>
              <w:rPr>
                <w:lang w:bidi="ar-DZ"/>
              </w:rPr>
              <w:t>%</w:t>
            </w:r>
          </w:p>
        </w:tc>
        <w:tc>
          <w:tcPr>
            <w:tcW w:w="734"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sidRPr="0040267B">
              <w:rPr>
                <w:rFonts w:hint="cs"/>
                <w:rtl/>
              </w:rPr>
              <w:t>8'</w:t>
            </w:r>
          </w:p>
          <w:p w:rsidR="00D10677" w:rsidRPr="007A1579" w:rsidRDefault="00D10677" w:rsidP="00D10677">
            <w:pPr>
              <w:bidi/>
              <w:rPr>
                <w:rtl/>
              </w:rPr>
            </w:pPr>
          </w:p>
          <w:p w:rsidR="00D10677" w:rsidRPr="007A1579" w:rsidRDefault="00D10677" w:rsidP="00D10677">
            <w:pPr>
              <w:bidi/>
              <w:rPr>
                <w:rtl/>
              </w:rPr>
            </w:pPr>
          </w:p>
          <w:p w:rsidR="00D10677" w:rsidRPr="007A1579"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15'</w:t>
            </w:r>
          </w:p>
          <w:p w:rsidR="00D10677" w:rsidRPr="007A1579"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Pr="007A1579" w:rsidRDefault="00D10677" w:rsidP="00D10677">
            <w:pPr>
              <w:bidi/>
              <w:rPr>
                <w:rtl/>
              </w:rPr>
            </w:pPr>
            <w:r>
              <w:rPr>
                <w:rFonts w:hint="cs"/>
                <w:rtl/>
              </w:rPr>
              <w:t>15'</w:t>
            </w:r>
          </w:p>
        </w:tc>
        <w:tc>
          <w:tcPr>
            <w:tcW w:w="963"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sidRPr="0040267B">
              <w:rPr>
                <w:rFonts w:hint="cs"/>
                <w:rtl/>
              </w:rPr>
              <w:t>3</w:t>
            </w:r>
          </w:p>
          <w:p w:rsidR="00D10677" w:rsidRDefault="00D10677" w:rsidP="00D10677">
            <w:pPr>
              <w:bidi/>
              <w:spacing w:after="0" w:line="240" w:lineRule="auto"/>
              <w:jc w:val="center"/>
              <w:rPr>
                <w:rtl/>
              </w:rPr>
            </w:pPr>
          </w:p>
          <w:p w:rsidR="00D10677" w:rsidRPr="007A1579" w:rsidRDefault="00D10677" w:rsidP="00D10677">
            <w:pPr>
              <w:bidi/>
              <w:rPr>
                <w:rtl/>
              </w:rPr>
            </w:pPr>
          </w:p>
          <w:p w:rsidR="00D10677" w:rsidRPr="007A1579"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w:t>
            </w:r>
          </w:p>
          <w:p w:rsidR="00D10677" w:rsidRPr="007A1579" w:rsidRDefault="00D10677" w:rsidP="00D10677">
            <w:pPr>
              <w:bidi/>
              <w:rPr>
                <w:rtl/>
              </w:rPr>
            </w:pPr>
          </w:p>
          <w:p w:rsidR="00D10677" w:rsidRPr="007A1579"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pPr>
          </w:p>
          <w:p w:rsidR="005820E6" w:rsidRDefault="005820E6" w:rsidP="005820E6">
            <w:pPr>
              <w:bidi/>
              <w:spacing w:after="0"/>
              <w:rPr>
                <w:rtl/>
              </w:rPr>
            </w:pPr>
          </w:p>
          <w:p w:rsidR="00D10677" w:rsidRPr="007A1579" w:rsidRDefault="00D10677" w:rsidP="00D10677">
            <w:pPr>
              <w:bidi/>
              <w:rPr>
                <w:rtl/>
              </w:rPr>
            </w:pPr>
            <w:r>
              <w:rPr>
                <w:rFonts w:hint="cs"/>
                <w:rtl/>
              </w:rPr>
              <w:t>/</w:t>
            </w:r>
          </w:p>
        </w:tc>
        <w:tc>
          <w:tcPr>
            <w:tcW w:w="877"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sidRPr="0040267B">
              <w:rPr>
                <w:rFonts w:hint="cs"/>
                <w:rtl/>
              </w:rPr>
              <w:t>3'</w:t>
            </w:r>
          </w:p>
          <w:p w:rsidR="00D10677" w:rsidRPr="007A1579" w:rsidRDefault="00D10677" w:rsidP="00D10677">
            <w:pPr>
              <w:bidi/>
              <w:rPr>
                <w:rtl/>
              </w:rPr>
            </w:pPr>
          </w:p>
          <w:p w:rsidR="00D10677" w:rsidRPr="007A1579"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w:t>
            </w:r>
          </w:p>
          <w:p w:rsidR="00D10677" w:rsidRPr="007A1579"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Pr="007A1579" w:rsidRDefault="00D10677" w:rsidP="00D10677">
            <w:pPr>
              <w:bidi/>
              <w:rPr>
                <w:rtl/>
              </w:rPr>
            </w:pPr>
            <w:r>
              <w:rPr>
                <w:rFonts w:hint="cs"/>
                <w:rtl/>
              </w:rPr>
              <w:t>/</w:t>
            </w:r>
          </w:p>
        </w:tc>
        <w:tc>
          <w:tcPr>
            <w:tcW w:w="877" w:type="dxa"/>
            <w:tcBorders>
              <w:top w:val="single" w:sz="12" w:space="0" w:color="auto"/>
              <w:left w:val="single" w:sz="12" w:space="0" w:color="auto"/>
              <w:bottom w:val="single" w:sz="12" w:space="0" w:color="auto"/>
              <w:right w:val="single" w:sz="12" w:space="0" w:color="auto"/>
            </w:tcBorders>
            <w:shd w:val="clear" w:color="auto" w:fill="auto"/>
          </w:tcPr>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p>
          <w:p w:rsidR="00D10677" w:rsidRDefault="00D10677" w:rsidP="00D10677">
            <w:pPr>
              <w:bidi/>
              <w:spacing w:after="0" w:line="240" w:lineRule="auto"/>
              <w:jc w:val="center"/>
              <w:rPr>
                <w:rtl/>
              </w:rPr>
            </w:pPr>
            <w:r w:rsidRPr="0040267B">
              <w:rPr>
                <w:rFonts w:hint="cs"/>
                <w:rtl/>
              </w:rPr>
              <w:t>30'</w:t>
            </w:r>
          </w:p>
          <w:p w:rsidR="00D10677" w:rsidRPr="007A1579" w:rsidRDefault="00D10677" w:rsidP="00D10677">
            <w:pPr>
              <w:bidi/>
              <w:rPr>
                <w:rtl/>
              </w:rPr>
            </w:pPr>
          </w:p>
          <w:p w:rsidR="00D10677" w:rsidRPr="007A1579"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r>
              <w:rPr>
                <w:rFonts w:hint="cs"/>
                <w:rtl/>
              </w:rPr>
              <w:t>15'</w:t>
            </w:r>
          </w:p>
          <w:p w:rsidR="00D10677" w:rsidRPr="007A1579" w:rsidRDefault="00D10677" w:rsidP="00D10677">
            <w:pPr>
              <w:bidi/>
              <w:rPr>
                <w:rtl/>
              </w:rPr>
            </w:pPr>
          </w:p>
          <w:p w:rsidR="00D10677" w:rsidRPr="007A1579" w:rsidRDefault="00D10677" w:rsidP="00D10677">
            <w:pPr>
              <w:bidi/>
              <w:rPr>
                <w:rtl/>
              </w:rPr>
            </w:pPr>
          </w:p>
          <w:p w:rsidR="00D10677" w:rsidRDefault="00D10677" w:rsidP="00D10677">
            <w:pPr>
              <w:bidi/>
              <w:rPr>
                <w:rtl/>
              </w:rPr>
            </w:pPr>
          </w:p>
          <w:p w:rsidR="00D10677" w:rsidRDefault="00D10677" w:rsidP="00D10677">
            <w:pPr>
              <w:bidi/>
              <w:rPr>
                <w:rtl/>
              </w:rPr>
            </w:pPr>
          </w:p>
          <w:p w:rsidR="00D10677" w:rsidRDefault="00D10677" w:rsidP="00D10677">
            <w:pPr>
              <w:bidi/>
              <w:rPr>
                <w:rtl/>
              </w:rPr>
            </w:pPr>
          </w:p>
          <w:p w:rsidR="00D10677" w:rsidRPr="007A1579" w:rsidRDefault="00D10677" w:rsidP="00D10677">
            <w:pPr>
              <w:bidi/>
              <w:rPr>
                <w:rtl/>
              </w:rPr>
            </w:pPr>
            <w:r>
              <w:rPr>
                <w:rFonts w:hint="cs"/>
                <w:rtl/>
              </w:rPr>
              <w:t>15'</w:t>
            </w:r>
          </w:p>
        </w:tc>
        <w:tc>
          <w:tcPr>
            <w:tcW w:w="1113" w:type="dxa"/>
            <w:tcBorders>
              <w:top w:val="single" w:sz="12" w:space="0" w:color="auto"/>
              <w:left w:val="single" w:sz="12" w:space="0" w:color="auto"/>
              <w:bottom w:val="single" w:sz="12" w:space="0" w:color="auto"/>
              <w:right w:val="thinThickSmallGap" w:sz="24" w:space="0" w:color="auto"/>
            </w:tcBorders>
            <w:shd w:val="clear" w:color="auto" w:fill="auto"/>
          </w:tcPr>
          <w:p w:rsidR="00D10677" w:rsidRDefault="00D10677" w:rsidP="00D10677">
            <w:pPr>
              <w:bidi/>
              <w:spacing w:after="0" w:line="240" w:lineRule="auto"/>
              <w:rPr>
                <w:rtl/>
              </w:rPr>
            </w:pPr>
            <w:r>
              <w:rPr>
                <w:rFonts w:hint="cs"/>
                <w:rtl/>
              </w:rPr>
              <w:t>في بداية التمرين ينطلق اللاعب الذي بدون كرة من القمع الثاني بالجري الخلفي باتجاه القمع الأول.</w:t>
            </w: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D10677">
            <w:pPr>
              <w:bidi/>
              <w:spacing w:after="0" w:line="240" w:lineRule="auto"/>
              <w:rPr>
                <w:rtl/>
              </w:rPr>
            </w:pPr>
          </w:p>
          <w:p w:rsidR="00D10677" w:rsidRDefault="00D10677" w:rsidP="005820E6">
            <w:pPr>
              <w:bidi/>
              <w:spacing w:after="0" w:line="240" w:lineRule="auto"/>
            </w:pPr>
            <w:r>
              <w:rPr>
                <w:rFonts w:hint="cs"/>
                <w:rtl/>
              </w:rPr>
              <w:t>يتم العمل من كلا الجانبين على كلى المرميين .</w:t>
            </w:r>
          </w:p>
          <w:p w:rsidR="005820E6" w:rsidRPr="00900AAD" w:rsidRDefault="005820E6" w:rsidP="005820E6">
            <w:pPr>
              <w:bidi/>
              <w:spacing w:after="0" w:line="240" w:lineRule="auto"/>
              <w:rPr>
                <w:rtl/>
              </w:rPr>
            </w:pPr>
          </w:p>
          <w:p w:rsidR="00D10677" w:rsidRDefault="00D10677" w:rsidP="00D10677">
            <w:pPr>
              <w:bidi/>
              <w:rPr>
                <w:rtl/>
              </w:rPr>
            </w:pPr>
          </w:p>
          <w:p w:rsidR="00D10677" w:rsidRPr="00900AAD" w:rsidRDefault="00D10677" w:rsidP="00D10677">
            <w:pPr>
              <w:bidi/>
              <w:rPr>
                <w:rtl/>
              </w:rPr>
            </w:pPr>
            <w:r>
              <w:rPr>
                <w:rFonts w:hint="cs"/>
                <w:rtl/>
              </w:rPr>
              <w:t xml:space="preserve"> مع التدرج في الصعوبة يمكن إضافة ادخال اللاعبين أو منعهم من الدخول في الخطوط الموالية.</w:t>
            </w:r>
          </w:p>
        </w:tc>
      </w:tr>
      <w:tr w:rsidR="00D10677" w:rsidRPr="0040267B" w:rsidTr="009A7CEC">
        <w:trPr>
          <w:cantSplit/>
          <w:trHeight w:val="869"/>
        </w:trPr>
        <w:tc>
          <w:tcPr>
            <w:tcW w:w="586" w:type="dxa"/>
            <w:tcBorders>
              <w:top w:val="single" w:sz="12" w:space="0" w:color="auto"/>
              <w:left w:val="thickThinSmallGap" w:sz="24" w:space="0" w:color="auto"/>
              <w:bottom w:val="thickThinSmallGap" w:sz="24" w:space="0" w:color="auto"/>
              <w:right w:val="single" w:sz="12" w:space="0" w:color="auto"/>
            </w:tcBorders>
            <w:shd w:val="clear" w:color="auto" w:fill="auto"/>
            <w:textDirection w:val="btLr"/>
          </w:tcPr>
          <w:p w:rsidR="00D10677" w:rsidRPr="00656CAB" w:rsidRDefault="00D10677" w:rsidP="00D10677">
            <w:pPr>
              <w:bidi/>
              <w:spacing w:after="0" w:line="240" w:lineRule="auto"/>
              <w:ind w:left="113" w:right="113"/>
              <w:jc w:val="center"/>
              <w:rPr>
                <w:b/>
                <w:bCs/>
                <w:rtl/>
              </w:rPr>
            </w:pPr>
            <w:r w:rsidRPr="00C6594A">
              <w:rPr>
                <w:rFonts w:hint="cs"/>
                <w:b/>
                <w:bCs/>
                <w:rtl/>
              </w:rPr>
              <w:lastRenderedPageBreak/>
              <w:t>الختامية</w:t>
            </w:r>
          </w:p>
        </w:tc>
        <w:tc>
          <w:tcPr>
            <w:tcW w:w="3258"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1276D7" w:rsidRDefault="00D10677" w:rsidP="00D10677">
            <w:pPr>
              <w:bidi/>
              <w:spacing w:after="0" w:line="240" w:lineRule="auto"/>
              <w:rPr>
                <w:b/>
                <w:bCs/>
                <w:rtl/>
              </w:rPr>
            </w:pPr>
            <w:r>
              <w:rPr>
                <w:rFonts w:hint="cs"/>
                <w:rtl/>
                <w:lang w:bidi="ar-DZ"/>
              </w:rPr>
              <w:t>تمارين التهدئة والعودة للحالة الطبيعية . جري خفيف ، حركات التمديد والاسترخاء.</w:t>
            </w:r>
          </w:p>
        </w:tc>
        <w:tc>
          <w:tcPr>
            <w:tcW w:w="6895" w:type="dxa"/>
            <w:tcBorders>
              <w:top w:val="single" w:sz="12" w:space="0" w:color="auto"/>
              <w:left w:val="single" w:sz="12" w:space="0" w:color="auto"/>
              <w:bottom w:val="thickThinSmallGap" w:sz="24" w:space="0" w:color="auto"/>
              <w:right w:val="single" w:sz="12" w:space="0" w:color="auto"/>
            </w:tcBorders>
            <w:shd w:val="clear" w:color="auto" w:fill="auto"/>
          </w:tcPr>
          <w:p w:rsidR="00D10677" w:rsidRPr="001276D7" w:rsidRDefault="00D10677" w:rsidP="00D10677">
            <w:pPr>
              <w:bidi/>
              <w:spacing w:after="0" w:line="240" w:lineRule="auto"/>
              <w:rPr>
                <w:rtl/>
              </w:rPr>
            </w:pPr>
          </w:p>
        </w:tc>
        <w:tc>
          <w:tcPr>
            <w:tcW w:w="734"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center"/>
              <w:rPr>
                <w:rtl/>
                <w:lang w:bidi="ar-DZ"/>
              </w:rPr>
            </w:pPr>
            <w:r>
              <w:rPr>
                <w:rFonts w:hint="cs"/>
                <w:rtl/>
                <w:lang w:bidi="ar-DZ"/>
              </w:rPr>
              <w:t xml:space="preserve">40 </w:t>
            </w:r>
            <w:r w:rsidRPr="0040267B">
              <w:rPr>
                <w:lang w:bidi="ar-DZ"/>
              </w:rPr>
              <w:t>%</w:t>
            </w:r>
          </w:p>
        </w:tc>
        <w:tc>
          <w:tcPr>
            <w:tcW w:w="734"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center"/>
              <w:rPr>
                <w:rtl/>
              </w:rPr>
            </w:pPr>
            <w:r>
              <w:rPr>
                <w:rFonts w:hint="cs"/>
                <w:rtl/>
              </w:rPr>
              <w:t>/</w:t>
            </w:r>
          </w:p>
        </w:tc>
        <w:tc>
          <w:tcPr>
            <w:tcW w:w="963"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center"/>
              <w:rPr>
                <w:rtl/>
              </w:rPr>
            </w:pPr>
            <w:r>
              <w:rPr>
                <w:rFonts w:hint="cs"/>
                <w:rtl/>
              </w:rPr>
              <w:t>/</w:t>
            </w:r>
          </w:p>
        </w:tc>
        <w:tc>
          <w:tcPr>
            <w:tcW w:w="877"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center"/>
              <w:rPr>
                <w:rtl/>
              </w:rPr>
            </w:pPr>
            <w:r>
              <w:rPr>
                <w:rFonts w:hint="cs"/>
                <w:rtl/>
              </w:rPr>
              <w:t>/</w:t>
            </w:r>
          </w:p>
        </w:tc>
        <w:tc>
          <w:tcPr>
            <w:tcW w:w="877" w:type="dxa"/>
            <w:tcBorders>
              <w:top w:val="single" w:sz="12" w:space="0" w:color="auto"/>
              <w:left w:val="single" w:sz="12" w:space="0" w:color="auto"/>
              <w:bottom w:val="thickThinSmallGap" w:sz="24" w:space="0" w:color="auto"/>
              <w:right w:val="single" w:sz="12" w:space="0" w:color="auto"/>
            </w:tcBorders>
            <w:shd w:val="clear" w:color="auto" w:fill="auto"/>
          </w:tcPr>
          <w:p w:rsidR="00D10677" w:rsidRDefault="00D10677" w:rsidP="00D10677">
            <w:pPr>
              <w:bidi/>
              <w:spacing w:after="0" w:line="240" w:lineRule="auto"/>
              <w:jc w:val="center"/>
              <w:rPr>
                <w:rtl/>
              </w:rPr>
            </w:pPr>
            <w:r>
              <w:rPr>
                <w:rFonts w:hint="cs"/>
                <w:rtl/>
              </w:rPr>
              <w:t>05'</w:t>
            </w:r>
          </w:p>
        </w:tc>
        <w:tc>
          <w:tcPr>
            <w:tcW w:w="1113" w:type="dxa"/>
            <w:tcBorders>
              <w:top w:val="single" w:sz="12" w:space="0" w:color="auto"/>
              <w:left w:val="single" w:sz="12" w:space="0" w:color="auto"/>
              <w:bottom w:val="thickThinSmallGap" w:sz="24" w:space="0" w:color="auto"/>
              <w:right w:val="thinThickSmallGap" w:sz="24" w:space="0" w:color="auto"/>
            </w:tcBorders>
            <w:shd w:val="clear" w:color="auto" w:fill="auto"/>
          </w:tcPr>
          <w:p w:rsidR="00D10677" w:rsidRDefault="00D10677" w:rsidP="00D10677">
            <w:pPr>
              <w:bidi/>
              <w:spacing w:after="0" w:line="240" w:lineRule="auto"/>
              <w:rPr>
                <w:rtl/>
              </w:rPr>
            </w:pPr>
          </w:p>
        </w:tc>
      </w:tr>
    </w:tbl>
    <w:p w:rsidR="00D10677" w:rsidRDefault="00D10677" w:rsidP="00D10677">
      <w:pPr>
        <w:bidi/>
        <w:rPr>
          <w:rtl/>
        </w:rPr>
      </w:pPr>
    </w:p>
    <w:p w:rsidR="00D10677" w:rsidRDefault="00D10677" w:rsidP="00D10677">
      <w:pPr>
        <w:bidi/>
        <w:rPr>
          <w:rtl/>
        </w:rPr>
      </w:pPr>
    </w:p>
    <w:p w:rsidR="00D10677" w:rsidRDefault="00D10677" w:rsidP="00D10677">
      <w:pPr>
        <w:bidi/>
      </w:pPr>
    </w:p>
    <w:p w:rsidR="00D10677" w:rsidRDefault="00D10677" w:rsidP="00D10677">
      <w:pPr>
        <w:bidi/>
      </w:pPr>
    </w:p>
    <w:p w:rsidR="00D10677" w:rsidRDefault="00D10677" w:rsidP="00D10677">
      <w:pPr>
        <w:bidi/>
      </w:pPr>
    </w:p>
    <w:p w:rsidR="00D10677" w:rsidRDefault="00D10677" w:rsidP="00D10677">
      <w:pPr>
        <w:bidi/>
      </w:pPr>
    </w:p>
    <w:p w:rsidR="00D10677" w:rsidRDefault="00D10677" w:rsidP="00D10677">
      <w:pPr>
        <w:bidi/>
      </w:pPr>
    </w:p>
    <w:p w:rsidR="00D10677" w:rsidRDefault="00D10677" w:rsidP="00D10677">
      <w:pPr>
        <w:bidi/>
      </w:pPr>
    </w:p>
    <w:p w:rsidR="00D10677" w:rsidRDefault="00D10677" w:rsidP="00D10677">
      <w:pPr>
        <w:bidi/>
      </w:pPr>
    </w:p>
    <w:p w:rsidR="00D10677" w:rsidRDefault="00D10677" w:rsidP="00D10677">
      <w:pPr>
        <w:bidi/>
      </w:pPr>
    </w:p>
    <w:p w:rsidR="00D10677" w:rsidRDefault="00D10677" w:rsidP="00D10677">
      <w:pPr>
        <w:bidi/>
      </w:pPr>
    </w:p>
    <w:p w:rsidR="00D10677" w:rsidRDefault="00D10677" w:rsidP="00D10677">
      <w:pPr>
        <w:bidi/>
      </w:pPr>
    </w:p>
    <w:p w:rsidR="005419DC" w:rsidRDefault="005419DC" w:rsidP="00D10677">
      <w:pPr>
        <w:tabs>
          <w:tab w:val="left" w:pos="1329"/>
        </w:tabs>
        <w:bidi/>
        <w:rPr>
          <w:sz w:val="28"/>
          <w:szCs w:val="28"/>
          <w:rtl/>
          <w:lang w:bidi="ar-DZ"/>
        </w:rPr>
      </w:pPr>
    </w:p>
    <w:p w:rsidR="005419DC" w:rsidRDefault="005419DC" w:rsidP="005419DC">
      <w:pPr>
        <w:tabs>
          <w:tab w:val="left" w:pos="1329"/>
        </w:tabs>
        <w:bidi/>
        <w:jc w:val="center"/>
        <w:rPr>
          <w:sz w:val="28"/>
          <w:szCs w:val="28"/>
          <w:rtl/>
          <w:lang w:bidi="ar-DZ"/>
        </w:rPr>
      </w:pPr>
    </w:p>
    <w:p w:rsidR="005419DC" w:rsidRDefault="005419DC" w:rsidP="005419DC">
      <w:pPr>
        <w:tabs>
          <w:tab w:val="left" w:pos="1329"/>
        </w:tabs>
        <w:bidi/>
        <w:rPr>
          <w:sz w:val="28"/>
          <w:szCs w:val="28"/>
          <w:rtl/>
          <w:lang w:bidi="ar-DZ"/>
        </w:rPr>
      </w:pPr>
    </w:p>
    <w:p w:rsidR="008B3715" w:rsidRDefault="008B3715" w:rsidP="008B3715">
      <w:pPr>
        <w:tabs>
          <w:tab w:val="left" w:pos="1329"/>
        </w:tabs>
        <w:bidi/>
        <w:rPr>
          <w:sz w:val="28"/>
          <w:szCs w:val="28"/>
          <w:rtl/>
          <w:lang w:bidi="ar-DZ"/>
        </w:rPr>
        <w:sectPr w:rsidR="008B3715" w:rsidSect="00B645A8">
          <w:pgSz w:w="16838" w:h="11906" w:orient="landscape"/>
          <w:pgMar w:top="720" w:right="720" w:bottom="720" w:left="720" w:header="709" w:footer="709" w:gutter="0"/>
          <w:cols w:space="708"/>
          <w:docGrid w:linePitch="360"/>
        </w:sectPr>
      </w:pPr>
    </w:p>
    <w:p w:rsidR="008B3715" w:rsidRDefault="005348E4" w:rsidP="008B3715">
      <w:pPr>
        <w:tabs>
          <w:tab w:val="left" w:pos="1329"/>
        </w:tabs>
        <w:bidi/>
        <w:rPr>
          <w:sz w:val="28"/>
          <w:szCs w:val="28"/>
          <w:rtl/>
          <w:lang w:bidi="ar-DZ"/>
        </w:rPr>
      </w:pPr>
      <w:r>
        <w:rPr>
          <w:rFonts w:hint="cs"/>
          <w:noProof/>
          <w:sz w:val="28"/>
          <w:szCs w:val="28"/>
          <w:rtl/>
          <w:lang w:eastAsia="fr-FR"/>
        </w:rPr>
        <w:lastRenderedPageBreak/>
        <w:drawing>
          <wp:anchor distT="0" distB="0" distL="114300" distR="114300" simplePos="0" relativeHeight="251705344" behindDoc="1" locked="0" layoutInCell="1" allowOverlap="1">
            <wp:simplePos x="0" y="0"/>
            <wp:positionH relativeFrom="column">
              <wp:posOffset>-890616</wp:posOffset>
            </wp:positionH>
            <wp:positionV relativeFrom="paragraph">
              <wp:posOffset>-900430</wp:posOffset>
            </wp:positionV>
            <wp:extent cx="7527059" cy="10677237"/>
            <wp:effectExtent l="19050" t="0" r="0" b="0"/>
            <wp:wrapNone/>
            <wp:docPr id="101" name="Image 101" descr="C:\Users\sal\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C:\Users\sal\Desktop\téléchargement.png"/>
                    <pic:cNvPicPr>
                      <a:picLocks noChangeAspect="1" noChangeArrowheads="1"/>
                    </pic:cNvPicPr>
                  </pic:nvPicPr>
                  <pic:blipFill>
                    <a:blip r:embed="rId13" cstate="print"/>
                    <a:srcRect/>
                    <a:stretch>
                      <a:fillRect/>
                    </a:stretch>
                  </pic:blipFill>
                  <pic:spPr bwMode="auto">
                    <a:xfrm>
                      <a:off x="0" y="0"/>
                      <a:ext cx="7527059" cy="10677237"/>
                    </a:xfrm>
                    <a:prstGeom prst="rect">
                      <a:avLst/>
                    </a:prstGeom>
                    <a:noFill/>
                    <a:ln w="9525">
                      <a:noFill/>
                      <a:miter lim="800000"/>
                      <a:headEnd/>
                      <a:tailEnd/>
                    </a:ln>
                  </pic:spPr>
                </pic:pic>
              </a:graphicData>
            </a:graphic>
          </wp:anchor>
        </w:drawing>
      </w:r>
    </w:p>
    <w:p w:rsidR="008B3715" w:rsidRDefault="008B3715" w:rsidP="008B3715">
      <w:pPr>
        <w:tabs>
          <w:tab w:val="left" w:pos="1329"/>
        </w:tabs>
        <w:bidi/>
        <w:rPr>
          <w:sz w:val="28"/>
          <w:szCs w:val="28"/>
          <w:rtl/>
          <w:lang w:bidi="ar-DZ"/>
        </w:rPr>
      </w:pPr>
    </w:p>
    <w:p w:rsidR="008B3715" w:rsidRDefault="008B3715" w:rsidP="008B3715">
      <w:pPr>
        <w:tabs>
          <w:tab w:val="left" w:pos="1329"/>
        </w:tabs>
        <w:bidi/>
        <w:rPr>
          <w:sz w:val="28"/>
          <w:szCs w:val="28"/>
          <w:rtl/>
          <w:lang w:bidi="ar-DZ"/>
        </w:rPr>
      </w:pPr>
    </w:p>
    <w:p w:rsidR="008B3715" w:rsidRPr="008B3715" w:rsidRDefault="008B3715" w:rsidP="008B3715">
      <w:pPr>
        <w:bidi/>
        <w:rPr>
          <w:sz w:val="28"/>
          <w:szCs w:val="28"/>
          <w:rtl/>
          <w:lang w:bidi="ar-DZ"/>
        </w:rPr>
      </w:pPr>
    </w:p>
    <w:p w:rsidR="008B3715" w:rsidRPr="008B3715" w:rsidRDefault="005348E4" w:rsidP="005348E4">
      <w:pPr>
        <w:tabs>
          <w:tab w:val="left" w:pos="1419"/>
        </w:tabs>
        <w:bidi/>
        <w:rPr>
          <w:sz w:val="28"/>
          <w:szCs w:val="28"/>
          <w:rtl/>
          <w:lang w:bidi="ar-DZ"/>
        </w:rPr>
      </w:pPr>
      <w:r>
        <w:rPr>
          <w:sz w:val="28"/>
          <w:szCs w:val="28"/>
          <w:rtl/>
          <w:lang w:bidi="ar-DZ"/>
        </w:rPr>
        <w:tab/>
      </w:r>
    </w:p>
    <w:p w:rsidR="008B3715" w:rsidRDefault="008B3715" w:rsidP="008B3715">
      <w:pPr>
        <w:bidi/>
        <w:rPr>
          <w:sz w:val="28"/>
          <w:szCs w:val="28"/>
          <w:rtl/>
          <w:lang w:bidi="ar-DZ"/>
        </w:rPr>
      </w:pPr>
    </w:p>
    <w:p w:rsidR="008B3715" w:rsidRDefault="008B3715" w:rsidP="008B3715">
      <w:pPr>
        <w:bidi/>
        <w:rPr>
          <w:sz w:val="28"/>
          <w:szCs w:val="28"/>
          <w:rtl/>
          <w:lang w:bidi="ar-DZ"/>
        </w:rPr>
      </w:pPr>
    </w:p>
    <w:p w:rsidR="002B4C13" w:rsidRDefault="002B4C13" w:rsidP="002B4C13">
      <w:pPr>
        <w:bidi/>
        <w:rPr>
          <w:sz w:val="28"/>
          <w:szCs w:val="28"/>
          <w:lang w:bidi="ar-DZ"/>
        </w:rPr>
      </w:pPr>
    </w:p>
    <w:p w:rsidR="001D3EAC" w:rsidRDefault="001D3EAC" w:rsidP="001D3EAC">
      <w:pPr>
        <w:bidi/>
        <w:rPr>
          <w:sz w:val="28"/>
          <w:szCs w:val="28"/>
          <w:rtl/>
          <w:lang w:bidi="ar-DZ"/>
        </w:rPr>
      </w:pPr>
    </w:p>
    <w:p w:rsidR="002B4C13" w:rsidRDefault="002B4C13" w:rsidP="002B4C13">
      <w:pPr>
        <w:bidi/>
        <w:rPr>
          <w:sz w:val="28"/>
          <w:szCs w:val="28"/>
          <w:rtl/>
          <w:lang w:bidi="ar-DZ"/>
        </w:rPr>
      </w:pPr>
    </w:p>
    <w:p w:rsidR="00F951AE" w:rsidRDefault="00F951AE" w:rsidP="00F951AE">
      <w:pPr>
        <w:bidi/>
        <w:rPr>
          <w:sz w:val="28"/>
          <w:szCs w:val="28"/>
          <w:rtl/>
          <w:lang w:bidi="ar-DZ"/>
        </w:rPr>
      </w:pPr>
    </w:p>
    <w:p w:rsidR="005348E4" w:rsidRDefault="00432A4E" w:rsidP="005348E4">
      <w:pPr>
        <w:jc w:val="center"/>
        <w:rPr>
          <w:sz w:val="28"/>
          <w:szCs w:val="28"/>
          <w:lang w:bidi="ar-DZ"/>
        </w:rPr>
      </w:pPr>
      <w:r w:rsidRPr="00432A4E">
        <w:rPr>
          <w:sz w:val="28"/>
          <w:szCs w:val="28"/>
          <w:lang w:bidi="ar-DZ"/>
        </w:rPr>
        <w:pict>
          <v:shape id="_x0000_i1037" type="#_x0000_t136" style="width:405.4pt;height:77.5pt" fillcolor="gray [1629]">
            <v:shadow on="t" opacity="52429f"/>
            <v:textpath style="font-family:&quot;Arial Black&quot;;font-size:24pt;font-style:italic;v-text-kern:t" trim="t" fitpath="t" string="الملحق رقم -05-&#10;ديناميكية الحمولة للبرنامج التدريبي المقترح"/>
          </v:shape>
        </w:pict>
      </w:r>
      <w:r w:rsidR="005348E4">
        <w:rPr>
          <w:sz w:val="28"/>
          <w:szCs w:val="28"/>
          <w:lang w:bidi="ar-DZ"/>
        </w:rPr>
        <w:br w:type="page"/>
      </w:r>
    </w:p>
    <w:p w:rsidR="009479A9" w:rsidRDefault="005348E4" w:rsidP="008B3715">
      <w:pPr>
        <w:bidi/>
        <w:jc w:val="center"/>
        <w:rPr>
          <w:sz w:val="28"/>
          <w:szCs w:val="28"/>
          <w:rtl/>
          <w:lang w:bidi="ar-DZ"/>
        </w:rPr>
      </w:pPr>
      <w:r w:rsidRPr="005348E4">
        <w:rPr>
          <w:rFonts w:cs="Arial"/>
          <w:noProof/>
          <w:sz w:val="28"/>
          <w:szCs w:val="28"/>
          <w:rtl/>
          <w:lang w:eastAsia="fr-FR"/>
        </w:rPr>
        <w:lastRenderedPageBreak/>
        <w:drawing>
          <wp:inline distT="0" distB="0" distL="0" distR="0">
            <wp:extent cx="5759450" cy="3633390"/>
            <wp:effectExtent l="19050" t="0" r="12700" b="5160"/>
            <wp:docPr id="345" name="Graphique 345" descr="Les microcycles&#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inline>
        </w:drawing>
      </w:r>
    </w:p>
    <w:p w:rsidR="009479A9" w:rsidRPr="009479A9" w:rsidRDefault="009479A9" w:rsidP="009479A9">
      <w:pPr>
        <w:bidi/>
        <w:rPr>
          <w:sz w:val="28"/>
          <w:szCs w:val="28"/>
          <w:rtl/>
          <w:lang w:bidi="ar-DZ"/>
        </w:rPr>
      </w:pPr>
    </w:p>
    <w:p w:rsidR="009479A9" w:rsidRDefault="009479A9" w:rsidP="009479A9">
      <w:pPr>
        <w:bidi/>
        <w:rPr>
          <w:sz w:val="28"/>
          <w:szCs w:val="28"/>
          <w:rtl/>
          <w:lang w:bidi="ar-DZ"/>
        </w:rPr>
      </w:pPr>
    </w:p>
    <w:p w:rsidR="008B3715" w:rsidRDefault="009479A9" w:rsidP="009479A9">
      <w:pPr>
        <w:tabs>
          <w:tab w:val="left" w:pos="1957"/>
        </w:tabs>
        <w:bidi/>
        <w:rPr>
          <w:sz w:val="28"/>
          <w:szCs w:val="28"/>
          <w:rtl/>
          <w:lang w:bidi="ar-DZ"/>
        </w:rPr>
      </w:pPr>
      <w:r>
        <w:rPr>
          <w:sz w:val="28"/>
          <w:szCs w:val="28"/>
          <w:rtl/>
          <w:lang w:bidi="ar-DZ"/>
        </w:rPr>
        <w:tab/>
      </w: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r>
        <w:rPr>
          <w:rFonts w:hint="cs"/>
          <w:noProof/>
          <w:sz w:val="28"/>
          <w:szCs w:val="28"/>
          <w:rtl/>
          <w:lang w:eastAsia="fr-FR"/>
        </w:rPr>
        <w:lastRenderedPageBreak/>
        <w:drawing>
          <wp:anchor distT="0" distB="0" distL="114300" distR="114300" simplePos="0" relativeHeight="251708416" behindDoc="1" locked="0" layoutInCell="1" allowOverlap="1">
            <wp:simplePos x="0" y="0"/>
            <wp:positionH relativeFrom="column">
              <wp:posOffset>-890616</wp:posOffset>
            </wp:positionH>
            <wp:positionV relativeFrom="paragraph">
              <wp:posOffset>-891193</wp:posOffset>
            </wp:positionV>
            <wp:extent cx="7527059" cy="10677236"/>
            <wp:effectExtent l="19050" t="0" r="0" b="0"/>
            <wp:wrapNone/>
            <wp:docPr id="69" name="Image 101" descr="C:\Users\sal\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C:\Users\sal\Desktop\téléchargement.png"/>
                    <pic:cNvPicPr>
                      <a:picLocks noChangeAspect="1" noChangeArrowheads="1"/>
                    </pic:cNvPicPr>
                  </pic:nvPicPr>
                  <pic:blipFill>
                    <a:blip r:embed="rId13" cstate="print"/>
                    <a:srcRect/>
                    <a:stretch>
                      <a:fillRect/>
                    </a:stretch>
                  </pic:blipFill>
                  <pic:spPr bwMode="auto">
                    <a:xfrm>
                      <a:off x="0" y="0"/>
                      <a:ext cx="7527059" cy="10677236"/>
                    </a:xfrm>
                    <a:prstGeom prst="rect">
                      <a:avLst/>
                    </a:prstGeom>
                    <a:noFill/>
                    <a:ln w="9525">
                      <a:noFill/>
                      <a:miter lim="800000"/>
                      <a:headEnd/>
                      <a:tailEnd/>
                    </a:ln>
                  </pic:spPr>
                </pic:pic>
              </a:graphicData>
            </a:graphic>
          </wp:anchor>
        </w:drawing>
      </w: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9479A9" w:rsidP="009479A9">
      <w:pPr>
        <w:tabs>
          <w:tab w:val="left" w:pos="1957"/>
        </w:tabs>
        <w:bidi/>
        <w:rPr>
          <w:sz w:val="28"/>
          <w:szCs w:val="28"/>
          <w:rtl/>
          <w:lang w:bidi="ar-DZ"/>
        </w:rPr>
      </w:pPr>
    </w:p>
    <w:p w:rsidR="009479A9" w:rsidRDefault="00432A4E" w:rsidP="009479A9">
      <w:pPr>
        <w:tabs>
          <w:tab w:val="left" w:pos="1957"/>
        </w:tabs>
        <w:bidi/>
        <w:rPr>
          <w:sz w:val="28"/>
          <w:szCs w:val="28"/>
          <w:lang w:bidi="ar-DZ"/>
        </w:rPr>
      </w:pPr>
      <w:r w:rsidRPr="00432A4E">
        <w:rPr>
          <w:sz w:val="28"/>
          <w:szCs w:val="28"/>
          <w:lang w:bidi="ar-DZ"/>
        </w:rPr>
        <w:pict>
          <v:shape id="_x0000_i1038" type="#_x0000_t136" style="width:405.4pt;height:77.5pt" fillcolor="gray [1629]">
            <v:shadow on="t" opacity="52429f"/>
            <v:textpath style="font-family:&quot;Arial Black&quot;;font-size:24pt;font-style:italic;v-text-kern:t" trim="t" fitpath="t" string="الملحق رقم -06-&#10;استمارة استطلاع رأي الخبراء لتحديد الاختبارات البدنية"/>
          </v:shape>
        </w:pict>
      </w:r>
    </w:p>
    <w:p w:rsidR="009479A9" w:rsidRDefault="009479A9">
      <w:pPr>
        <w:rPr>
          <w:sz w:val="28"/>
          <w:szCs w:val="28"/>
          <w:lang w:bidi="ar-DZ"/>
        </w:rPr>
      </w:pPr>
      <w:r>
        <w:rPr>
          <w:sz w:val="28"/>
          <w:szCs w:val="28"/>
          <w:lang w:bidi="ar-DZ"/>
        </w:rPr>
        <w:br w:type="page"/>
      </w:r>
    </w:p>
    <w:p w:rsidR="009479A9" w:rsidRDefault="009479A9" w:rsidP="009479A9">
      <w:pPr>
        <w:bidi/>
        <w:jc w:val="center"/>
        <w:rPr>
          <w:rFonts w:ascii="Arial" w:hAnsi="Arial" w:cs="Arial"/>
          <w:b/>
          <w:bCs/>
          <w:color w:val="202000"/>
          <w:sz w:val="42"/>
          <w:szCs w:val="42"/>
        </w:rPr>
      </w:pPr>
    </w:p>
    <w:p w:rsidR="00584242" w:rsidRDefault="00584242" w:rsidP="00584242">
      <w:pPr>
        <w:bidi/>
        <w:jc w:val="center"/>
        <w:rPr>
          <w:rFonts w:ascii="Arial" w:hAnsi="Arial" w:cs="Arial"/>
          <w:b/>
          <w:bCs/>
          <w:color w:val="202000"/>
          <w:sz w:val="42"/>
          <w:szCs w:val="42"/>
        </w:rPr>
      </w:pPr>
    </w:p>
    <w:p w:rsidR="00584242" w:rsidRDefault="00584242" w:rsidP="00584242">
      <w:pPr>
        <w:bidi/>
        <w:jc w:val="center"/>
        <w:rPr>
          <w:rFonts w:ascii="Arial" w:hAnsi="Arial" w:cs="Arial"/>
          <w:b/>
          <w:bCs/>
          <w:color w:val="202000"/>
          <w:sz w:val="42"/>
          <w:szCs w:val="42"/>
          <w:rtl/>
        </w:rPr>
      </w:pPr>
    </w:p>
    <w:p w:rsidR="009479A9" w:rsidRDefault="009479A9" w:rsidP="009479A9">
      <w:pPr>
        <w:bidi/>
        <w:jc w:val="center"/>
        <w:rPr>
          <w:rFonts w:ascii="Arial" w:hAnsi="Arial" w:cs="Arial"/>
          <w:b/>
          <w:bCs/>
          <w:color w:val="202000"/>
          <w:sz w:val="42"/>
          <w:szCs w:val="42"/>
          <w:rtl/>
        </w:rPr>
      </w:pPr>
    </w:p>
    <w:p w:rsidR="009479A9" w:rsidRDefault="009479A9" w:rsidP="009479A9">
      <w:pPr>
        <w:bidi/>
        <w:jc w:val="center"/>
        <w:rPr>
          <w:rFonts w:ascii="Arial" w:hAnsi="Arial" w:cs="Arial"/>
          <w:b/>
          <w:bCs/>
          <w:color w:val="202000"/>
          <w:sz w:val="42"/>
          <w:szCs w:val="42"/>
          <w:rtl/>
        </w:rPr>
      </w:pPr>
    </w:p>
    <w:p w:rsidR="009479A9" w:rsidRDefault="009479A9" w:rsidP="009479A9">
      <w:pPr>
        <w:bidi/>
        <w:jc w:val="center"/>
        <w:rPr>
          <w:rFonts w:ascii="Arial" w:hAnsi="Arial" w:cs="Arial"/>
          <w:b/>
          <w:bCs/>
          <w:color w:val="202000"/>
          <w:sz w:val="42"/>
          <w:szCs w:val="42"/>
          <w:rtl/>
        </w:rPr>
      </w:pPr>
    </w:p>
    <w:p w:rsidR="009479A9" w:rsidRDefault="009479A9" w:rsidP="009479A9">
      <w:pPr>
        <w:bidi/>
        <w:jc w:val="center"/>
        <w:rPr>
          <w:rFonts w:ascii="Arial" w:hAnsi="Arial" w:cs="Arial"/>
          <w:b/>
          <w:bCs/>
          <w:color w:val="202000"/>
          <w:sz w:val="42"/>
          <w:szCs w:val="42"/>
          <w:rtl/>
        </w:rPr>
      </w:pPr>
    </w:p>
    <w:p w:rsidR="009479A9" w:rsidRDefault="00432A4E" w:rsidP="009479A9">
      <w:pPr>
        <w:bidi/>
        <w:jc w:val="center"/>
        <w:rPr>
          <w:rFonts w:ascii="Arial" w:hAnsi="Arial" w:cs="Arial"/>
          <w:b/>
          <w:bCs/>
          <w:color w:val="202000"/>
          <w:sz w:val="42"/>
          <w:szCs w:val="42"/>
          <w:rtl/>
        </w:rPr>
      </w:pPr>
      <w:r>
        <w:rPr>
          <w:rFonts w:ascii="Arial" w:hAnsi="Arial" w:cs="Arial"/>
          <w:b/>
          <w:bCs/>
          <w:noProof/>
          <w:color w:val="202000"/>
          <w:sz w:val="42"/>
          <w:szCs w:val="42"/>
          <w:rtl/>
          <w:lang w:eastAsia="fr-FR"/>
        </w:rPr>
        <w:pict>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_x0000_s1103" type="#_x0000_t114" style="position:absolute;left:0;text-align:left;margin-left:47.4pt;margin-top:3.85pt;width:357.7pt;height:172.8pt;z-index:251710464" fillcolor="white [3201]" strokecolor="#c2d69b [1942]" strokeweight="1pt">
            <v:fill color2="#d6e3bc [1302]" focusposition="1" focussize="" focus="100%" type="gradient"/>
            <v:shadow on="t" type="perspective" color="#4e6128 [1606]" opacity=".5" offset="1pt" offset2="-3pt"/>
            <v:textbox style="mso-next-textbox:#_x0000_s1103">
              <w:txbxContent>
                <w:p w:rsidR="00592740" w:rsidRDefault="00592740" w:rsidP="009479A9">
                  <w:pPr>
                    <w:rPr>
                      <w:rFonts w:ascii="Arial" w:hAnsi="Arial" w:cs="Arial"/>
                      <w:b/>
                      <w:bCs/>
                      <w:color w:val="202000"/>
                      <w:sz w:val="42"/>
                      <w:szCs w:val="42"/>
                      <w:rtl/>
                    </w:rPr>
                  </w:pPr>
                </w:p>
                <w:p w:rsidR="00592740" w:rsidRDefault="00592740" w:rsidP="009479A9">
                  <w:pPr>
                    <w:jc w:val="center"/>
                  </w:pPr>
                  <w:r>
                    <w:rPr>
                      <w:rFonts w:ascii="Arial" w:hAnsi="Arial" w:cs="Arial"/>
                      <w:b/>
                      <w:bCs/>
                      <w:color w:val="202000"/>
                      <w:sz w:val="42"/>
                      <w:szCs w:val="42"/>
                      <w:rtl/>
                    </w:rPr>
                    <w:t>استمارة استطلاع رأي الخبراء لتحديد الاختبارات البدنية</w:t>
                  </w:r>
                </w:p>
              </w:txbxContent>
            </v:textbox>
          </v:shape>
        </w:pict>
      </w:r>
    </w:p>
    <w:p w:rsidR="009479A9" w:rsidRDefault="009479A9" w:rsidP="009479A9">
      <w:pPr>
        <w:bidi/>
        <w:jc w:val="center"/>
        <w:rPr>
          <w:rFonts w:ascii="Arial" w:hAnsi="Arial" w:cs="Arial"/>
          <w:b/>
          <w:bCs/>
          <w:color w:val="202000"/>
          <w:sz w:val="42"/>
          <w:szCs w:val="42"/>
          <w:rtl/>
        </w:rPr>
      </w:pPr>
    </w:p>
    <w:p w:rsidR="009479A9" w:rsidRDefault="009479A9" w:rsidP="009479A9">
      <w:pPr>
        <w:bidi/>
        <w:jc w:val="center"/>
        <w:rPr>
          <w:rFonts w:ascii="Arial" w:hAnsi="Arial" w:cs="Arial"/>
          <w:b/>
          <w:bCs/>
          <w:color w:val="202000"/>
          <w:sz w:val="42"/>
          <w:szCs w:val="42"/>
          <w:rtl/>
        </w:rPr>
      </w:pPr>
    </w:p>
    <w:p w:rsidR="009479A9" w:rsidRDefault="009479A9" w:rsidP="009479A9">
      <w:pPr>
        <w:bidi/>
        <w:jc w:val="center"/>
        <w:rPr>
          <w:sz w:val="28"/>
          <w:szCs w:val="28"/>
          <w:rtl/>
          <w:lang w:bidi="ar-DZ"/>
        </w:rPr>
      </w:pPr>
    </w:p>
    <w:p w:rsidR="009479A9" w:rsidRPr="00CA2D5F" w:rsidRDefault="009479A9" w:rsidP="009479A9">
      <w:pPr>
        <w:bidi/>
        <w:rPr>
          <w:sz w:val="28"/>
          <w:szCs w:val="28"/>
          <w:rtl/>
          <w:lang w:bidi="ar-DZ"/>
        </w:rPr>
      </w:pPr>
    </w:p>
    <w:p w:rsidR="009479A9" w:rsidRPr="00CA2D5F" w:rsidRDefault="009479A9" w:rsidP="009479A9">
      <w:pPr>
        <w:bidi/>
        <w:rPr>
          <w:sz w:val="28"/>
          <w:szCs w:val="28"/>
          <w:rtl/>
          <w:lang w:bidi="ar-DZ"/>
        </w:rPr>
      </w:pPr>
    </w:p>
    <w:p w:rsidR="009479A9" w:rsidRPr="00CA2D5F" w:rsidRDefault="009479A9" w:rsidP="009479A9">
      <w:pPr>
        <w:bidi/>
        <w:rPr>
          <w:sz w:val="28"/>
          <w:szCs w:val="28"/>
          <w:rtl/>
          <w:lang w:bidi="ar-DZ"/>
        </w:rPr>
      </w:pPr>
    </w:p>
    <w:p w:rsidR="009479A9" w:rsidRPr="00CA2D5F" w:rsidRDefault="009479A9" w:rsidP="009479A9">
      <w:pPr>
        <w:bidi/>
        <w:rPr>
          <w:sz w:val="28"/>
          <w:szCs w:val="28"/>
          <w:rtl/>
          <w:lang w:bidi="ar-DZ"/>
        </w:rPr>
      </w:pPr>
    </w:p>
    <w:p w:rsidR="009479A9" w:rsidRPr="00CA2D5F" w:rsidRDefault="009479A9" w:rsidP="009479A9">
      <w:pPr>
        <w:bidi/>
        <w:rPr>
          <w:sz w:val="28"/>
          <w:szCs w:val="28"/>
          <w:rtl/>
          <w:lang w:bidi="ar-DZ"/>
        </w:rPr>
      </w:pPr>
    </w:p>
    <w:p w:rsidR="009479A9" w:rsidRPr="00CA2D5F" w:rsidRDefault="009479A9" w:rsidP="009479A9">
      <w:pPr>
        <w:bidi/>
        <w:rPr>
          <w:sz w:val="28"/>
          <w:szCs w:val="28"/>
          <w:rtl/>
          <w:lang w:bidi="ar-DZ"/>
        </w:rPr>
      </w:pPr>
    </w:p>
    <w:p w:rsidR="009479A9" w:rsidRPr="00CA2D5F" w:rsidRDefault="009479A9" w:rsidP="009479A9">
      <w:pPr>
        <w:bidi/>
        <w:rPr>
          <w:sz w:val="28"/>
          <w:szCs w:val="28"/>
          <w:rtl/>
          <w:lang w:bidi="ar-DZ"/>
        </w:rPr>
      </w:pPr>
    </w:p>
    <w:p w:rsidR="009479A9" w:rsidRPr="00CA2D5F" w:rsidRDefault="009479A9" w:rsidP="009479A9">
      <w:pPr>
        <w:bidi/>
        <w:rPr>
          <w:sz w:val="28"/>
          <w:szCs w:val="28"/>
          <w:rtl/>
          <w:lang w:bidi="ar-DZ"/>
        </w:rPr>
      </w:pPr>
    </w:p>
    <w:p w:rsidR="009479A9" w:rsidRPr="00CA2D5F" w:rsidRDefault="009479A9" w:rsidP="009479A9">
      <w:pPr>
        <w:bidi/>
        <w:rPr>
          <w:sz w:val="28"/>
          <w:szCs w:val="28"/>
          <w:rtl/>
          <w:lang w:bidi="ar-DZ"/>
        </w:rPr>
      </w:pPr>
    </w:p>
    <w:p w:rsidR="009479A9" w:rsidRDefault="009479A9" w:rsidP="009479A9">
      <w:pPr>
        <w:bidi/>
        <w:rPr>
          <w:sz w:val="28"/>
          <w:szCs w:val="28"/>
          <w:rtl/>
          <w:lang w:bidi="ar-DZ"/>
        </w:rPr>
      </w:pPr>
    </w:p>
    <w:p w:rsidR="009479A9" w:rsidRDefault="009479A9" w:rsidP="009479A9">
      <w:pPr>
        <w:tabs>
          <w:tab w:val="left" w:pos="1402"/>
        </w:tabs>
        <w:bidi/>
        <w:rPr>
          <w:sz w:val="28"/>
          <w:szCs w:val="28"/>
          <w:rtl/>
          <w:lang w:bidi="ar-DZ"/>
        </w:rPr>
      </w:pPr>
      <w:r>
        <w:rPr>
          <w:sz w:val="28"/>
          <w:szCs w:val="28"/>
          <w:rtl/>
          <w:lang w:bidi="ar-DZ"/>
        </w:rPr>
        <w:lastRenderedPageBreak/>
        <w:tab/>
      </w:r>
    </w:p>
    <w:p w:rsidR="009479A9" w:rsidRDefault="009479A9" w:rsidP="009479A9">
      <w:pPr>
        <w:tabs>
          <w:tab w:val="left" w:pos="1402"/>
        </w:tabs>
        <w:bidi/>
        <w:rPr>
          <w:sz w:val="28"/>
          <w:szCs w:val="28"/>
          <w:rtl/>
          <w:lang w:bidi="ar-DZ"/>
        </w:rPr>
      </w:pPr>
    </w:p>
    <w:p w:rsidR="009479A9" w:rsidRDefault="009479A9" w:rsidP="009479A9">
      <w:pPr>
        <w:tabs>
          <w:tab w:val="left" w:pos="1402"/>
        </w:tabs>
        <w:bidi/>
        <w:rPr>
          <w:sz w:val="28"/>
          <w:szCs w:val="28"/>
          <w:rtl/>
          <w:lang w:bidi="ar-DZ"/>
        </w:rPr>
      </w:pPr>
    </w:p>
    <w:p w:rsidR="009479A9" w:rsidRPr="00CA2D5F" w:rsidRDefault="009479A9" w:rsidP="009479A9">
      <w:pPr>
        <w:pStyle w:val="NormalWeb"/>
        <w:bidi/>
        <w:spacing w:before="0" w:beforeAutospacing="0" w:afterAutospacing="0"/>
        <w:jc w:val="center"/>
      </w:pPr>
      <w:r w:rsidRPr="00CA2D5F">
        <w:rPr>
          <w:rFonts w:ascii="Arial" w:hAnsi="Arial" w:cs="Arial"/>
          <w:b/>
          <w:bCs/>
          <w:sz w:val="32"/>
          <w:szCs w:val="32"/>
          <w:rtl/>
        </w:rPr>
        <w:t xml:space="preserve">جامعة </w:t>
      </w:r>
      <w:r w:rsidRPr="00CA2D5F">
        <w:rPr>
          <w:rFonts w:ascii="Arial" w:hAnsi="Arial" w:cs="Arial" w:hint="cs"/>
          <w:b/>
          <w:bCs/>
          <w:sz w:val="32"/>
          <w:szCs w:val="32"/>
          <w:rtl/>
        </w:rPr>
        <w:t>العربي بن المهيدي- أم البواقي</w:t>
      </w:r>
    </w:p>
    <w:p w:rsidR="009479A9" w:rsidRPr="00CA2D5F" w:rsidRDefault="009479A9" w:rsidP="009479A9">
      <w:pPr>
        <w:pStyle w:val="NormalWeb"/>
        <w:bidi/>
        <w:spacing w:before="0" w:beforeAutospacing="0" w:afterAutospacing="0"/>
        <w:jc w:val="center"/>
        <w:rPr>
          <w:rFonts w:ascii="Arial" w:hAnsi="Arial" w:cs="Arial"/>
          <w:b/>
          <w:bCs/>
          <w:sz w:val="38"/>
          <w:szCs w:val="38"/>
          <w:rtl/>
        </w:rPr>
      </w:pPr>
      <w:r w:rsidRPr="00CA2D5F">
        <w:rPr>
          <w:rFonts w:ascii="Arial" w:hAnsi="Arial" w:cs="Arial"/>
          <w:b/>
          <w:bCs/>
          <w:sz w:val="38"/>
          <w:szCs w:val="38"/>
          <w:rtl/>
        </w:rPr>
        <w:t>معهد</w:t>
      </w:r>
      <w:r w:rsidRPr="00CA2D5F">
        <w:rPr>
          <w:rFonts w:ascii="Arial" w:hAnsi="Arial" w:cs="Arial" w:hint="cs"/>
          <w:b/>
          <w:bCs/>
          <w:sz w:val="38"/>
          <w:szCs w:val="38"/>
          <w:rtl/>
        </w:rPr>
        <w:t xml:space="preserve"> علوم و تقنيات</w:t>
      </w:r>
      <w:r w:rsidRPr="00CA2D5F">
        <w:rPr>
          <w:rFonts w:ascii="Arial" w:hAnsi="Arial" w:cs="Arial"/>
          <w:b/>
          <w:bCs/>
          <w:sz w:val="38"/>
          <w:szCs w:val="38"/>
          <w:rtl/>
        </w:rPr>
        <w:t xml:space="preserve"> </w:t>
      </w:r>
      <w:r w:rsidRPr="00CA2D5F">
        <w:rPr>
          <w:rFonts w:ascii="Arial" w:hAnsi="Arial" w:cs="Arial" w:hint="cs"/>
          <w:b/>
          <w:bCs/>
          <w:sz w:val="38"/>
          <w:szCs w:val="38"/>
          <w:rtl/>
        </w:rPr>
        <w:t xml:space="preserve">النشاطات البدنية و الرياضية </w:t>
      </w:r>
    </w:p>
    <w:p w:rsidR="009479A9" w:rsidRDefault="009479A9" w:rsidP="009479A9">
      <w:pPr>
        <w:pStyle w:val="NormalWeb"/>
        <w:bidi/>
        <w:spacing w:before="0" w:beforeAutospacing="0" w:afterAutospacing="0"/>
        <w:jc w:val="center"/>
        <w:rPr>
          <w:rFonts w:ascii="Arial" w:hAnsi="Arial" w:cs="Arial"/>
          <w:b/>
          <w:bCs/>
          <w:sz w:val="38"/>
          <w:szCs w:val="38"/>
          <w:rtl/>
        </w:rPr>
      </w:pPr>
      <w:r w:rsidRPr="00CA2D5F">
        <w:rPr>
          <w:rFonts w:ascii="Arial" w:hAnsi="Arial" w:cs="Arial" w:hint="cs"/>
          <w:b/>
          <w:bCs/>
          <w:sz w:val="38"/>
          <w:szCs w:val="38"/>
          <w:rtl/>
        </w:rPr>
        <w:t>قسم التربية البدنية و الرياضية</w:t>
      </w:r>
    </w:p>
    <w:p w:rsidR="009479A9" w:rsidRDefault="009479A9" w:rsidP="009479A9">
      <w:pPr>
        <w:pStyle w:val="NormalWeb"/>
        <w:bidi/>
        <w:spacing w:before="0" w:beforeAutospacing="0" w:afterAutospacing="0"/>
        <w:jc w:val="center"/>
        <w:rPr>
          <w:rFonts w:ascii="Arial" w:hAnsi="Arial" w:cs="Arial"/>
          <w:b/>
          <w:bCs/>
          <w:sz w:val="38"/>
          <w:szCs w:val="38"/>
          <w:rtl/>
        </w:rPr>
      </w:pPr>
    </w:p>
    <w:p w:rsidR="009479A9" w:rsidRPr="00CA2D5F" w:rsidRDefault="009479A9" w:rsidP="009479A9">
      <w:pPr>
        <w:pStyle w:val="NormalWeb"/>
        <w:bidi/>
        <w:spacing w:before="0" w:beforeAutospacing="0" w:afterAutospacing="0"/>
        <w:jc w:val="center"/>
        <w:rPr>
          <w:rtl/>
        </w:rPr>
      </w:pPr>
    </w:p>
    <w:p w:rsidR="009479A9" w:rsidRDefault="009479A9" w:rsidP="009479A9">
      <w:pPr>
        <w:pStyle w:val="NormalWeb"/>
        <w:bidi/>
        <w:spacing w:before="0" w:beforeAutospacing="0" w:afterAutospacing="0"/>
        <w:jc w:val="center"/>
        <w:rPr>
          <w:rFonts w:ascii="Arial" w:hAnsi="Arial" w:cs="Arial"/>
          <w:b/>
          <w:bCs/>
          <w:color w:val="020200"/>
          <w:sz w:val="38"/>
          <w:szCs w:val="38"/>
          <w:rtl/>
        </w:rPr>
      </w:pPr>
      <w:r>
        <w:rPr>
          <w:rFonts w:ascii="Arial" w:hAnsi="Arial" w:cs="Arial"/>
          <w:b/>
          <w:bCs/>
          <w:color w:val="020200"/>
          <w:sz w:val="38"/>
          <w:szCs w:val="38"/>
          <w:rtl/>
        </w:rPr>
        <w:t>استمارة استطلاع رأي الخبراء لتحديد الاختبارات الخاصة بقياس السرعة الهوائية القصوى</w:t>
      </w:r>
    </w:p>
    <w:p w:rsidR="009479A9" w:rsidRDefault="009479A9" w:rsidP="009479A9">
      <w:pPr>
        <w:pStyle w:val="NormalWeb"/>
        <w:bidi/>
        <w:spacing w:before="0" w:beforeAutospacing="0" w:afterAutospacing="0"/>
        <w:jc w:val="center"/>
        <w:rPr>
          <w:rFonts w:ascii="Arial" w:hAnsi="Arial" w:cs="Arial"/>
          <w:b/>
          <w:bCs/>
          <w:color w:val="020200"/>
          <w:sz w:val="38"/>
          <w:szCs w:val="38"/>
          <w:rtl/>
        </w:rPr>
      </w:pPr>
    </w:p>
    <w:p w:rsidR="009479A9" w:rsidRPr="00105609" w:rsidRDefault="009479A9" w:rsidP="009479A9">
      <w:pPr>
        <w:pStyle w:val="NormalWeb"/>
        <w:bidi/>
        <w:spacing w:before="0" w:beforeAutospacing="0" w:afterAutospacing="0"/>
        <w:jc w:val="center"/>
        <w:rPr>
          <w:rFonts w:asciiTheme="minorBidi" w:hAnsiTheme="minorBidi" w:cstheme="minorBidi"/>
          <w:sz w:val="28"/>
          <w:szCs w:val="28"/>
          <w:rtl/>
        </w:rPr>
      </w:pPr>
    </w:p>
    <w:p w:rsidR="009479A9" w:rsidRDefault="009479A9" w:rsidP="009479A9">
      <w:pPr>
        <w:pStyle w:val="NormalWeb"/>
        <w:bidi/>
        <w:spacing w:before="0" w:beforeAutospacing="0" w:afterAutospacing="0"/>
        <w:rPr>
          <w:rFonts w:asciiTheme="minorBidi" w:hAnsiTheme="minorBidi" w:cstheme="minorBidi"/>
          <w:sz w:val="28"/>
          <w:szCs w:val="28"/>
          <w:rtl/>
        </w:rPr>
      </w:pPr>
      <w:r w:rsidRPr="00105609">
        <w:rPr>
          <w:rFonts w:asciiTheme="minorBidi" w:hAnsiTheme="minorBidi" w:cstheme="minorBidi"/>
          <w:sz w:val="28"/>
          <w:szCs w:val="28"/>
          <w:rtl/>
        </w:rPr>
        <w:t xml:space="preserve">   تحية طيبة و السلام عليكم و رحمة الله تعالى و بركاته . في اطار انجاز البحث الموسوم بـ "</w:t>
      </w:r>
      <w:r w:rsidRPr="00105609">
        <w:rPr>
          <w:rFonts w:asciiTheme="minorBidi" w:hAnsiTheme="minorBidi" w:cstheme="minorBidi"/>
          <w:b/>
          <w:bCs/>
          <w:sz w:val="28"/>
          <w:szCs w:val="28"/>
          <w:rtl/>
        </w:rPr>
        <w:t>أثر التدريب المتقطع جري على تطوير السرعة الهوائية القصوى</w:t>
      </w:r>
      <w:r w:rsidRPr="00105609">
        <w:rPr>
          <w:rFonts w:asciiTheme="minorBidi" w:hAnsiTheme="minorBidi" w:cstheme="minorBidi"/>
          <w:b/>
          <w:bCs/>
          <w:sz w:val="28"/>
          <w:szCs w:val="28"/>
        </w:rPr>
        <w:t xml:space="preserve"> VMA </w:t>
      </w:r>
      <w:r w:rsidRPr="00105609">
        <w:rPr>
          <w:rFonts w:asciiTheme="minorBidi" w:hAnsiTheme="minorBidi" w:cstheme="minorBidi"/>
          <w:b/>
          <w:bCs/>
          <w:sz w:val="28"/>
          <w:szCs w:val="28"/>
          <w:rtl/>
          <w:lang w:bidi="ar-DZ"/>
        </w:rPr>
        <w:t xml:space="preserve"> لدى لاعبي كرة اليد"</w:t>
      </w:r>
      <w:r w:rsidRPr="00105609">
        <w:rPr>
          <w:rFonts w:asciiTheme="minorBidi" w:hAnsiTheme="minorBidi" w:cstheme="minorBidi"/>
          <w:b/>
          <w:bCs/>
          <w:sz w:val="28"/>
          <w:szCs w:val="28"/>
          <w:rtl/>
        </w:rPr>
        <w:t xml:space="preserve"> </w:t>
      </w:r>
      <w:r w:rsidRPr="00105609">
        <w:rPr>
          <w:rFonts w:asciiTheme="minorBidi" w:hAnsiTheme="minorBidi" w:cstheme="minorBidi" w:hint="cs"/>
          <w:b/>
          <w:bCs/>
          <w:sz w:val="28"/>
          <w:szCs w:val="28"/>
          <w:rtl/>
        </w:rPr>
        <w:t>دراسة على الثانوية الرياضية الوطنية- ملحقة أم البواقي</w:t>
      </w:r>
      <w:r>
        <w:rPr>
          <w:rFonts w:asciiTheme="minorBidi" w:hAnsiTheme="minorBidi" w:cstheme="minorBidi" w:hint="cs"/>
          <w:b/>
          <w:bCs/>
          <w:sz w:val="28"/>
          <w:szCs w:val="28"/>
          <w:rtl/>
        </w:rPr>
        <w:t>،</w:t>
      </w:r>
      <w:r w:rsidRPr="00105609">
        <w:rPr>
          <w:rFonts w:asciiTheme="minorBidi" w:hAnsiTheme="minorBidi" w:cstheme="minorBidi" w:hint="cs"/>
          <w:sz w:val="28"/>
          <w:szCs w:val="28"/>
          <w:rtl/>
        </w:rPr>
        <w:t xml:space="preserve"> وذلك</w:t>
      </w:r>
      <w:r w:rsidRPr="00105609">
        <w:rPr>
          <w:rFonts w:asciiTheme="minorBidi" w:hAnsiTheme="minorBidi" w:cstheme="minorBidi" w:hint="cs"/>
          <w:b/>
          <w:bCs/>
          <w:sz w:val="28"/>
          <w:szCs w:val="28"/>
          <w:rtl/>
        </w:rPr>
        <w:t xml:space="preserve"> </w:t>
      </w:r>
      <w:r w:rsidRPr="00105609">
        <w:rPr>
          <w:rFonts w:asciiTheme="minorBidi" w:hAnsiTheme="minorBidi" w:cstheme="minorBidi"/>
          <w:sz w:val="28"/>
          <w:szCs w:val="28"/>
          <w:rtl/>
        </w:rPr>
        <w:t>من أجل الحصول على شهادة الدكتوراه الطور الثالث في منهجية التدريب الرياضي، تخصص التدريب و التحضير البدني و بعد تحليل محتوى المصادر و الدراسات العلمية تم تحديد الاختبارات التي تقيس الصفة البدنية المختارة، و نظرا لما</w:t>
      </w:r>
      <w:r>
        <w:rPr>
          <w:rFonts w:asciiTheme="minorBidi" w:hAnsiTheme="minorBidi" w:cstheme="minorBidi" w:hint="cs"/>
          <w:sz w:val="28"/>
          <w:szCs w:val="28"/>
          <w:rtl/>
        </w:rPr>
        <w:t xml:space="preserve"> </w:t>
      </w:r>
      <w:r w:rsidRPr="00105609">
        <w:rPr>
          <w:rFonts w:asciiTheme="minorBidi" w:hAnsiTheme="minorBidi" w:cstheme="minorBidi"/>
          <w:sz w:val="28"/>
          <w:szCs w:val="28"/>
          <w:rtl/>
        </w:rPr>
        <w:t>تتمتعون به من خبرة ودراية</w:t>
      </w:r>
      <w:r>
        <w:rPr>
          <w:rFonts w:asciiTheme="minorBidi" w:hAnsiTheme="minorBidi" w:cstheme="minorBidi" w:hint="cs"/>
          <w:sz w:val="28"/>
          <w:szCs w:val="28"/>
          <w:rtl/>
        </w:rPr>
        <w:t xml:space="preserve"> </w:t>
      </w:r>
      <w:r w:rsidRPr="00105609">
        <w:rPr>
          <w:rFonts w:asciiTheme="minorBidi" w:hAnsiTheme="minorBidi" w:cstheme="minorBidi"/>
          <w:sz w:val="28"/>
          <w:szCs w:val="28"/>
          <w:rtl/>
        </w:rPr>
        <w:t>علمية في هذا المجال فقد حرص</w:t>
      </w:r>
      <w:r>
        <w:rPr>
          <w:rFonts w:asciiTheme="minorBidi" w:hAnsiTheme="minorBidi" w:cstheme="minorBidi" w:hint="cs"/>
          <w:sz w:val="28"/>
          <w:szCs w:val="28"/>
          <w:rtl/>
        </w:rPr>
        <w:t>نا</w:t>
      </w:r>
      <w:r w:rsidRPr="00105609">
        <w:rPr>
          <w:rFonts w:asciiTheme="minorBidi" w:hAnsiTheme="minorBidi" w:cstheme="minorBidi"/>
          <w:sz w:val="28"/>
          <w:szCs w:val="28"/>
          <w:rtl/>
        </w:rPr>
        <w:t xml:space="preserve"> اعتماد أرائكم في تحديد أهم الاختبارات و التي تخدم هدف البحث، و لكم منا فائق الشكر و التقدير .</w:t>
      </w:r>
    </w:p>
    <w:p w:rsidR="009479A9" w:rsidRDefault="009479A9" w:rsidP="009479A9">
      <w:pPr>
        <w:pStyle w:val="NormalWeb"/>
        <w:bidi/>
        <w:spacing w:before="0" w:beforeAutospacing="0" w:afterAutospacing="0"/>
        <w:rPr>
          <w:rFonts w:asciiTheme="minorBidi" w:hAnsiTheme="minorBidi" w:cstheme="minorBidi"/>
          <w:sz w:val="28"/>
          <w:szCs w:val="28"/>
          <w:rtl/>
        </w:rPr>
      </w:pPr>
    </w:p>
    <w:p w:rsidR="009479A9" w:rsidRPr="00105609" w:rsidRDefault="009479A9" w:rsidP="009479A9">
      <w:pPr>
        <w:pStyle w:val="NormalWeb"/>
        <w:bidi/>
        <w:spacing w:before="0" w:beforeAutospacing="0" w:afterAutospacing="0"/>
        <w:rPr>
          <w:rFonts w:asciiTheme="minorBidi" w:hAnsiTheme="minorBidi" w:cstheme="minorBidi"/>
          <w:b/>
          <w:bCs/>
          <w:sz w:val="28"/>
          <w:szCs w:val="28"/>
          <w:rtl/>
        </w:rPr>
      </w:pPr>
      <w:r w:rsidRPr="00105609">
        <w:rPr>
          <w:rFonts w:asciiTheme="minorBidi" w:hAnsiTheme="minorBidi" w:cstheme="minorBidi"/>
          <w:sz w:val="28"/>
          <w:szCs w:val="28"/>
          <w:rtl/>
        </w:rPr>
        <w:t xml:space="preserve"> </w:t>
      </w:r>
      <w:r w:rsidRPr="00105609">
        <w:rPr>
          <w:rFonts w:asciiTheme="minorBidi" w:hAnsiTheme="minorBidi" w:cstheme="minorBidi"/>
          <w:b/>
          <w:bCs/>
          <w:sz w:val="28"/>
          <w:szCs w:val="28"/>
          <w:rtl/>
        </w:rPr>
        <w:t>ملاحظة:</w:t>
      </w:r>
    </w:p>
    <w:p w:rsidR="009479A9" w:rsidRDefault="009479A9" w:rsidP="009479A9">
      <w:pPr>
        <w:pStyle w:val="NormalWeb"/>
        <w:bidi/>
        <w:spacing w:before="0" w:beforeAutospacing="0" w:afterAutospacing="0"/>
        <w:rPr>
          <w:rFonts w:asciiTheme="minorBidi" w:hAnsiTheme="minorBidi" w:cstheme="minorBidi"/>
          <w:sz w:val="28"/>
          <w:szCs w:val="28"/>
          <w:rtl/>
        </w:rPr>
      </w:pPr>
      <w:r w:rsidRPr="00105609">
        <w:rPr>
          <w:rFonts w:asciiTheme="minorBidi" w:hAnsiTheme="minorBidi" w:cstheme="minorBidi"/>
          <w:sz w:val="28"/>
          <w:szCs w:val="28"/>
          <w:rtl/>
        </w:rPr>
        <w:t xml:space="preserve"> يرجى وضع علامة (</w:t>
      </w:r>
      <w:r w:rsidRPr="00105609">
        <w:rPr>
          <w:rFonts w:asciiTheme="minorBidi" w:hAnsiTheme="minorBidi" w:cstheme="minorBidi"/>
          <w:sz w:val="28"/>
          <w:szCs w:val="28"/>
          <w:rtl/>
          <w:lang w:bidi="fa-IR"/>
        </w:rPr>
        <w:t xml:space="preserve">ₓ) </w:t>
      </w:r>
      <w:r w:rsidRPr="00105609">
        <w:rPr>
          <w:rFonts w:asciiTheme="minorBidi" w:hAnsiTheme="minorBidi" w:cstheme="minorBidi"/>
          <w:sz w:val="28"/>
          <w:szCs w:val="28"/>
          <w:rtl/>
        </w:rPr>
        <w:t xml:space="preserve">أمام الاختبار الذي ترونه مناسبا </w:t>
      </w:r>
    </w:p>
    <w:p w:rsidR="009479A9" w:rsidRDefault="009479A9" w:rsidP="009479A9">
      <w:pPr>
        <w:pStyle w:val="NormalWeb"/>
        <w:bidi/>
        <w:spacing w:before="0" w:beforeAutospacing="0" w:afterAutospacing="0"/>
        <w:rPr>
          <w:rFonts w:asciiTheme="minorBidi" w:hAnsiTheme="minorBidi" w:cstheme="minorBidi"/>
          <w:sz w:val="28"/>
          <w:szCs w:val="28"/>
          <w:rtl/>
        </w:rPr>
      </w:pPr>
    </w:p>
    <w:p w:rsidR="009479A9" w:rsidRDefault="009479A9" w:rsidP="009479A9">
      <w:pPr>
        <w:pStyle w:val="NormalWeb"/>
        <w:bidi/>
        <w:spacing w:before="0" w:beforeAutospacing="0" w:afterAutospacing="0"/>
        <w:jc w:val="right"/>
        <w:rPr>
          <w:rFonts w:ascii="Arial" w:hAnsi="Arial" w:cs="Arial"/>
          <w:color w:val="000000"/>
          <w:sz w:val="28"/>
          <w:szCs w:val="28"/>
          <w:rtl/>
        </w:rPr>
      </w:pPr>
    </w:p>
    <w:p w:rsidR="009479A9" w:rsidRDefault="009479A9" w:rsidP="009479A9">
      <w:pPr>
        <w:pStyle w:val="NormalWeb"/>
        <w:bidi/>
        <w:spacing w:before="0" w:beforeAutospacing="0" w:afterAutospacing="0"/>
        <w:jc w:val="right"/>
        <w:rPr>
          <w:rFonts w:ascii="Arial" w:hAnsi="Arial" w:cs="Arial"/>
          <w:color w:val="000000"/>
          <w:sz w:val="28"/>
          <w:szCs w:val="28"/>
          <w:rtl/>
        </w:rPr>
      </w:pPr>
      <w:r w:rsidRPr="00105609">
        <w:rPr>
          <w:rFonts w:ascii="Arial" w:hAnsi="Arial" w:cs="Arial"/>
          <w:color w:val="000000"/>
          <w:sz w:val="28"/>
          <w:szCs w:val="28"/>
          <w:rtl/>
        </w:rPr>
        <w:t>الطالب</w:t>
      </w:r>
      <w:r w:rsidRPr="00105609">
        <w:rPr>
          <w:rFonts w:ascii="Arial" w:hAnsi="Arial" w:cs="Arial" w:hint="cs"/>
          <w:color w:val="000000"/>
          <w:sz w:val="28"/>
          <w:szCs w:val="28"/>
          <w:rtl/>
        </w:rPr>
        <w:t>ة</w:t>
      </w:r>
      <w:r w:rsidRPr="00105609">
        <w:rPr>
          <w:rFonts w:ascii="Arial" w:hAnsi="Arial" w:cs="Arial"/>
          <w:color w:val="000000"/>
          <w:sz w:val="28"/>
          <w:szCs w:val="28"/>
          <w:rtl/>
        </w:rPr>
        <w:t xml:space="preserve"> الباحث</w:t>
      </w:r>
      <w:r w:rsidRPr="00105609">
        <w:rPr>
          <w:rFonts w:ascii="Arial" w:hAnsi="Arial" w:cs="Arial" w:hint="cs"/>
          <w:color w:val="000000"/>
          <w:sz w:val="28"/>
          <w:szCs w:val="28"/>
          <w:rtl/>
        </w:rPr>
        <w:t>ة</w:t>
      </w:r>
      <w:r w:rsidRPr="00105609">
        <w:rPr>
          <w:rFonts w:ascii="Arial" w:hAnsi="Arial" w:cs="Arial"/>
          <w:color w:val="000000"/>
          <w:sz w:val="28"/>
          <w:szCs w:val="28"/>
          <w:rtl/>
        </w:rPr>
        <w:t xml:space="preserve">: </w:t>
      </w:r>
      <w:r w:rsidRPr="00105609">
        <w:rPr>
          <w:rFonts w:ascii="Arial" w:hAnsi="Arial" w:cs="Arial" w:hint="cs"/>
          <w:color w:val="000000"/>
          <w:sz w:val="28"/>
          <w:szCs w:val="28"/>
          <w:rtl/>
        </w:rPr>
        <w:t>تمرابط خولة</w:t>
      </w:r>
    </w:p>
    <w:p w:rsidR="009479A9" w:rsidRDefault="009479A9" w:rsidP="009479A9">
      <w:pPr>
        <w:pStyle w:val="NormalWeb"/>
        <w:bidi/>
        <w:spacing w:before="0" w:beforeAutospacing="0" w:afterAutospacing="0"/>
        <w:jc w:val="right"/>
        <w:rPr>
          <w:rFonts w:ascii="Arial" w:hAnsi="Arial" w:cs="Arial"/>
          <w:color w:val="000000"/>
          <w:sz w:val="28"/>
          <w:szCs w:val="28"/>
          <w:rtl/>
        </w:rPr>
      </w:pPr>
    </w:p>
    <w:p w:rsidR="009479A9" w:rsidRPr="00105609" w:rsidRDefault="009479A9" w:rsidP="009479A9">
      <w:pPr>
        <w:pStyle w:val="NormalWeb"/>
        <w:bidi/>
        <w:spacing w:before="0" w:beforeAutospacing="0" w:afterAutospacing="0"/>
        <w:jc w:val="right"/>
        <w:rPr>
          <w:sz w:val="28"/>
          <w:szCs w:val="28"/>
          <w:rtl/>
        </w:rPr>
      </w:pPr>
    </w:p>
    <w:p w:rsidR="009479A9" w:rsidRPr="00105609" w:rsidRDefault="009479A9" w:rsidP="009479A9">
      <w:pPr>
        <w:pStyle w:val="NormalWeb"/>
        <w:bidi/>
        <w:spacing w:before="0" w:beforeAutospacing="0" w:afterAutospacing="0"/>
        <w:rPr>
          <w:rFonts w:asciiTheme="minorBidi" w:hAnsiTheme="minorBidi" w:cstheme="minorBidi"/>
          <w:sz w:val="28"/>
          <w:szCs w:val="28"/>
          <w:rtl/>
        </w:rPr>
      </w:pPr>
    </w:p>
    <w:p w:rsidR="009479A9" w:rsidRPr="00105609" w:rsidRDefault="009479A9" w:rsidP="009479A9">
      <w:pPr>
        <w:pStyle w:val="NormalWeb"/>
        <w:bidi/>
        <w:spacing w:before="0" w:beforeAutospacing="0" w:afterAutospacing="0"/>
        <w:rPr>
          <w:sz w:val="28"/>
          <w:szCs w:val="28"/>
          <w:rtl/>
        </w:rPr>
      </w:pPr>
      <w:r w:rsidRPr="00105609">
        <w:rPr>
          <w:rFonts w:ascii="Arial" w:hAnsi="Arial" w:cs="Arial"/>
          <w:sz w:val="28"/>
          <w:szCs w:val="28"/>
          <w:rtl/>
        </w:rPr>
        <w:t xml:space="preserve">الأستاذ: </w:t>
      </w:r>
    </w:p>
    <w:p w:rsidR="009479A9" w:rsidRPr="00105609" w:rsidRDefault="009479A9" w:rsidP="009479A9">
      <w:pPr>
        <w:pStyle w:val="NormalWeb"/>
        <w:bidi/>
        <w:spacing w:before="0" w:beforeAutospacing="0" w:afterAutospacing="0"/>
        <w:rPr>
          <w:sz w:val="28"/>
          <w:szCs w:val="28"/>
          <w:rtl/>
        </w:rPr>
      </w:pPr>
      <w:r w:rsidRPr="00105609">
        <w:rPr>
          <w:rFonts w:ascii="Arial" w:hAnsi="Arial" w:cs="Arial"/>
          <w:sz w:val="28"/>
          <w:szCs w:val="28"/>
          <w:rtl/>
        </w:rPr>
        <w:t>المؤهل العلمي:</w:t>
      </w:r>
    </w:p>
    <w:p w:rsidR="009479A9" w:rsidRPr="00105609" w:rsidRDefault="009479A9" w:rsidP="009479A9">
      <w:pPr>
        <w:pStyle w:val="NormalWeb"/>
        <w:bidi/>
        <w:spacing w:before="0" w:beforeAutospacing="0" w:afterAutospacing="0"/>
        <w:rPr>
          <w:sz w:val="28"/>
          <w:szCs w:val="28"/>
          <w:rtl/>
        </w:rPr>
      </w:pPr>
      <w:r w:rsidRPr="00105609">
        <w:rPr>
          <w:rFonts w:ascii="Arial" w:hAnsi="Arial" w:cs="Arial"/>
          <w:sz w:val="28"/>
          <w:szCs w:val="28"/>
          <w:rtl/>
        </w:rPr>
        <w:t>الجامعة :</w:t>
      </w:r>
    </w:p>
    <w:p w:rsidR="009479A9" w:rsidRDefault="009479A9" w:rsidP="009479A9">
      <w:pPr>
        <w:pStyle w:val="NormalWeb"/>
        <w:bidi/>
        <w:spacing w:before="0" w:beforeAutospacing="0" w:afterAutospacing="0"/>
        <w:rPr>
          <w:sz w:val="28"/>
          <w:szCs w:val="28"/>
          <w:rtl/>
        </w:rPr>
      </w:pPr>
      <w:r w:rsidRPr="00105609">
        <w:rPr>
          <w:sz w:val="28"/>
          <w:szCs w:val="28"/>
          <w:rtl/>
        </w:rPr>
        <w:t>التوقيع:</w:t>
      </w:r>
    </w:p>
    <w:p w:rsidR="009479A9" w:rsidRDefault="009479A9" w:rsidP="009479A9">
      <w:pPr>
        <w:pStyle w:val="NormalWeb"/>
        <w:bidi/>
        <w:spacing w:before="0" w:beforeAutospacing="0" w:afterAutospacing="0"/>
        <w:rPr>
          <w:sz w:val="28"/>
          <w:szCs w:val="28"/>
          <w:rtl/>
        </w:rPr>
      </w:pPr>
    </w:p>
    <w:p w:rsidR="009479A9" w:rsidRDefault="009479A9" w:rsidP="009479A9">
      <w:pPr>
        <w:pStyle w:val="NormalWeb"/>
        <w:bidi/>
        <w:spacing w:before="0" w:beforeAutospacing="0" w:afterAutospacing="0"/>
        <w:rPr>
          <w:sz w:val="28"/>
          <w:szCs w:val="28"/>
          <w:rtl/>
        </w:rPr>
      </w:pPr>
    </w:p>
    <w:p w:rsidR="009479A9" w:rsidRDefault="009479A9" w:rsidP="009479A9">
      <w:pPr>
        <w:pStyle w:val="NormalWeb"/>
        <w:bidi/>
        <w:spacing w:before="0" w:beforeAutospacing="0" w:afterAutospacing="0"/>
        <w:rPr>
          <w:sz w:val="28"/>
          <w:szCs w:val="28"/>
          <w:rtl/>
        </w:rPr>
      </w:pPr>
    </w:p>
    <w:p w:rsidR="009479A9" w:rsidRDefault="009479A9" w:rsidP="009479A9">
      <w:pPr>
        <w:pStyle w:val="NormalWeb"/>
        <w:bidi/>
        <w:spacing w:before="0" w:beforeAutospacing="0" w:afterAutospacing="0"/>
        <w:rPr>
          <w:sz w:val="28"/>
          <w:szCs w:val="28"/>
          <w:rtl/>
        </w:rPr>
      </w:pPr>
    </w:p>
    <w:p w:rsidR="009479A9" w:rsidRDefault="009479A9" w:rsidP="009479A9">
      <w:pPr>
        <w:pStyle w:val="NormalWeb"/>
        <w:bidi/>
        <w:spacing w:before="0" w:beforeAutospacing="0" w:afterAutospacing="0"/>
        <w:rPr>
          <w:sz w:val="28"/>
          <w:szCs w:val="28"/>
          <w:rtl/>
        </w:rPr>
      </w:pPr>
    </w:p>
    <w:p w:rsidR="009479A9" w:rsidRDefault="009479A9" w:rsidP="009479A9">
      <w:pPr>
        <w:pStyle w:val="NormalWeb"/>
        <w:bidi/>
        <w:spacing w:before="0" w:beforeAutospacing="0" w:afterAutospacing="0"/>
        <w:rPr>
          <w:sz w:val="28"/>
          <w:szCs w:val="28"/>
          <w:rtl/>
        </w:rPr>
      </w:pPr>
      <w:r>
        <w:rPr>
          <w:rFonts w:hint="cs"/>
          <w:sz w:val="28"/>
          <w:szCs w:val="28"/>
          <w:rtl/>
        </w:rPr>
        <w:t xml:space="preserve"> </w:t>
      </w:r>
    </w:p>
    <w:tbl>
      <w:tblPr>
        <w:tblStyle w:val="Grilledutableau"/>
        <w:bidiVisual/>
        <w:tblW w:w="0" w:type="auto"/>
        <w:tblLook w:val="04A0"/>
      </w:tblPr>
      <w:tblGrid>
        <w:gridCol w:w="1525"/>
        <w:gridCol w:w="5670"/>
        <w:gridCol w:w="1104"/>
        <w:gridCol w:w="913"/>
      </w:tblGrid>
      <w:tr w:rsidR="009479A9" w:rsidTr="00EA2EE4">
        <w:tc>
          <w:tcPr>
            <w:tcW w:w="1525" w:type="dxa"/>
            <w:vAlign w:val="center"/>
          </w:tcPr>
          <w:p w:rsidR="009479A9" w:rsidRDefault="009479A9" w:rsidP="00EA2EE4">
            <w:pPr>
              <w:pStyle w:val="NormalWeb"/>
              <w:bidi/>
              <w:spacing w:before="0" w:beforeAutospacing="0" w:afterAutospacing="0"/>
              <w:jc w:val="center"/>
              <w:rPr>
                <w:sz w:val="28"/>
                <w:szCs w:val="28"/>
                <w:rtl/>
              </w:rPr>
            </w:pPr>
            <w:r>
              <w:rPr>
                <w:rFonts w:hint="cs"/>
                <w:sz w:val="28"/>
                <w:szCs w:val="28"/>
                <w:rtl/>
              </w:rPr>
              <w:t>الصفة البدنية</w:t>
            </w:r>
          </w:p>
        </w:tc>
        <w:tc>
          <w:tcPr>
            <w:tcW w:w="5670" w:type="dxa"/>
            <w:vAlign w:val="center"/>
          </w:tcPr>
          <w:p w:rsidR="009479A9" w:rsidRDefault="009479A9" w:rsidP="00EA2EE4">
            <w:pPr>
              <w:pStyle w:val="NormalWeb"/>
              <w:bidi/>
              <w:spacing w:before="0" w:beforeAutospacing="0" w:afterAutospacing="0"/>
              <w:jc w:val="center"/>
              <w:rPr>
                <w:sz w:val="28"/>
                <w:szCs w:val="28"/>
                <w:rtl/>
              </w:rPr>
            </w:pPr>
            <w:r>
              <w:rPr>
                <w:rFonts w:hint="cs"/>
                <w:sz w:val="28"/>
                <w:szCs w:val="28"/>
                <w:rtl/>
              </w:rPr>
              <w:t>الاختبارات المرشحة</w:t>
            </w:r>
          </w:p>
        </w:tc>
        <w:tc>
          <w:tcPr>
            <w:tcW w:w="1104" w:type="dxa"/>
            <w:vAlign w:val="center"/>
          </w:tcPr>
          <w:p w:rsidR="009479A9" w:rsidRDefault="009479A9" w:rsidP="00EA2EE4">
            <w:pPr>
              <w:pStyle w:val="NormalWeb"/>
              <w:bidi/>
              <w:spacing w:before="0" w:beforeAutospacing="0" w:afterAutospacing="0"/>
              <w:jc w:val="center"/>
              <w:rPr>
                <w:sz w:val="28"/>
                <w:szCs w:val="28"/>
                <w:rtl/>
              </w:rPr>
            </w:pPr>
            <w:r>
              <w:rPr>
                <w:rFonts w:hint="cs"/>
                <w:sz w:val="28"/>
                <w:szCs w:val="28"/>
                <w:rtl/>
              </w:rPr>
              <w:t>وحدة القياس</w:t>
            </w:r>
          </w:p>
        </w:tc>
        <w:tc>
          <w:tcPr>
            <w:tcW w:w="913" w:type="dxa"/>
            <w:vAlign w:val="center"/>
          </w:tcPr>
          <w:p w:rsidR="009479A9" w:rsidRDefault="009479A9" w:rsidP="00EA2EE4">
            <w:pPr>
              <w:pStyle w:val="NormalWeb"/>
              <w:bidi/>
              <w:spacing w:before="0" w:beforeAutospacing="0" w:afterAutospacing="0"/>
              <w:jc w:val="center"/>
              <w:rPr>
                <w:sz w:val="28"/>
                <w:szCs w:val="28"/>
                <w:rtl/>
              </w:rPr>
            </w:pPr>
            <w:r>
              <w:rPr>
                <w:rFonts w:hint="cs"/>
                <w:sz w:val="28"/>
                <w:szCs w:val="28"/>
                <w:rtl/>
              </w:rPr>
              <w:t>الاختيار</w:t>
            </w:r>
          </w:p>
        </w:tc>
      </w:tr>
      <w:tr w:rsidR="009479A9" w:rsidTr="00EA2EE4">
        <w:tc>
          <w:tcPr>
            <w:tcW w:w="1525" w:type="dxa"/>
            <w:vMerge w:val="restart"/>
            <w:vAlign w:val="center"/>
          </w:tcPr>
          <w:p w:rsidR="009479A9" w:rsidRPr="006B24DF" w:rsidRDefault="009479A9" w:rsidP="00EA2EE4">
            <w:pPr>
              <w:pStyle w:val="NormalWeb"/>
              <w:bidi/>
              <w:spacing w:before="0" w:beforeAutospacing="0" w:afterAutospacing="0"/>
              <w:jc w:val="center"/>
              <w:rPr>
                <w:sz w:val="28"/>
                <w:szCs w:val="28"/>
                <w:rtl/>
              </w:rPr>
            </w:pPr>
            <w:r w:rsidRPr="006B24DF">
              <w:rPr>
                <w:rFonts w:hint="cs"/>
                <w:sz w:val="28"/>
                <w:szCs w:val="28"/>
                <w:rtl/>
              </w:rPr>
              <w:t>السرعة الهوائية القصوى</w:t>
            </w:r>
          </w:p>
          <w:p w:rsidR="009479A9" w:rsidRPr="006B24DF" w:rsidRDefault="009479A9" w:rsidP="00EA2EE4">
            <w:pPr>
              <w:pStyle w:val="NormalWeb"/>
              <w:bidi/>
              <w:spacing w:before="0" w:beforeAutospacing="0" w:afterAutospacing="0"/>
              <w:jc w:val="center"/>
              <w:rPr>
                <w:sz w:val="28"/>
                <w:szCs w:val="28"/>
                <w:rtl/>
                <w:lang w:bidi="ar-DZ"/>
              </w:rPr>
            </w:pPr>
            <w:r w:rsidRPr="006B24DF">
              <w:rPr>
                <w:sz w:val="28"/>
                <w:szCs w:val="28"/>
              </w:rPr>
              <w:t>VMA</w:t>
            </w:r>
          </w:p>
        </w:tc>
        <w:tc>
          <w:tcPr>
            <w:tcW w:w="5670" w:type="dxa"/>
            <w:vAlign w:val="center"/>
          </w:tcPr>
          <w:p w:rsidR="009479A9" w:rsidRDefault="009479A9" w:rsidP="00EA2EE4">
            <w:pPr>
              <w:pStyle w:val="NormalWeb"/>
              <w:bidi/>
              <w:spacing w:before="0" w:beforeAutospacing="0" w:afterAutospacing="0"/>
              <w:jc w:val="center"/>
              <w:rPr>
                <w:rFonts w:ascii="Arial" w:hAnsi="Arial" w:cs="Arial"/>
                <w:sz w:val="28"/>
                <w:szCs w:val="28"/>
                <w:rtl/>
              </w:rPr>
            </w:pPr>
            <w:r w:rsidRPr="006B24DF">
              <w:rPr>
                <w:rFonts w:ascii="Arial" w:hAnsi="Arial" w:cs="Arial"/>
                <w:sz w:val="28"/>
                <w:szCs w:val="28"/>
                <w:rtl/>
              </w:rPr>
              <w:t xml:space="preserve">اختبار: ( 1981 </w:t>
            </w:r>
            <w:r w:rsidRPr="006B24DF">
              <w:rPr>
                <w:rFonts w:ascii="Arial" w:hAnsi="Arial" w:cs="Arial"/>
                <w:sz w:val="28"/>
                <w:szCs w:val="28"/>
              </w:rPr>
              <w:t xml:space="preserve">Luc LEGER </w:t>
            </w:r>
            <w:r w:rsidRPr="006B24DF">
              <w:rPr>
                <w:rFonts w:ascii="Arial" w:hAnsi="Arial" w:cs="Arial"/>
                <w:sz w:val="28"/>
                <w:szCs w:val="28"/>
                <w:rtl/>
              </w:rPr>
              <w:t xml:space="preserve">، </w:t>
            </w:r>
            <w:r w:rsidRPr="006B24DF">
              <w:rPr>
                <w:rFonts w:ascii="Arial" w:hAnsi="Arial" w:cs="Arial"/>
                <w:sz w:val="28"/>
                <w:szCs w:val="28"/>
              </w:rPr>
              <w:t>Course Navette</w:t>
            </w:r>
            <w:r w:rsidRPr="006B24DF">
              <w:rPr>
                <w:rFonts w:ascii="Arial" w:hAnsi="Arial" w:cs="Arial" w:hint="cs"/>
                <w:sz w:val="28"/>
                <w:szCs w:val="28"/>
                <w:rtl/>
              </w:rPr>
              <w:t>)</w:t>
            </w:r>
          </w:p>
          <w:p w:rsidR="009479A9" w:rsidRPr="006B24DF" w:rsidRDefault="009479A9" w:rsidP="00EA2EE4">
            <w:pPr>
              <w:pStyle w:val="NormalWeb"/>
              <w:bidi/>
              <w:spacing w:before="0" w:beforeAutospacing="0" w:afterAutospacing="0"/>
              <w:jc w:val="center"/>
              <w:rPr>
                <w:sz w:val="28"/>
                <w:szCs w:val="28"/>
                <w:rtl/>
              </w:rPr>
            </w:pPr>
          </w:p>
        </w:tc>
        <w:tc>
          <w:tcPr>
            <w:tcW w:w="1104" w:type="dxa"/>
            <w:vAlign w:val="center"/>
          </w:tcPr>
          <w:p w:rsidR="009479A9" w:rsidRDefault="009479A9" w:rsidP="00EA2EE4">
            <w:pPr>
              <w:pStyle w:val="NormalWeb"/>
              <w:bidi/>
              <w:spacing w:before="0" w:beforeAutospacing="0" w:afterAutospacing="0"/>
              <w:jc w:val="center"/>
              <w:rPr>
                <w:sz w:val="28"/>
                <w:szCs w:val="28"/>
                <w:rtl/>
              </w:rPr>
            </w:pPr>
            <w:r>
              <w:rPr>
                <w:rFonts w:hint="cs"/>
                <w:sz w:val="28"/>
                <w:szCs w:val="28"/>
                <w:rtl/>
              </w:rPr>
              <w:t>كم/سا</w:t>
            </w:r>
          </w:p>
        </w:tc>
        <w:tc>
          <w:tcPr>
            <w:tcW w:w="913" w:type="dxa"/>
            <w:vAlign w:val="center"/>
          </w:tcPr>
          <w:p w:rsidR="009479A9" w:rsidRDefault="009479A9" w:rsidP="00EA2EE4">
            <w:pPr>
              <w:pStyle w:val="NormalWeb"/>
              <w:bidi/>
              <w:spacing w:before="0" w:beforeAutospacing="0" w:afterAutospacing="0"/>
              <w:jc w:val="center"/>
              <w:rPr>
                <w:sz w:val="28"/>
                <w:szCs w:val="28"/>
                <w:rtl/>
              </w:rPr>
            </w:pPr>
          </w:p>
        </w:tc>
      </w:tr>
      <w:tr w:rsidR="009479A9" w:rsidTr="00EA2EE4">
        <w:tc>
          <w:tcPr>
            <w:tcW w:w="1525" w:type="dxa"/>
            <w:vMerge/>
            <w:vAlign w:val="center"/>
          </w:tcPr>
          <w:p w:rsidR="009479A9" w:rsidRPr="006B24DF" w:rsidRDefault="009479A9" w:rsidP="00EA2EE4">
            <w:pPr>
              <w:pStyle w:val="NormalWeb"/>
              <w:bidi/>
              <w:spacing w:before="0" w:beforeAutospacing="0" w:afterAutospacing="0"/>
              <w:jc w:val="center"/>
              <w:rPr>
                <w:sz w:val="28"/>
                <w:szCs w:val="28"/>
                <w:rtl/>
              </w:rPr>
            </w:pPr>
          </w:p>
        </w:tc>
        <w:tc>
          <w:tcPr>
            <w:tcW w:w="5670" w:type="dxa"/>
            <w:vAlign w:val="center"/>
          </w:tcPr>
          <w:p w:rsidR="009479A9" w:rsidRDefault="009479A9" w:rsidP="00EA2EE4">
            <w:pPr>
              <w:pStyle w:val="NormalWeb"/>
              <w:bidi/>
              <w:spacing w:before="0" w:beforeAutospacing="0" w:afterAutospacing="0"/>
              <w:jc w:val="center"/>
              <w:rPr>
                <w:rFonts w:ascii="Arial" w:hAnsi="Arial" w:cs="Arial"/>
                <w:sz w:val="28"/>
                <w:szCs w:val="28"/>
                <w:rtl/>
              </w:rPr>
            </w:pPr>
            <w:r w:rsidRPr="006B24DF">
              <w:rPr>
                <w:rFonts w:ascii="Arial" w:hAnsi="Arial" w:cs="Arial"/>
                <w:sz w:val="28"/>
                <w:szCs w:val="28"/>
                <w:rtl/>
              </w:rPr>
              <w:t>ختبار</w:t>
            </w:r>
            <w:r w:rsidRPr="006B24DF">
              <w:rPr>
                <w:rFonts w:ascii="Arial" w:hAnsi="Arial" w:cs="Arial"/>
                <w:sz w:val="28"/>
                <w:szCs w:val="28"/>
              </w:rPr>
              <w:t xml:space="preserve"> VAM </w:t>
            </w:r>
            <w:r>
              <w:rPr>
                <w:rFonts w:ascii="Arial" w:hAnsi="Arial" w:cs="Arial"/>
                <w:sz w:val="28"/>
                <w:szCs w:val="28"/>
              </w:rPr>
              <w:t>–</w:t>
            </w:r>
            <w:r w:rsidRPr="006B24DF">
              <w:rPr>
                <w:rFonts w:ascii="Arial" w:hAnsi="Arial" w:cs="Arial"/>
                <w:sz w:val="28"/>
                <w:szCs w:val="28"/>
              </w:rPr>
              <w:t xml:space="preserve"> EVAL</w:t>
            </w:r>
          </w:p>
          <w:p w:rsidR="009479A9" w:rsidRPr="006B24DF" w:rsidRDefault="009479A9" w:rsidP="00EA2EE4">
            <w:pPr>
              <w:pStyle w:val="NormalWeb"/>
              <w:bidi/>
              <w:spacing w:before="0" w:beforeAutospacing="0" w:afterAutospacing="0"/>
              <w:jc w:val="center"/>
              <w:rPr>
                <w:sz w:val="28"/>
                <w:szCs w:val="28"/>
                <w:rtl/>
              </w:rPr>
            </w:pPr>
          </w:p>
        </w:tc>
        <w:tc>
          <w:tcPr>
            <w:tcW w:w="1104" w:type="dxa"/>
            <w:vAlign w:val="center"/>
          </w:tcPr>
          <w:p w:rsidR="009479A9" w:rsidRDefault="009479A9" w:rsidP="00EA2EE4">
            <w:pPr>
              <w:pStyle w:val="NormalWeb"/>
              <w:bidi/>
              <w:spacing w:before="0" w:beforeAutospacing="0" w:afterAutospacing="0"/>
              <w:jc w:val="center"/>
              <w:rPr>
                <w:sz w:val="28"/>
                <w:szCs w:val="28"/>
                <w:rtl/>
              </w:rPr>
            </w:pPr>
            <w:r>
              <w:rPr>
                <w:rFonts w:hint="cs"/>
                <w:sz w:val="28"/>
                <w:szCs w:val="28"/>
                <w:rtl/>
              </w:rPr>
              <w:t>كم/سا</w:t>
            </w:r>
          </w:p>
        </w:tc>
        <w:tc>
          <w:tcPr>
            <w:tcW w:w="913" w:type="dxa"/>
            <w:vAlign w:val="center"/>
          </w:tcPr>
          <w:p w:rsidR="009479A9" w:rsidRDefault="009479A9" w:rsidP="00EA2EE4">
            <w:pPr>
              <w:pStyle w:val="NormalWeb"/>
              <w:bidi/>
              <w:spacing w:before="0" w:beforeAutospacing="0" w:afterAutospacing="0"/>
              <w:jc w:val="center"/>
              <w:rPr>
                <w:sz w:val="28"/>
                <w:szCs w:val="28"/>
                <w:rtl/>
              </w:rPr>
            </w:pPr>
          </w:p>
        </w:tc>
      </w:tr>
      <w:tr w:rsidR="009479A9" w:rsidTr="00EA2EE4">
        <w:tc>
          <w:tcPr>
            <w:tcW w:w="1525" w:type="dxa"/>
            <w:vMerge/>
            <w:vAlign w:val="center"/>
          </w:tcPr>
          <w:p w:rsidR="009479A9" w:rsidRPr="006B24DF" w:rsidRDefault="009479A9" w:rsidP="00EA2EE4">
            <w:pPr>
              <w:pStyle w:val="NormalWeb"/>
              <w:bidi/>
              <w:spacing w:before="0" w:beforeAutospacing="0" w:afterAutospacing="0"/>
              <w:jc w:val="center"/>
              <w:rPr>
                <w:sz w:val="28"/>
                <w:szCs w:val="28"/>
                <w:rtl/>
              </w:rPr>
            </w:pPr>
          </w:p>
        </w:tc>
        <w:tc>
          <w:tcPr>
            <w:tcW w:w="5670" w:type="dxa"/>
            <w:vAlign w:val="center"/>
          </w:tcPr>
          <w:p w:rsidR="009479A9" w:rsidRDefault="009479A9" w:rsidP="00EA2EE4">
            <w:pPr>
              <w:pStyle w:val="NormalWeb"/>
              <w:bidi/>
              <w:spacing w:before="0" w:beforeAutospacing="0" w:afterAutospacing="0"/>
              <w:jc w:val="center"/>
              <w:rPr>
                <w:rFonts w:ascii="Arial" w:hAnsi="Arial" w:cs="Arial"/>
                <w:sz w:val="28"/>
                <w:szCs w:val="28"/>
                <w:rtl/>
              </w:rPr>
            </w:pPr>
            <w:r w:rsidRPr="006B24DF">
              <w:rPr>
                <w:rFonts w:ascii="Arial" w:hAnsi="Arial" w:cs="Arial"/>
                <w:sz w:val="28"/>
                <w:szCs w:val="28"/>
                <w:rtl/>
              </w:rPr>
              <w:t>اختبار 45:/15</w:t>
            </w:r>
          </w:p>
          <w:p w:rsidR="009479A9" w:rsidRPr="006B24DF" w:rsidRDefault="009479A9" w:rsidP="00EA2EE4">
            <w:pPr>
              <w:pStyle w:val="NormalWeb"/>
              <w:bidi/>
              <w:spacing w:before="0" w:beforeAutospacing="0" w:afterAutospacing="0"/>
              <w:jc w:val="center"/>
              <w:rPr>
                <w:sz w:val="28"/>
                <w:szCs w:val="28"/>
                <w:rtl/>
              </w:rPr>
            </w:pPr>
          </w:p>
        </w:tc>
        <w:tc>
          <w:tcPr>
            <w:tcW w:w="1104" w:type="dxa"/>
            <w:vAlign w:val="center"/>
          </w:tcPr>
          <w:p w:rsidR="009479A9" w:rsidRDefault="009479A9" w:rsidP="00EA2EE4">
            <w:pPr>
              <w:pStyle w:val="NormalWeb"/>
              <w:bidi/>
              <w:spacing w:before="0" w:beforeAutospacing="0" w:afterAutospacing="0"/>
              <w:jc w:val="center"/>
              <w:rPr>
                <w:sz w:val="28"/>
                <w:szCs w:val="28"/>
                <w:rtl/>
              </w:rPr>
            </w:pPr>
            <w:r>
              <w:rPr>
                <w:rFonts w:hint="cs"/>
                <w:sz w:val="28"/>
                <w:szCs w:val="28"/>
                <w:rtl/>
              </w:rPr>
              <w:t>كم/سا</w:t>
            </w:r>
          </w:p>
        </w:tc>
        <w:tc>
          <w:tcPr>
            <w:tcW w:w="913" w:type="dxa"/>
            <w:vAlign w:val="center"/>
          </w:tcPr>
          <w:p w:rsidR="009479A9" w:rsidRDefault="009479A9" w:rsidP="00EA2EE4">
            <w:pPr>
              <w:pStyle w:val="NormalWeb"/>
              <w:bidi/>
              <w:spacing w:before="0" w:beforeAutospacing="0" w:afterAutospacing="0"/>
              <w:jc w:val="center"/>
              <w:rPr>
                <w:sz w:val="28"/>
                <w:szCs w:val="28"/>
                <w:rtl/>
              </w:rPr>
            </w:pPr>
          </w:p>
        </w:tc>
      </w:tr>
    </w:tbl>
    <w:p w:rsidR="009479A9" w:rsidRPr="00105609" w:rsidRDefault="009479A9" w:rsidP="009479A9">
      <w:pPr>
        <w:pStyle w:val="NormalWeb"/>
        <w:bidi/>
        <w:spacing w:before="0" w:beforeAutospacing="0" w:afterAutospacing="0"/>
        <w:rPr>
          <w:sz w:val="28"/>
          <w:szCs w:val="28"/>
          <w:rtl/>
        </w:rPr>
      </w:pPr>
    </w:p>
    <w:p w:rsidR="009479A9" w:rsidRDefault="009479A9" w:rsidP="009479A9">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207680" w:rsidRDefault="00584242" w:rsidP="00207680">
      <w:pPr>
        <w:tabs>
          <w:tab w:val="left" w:pos="1957"/>
        </w:tabs>
        <w:bidi/>
        <w:rPr>
          <w:sz w:val="28"/>
          <w:szCs w:val="28"/>
          <w:rtl/>
          <w:lang w:bidi="ar-DZ"/>
        </w:rPr>
      </w:pPr>
      <w:r>
        <w:rPr>
          <w:noProof/>
          <w:sz w:val="28"/>
          <w:szCs w:val="28"/>
          <w:rtl/>
          <w:lang w:eastAsia="fr-FR"/>
        </w:rPr>
        <w:lastRenderedPageBreak/>
        <w:drawing>
          <wp:anchor distT="0" distB="0" distL="114300" distR="114300" simplePos="0" relativeHeight="251716608" behindDoc="1" locked="0" layoutInCell="1" allowOverlap="1">
            <wp:simplePos x="0" y="0"/>
            <wp:positionH relativeFrom="column">
              <wp:posOffset>-881380</wp:posOffset>
            </wp:positionH>
            <wp:positionV relativeFrom="paragraph">
              <wp:posOffset>-900430</wp:posOffset>
            </wp:positionV>
            <wp:extent cx="7529162" cy="10684042"/>
            <wp:effectExtent l="19050" t="0" r="0" b="0"/>
            <wp:wrapNone/>
            <wp:docPr id="75" name="Image 101" descr="C:\Users\sal\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C:\Users\sal\Desktop\téléchargement.png"/>
                    <pic:cNvPicPr>
                      <a:picLocks noChangeAspect="1" noChangeArrowheads="1"/>
                    </pic:cNvPicPr>
                  </pic:nvPicPr>
                  <pic:blipFill>
                    <a:blip r:embed="rId13" cstate="print"/>
                    <a:srcRect/>
                    <a:stretch>
                      <a:fillRect/>
                    </a:stretch>
                  </pic:blipFill>
                  <pic:spPr bwMode="auto">
                    <a:xfrm>
                      <a:off x="0" y="0"/>
                      <a:ext cx="7529162" cy="10684042"/>
                    </a:xfrm>
                    <a:prstGeom prst="rect">
                      <a:avLst/>
                    </a:prstGeom>
                    <a:noFill/>
                    <a:ln w="9525">
                      <a:noFill/>
                      <a:miter lim="800000"/>
                      <a:headEnd/>
                      <a:tailEnd/>
                    </a:ln>
                  </pic:spPr>
                </pic:pic>
              </a:graphicData>
            </a:graphic>
          </wp:anchor>
        </w:drawing>
      </w:r>
    </w:p>
    <w:p w:rsidR="00A53132" w:rsidRDefault="00A53132" w:rsidP="00A53132">
      <w:pPr>
        <w:tabs>
          <w:tab w:val="left" w:pos="1957"/>
        </w:tabs>
        <w:bidi/>
        <w:rPr>
          <w:sz w:val="28"/>
          <w:szCs w:val="28"/>
          <w:rtl/>
          <w:lang w:bidi="ar-DZ"/>
        </w:rPr>
      </w:pPr>
    </w:p>
    <w:p w:rsidR="00A53132" w:rsidRDefault="00A53132" w:rsidP="00A53132">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207680" w:rsidRDefault="00207680" w:rsidP="00207680">
      <w:pPr>
        <w:tabs>
          <w:tab w:val="left" w:pos="1957"/>
        </w:tabs>
        <w:bidi/>
        <w:rPr>
          <w:sz w:val="28"/>
          <w:szCs w:val="28"/>
          <w:rtl/>
          <w:lang w:bidi="ar-DZ"/>
        </w:rPr>
      </w:pPr>
    </w:p>
    <w:p w:rsidR="00A53132" w:rsidRDefault="00A53132" w:rsidP="00A53132">
      <w:pPr>
        <w:tabs>
          <w:tab w:val="left" w:pos="1957"/>
        </w:tabs>
        <w:bidi/>
        <w:rPr>
          <w:sz w:val="28"/>
          <w:szCs w:val="28"/>
          <w:rtl/>
          <w:lang w:bidi="ar-DZ"/>
        </w:rPr>
      </w:pPr>
    </w:p>
    <w:p w:rsidR="00A53132" w:rsidRDefault="00A53132" w:rsidP="00A53132">
      <w:pPr>
        <w:tabs>
          <w:tab w:val="left" w:pos="1957"/>
        </w:tabs>
        <w:bidi/>
        <w:rPr>
          <w:sz w:val="28"/>
          <w:szCs w:val="28"/>
          <w:rtl/>
          <w:lang w:bidi="ar-DZ"/>
        </w:rPr>
      </w:pPr>
    </w:p>
    <w:p w:rsidR="00A53132" w:rsidRDefault="00A53132" w:rsidP="00A53132">
      <w:pPr>
        <w:tabs>
          <w:tab w:val="left" w:pos="1957"/>
        </w:tabs>
        <w:bidi/>
        <w:rPr>
          <w:sz w:val="28"/>
          <w:szCs w:val="28"/>
          <w:rtl/>
          <w:lang w:bidi="ar-DZ"/>
        </w:rPr>
      </w:pPr>
    </w:p>
    <w:p w:rsidR="00207680" w:rsidRDefault="00432A4E" w:rsidP="00207680">
      <w:pPr>
        <w:tabs>
          <w:tab w:val="left" w:pos="1957"/>
        </w:tabs>
        <w:bidi/>
        <w:rPr>
          <w:sz w:val="28"/>
          <w:szCs w:val="28"/>
          <w:rtl/>
          <w:lang w:bidi="ar-DZ"/>
        </w:rPr>
      </w:pPr>
      <w:r w:rsidRPr="00432A4E">
        <w:rPr>
          <w:sz w:val="28"/>
          <w:szCs w:val="28"/>
          <w:lang w:bidi="ar-DZ"/>
        </w:rPr>
        <w:pict>
          <v:shape id="_x0000_i1039" type="#_x0000_t136" style="width:405.4pt;height:77.5pt" fillcolor="gray [1629]">
            <v:shadow on="t" opacity="52429f"/>
            <v:textpath style="font-family:&quot;Arial Black&quot;;font-size:24pt;font-style:italic;v-text-kern:t" trim="t" fitpath="t" string="الملحق رقم -07-&#10;تسهيل مهمة"/>
          </v:shape>
        </w:pict>
      </w:r>
    </w:p>
    <w:p w:rsidR="00207680" w:rsidRDefault="00207680" w:rsidP="00207680">
      <w:pPr>
        <w:tabs>
          <w:tab w:val="left" w:pos="1957"/>
        </w:tabs>
        <w:bidi/>
        <w:rPr>
          <w:sz w:val="28"/>
          <w:szCs w:val="28"/>
          <w:rtl/>
          <w:lang w:bidi="ar-DZ"/>
        </w:rPr>
      </w:pPr>
    </w:p>
    <w:p w:rsidR="00207680" w:rsidRPr="009479A9" w:rsidRDefault="00207680" w:rsidP="00DC036F">
      <w:pPr>
        <w:tabs>
          <w:tab w:val="left" w:pos="1957"/>
        </w:tabs>
        <w:bidi/>
        <w:rPr>
          <w:sz w:val="28"/>
          <w:szCs w:val="28"/>
          <w:rtl/>
          <w:lang w:bidi="ar-DZ"/>
        </w:rPr>
      </w:pPr>
      <w:r>
        <w:rPr>
          <w:rFonts w:cs="Arial"/>
          <w:noProof/>
          <w:sz w:val="28"/>
          <w:szCs w:val="28"/>
          <w:rtl/>
          <w:lang w:eastAsia="fr-FR"/>
        </w:rPr>
        <w:lastRenderedPageBreak/>
        <w:drawing>
          <wp:anchor distT="0" distB="0" distL="114300" distR="114300" simplePos="0" relativeHeight="251717632" behindDoc="0" locked="0" layoutInCell="1" allowOverlap="1">
            <wp:simplePos x="0" y="0"/>
            <wp:positionH relativeFrom="column">
              <wp:posOffset>-436245</wp:posOffset>
            </wp:positionH>
            <wp:positionV relativeFrom="paragraph">
              <wp:align>top</wp:align>
            </wp:positionV>
            <wp:extent cx="6151245" cy="8641715"/>
            <wp:effectExtent l="38100" t="57150" r="116205" b="102235"/>
            <wp:wrapSquare wrapText="bothSides"/>
            <wp:docPr id="74" name="Image 55" descr="C:\Users\sal\Pictures\ControlCenter4\Scan\CCI01082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sal\Pictures\ControlCenter4\Scan\CCI01082021.jpg"/>
                    <pic:cNvPicPr>
                      <a:picLocks noChangeAspect="1" noChangeArrowheads="1"/>
                    </pic:cNvPicPr>
                  </pic:nvPicPr>
                  <pic:blipFill>
                    <a:blip r:embed="rId123" cstate="print"/>
                    <a:srcRect/>
                    <a:stretch>
                      <a:fillRect/>
                    </a:stretch>
                  </pic:blipFill>
                  <pic:spPr bwMode="auto">
                    <a:xfrm>
                      <a:off x="0" y="0"/>
                      <a:ext cx="6151245" cy="86417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sectPr w:rsidR="00207680" w:rsidRPr="009479A9" w:rsidSect="008B3715">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0059" w:rsidRDefault="004E0059" w:rsidP="00B61925">
      <w:pPr>
        <w:spacing w:after="0" w:line="240" w:lineRule="auto"/>
      </w:pPr>
      <w:r>
        <w:separator/>
      </w:r>
    </w:p>
  </w:endnote>
  <w:endnote w:type="continuationSeparator" w:id="0">
    <w:p w:rsidR="004E0059" w:rsidRDefault="004E0059" w:rsidP="00B6192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Sakkal Majalla">
    <w:panose1 w:val="02000000000000000000"/>
    <w:charset w:val="00"/>
    <w:family w:val="auto"/>
    <w:pitch w:val="variable"/>
    <w:sig w:usb0="A000207F" w:usb1="C000204B" w:usb2="00000008" w:usb3="00000000" w:csb0="000000D3" w:csb1="00000000"/>
  </w:font>
  <w:font w:name="Andalus">
    <w:panose1 w:val="02020603050405020304"/>
    <w:charset w:val="00"/>
    <w:family w:val="roman"/>
    <w:pitch w:val="variable"/>
    <w:sig w:usb0="00002003" w:usb1="80000000" w:usb2="00000008" w:usb3="00000000" w:csb0="00000041" w:csb1="00000000"/>
  </w:font>
  <w:font w:name="Microsoft Uighur">
    <w:panose1 w:val="02000000000000000000"/>
    <w:charset w:val="00"/>
    <w:family w:val="auto"/>
    <w:pitch w:val="variable"/>
    <w:sig w:usb0="80002023" w:usb1="80000002" w:usb2="00000008" w:usb3="00000000" w:csb0="0000004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740" w:rsidRDefault="00592740" w:rsidP="004D6A61">
    <w:pPr>
      <w:pStyle w:val="Pieddepage"/>
    </w:pPr>
  </w:p>
  <w:p w:rsidR="00592740" w:rsidRDefault="00592740">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3299724"/>
      <w:docPartObj>
        <w:docPartGallery w:val="Page Numbers (Bottom of Page)"/>
        <w:docPartUnique/>
      </w:docPartObj>
    </w:sdtPr>
    <w:sdtContent>
      <w:p w:rsidR="00592740" w:rsidRDefault="00592740">
        <w:pPr>
          <w:pStyle w:val="Pieddepage"/>
          <w:jc w:val="center"/>
        </w:pPr>
        <w:fldSimple w:instr=" PAGE   \* MERGEFORMAT ">
          <w:r w:rsidR="007C152A">
            <w:rPr>
              <w:noProof/>
            </w:rPr>
            <w:t>27</w:t>
          </w:r>
        </w:fldSimple>
      </w:p>
    </w:sdtContent>
  </w:sdt>
  <w:p w:rsidR="00592740" w:rsidRDefault="00592740">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740" w:rsidRDefault="0059274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0059" w:rsidRDefault="004E0059" w:rsidP="00B61925">
      <w:pPr>
        <w:spacing w:after="0" w:line="240" w:lineRule="auto"/>
      </w:pPr>
      <w:r>
        <w:separator/>
      </w:r>
    </w:p>
  </w:footnote>
  <w:footnote w:type="continuationSeparator" w:id="0">
    <w:p w:rsidR="004E0059" w:rsidRDefault="004E0059" w:rsidP="00B6192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740" w:rsidRDefault="00592740">
    <w:pPr>
      <w:pStyle w:val="En-tte"/>
      <w:pBdr>
        <w:bottom w:val="thickThinSmallGap" w:sz="24" w:space="1" w:color="622423" w:themeColor="accent2" w:themeShade="7F"/>
      </w:pBdr>
      <w:jc w:val="cente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مقدمة</w:t>
    </w:r>
  </w:p>
  <w:p w:rsidR="00592740" w:rsidRDefault="00592740">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740" w:rsidRDefault="00592740">
    <w:pPr>
      <w:pStyle w:val="En-tte"/>
      <w:pBdr>
        <w:bottom w:val="thickThinSmallGap" w:sz="24" w:space="1" w:color="622423" w:themeColor="accent2" w:themeShade="7F"/>
      </w:pBdr>
      <w:jc w:val="cente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الجانب التمهيدي                                                                    الاطار العام للدراسة</w:t>
    </w:r>
  </w:p>
  <w:p w:rsidR="00592740" w:rsidRDefault="00592740">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740" w:rsidRDefault="00592740" w:rsidP="00795F45">
    <w:pPr>
      <w:pStyle w:val="En-tte"/>
      <w:pBdr>
        <w:bottom w:val="thickThinSmallGap" w:sz="24" w:space="1" w:color="622423" w:themeColor="accent2" w:themeShade="7F"/>
      </w:pBdr>
      <w:jc w:val="cente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الفصل الأول                                        التدريب الرياضي الحديث " التدريب المتقطع"</w:t>
    </w:r>
  </w:p>
  <w:p w:rsidR="00592740" w:rsidRDefault="00592740">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740" w:rsidRDefault="00592740" w:rsidP="00B825F1">
    <w:pPr>
      <w:pStyle w:val="En-tte"/>
      <w:pBdr>
        <w:bottom w:val="thickThinSmallGap" w:sz="24" w:space="1" w:color="622423" w:themeColor="accent2" w:themeShade="7F"/>
      </w:pBdr>
      <w:jc w:val="right"/>
      <w:rPr>
        <w:rFonts w:asciiTheme="majorHAnsi" w:eastAsiaTheme="majorEastAsia" w:hAnsiTheme="majorHAnsi" w:cstheme="majorBidi"/>
        <w:sz w:val="32"/>
        <w:szCs w:val="32"/>
        <w:lang w:bidi="ar-DZ"/>
      </w:rPr>
    </w:pPr>
    <w:r>
      <w:rPr>
        <w:rFonts w:asciiTheme="majorHAnsi" w:eastAsiaTheme="majorEastAsia" w:hAnsiTheme="majorHAnsi" w:cstheme="majorBidi" w:hint="cs"/>
        <w:sz w:val="32"/>
        <w:szCs w:val="32"/>
        <w:rtl/>
        <w:lang w:bidi="ar-DZ"/>
      </w:rPr>
      <w:t>في كرة اليد</w:t>
    </w:r>
    <w:r>
      <w:rPr>
        <w:rFonts w:asciiTheme="majorHAnsi" w:eastAsiaTheme="majorEastAsia" w:hAnsiTheme="majorHAnsi" w:cstheme="majorBidi"/>
        <w:sz w:val="32"/>
        <w:szCs w:val="32"/>
        <w:lang w:bidi="ar-DZ"/>
      </w:rPr>
      <w:t xml:space="preserve"> VMA</w:t>
    </w:r>
    <w:r>
      <w:rPr>
        <w:rFonts w:asciiTheme="majorHAnsi" w:eastAsiaTheme="majorEastAsia" w:hAnsiTheme="majorHAnsi" w:cstheme="majorBidi" w:hint="cs"/>
        <w:sz w:val="32"/>
        <w:szCs w:val="32"/>
        <w:rtl/>
        <w:lang w:bidi="ar-DZ"/>
      </w:rPr>
      <w:t xml:space="preserve">الفصل الثاني                                           السرعة الهوائية القصوى </w:t>
    </w:r>
  </w:p>
  <w:p w:rsidR="00592740" w:rsidRDefault="00592740">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740" w:rsidRDefault="00592740" w:rsidP="00B825F1">
    <w:pPr>
      <w:pStyle w:val="En-tte"/>
      <w:pBdr>
        <w:bottom w:val="thickThinSmallGap" w:sz="24" w:space="1" w:color="622423" w:themeColor="accent2" w:themeShade="7F"/>
      </w:pBdr>
      <w:jc w:val="right"/>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الفصل الثالث                                          خصائص لاعب كرة اليد و المرحلة العمرية</w:t>
    </w:r>
  </w:p>
  <w:p w:rsidR="00592740" w:rsidRDefault="00592740">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740" w:rsidRDefault="00592740" w:rsidP="00A367A9">
    <w:pPr>
      <w:pStyle w:val="En-tte"/>
      <w:pBdr>
        <w:bottom w:val="thickThinSmallGap" w:sz="24" w:space="1" w:color="622423" w:themeColor="accent2" w:themeShade="7F"/>
      </w:pBdr>
      <w:jc w:val="right"/>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الفصل الأول                                                       الأسس المنهجية لإجراءات البحث</w:t>
    </w:r>
  </w:p>
  <w:p w:rsidR="00592740" w:rsidRDefault="00592740">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740" w:rsidRDefault="00592740" w:rsidP="00864FE9">
    <w:pPr>
      <w:pStyle w:val="En-tte"/>
      <w:pBdr>
        <w:bottom w:val="thickThinSmallGap" w:sz="24" w:space="1" w:color="622423" w:themeColor="accent2" w:themeShade="7F"/>
      </w:pBdr>
      <w:jc w:val="right"/>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الفصل الثاني                                                           عرض وتحليل ومناقشة النتائج</w:t>
    </w:r>
  </w:p>
  <w:p w:rsidR="00592740" w:rsidRDefault="00592740">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740" w:rsidRDefault="00592740" w:rsidP="00864FE9">
    <w:pPr>
      <w:pStyle w:val="En-tte"/>
      <w:pBdr>
        <w:bottom w:val="thickThinSmallGap" w:sz="24" w:space="1" w:color="622423" w:themeColor="accent2" w:themeShade="7F"/>
      </w:pBdr>
      <w:jc w:val="right"/>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 xml:space="preserve">خاتمة </w:t>
    </w:r>
  </w:p>
  <w:p w:rsidR="00592740" w:rsidRDefault="00592740">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740" w:rsidRDefault="0059274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D62D8"/>
    <w:multiLevelType w:val="hybridMultilevel"/>
    <w:tmpl w:val="24009430"/>
    <w:lvl w:ilvl="0" w:tplc="58B8E296">
      <w:start w:val="1"/>
      <w:numFmt w:val="decimal"/>
      <w:lvlText w:val="%1-"/>
      <w:lvlJc w:val="left"/>
      <w:pPr>
        <w:ind w:left="1068" w:hanging="360"/>
      </w:pPr>
      <w:rPr>
        <w:rFonts w:ascii="Arial" w:hAnsi="Arial" w:cs="Arial" w:hint="default"/>
      </w:rPr>
    </w:lvl>
    <w:lvl w:ilvl="1" w:tplc="040C0019" w:tentative="1">
      <w:start w:val="1"/>
      <w:numFmt w:val="lowerLetter"/>
      <w:lvlText w:val="%2."/>
      <w:lvlJc w:val="left"/>
      <w:pPr>
        <w:ind w:left="1605" w:hanging="360"/>
      </w:pPr>
    </w:lvl>
    <w:lvl w:ilvl="2" w:tplc="040C001B" w:tentative="1">
      <w:start w:val="1"/>
      <w:numFmt w:val="lowerRoman"/>
      <w:lvlText w:val="%3."/>
      <w:lvlJc w:val="right"/>
      <w:pPr>
        <w:ind w:left="2325" w:hanging="180"/>
      </w:pPr>
    </w:lvl>
    <w:lvl w:ilvl="3" w:tplc="040C000F" w:tentative="1">
      <w:start w:val="1"/>
      <w:numFmt w:val="decimal"/>
      <w:lvlText w:val="%4."/>
      <w:lvlJc w:val="left"/>
      <w:pPr>
        <w:ind w:left="3045" w:hanging="360"/>
      </w:pPr>
    </w:lvl>
    <w:lvl w:ilvl="4" w:tplc="040C0019" w:tentative="1">
      <w:start w:val="1"/>
      <w:numFmt w:val="lowerLetter"/>
      <w:lvlText w:val="%5."/>
      <w:lvlJc w:val="left"/>
      <w:pPr>
        <w:ind w:left="3765" w:hanging="360"/>
      </w:pPr>
    </w:lvl>
    <w:lvl w:ilvl="5" w:tplc="040C001B" w:tentative="1">
      <w:start w:val="1"/>
      <w:numFmt w:val="lowerRoman"/>
      <w:lvlText w:val="%6."/>
      <w:lvlJc w:val="right"/>
      <w:pPr>
        <w:ind w:left="4485" w:hanging="180"/>
      </w:pPr>
    </w:lvl>
    <w:lvl w:ilvl="6" w:tplc="040C000F" w:tentative="1">
      <w:start w:val="1"/>
      <w:numFmt w:val="decimal"/>
      <w:lvlText w:val="%7."/>
      <w:lvlJc w:val="left"/>
      <w:pPr>
        <w:ind w:left="5205" w:hanging="360"/>
      </w:pPr>
    </w:lvl>
    <w:lvl w:ilvl="7" w:tplc="040C0019" w:tentative="1">
      <w:start w:val="1"/>
      <w:numFmt w:val="lowerLetter"/>
      <w:lvlText w:val="%8."/>
      <w:lvlJc w:val="left"/>
      <w:pPr>
        <w:ind w:left="5925" w:hanging="360"/>
      </w:pPr>
    </w:lvl>
    <w:lvl w:ilvl="8" w:tplc="040C001B" w:tentative="1">
      <w:start w:val="1"/>
      <w:numFmt w:val="lowerRoman"/>
      <w:lvlText w:val="%9."/>
      <w:lvlJc w:val="right"/>
      <w:pPr>
        <w:ind w:left="6645" w:hanging="180"/>
      </w:pPr>
    </w:lvl>
  </w:abstractNum>
  <w:abstractNum w:abstractNumId="1">
    <w:nsid w:val="04C80D74"/>
    <w:multiLevelType w:val="hybridMultilevel"/>
    <w:tmpl w:val="6DCC8FA2"/>
    <w:lvl w:ilvl="0" w:tplc="C50AC04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E0F033F"/>
    <w:multiLevelType w:val="hybridMultilevel"/>
    <w:tmpl w:val="70BC46CA"/>
    <w:lvl w:ilvl="0" w:tplc="1CC65782">
      <w:start w:val="11"/>
      <w:numFmt w:val="bullet"/>
      <w:lvlText w:val="-"/>
      <w:lvlJc w:val="left"/>
      <w:pPr>
        <w:ind w:left="750" w:hanging="360"/>
      </w:pPr>
      <w:rPr>
        <w:rFonts w:ascii="Arial" w:eastAsia="Times New Roman" w:hAnsi="Arial" w:cs="Arial" w:hint="default"/>
      </w:rPr>
    </w:lvl>
    <w:lvl w:ilvl="1" w:tplc="040C0003" w:tentative="1">
      <w:start w:val="1"/>
      <w:numFmt w:val="bullet"/>
      <w:lvlText w:val="o"/>
      <w:lvlJc w:val="left"/>
      <w:pPr>
        <w:ind w:left="1470" w:hanging="360"/>
      </w:pPr>
      <w:rPr>
        <w:rFonts w:ascii="Courier New" w:hAnsi="Courier New" w:cs="Courier New" w:hint="default"/>
      </w:rPr>
    </w:lvl>
    <w:lvl w:ilvl="2" w:tplc="040C0005" w:tentative="1">
      <w:start w:val="1"/>
      <w:numFmt w:val="bullet"/>
      <w:lvlText w:val=""/>
      <w:lvlJc w:val="left"/>
      <w:pPr>
        <w:ind w:left="2190" w:hanging="360"/>
      </w:pPr>
      <w:rPr>
        <w:rFonts w:ascii="Wingdings" w:hAnsi="Wingdings" w:hint="default"/>
      </w:rPr>
    </w:lvl>
    <w:lvl w:ilvl="3" w:tplc="040C0001" w:tentative="1">
      <w:start w:val="1"/>
      <w:numFmt w:val="bullet"/>
      <w:lvlText w:val=""/>
      <w:lvlJc w:val="left"/>
      <w:pPr>
        <w:ind w:left="2910" w:hanging="360"/>
      </w:pPr>
      <w:rPr>
        <w:rFonts w:ascii="Symbol" w:hAnsi="Symbol" w:hint="default"/>
      </w:rPr>
    </w:lvl>
    <w:lvl w:ilvl="4" w:tplc="040C0003" w:tentative="1">
      <w:start w:val="1"/>
      <w:numFmt w:val="bullet"/>
      <w:lvlText w:val="o"/>
      <w:lvlJc w:val="left"/>
      <w:pPr>
        <w:ind w:left="3630" w:hanging="360"/>
      </w:pPr>
      <w:rPr>
        <w:rFonts w:ascii="Courier New" w:hAnsi="Courier New" w:cs="Courier New" w:hint="default"/>
      </w:rPr>
    </w:lvl>
    <w:lvl w:ilvl="5" w:tplc="040C0005" w:tentative="1">
      <w:start w:val="1"/>
      <w:numFmt w:val="bullet"/>
      <w:lvlText w:val=""/>
      <w:lvlJc w:val="left"/>
      <w:pPr>
        <w:ind w:left="4350" w:hanging="360"/>
      </w:pPr>
      <w:rPr>
        <w:rFonts w:ascii="Wingdings" w:hAnsi="Wingdings" w:hint="default"/>
      </w:rPr>
    </w:lvl>
    <w:lvl w:ilvl="6" w:tplc="040C0001" w:tentative="1">
      <w:start w:val="1"/>
      <w:numFmt w:val="bullet"/>
      <w:lvlText w:val=""/>
      <w:lvlJc w:val="left"/>
      <w:pPr>
        <w:ind w:left="5070" w:hanging="360"/>
      </w:pPr>
      <w:rPr>
        <w:rFonts w:ascii="Symbol" w:hAnsi="Symbol" w:hint="default"/>
      </w:rPr>
    </w:lvl>
    <w:lvl w:ilvl="7" w:tplc="040C0003" w:tentative="1">
      <w:start w:val="1"/>
      <w:numFmt w:val="bullet"/>
      <w:lvlText w:val="o"/>
      <w:lvlJc w:val="left"/>
      <w:pPr>
        <w:ind w:left="5790" w:hanging="360"/>
      </w:pPr>
      <w:rPr>
        <w:rFonts w:ascii="Courier New" w:hAnsi="Courier New" w:cs="Courier New" w:hint="default"/>
      </w:rPr>
    </w:lvl>
    <w:lvl w:ilvl="8" w:tplc="040C0005" w:tentative="1">
      <w:start w:val="1"/>
      <w:numFmt w:val="bullet"/>
      <w:lvlText w:val=""/>
      <w:lvlJc w:val="left"/>
      <w:pPr>
        <w:ind w:left="6510" w:hanging="360"/>
      </w:pPr>
      <w:rPr>
        <w:rFonts w:ascii="Wingdings" w:hAnsi="Wingdings" w:hint="default"/>
      </w:rPr>
    </w:lvl>
  </w:abstractNum>
  <w:abstractNum w:abstractNumId="3">
    <w:nsid w:val="103158BB"/>
    <w:multiLevelType w:val="hybridMultilevel"/>
    <w:tmpl w:val="81922BA4"/>
    <w:lvl w:ilvl="0" w:tplc="10EEBE56">
      <w:start w:val="6"/>
      <w:numFmt w:val="bullet"/>
      <w:lvlText w:val="-"/>
      <w:lvlJc w:val="left"/>
      <w:pPr>
        <w:ind w:left="450" w:hanging="360"/>
      </w:pPr>
      <w:rPr>
        <w:rFonts w:ascii="Arial" w:eastAsia="Times New Roman" w:hAnsi="Arial" w:cs="Arial"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4">
    <w:nsid w:val="128943BE"/>
    <w:multiLevelType w:val="hybridMultilevel"/>
    <w:tmpl w:val="0B0E6DE8"/>
    <w:lvl w:ilvl="0" w:tplc="C00637C6">
      <w:start w:val="1"/>
      <w:numFmt w:val="decimal"/>
      <w:lvlText w:val="%1-"/>
      <w:lvlJc w:val="left"/>
      <w:pPr>
        <w:ind w:left="785" w:hanging="360"/>
      </w:pPr>
      <w:rPr>
        <w:rFonts w:hint="default"/>
        <w:b w:val="0"/>
        <w:bCs/>
        <w:lang w:bidi="ar-DZ"/>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5">
    <w:nsid w:val="1FC92254"/>
    <w:multiLevelType w:val="hybridMultilevel"/>
    <w:tmpl w:val="6DCC8FA2"/>
    <w:lvl w:ilvl="0" w:tplc="C50AC04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2803A92"/>
    <w:multiLevelType w:val="hybridMultilevel"/>
    <w:tmpl w:val="6DCC8FA2"/>
    <w:lvl w:ilvl="0" w:tplc="C50AC04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4A33A33"/>
    <w:multiLevelType w:val="hybridMultilevel"/>
    <w:tmpl w:val="CBA62FD4"/>
    <w:lvl w:ilvl="0" w:tplc="51F0CD7C">
      <w:start w:val="1"/>
      <w:numFmt w:val="arabicAlpha"/>
      <w:lvlText w:val="%1-"/>
      <w:lvlJc w:val="left"/>
      <w:pPr>
        <w:ind w:left="435" w:hanging="360"/>
      </w:pPr>
      <w:rPr>
        <w:rFonts w:hint="default"/>
        <w:b w:val="0"/>
        <w:bCs w:val="0"/>
      </w:rPr>
    </w:lvl>
    <w:lvl w:ilvl="1" w:tplc="040C0019" w:tentative="1">
      <w:start w:val="1"/>
      <w:numFmt w:val="lowerLetter"/>
      <w:lvlText w:val="%2."/>
      <w:lvlJc w:val="left"/>
      <w:pPr>
        <w:ind w:left="1155" w:hanging="360"/>
      </w:pPr>
    </w:lvl>
    <w:lvl w:ilvl="2" w:tplc="040C001B" w:tentative="1">
      <w:start w:val="1"/>
      <w:numFmt w:val="lowerRoman"/>
      <w:lvlText w:val="%3."/>
      <w:lvlJc w:val="right"/>
      <w:pPr>
        <w:ind w:left="1875" w:hanging="180"/>
      </w:pPr>
    </w:lvl>
    <w:lvl w:ilvl="3" w:tplc="040C000F" w:tentative="1">
      <w:start w:val="1"/>
      <w:numFmt w:val="decimal"/>
      <w:lvlText w:val="%4."/>
      <w:lvlJc w:val="left"/>
      <w:pPr>
        <w:ind w:left="2595" w:hanging="360"/>
      </w:pPr>
    </w:lvl>
    <w:lvl w:ilvl="4" w:tplc="040C0019" w:tentative="1">
      <w:start w:val="1"/>
      <w:numFmt w:val="lowerLetter"/>
      <w:lvlText w:val="%5."/>
      <w:lvlJc w:val="left"/>
      <w:pPr>
        <w:ind w:left="3315" w:hanging="360"/>
      </w:pPr>
    </w:lvl>
    <w:lvl w:ilvl="5" w:tplc="040C001B" w:tentative="1">
      <w:start w:val="1"/>
      <w:numFmt w:val="lowerRoman"/>
      <w:lvlText w:val="%6."/>
      <w:lvlJc w:val="right"/>
      <w:pPr>
        <w:ind w:left="4035" w:hanging="180"/>
      </w:pPr>
    </w:lvl>
    <w:lvl w:ilvl="6" w:tplc="040C000F" w:tentative="1">
      <w:start w:val="1"/>
      <w:numFmt w:val="decimal"/>
      <w:lvlText w:val="%7."/>
      <w:lvlJc w:val="left"/>
      <w:pPr>
        <w:ind w:left="4755" w:hanging="360"/>
      </w:pPr>
    </w:lvl>
    <w:lvl w:ilvl="7" w:tplc="040C0019" w:tentative="1">
      <w:start w:val="1"/>
      <w:numFmt w:val="lowerLetter"/>
      <w:lvlText w:val="%8."/>
      <w:lvlJc w:val="left"/>
      <w:pPr>
        <w:ind w:left="5475" w:hanging="360"/>
      </w:pPr>
    </w:lvl>
    <w:lvl w:ilvl="8" w:tplc="040C001B" w:tentative="1">
      <w:start w:val="1"/>
      <w:numFmt w:val="lowerRoman"/>
      <w:lvlText w:val="%9."/>
      <w:lvlJc w:val="right"/>
      <w:pPr>
        <w:ind w:left="6195" w:hanging="180"/>
      </w:pPr>
    </w:lvl>
  </w:abstractNum>
  <w:abstractNum w:abstractNumId="8">
    <w:nsid w:val="2734204C"/>
    <w:multiLevelType w:val="hybridMultilevel"/>
    <w:tmpl w:val="4216B2EE"/>
    <w:lvl w:ilvl="0" w:tplc="B55ADD0A">
      <w:numFmt w:val="bullet"/>
      <w:lvlText w:val="-"/>
      <w:lvlJc w:val="left"/>
      <w:pPr>
        <w:ind w:left="720" w:hanging="360"/>
      </w:pPr>
      <w:rPr>
        <w:rFonts w:ascii="Arial" w:eastAsia="Calibr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nsid w:val="27B1774E"/>
    <w:multiLevelType w:val="hybridMultilevel"/>
    <w:tmpl w:val="6CBA7D8A"/>
    <w:lvl w:ilvl="0" w:tplc="0A641D5A">
      <w:start w:val="5"/>
      <w:numFmt w:val="bullet"/>
      <w:lvlText w:val=""/>
      <w:lvlJc w:val="left"/>
      <w:pPr>
        <w:ind w:left="1125" w:hanging="360"/>
      </w:pPr>
      <w:rPr>
        <w:rFonts w:ascii="Symbol" w:eastAsia="Times New Roman" w:hAnsi="Symbol" w:cs="Arial" w:hint="default"/>
        <w:b/>
      </w:rPr>
    </w:lvl>
    <w:lvl w:ilvl="1" w:tplc="040C0003" w:tentative="1">
      <w:start w:val="1"/>
      <w:numFmt w:val="bullet"/>
      <w:lvlText w:val="o"/>
      <w:lvlJc w:val="left"/>
      <w:pPr>
        <w:ind w:left="1845" w:hanging="360"/>
      </w:pPr>
      <w:rPr>
        <w:rFonts w:ascii="Courier New" w:hAnsi="Courier New" w:cs="Courier New" w:hint="default"/>
      </w:rPr>
    </w:lvl>
    <w:lvl w:ilvl="2" w:tplc="040C0005" w:tentative="1">
      <w:start w:val="1"/>
      <w:numFmt w:val="bullet"/>
      <w:lvlText w:val=""/>
      <w:lvlJc w:val="left"/>
      <w:pPr>
        <w:ind w:left="2565" w:hanging="360"/>
      </w:pPr>
      <w:rPr>
        <w:rFonts w:ascii="Wingdings" w:hAnsi="Wingdings" w:hint="default"/>
      </w:rPr>
    </w:lvl>
    <w:lvl w:ilvl="3" w:tplc="040C0001" w:tentative="1">
      <w:start w:val="1"/>
      <w:numFmt w:val="bullet"/>
      <w:lvlText w:val=""/>
      <w:lvlJc w:val="left"/>
      <w:pPr>
        <w:ind w:left="3285" w:hanging="360"/>
      </w:pPr>
      <w:rPr>
        <w:rFonts w:ascii="Symbol" w:hAnsi="Symbol" w:hint="default"/>
      </w:rPr>
    </w:lvl>
    <w:lvl w:ilvl="4" w:tplc="040C0003" w:tentative="1">
      <w:start w:val="1"/>
      <w:numFmt w:val="bullet"/>
      <w:lvlText w:val="o"/>
      <w:lvlJc w:val="left"/>
      <w:pPr>
        <w:ind w:left="4005" w:hanging="360"/>
      </w:pPr>
      <w:rPr>
        <w:rFonts w:ascii="Courier New" w:hAnsi="Courier New" w:cs="Courier New" w:hint="default"/>
      </w:rPr>
    </w:lvl>
    <w:lvl w:ilvl="5" w:tplc="040C0005" w:tentative="1">
      <w:start w:val="1"/>
      <w:numFmt w:val="bullet"/>
      <w:lvlText w:val=""/>
      <w:lvlJc w:val="left"/>
      <w:pPr>
        <w:ind w:left="4725" w:hanging="360"/>
      </w:pPr>
      <w:rPr>
        <w:rFonts w:ascii="Wingdings" w:hAnsi="Wingdings" w:hint="default"/>
      </w:rPr>
    </w:lvl>
    <w:lvl w:ilvl="6" w:tplc="040C0001" w:tentative="1">
      <w:start w:val="1"/>
      <w:numFmt w:val="bullet"/>
      <w:lvlText w:val=""/>
      <w:lvlJc w:val="left"/>
      <w:pPr>
        <w:ind w:left="5445" w:hanging="360"/>
      </w:pPr>
      <w:rPr>
        <w:rFonts w:ascii="Symbol" w:hAnsi="Symbol" w:hint="default"/>
      </w:rPr>
    </w:lvl>
    <w:lvl w:ilvl="7" w:tplc="040C0003" w:tentative="1">
      <w:start w:val="1"/>
      <w:numFmt w:val="bullet"/>
      <w:lvlText w:val="o"/>
      <w:lvlJc w:val="left"/>
      <w:pPr>
        <w:ind w:left="6165" w:hanging="360"/>
      </w:pPr>
      <w:rPr>
        <w:rFonts w:ascii="Courier New" w:hAnsi="Courier New" w:cs="Courier New" w:hint="default"/>
      </w:rPr>
    </w:lvl>
    <w:lvl w:ilvl="8" w:tplc="040C0005" w:tentative="1">
      <w:start w:val="1"/>
      <w:numFmt w:val="bullet"/>
      <w:lvlText w:val=""/>
      <w:lvlJc w:val="left"/>
      <w:pPr>
        <w:ind w:left="6885" w:hanging="360"/>
      </w:pPr>
      <w:rPr>
        <w:rFonts w:ascii="Wingdings" w:hAnsi="Wingdings" w:hint="default"/>
      </w:rPr>
    </w:lvl>
  </w:abstractNum>
  <w:abstractNum w:abstractNumId="10">
    <w:nsid w:val="303518FF"/>
    <w:multiLevelType w:val="hybridMultilevel"/>
    <w:tmpl w:val="652E1F34"/>
    <w:lvl w:ilvl="0" w:tplc="8AC4043C">
      <w:start w:val="1"/>
      <w:numFmt w:val="decimal"/>
      <w:lvlText w:val="%1-"/>
      <w:lvlJc w:val="left"/>
      <w:pPr>
        <w:ind w:left="720" w:hanging="360"/>
      </w:pPr>
      <w:rPr>
        <w:rFonts w:ascii="Simplified Arabic" w:hAnsi="Simplified Arabic" w:cs="Simplified Arabic" w:hint="default"/>
        <w:spacing w:val="0"/>
        <w:kern w:val="16"/>
        <w:position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08101C5"/>
    <w:multiLevelType w:val="hybridMultilevel"/>
    <w:tmpl w:val="0860ABD8"/>
    <w:lvl w:ilvl="0" w:tplc="6A14F83E">
      <w:start w:val="45"/>
      <w:numFmt w:val="bullet"/>
      <w:lvlText w:val="-"/>
      <w:lvlJc w:val="left"/>
      <w:pPr>
        <w:ind w:left="720" w:hanging="360"/>
      </w:pPr>
      <w:rPr>
        <w:rFonts w:ascii="Arial" w:eastAsia="Calibr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nsid w:val="32BF763F"/>
    <w:multiLevelType w:val="hybridMultilevel"/>
    <w:tmpl w:val="BA8074D0"/>
    <w:lvl w:ilvl="0" w:tplc="40AC662A">
      <w:start w:val="3"/>
      <w:numFmt w:val="bullet"/>
      <w:lvlText w:val="-"/>
      <w:lvlJc w:val="left"/>
      <w:pPr>
        <w:ind w:left="720" w:hanging="360"/>
      </w:pPr>
      <w:rPr>
        <w:rFonts w:ascii="Arial" w:eastAsia="Calibr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nsid w:val="3A785F83"/>
    <w:multiLevelType w:val="hybridMultilevel"/>
    <w:tmpl w:val="5C6CEF74"/>
    <w:lvl w:ilvl="0" w:tplc="F8E053EE">
      <w:start w:val="4"/>
      <w:numFmt w:val="bullet"/>
      <w:lvlText w:val="-"/>
      <w:lvlJc w:val="left"/>
      <w:pPr>
        <w:ind w:left="1260" w:hanging="360"/>
      </w:pPr>
      <w:rPr>
        <w:rFonts w:ascii="Arial" w:eastAsia="Times New Roman" w:hAnsi="Arial" w:cs="Arial" w:hint="default"/>
      </w:rPr>
    </w:lvl>
    <w:lvl w:ilvl="1" w:tplc="040C0003" w:tentative="1">
      <w:start w:val="1"/>
      <w:numFmt w:val="bullet"/>
      <w:lvlText w:val="o"/>
      <w:lvlJc w:val="left"/>
      <w:pPr>
        <w:ind w:left="1980" w:hanging="360"/>
      </w:pPr>
      <w:rPr>
        <w:rFonts w:ascii="Courier New" w:hAnsi="Courier New" w:cs="Courier New" w:hint="default"/>
      </w:rPr>
    </w:lvl>
    <w:lvl w:ilvl="2" w:tplc="040C0005" w:tentative="1">
      <w:start w:val="1"/>
      <w:numFmt w:val="bullet"/>
      <w:lvlText w:val=""/>
      <w:lvlJc w:val="left"/>
      <w:pPr>
        <w:ind w:left="2700" w:hanging="360"/>
      </w:pPr>
      <w:rPr>
        <w:rFonts w:ascii="Wingdings" w:hAnsi="Wingdings" w:hint="default"/>
      </w:rPr>
    </w:lvl>
    <w:lvl w:ilvl="3" w:tplc="040C0001" w:tentative="1">
      <w:start w:val="1"/>
      <w:numFmt w:val="bullet"/>
      <w:lvlText w:val=""/>
      <w:lvlJc w:val="left"/>
      <w:pPr>
        <w:ind w:left="3420" w:hanging="360"/>
      </w:pPr>
      <w:rPr>
        <w:rFonts w:ascii="Symbol" w:hAnsi="Symbol" w:hint="default"/>
      </w:rPr>
    </w:lvl>
    <w:lvl w:ilvl="4" w:tplc="040C0003" w:tentative="1">
      <w:start w:val="1"/>
      <w:numFmt w:val="bullet"/>
      <w:lvlText w:val="o"/>
      <w:lvlJc w:val="left"/>
      <w:pPr>
        <w:ind w:left="4140" w:hanging="360"/>
      </w:pPr>
      <w:rPr>
        <w:rFonts w:ascii="Courier New" w:hAnsi="Courier New" w:cs="Courier New" w:hint="default"/>
      </w:rPr>
    </w:lvl>
    <w:lvl w:ilvl="5" w:tplc="040C0005" w:tentative="1">
      <w:start w:val="1"/>
      <w:numFmt w:val="bullet"/>
      <w:lvlText w:val=""/>
      <w:lvlJc w:val="left"/>
      <w:pPr>
        <w:ind w:left="4860" w:hanging="360"/>
      </w:pPr>
      <w:rPr>
        <w:rFonts w:ascii="Wingdings" w:hAnsi="Wingdings" w:hint="default"/>
      </w:rPr>
    </w:lvl>
    <w:lvl w:ilvl="6" w:tplc="040C0001" w:tentative="1">
      <w:start w:val="1"/>
      <w:numFmt w:val="bullet"/>
      <w:lvlText w:val=""/>
      <w:lvlJc w:val="left"/>
      <w:pPr>
        <w:ind w:left="5580" w:hanging="360"/>
      </w:pPr>
      <w:rPr>
        <w:rFonts w:ascii="Symbol" w:hAnsi="Symbol" w:hint="default"/>
      </w:rPr>
    </w:lvl>
    <w:lvl w:ilvl="7" w:tplc="040C0003" w:tentative="1">
      <w:start w:val="1"/>
      <w:numFmt w:val="bullet"/>
      <w:lvlText w:val="o"/>
      <w:lvlJc w:val="left"/>
      <w:pPr>
        <w:ind w:left="6300" w:hanging="360"/>
      </w:pPr>
      <w:rPr>
        <w:rFonts w:ascii="Courier New" w:hAnsi="Courier New" w:cs="Courier New" w:hint="default"/>
      </w:rPr>
    </w:lvl>
    <w:lvl w:ilvl="8" w:tplc="040C0005" w:tentative="1">
      <w:start w:val="1"/>
      <w:numFmt w:val="bullet"/>
      <w:lvlText w:val=""/>
      <w:lvlJc w:val="left"/>
      <w:pPr>
        <w:ind w:left="7020" w:hanging="360"/>
      </w:pPr>
      <w:rPr>
        <w:rFonts w:ascii="Wingdings" w:hAnsi="Wingdings" w:hint="default"/>
      </w:rPr>
    </w:lvl>
  </w:abstractNum>
  <w:abstractNum w:abstractNumId="14">
    <w:nsid w:val="3AF34056"/>
    <w:multiLevelType w:val="hybridMultilevel"/>
    <w:tmpl w:val="DBB08C52"/>
    <w:lvl w:ilvl="0" w:tplc="6E44B380">
      <w:start w:val="6"/>
      <w:numFmt w:val="bullet"/>
      <w:lvlText w:val=""/>
      <w:lvlJc w:val="left"/>
      <w:pPr>
        <w:ind w:left="585" w:hanging="360"/>
      </w:pPr>
      <w:rPr>
        <w:rFonts w:ascii="Symbol" w:eastAsia="Times New Roman" w:hAnsi="Symbol" w:cs="Arial" w:hint="default"/>
      </w:rPr>
    </w:lvl>
    <w:lvl w:ilvl="1" w:tplc="040C0003" w:tentative="1">
      <w:start w:val="1"/>
      <w:numFmt w:val="bullet"/>
      <w:lvlText w:val="o"/>
      <w:lvlJc w:val="left"/>
      <w:pPr>
        <w:ind w:left="1305" w:hanging="360"/>
      </w:pPr>
      <w:rPr>
        <w:rFonts w:ascii="Courier New" w:hAnsi="Courier New" w:cs="Courier New" w:hint="default"/>
      </w:rPr>
    </w:lvl>
    <w:lvl w:ilvl="2" w:tplc="040C0005" w:tentative="1">
      <w:start w:val="1"/>
      <w:numFmt w:val="bullet"/>
      <w:lvlText w:val=""/>
      <w:lvlJc w:val="left"/>
      <w:pPr>
        <w:ind w:left="2025" w:hanging="360"/>
      </w:pPr>
      <w:rPr>
        <w:rFonts w:ascii="Wingdings" w:hAnsi="Wingdings" w:hint="default"/>
      </w:rPr>
    </w:lvl>
    <w:lvl w:ilvl="3" w:tplc="040C0001" w:tentative="1">
      <w:start w:val="1"/>
      <w:numFmt w:val="bullet"/>
      <w:lvlText w:val=""/>
      <w:lvlJc w:val="left"/>
      <w:pPr>
        <w:ind w:left="2745" w:hanging="360"/>
      </w:pPr>
      <w:rPr>
        <w:rFonts w:ascii="Symbol" w:hAnsi="Symbol" w:hint="default"/>
      </w:rPr>
    </w:lvl>
    <w:lvl w:ilvl="4" w:tplc="040C0003" w:tentative="1">
      <w:start w:val="1"/>
      <w:numFmt w:val="bullet"/>
      <w:lvlText w:val="o"/>
      <w:lvlJc w:val="left"/>
      <w:pPr>
        <w:ind w:left="3465" w:hanging="360"/>
      </w:pPr>
      <w:rPr>
        <w:rFonts w:ascii="Courier New" w:hAnsi="Courier New" w:cs="Courier New" w:hint="default"/>
      </w:rPr>
    </w:lvl>
    <w:lvl w:ilvl="5" w:tplc="040C0005" w:tentative="1">
      <w:start w:val="1"/>
      <w:numFmt w:val="bullet"/>
      <w:lvlText w:val=""/>
      <w:lvlJc w:val="left"/>
      <w:pPr>
        <w:ind w:left="4185" w:hanging="360"/>
      </w:pPr>
      <w:rPr>
        <w:rFonts w:ascii="Wingdings" w:hAnsi="Wingdings" w:hint="default"/>
      </w:rPr>
    </w:lvl>
    <w:lvl w:ilvl="6" w:tplc="040C0001" w:tentative="1">
      <w:start w:val="1"/>
      <w:numFmt w:val="bullet"/>
      <w:lvlText w:val=""/>
      <w:lvlJc w:val="left"/>
      <w:pPr>
        <w:ind w:left="4905" w:hanging="360"/>
      </w:pPr>
      <w:rPr>
        <w:rFonts w:ascii="Symbol" w:hAnsi="Symbol" w:hint="default"/>
      </w:rPr>
    </w:lvl>
    <w:lvl w:ilvl="7" w:tplc="040C0003" w:tentative="1">
      <w:start w:val="1"/>
      <w:numFmt w:val="bullet"/>
      <w:lvlText w:val="o"/>
      <w:lvlJc w:val="left"/>
      <w:pPr>
        <w:ind w:left="5625" w:hanging="360"/>
      </w:pPr>
      <w:rPr>
        <w:rFonts w:ascii="Courier New" w:hAnsi="Courier New" w:cs="Courier New" w:hint="default"/>
      </w:rPr>
    </w:lvl>
    <w:lvl w:ilvl="8" w:tplc="040C0005" w:tentative="1">
      <w:start w:val="1"/>
      <w:numFmt w:val="bullet"/>
      <w:lvlText w:val=""/>
      <w:lvlJc w:val="left"/>
      <w:pPr>
        <w:ind w:left="6345" w:hanging="360"/>
      </w:pPr>
      <w:rPr>
        <w:rFonts w:ascii="Wingdings" w:hAnsi="Wingdings" w:hint="default"/>
      </w:rPr>
    </w:lvl>
  </w:abstractNum>
  <w:abstractNum w:abstractNumId="15">
    <w:nsid w:val="3D3B4208"/>
    <w:multiLevelType w:val="hybridMultilevel"/>
    <w:tmpl w:val="6DCC8FA2"/>
    <w:lvl w:ilvl="0" w:tplc="C50AC04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D4D708B"/>
    <w:multiLevelType w:val="hybridMultilevel"/>
    <w:tmpl w:val="DF009510"/>
    <w:lvl w:ilvl="0" w:tplc="1F00B96C">
      <w:start w:val="2"/>
      <w:numFmt w:val="bullet"/>
      <w:lvlText w:val="-"/>
      <w:lvlJc w:val="left"/>
      <w:pPr>
        <w:ind w:left="600" w:hanging="360"/>
      </w:pPr>
      <w:rPr>
        <w:rFonts w:ascii="Arial" w:eastAsiaTheme="minorHAnsi" w:hAnsi="Arial" w:cs="Arial" w:hint="default"/>
      </w:rPr>
    </w:lvl>
    <w:lvl w:ilvl="1" w:tplc="040C0003" w:tentative="1">
      <w:start w:val="1"/>
      <w:numFmt w:val="bullet"/>
      <w:lvlText w:val="o"/>
      <w:lvlJc w:val="left"/>
      <w:pPr>
        <w:ind w:left="1320" w:hanging="360"/>
      </w:pPr>
      <w:rPr>
        <w:rFonts w:ascii="Courier New" w:hAnsi="Courier New" w:cs="Courier New" w:hint="default"/>
      </w:rPr>
    </w:lvl>
    <w:lvl w:ilvl="2" w:tplc="040C0005" w:tentative="1">
      <w:start w:val="1"/>
      <w:numFmt w:val="bullet"/>
      <w:lvlText w:val=""/>
      <w:lvlJc w:val="left"/>
      <w:pPr>
        <w:ind w:left="2040" w:hanging="360"/>
      </w:pPr>
      <w:rPr>
        <w:rFonts w:ascii="Wingdings" w:hAnsi="Wingdings" w:hint="default"/>
      </w:rPr>
    </w:lvl>
    <w:lvl w:ilvl="3" w:tplc="040C0001" w:tentative="1">
      <w:start w:val="1"/>
      <w:numFmt w:val="bullet"/>
      <w:lvlText w:val=""/>
      <w:lvlJc w:val="left"/>
      <w:pPr>
        <w:ind w:left="2760" w:hanging="360"/>
      </w:pPr>
      <w:rPr>
        <w:rFonts w:ascii="Symbol" w:hAnsi="Symbol" w:hint="default"/>
      </w:rPr>
    </w:lvl>
    <w:lvl w:ilvl="4" w:tplc="040C0003" w:tentative="1">
      <w:start w:val="1"/>
      <w:numFmt w:val="bullet"/>
      <w:lvlText w:val="o"/>
      <w:lvlJc w:val="left"/>
      <w:pPr>
        <w:ind w:left="3480" w:hanging="360"/>
      </w:pPr>
      <w:rPr>
        <w:rFonts w:ascii="Courier New" w:hAnsi="Courier New" w:cs="Courier New" w:hint="default"/>
      </w:rPr>
    </w:lvl>
    <w:lvl w:ilvl="5" w:tplc="040C0005" w:tentative="1">
      <w:start w:val="1"/>
      <w:numFmt w:val="bullet"/>
      <w:lvlText w:val=""/>
      <w:lvlJc w:val="left"/>
      <w:pPr>
        <w:ind w:left="4200" w:hanging="360"/>
      </w:pPr>
      <w:rPr>
        <w:rFonts w:ascii="Wingdings" w:hAnsi="Wingdings" w:hint="default"/>
      </w:rPr>
    </w:lvl>
    <w:lvl w:ilvl="6" w:tplc="040C0001" w:tentative="1">
      <w:start w:val="1"/>
      <w:numFmt w:val="bullet"/>
      <w:lvlText w:val=""/>
      <w:lvlJc w:val="left"/>
      <w:pPr>
        <w:ind w:left="4920" w:hanging="360"/>
      </w:pPr>
      <w:rPr>
        <w:rFonts w:ascii="Symbol" w:hAnsi="Symbol" w:hint="default"/>
      </w:rPr>
    </w:lvl>
    <w:lvl w:ilvl="7" w:tplc="040C0003" w:tentative="1">
      <w:start w:val="1"/>
      <w:numFmt w:val="bullet"/>
      <w:lvlText w:val="o"/>
      <w:lvlJc w:val="left"/>
      <w:pPr>
        <w:ind w:left="5640" w:hanging="360"/>
      </w:pPr>
      <w:rPr>
        <w:rFonts w:ascii="Courier New" w:hAnsi="Courier New" w:cs="Courier New" w:hint="default"/>
      </w:rPr>
    </w:lvl>
    <w:lvl w:ilvl="8" w:tplc="040C0005" w:tentative="1">
      <w:start w:val="1"/>
      <w:numFmt w:val="bullet"/>
      <w:lvlText w:val=""/>
      <w:lvlJc w:val="left"/>
      <w:pPr>
        <w:ind w:left="6360" w:hanging="360"/>
      </w:pPr>
      <w:rPr>
        <w:rFonts w:ascii="Wingdings" w:hAnsi="Wingdings" w:hint="default"/>
      </w:rPr>
    </w:lvl>
  </w:abstractNum>
  <w:abstractNum w:abstractNumId="17">
    <w:nsid w:val="41952B30"/>
    <w:multiLevelType w:val="hybridMultilevel"/>
    <w:tmpl w:val="6E4A9C2C"/>
    <w:lvl w:ilvl="0" w:tplc="48DA583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6F31762"/>
    <w:multiLevelType w:val="hybridMultilevel"/>
    <w:tmpl w:val="6DCC8FA2"/>
    <w:lvl w:ilvl="0" w:tplc="C50AC04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8330AF8"/>
    <w:multiLevelType w:val="hybridMultilevel"/>
    <w:tmpl w:val="6DCC8FA2"/>
    <w:lvl w:ilvl="0" w:tplc="C50AC04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8B800C1"/>
    <w:multiLevelType w:val="hybridMultilevel"/>
    <w:tmpl w:val="A6ACA092"/>
    <w:lvl w:ilvl="0" w:tplc="AD32D282">
      <w:start w:val="1"/>
      <w:numFmt w:val="decimal"/>
      <w:lvlText w:val="%1-"/>
      <w:lvlJc w:val="left"/>
      <w:pPr>
        <w:ind w:left="720" w:hanging="360"/>
      </w:pPr>
      <w:rPr>
        <w:rFonts w:ascii="Simplified Arabic" w:hAnsi="Simplified Arabic" w:cs="Simplified Arabic" w:hint="default"/>
        <w:color w:val="auto"/>
        <w:spacing w:val="0"/>
        <w:kern w:val="16"/>
        <w:position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AE7381F"/>
    <w:multiLevelType w:val="hybridMultilevel"/>
    <w:tmpl w:val="F76474C2"/>
    <w:lvl w:ilvl="0" w:tplc="A224BF62">
      <w:start w:val="1"/>
      <w:numFmt w:val="decimal"/>
      <w:lvlText w:val="%1-"/>
      <w:lvlJc w:val="left"/>
      <w:pPr>
        <w:ind w:left="720" w:hanging="360"/>
      </w:pPr>
      <w:rPr>
        <w:rFonts w:ascii="Simplified Arabic" w:hAnsi="Simplified Arabic" w:cs="Simplified Arabic" w:hint="default"/>
        <w:b/>
        <w:bCs/>
        <w:spacing w:val="0"/>
        <w:kern w:val="16"/>
        <w:position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C0F1DD5"/>
    <w:multiLevelType w:val="hybridMultilevel"/>
    <w:tmpl w:val="C562C02E"/>
    <w:lvl w:ilvl="0" w:tplc="EFC02AAE">
      <w:start w:val="80"/>
      <w:numFmt w:val="bullet"/>
      <w:lvlText w:val="-"/>
      <w:lvlJc w:val="left"/>
      <w:pPr>
        <w:ind w:left="720" w:hanging="360"/>
      </w:pPr>
      <w:rPr>
        <w:rFonts w:ascii="Arial" w:eastAsia="Calibr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nsid w:val="4D6721EC"/>
    <w:multiLevelType w:val="hybridMultilevel"/>
    <w:tmpl w:val="6DCC8FA2"/>
    <w:lvl w:ilvl="0" w:tplc="C50AC04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EB3745F"/>
    <w:multiLevelType w:val="hybridMultilevel"/>
    <w:tmpl w:val="0B0E6DE8"/>
    <w:lvl w:ilvl="0" w:tplc="C00637C6">
      <w:start w:val="1"/>
      <w:numFmt w:val="decimal"/>
      <w:lvlText w:val="%1-"/>
      <w:lvlJc w:val="left"/>
      <w:pPr>
        <w:ind w:left="785" w:hanging="360"/>
      </w:pPr>
      <w:rPr>
        <w:rFonts w:hint="default"/>
        <w:b w:val="0"/>
        <w:bCs/>
        <w:lang w:bidi="ar-DZ"/>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5">
    <w:nsid w:val="51696787"/>
    <w:multiLevelType w:val="hybridMultilevel"/>
    <w:tmpl w:val="0BBC8086"/>
    <w:lvl w:ilvl="0" w:tplc="040C0001">
      <w:start w:val="1"/>
      <w:numFmt w:val="bullet"/>
      <w:lvlText w:val=""/>
      <w:lvlJc w:val="left"/>
      <w:pPr>
        <w:ind w:left="585" w:hanging="360"/>
      </w:pPr>
      <w:rPr>
        <w:rFonts w:ascii="Symbol" w:hAnsi="Symbol" w:hint="default"/>
      </w:rPr>
    </w:lvl>
    <w:lvl w:ilvl="1" w:tplc="040C0003">
      <w:start w:val="1"/>
      <w:numFmt w:val="bullet"/>
      <w:lvlText w:val="o"/>
      <w:lvlJc w:val="left"/>
      <w:pPr>
        <w:ind w:left="1305" w:hanging="360"/>
      </w:pPr>
      <w:rPr>
        <w:rFonts w:ascii="Courier New" w:hAnsi="Courier New" w:cs="Courier New" w:hint="default"/>
      </w:rPr>
    </w:lvl>
    <w:lvl w:ilvl="2" w:tplc="040C0005" w:tentative="1">
      <w:start w:val="1"/>
      <w:numFmt w:val="bullet"/>
      <w:lvlText w:val=""/>
      <w:lvlJc w:val="left"/>
      <w:pPr>
        <w:ind w:left="2025" w:hanging="360"/>
      </w:pPr>
      <w:rPr>
        <w:rFonts w:ascii="Wingdings" w:hAnsi="Wingdings" w:hint="default"/>
      </w:rPr>
    </w:lvl>
    <w:lvl w:ilvl="3" w:tplc="040C0001" w:tentative="1">
      <w:start w:val="1"/>
      <w:numFmt w:val="bullet"/>
      <w:lvlText w:val=""/>
      <w:lvlJc w:val="left"/>
      <w:pPr>
        <w:ind w:left="2745" w:hanging="360"/>
      </w:pPr>
      <w:rPr>
        <w:rFonts w:ascii="Symbol" w:hAnsi="Symbol" w:hint="default"/>
      </w:rPr>
    </w:lvl>
    <w:lvl w:ilvl="4" w:tplc="040C0003" w:tentative="1">
      <w:start w:val="1"/>
      <w:numFmt w:val="bullet"/>
      <w:lvlText w:val="o"/>
      <w:lvlJc w:val="left"/>
      <w:pPr>
        <w:ind w:left="3465" w:hanging="360"/>
      </w:pPr>
      <w:rPr>
        <w:rFonts w:ascii="Courier New" w:hAnsi="Courier New" w:cs="Courier New" w:hint="default"/>
      </w:rPr>
    </w:lvl>
    <w:lvl w:ilvl="5" w:tplc="040C0005" w:tentative="1">
      <w:start w:val="1"/>
      <w:numFmt w:val="bullet"/>
      <w:lvlText w:val=""/>
      <w:lvlJc w:val="left"/>
      <w:pPr>
        <w:ind w:left="4185" w:hanging="360"/>
      </w:pPr>
      <w:rPr>
        <w:rFonts w:ascii="Wingdings" w:hAnsi="Wingdings" w:hint="default"/>
      </w:rPr>
    </w:lvl>
    <w:lvl w:ilvl="6" w:tplc="040C0001" w:tentative="1">
      <w:start w:val="1"/>
      <w:numFmt w:val="bullet"/>
      <w:lvlText w:val=""/>
      <w:lvlJc w:val="left"/>
      <w:pPr>
        <w:ind w:left="4905" w:hanging="360"/>
      </w:pPr>
      <w:rPr>
        <w:rFonts w:ascii="Symbol" w:hAnsi="Symbol" w:hint="default"/>
      </w:rPr>
    </w:lvl>
    <w:lvl w:ilvl="7" w:tplc="040C0003" w:tentative="1">
      <w:start w:val="1"/>
      <w:numFmt w:val="bullet"/>
      <w:lvlText w:val="o"/>
      <w:lvlJc w:val="left"/>
      <w:pPr>
        <w:ind w:left="5625" w:hanging="360"/>
      </w:pPr>
      <w:rPr>
        <w:rFonts w:ascii="Courier New" w:hAnsi="Courier New" w:cs="Courier New" w:hint="default"/>
      </w:rPr>
    </w:lvl>
    <w:lvl w:ilvl="8" w:tplc="040C0005" w:tentative="1">
      <w:start w:val="1"/>
      <w:numFmt w:val="bullet"/>
      <w:lvlText w:val=""/>
      <w:lvlJc w:val="left"/>
      <w:pPr>
        <w:ind w:left="6345" w:hanging="360"/>
      </w:pPr>
      <w:rPr>
        <w:rFonts w:ascii="Wingdings" w:hAnsi="Wingdings" w:hint="default"/>
      </w:rPr>
    </w:lvl>
  </w:abstractNum>
  <w:abstractNum w:abstractNumId="26">
    <w:nsid w:val="563F6859"/>
    <w:multiLevelType w:val="hybridMultilevel"/>
    <w:tmpl w:val="6DCC8FA2"/>
    <w:lvl w:ilvl="0" w:tplc="C50AC04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7157BAE"/>
    <w:multiLevelType w:val="multilevel"/>
    <w:tmpl w:val="0836668E"/>
    <w:lvl w:ilvl="0">
      <w:start w:val="3"/>
      <w:numFmt w:val="decimal"/>
      <w:lvlText w:val="%1-"/>
      <w:lvlJc w:val="left"/>
      <w:pPr>
        <w:ind w:left="750" w:hanging="750"/>
      </w:pPr>
      <w:rPr>
        <w:rFonts w:ascii="Arial" w:hAnsi="Arial" w:cs="Arial" w:hint="default"/>
        <w:b/>
      </w:rPr>
    </w:lvl>
    <w:lvl w:ilvl="1">
      <w:start w:val="1"/>
      <w:numFmt w:val="decimal"/>
      <w:lvlText w:val="%1-%2-"/>
      <w:lvlJc w:val="left"/>
      <w:pPr>
        <w:ind w:left="1042" w:hanging="750"/>
      </w:pPr>
      <w:rPr>
        <w:rFonts w:ascii="Arial" w:hAnsi="Arial" w:cs="Arial" w:hint="default"/>
        <w:b/>
      </w:rPr>
    </w:lvl>
    <w:lvl w:ilvl="2">
      <w:start w:val="1"/>
      <w:numFmt w:val="decimal"/>
      <w:lvlText w:val="%1-%2-%3-"/>
      <w:lvlJc w:val="left"/>
      <w:pPr>
        <w:ind w:left="1334" w:hanging="750"/>
      </w:pPr>
      <w:rPr>
        <w:rFonts w:ascii="Arial" w:hAnsi="Arial" w:cs="Arial" w:hint="default"/>
        <w:b/>
      </w:rPr>
    </w:lvl>
    <w:lvl w:ilvl="3">
      <w:start w:val="1"/>
      <w:numFmt w:val="decimal"/>
      <w:lvlText w:val="%1-%2-%3-%4."/>
      <w:lvlJc w:val="left"/>
      <w:pPr>
        <w:ind w:left="1956" w:hanging="1080"/>
      </w:pPr>
      <w:rPr>
        <w:rFonts w:ascii="Arial" w:hAnsi="Arial" w:cs="Arial" w:hint="default"/>
        <w:b/>
      </w:rPr>
    </w:lvl>
    <w:lvl w:ilvl="4">
      <w:start w:val="1"/>
      <w:numFmt w:val="decimal"/>
      <w:lvlText w:val="%1-%2-%3-%4.%5."/>
      <w:lvlJc w:val="left"/>
      <w:pPr>
        <w:ind w:left="2608" w:hanging="1440"/>
      </w:pPr>
      <w:rPr>
        <w:rFonts w:ascii="Arial" w:hAnsi="Arial" w:cs="Arial" w:hint="default"/>
        <w:b/>
      </w:rPr>
    </w:lvl>
    <w:lvl w:ilvl="5">
      <w:start w:val="1"/>
      <w:numFmt w:val="decimal"/>
      <w:lvlText w:val="%1-%2-%3-%4.%5.%6."/>
      <w:lvlJc w:val="left"/>
      <w:pPr>
        <w:ind w:left="2900" w:hanging="1440"/>
      </w:pPr>
      <w:rPr>
        <w:rFonts w:ascii="Arial" w:hAnsi="Arial" w:cs="Arial" w:hint="default"/>
        <w:b/>
      </w:rPr>
    </w:lvl>
    <w:lvl w:ilvl="6">
      <w:start w:val="1"/>
      <w:numFmt w:val="decimal"/>
      <w:lvlText w:val="%1-%2-%3-%4.%5.%6.%7."/>
      <w:lvlJc w:val="left"/>
      <w:pPr>
        <w:ind w:left="3552" w:hanging="1800"/>
      </w:pPr>
      <w:rPr>
        <w:rFonts w:ascii="Arial" w:hAnsi="Arial" w:cs="Arial" w:hint="default"/>
        <w:b/>
      </w:rPr>
    </w:lvl>
    <w:lvl w:ilvl="7">
      <w:start w:val="1"/>
      <w:numFmt w:val="decimal"/>
      <w:lvlText w:val="%1-%2-%3-%4.%5.%6.%7.%8."/>
      <w:lvlJc w:val="left"/>
      <w:pPr>
        <w:ind w:left="3844" w:hanging="1800"/>
      </w:pPr>
      <w:rPr>
        <w:rFonts w:ascii="Arial" w:hAnsi="Arial" w:cs="Arial" w:hint="default"/>
        <w:b/>
      </w:rPr>
    </w:lvl>
    <w:lvl w:ilvl="8">
      <w:start w:val="1"/>
      <w:numFmt w:val="decimal"/>
      <w:lvlText w:val="%1-%2-%3-%4.%5.%6.%7.%8.%9."/>
      <w:lvlJc w:val="left"/>
      <w:pPr>
        <w:ind w:left="4496" w:hanging="2160"/>
      </w:pPr>
      <w:rPr>
        <w:rFonts w:ascii="Arial" w:hAnsi="Arial" w:cs="Arial" w:hint="default"/>
        <w:b/>
      </w:rPr>
    </w:lvl>
  </w:abstractNum>
  <w:abstractNum w:abstractNumId="28">
    <w:nsid w:val="60DB757F"/>
    <w:multiLevelType w:val="hybridMultilevel"/>
    <w:tmpl w:val="B5088430"/>
    <w:lvl w:ilvl="0" w:tplc="040C000D">
      <w:start w:val="1"/>
      <w:numFmt w:val="bullet"/>
      <w:lvlText w:val=""/>
      <w:lvlJc w:val="left"/>
      <w:pPr>
        <w:ind w:left="1500" w:hanging="360"/>
      </w:pPr>
      <w:rPr>
        <w:rFonts w:ascii="Wingdings" w:hAnsi="Wingdings" w:hint="default"/>
      </w:rPr>
    </w:lvl>
    <w:lvl w:ilvl="1" w:tplc="040C0003" w:tentative="1">
      <w:start w:val="1"/>
      <w:numFmt w:val="bullet"/>
      <w:lvlText w:val="o"/>
      <w:lvlJc w:val="left"/>
      <w:pPr>
        <w:ind w:left="2220" w:hanging="360"/>
      </w:pPr>
      <w:rPr>
        <w:rFonts w:ascii="Courier New" w:hAnsi="Courier New" w:cs="Courier New" w:hint="default"/>
      </w:rPr>
    </w:lvl>
    <w:lvl w:ilvl="2" w:tplc="040C0005" w:tentative="1">
      <w:start w:val="1"/>
      <w:numFmt w:val="bullet"/>
      <w:lvlText w:val=""/>
      <w:lvlJc w:val="left"/>
      <w:pPr>
        <w:ind w:left="2940" w:hanging="360"/>
      </w:pPr>
      <w:rPr>
        <w:rFonts w:ascii="Wingdings" w:hAnsi="Wingdings" w:hint="default"/>
      </w:rPr>
    </w:lvl>
    <w:lvl w:ilvl="3" w:tplc="040C0001" w:tentative="1">
      <w:start w:val="1"/>
      <w:numFmt w:val="bullet"/>
      <w:lvlText w:val=""/>
      <w:lvlJc w:val="left"/>
      <w:pPr>
        <w:ind w:left="3660" w:hanging="360"/>
      </w:pPr>
      <w:rPr>
        <w:rFonts w:ascii="Symbol" w:hAnsi="Symbol" w:hint="default"/>
      </w:rPr>
    </w:lvl>
    <w:lvl w:ilvl="4" w:tplc="040C0003" w:tentative="1">
      <w:start w:val="1"/>
      <w:numFmt w:val="bullet"/>
      <w:lvlText w:val="o"/>
      <w:lvlJc w:val="left"/>
      <w:pPr>
        <w:ind w:left="4380" w:hanging="360"/>
      </w:pPr>
      <w:rPr>
        <w:rFonts w:ascii="Courier New" w:hAnsi="Courier New" w:cs="Courier New" w:hint="default"/>
      </w:rPr>
    </w:lvl>
    <w:lvl w:ilvl="5" w:tplc="040C0005" w:tentative="1">
      <w:start w:val="1"/>
      <w:numFmt w:val="bullet"/>
      <w:lvlText w:val=""/>
      <w:lvlJc w:val="left"/>
      <w:pPr>
        <w:ind w:left="5100" w:hanging="360"/>
      </w:pPr>
      <w:rPr>
        <w:rFonts w:ascii="Wingdings" w:hAnsi="Wingdings" w:hint="default"/>
      </w:rPr>
    </w:lvl>
    <w:lvl w:ilvl="6" w:tplc="040C0001" w:tentative="1">
      <w:start w:val="1"/>
      <w:numFmt w:val="bullet"/>
      <w:lvlText w:val=""/>
      <w:lvlJc w:val="left"/>
      <w:pPr>
        <w:ind w:left="5820" w:hanging="360"/>
      </w:pPr>
      <w:rPr>
        <w:rFonts w:ascii="Symbol" w:hAnsi="Symbol" w:hint="default"/>
      </w:rPr>
    </w:lvl>
    <w:lvl w:ilvl="7" w:tplc="040C0003" w:tentative="1">
      <w:start w:val="1"/>
      <w:numFmt w:val="bullet"/>
      <w:lvlText w:val="o"/>
      <w:lvlJc w:val="left"/>
      <w:pPr>
        <w:ind w:left="6540" w:hanging="360"/>
      </w:pPr>
      <w:rPr>
        <w:rFonts w:ascii="Courier New" w:hAnsi="Courier New" w:cs="Courier New" w:hint="default"/>
      </w:rPr>
    </w:lvl>
    <w:lvl w:ilvl="8" w:tplc="040C0005" w:tentative="1">
      <w:start w:val="1"/>
      <w:numFmt w:val="bullet"/>
      <w:lvlText w:val=""/>
      <w:lvlJc w:val="left"/>
      <w:pPr>
        <w:ind w:left="7260" w:hanging="360"/>
      </w:pPr>
      <w:rPr>
        <w:rFonts w:ascii="Wingdings" w:hAnsi="Wingdings" w:hint="default"/>
      </w:rPr>
    </w:lvl>
  </w:abstractNum>
  <w:abstractNum w:abstractNumId="29">
    <w:nsid w:val="616411E6"/>
    <w:multiLevelType w:val="hybridMultilevel"/>
    <w:tmpl w:val="14CC3306"/>
    <w:lvl w:ilvl="0" w:tplc="4830A61C">
      <w:start w:val="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951280C"/>
    <w:multiLevelType w:val="hybridMultilevel"/>
    <w:tmpl w:val="8A2E9766"/>
    <w:lvl w:ilvl="0" w:tplc="8AC4043C">
      <w:start w:val="1"/>
      <w:numFmt w:val="decimal"/>
      <w:lvlText w:val="%1-"/>
      <w:lvlJc w:val="left"/>
      <w:pPr>
        <w:ind w:left="360" w:hanging="360"/>
      </w:pPr>
      <w:rPr>
        <w:rFonts w:ascii="Simplified Arabic" w:hAnsi="Simplified Arabic" w:cs="Simplified Arabic" w:hint="default"/>
        <w:spacing w:val="0"/>
        <w:kern w:val="16"/>
        <w:position w:val="0"/>
      </w:rPr>
    </w:lvl>
    <w:lvl w:ilvl="1" w:tplc="040C0019">
      <w:start w:val="1"/>
      <w:numFmt w:val="lowerLetter"/>
      <w:lvlText w:val="%2."/>
      <w:lvlJc w:val="left"/>
      <w:pPr>
        <w:ind w:left="1485" w:hanging="360"/>
      </w:pPr>
    </w:lvl>
    <w:lvl w:ilvl="2" w:tplc="040C001B">
      <w:start w:val="1"/>
      <w:numFmt w:val="lowerRoman"/>
      <w:lvlText w:val="%3."/>
      <w:lvlJc w:val="right"/>
      <w:pPr>
        <w:ind w:left="2205" w:hanging="180"/>
      </w:pPr>
    </w:lvl>
    <w:lvl w:ilvl="3" w:tplc="040C000F">
      <w:start w:val="1"/>
      <w:numFmt w:val="decimal"/>
      <w:lvlText w:val="%4."/>
      <w:lvlJc w:val="left"/>
      <w:pPr>
        <w:ind w:left="2925" w:hanging="360"/>
      </w:pPr>
    </w:lvl>
    <w:lvl w:ilvl="4" w:tplc="040C0019">
      <w:start w:val="1"/>
      <w:numFmt w:val="lowerLetter"/>
      <w:lvlText w:val="%5."/>
      <w:lvlJc w:val="left"/>
      <w:pPr>
        <w:ind w:left="3645" w:hanging="360"/>
      </w:pPr>
    </w:lvl>
    <w:lvl w:ilvl="5" w:tplc="040C001B">
      <w:start w:val="1"/>
      <w:numFmt w:val="lowerRoman"/>
      <w:lvlText w:val="%6."/>
      <w:lvlJc w:val="right"/>
      <w:pPr>
        <w:ind w:left="4365" w:hanging="180"/>
      </w:pPr>
    </w:lvl>
    <w:lvl w:ilvl="6" w:tplc="040C000F">
      <w:start w:val="1"/>
      <w:numFmt w:val="decimal"/>
      <w:lvlText w:val="%7."/>
      <w:lvlJc w:val="left"/>
      <w:pPr>
        <w:ind w:left="5085" w:hanging="360"/>
      </w:pPr>
    </w:lvl>
    <w:lvl w:ilvl="7" w:tplc="040C0019">
      <w:start w:val="1"/>
      <w:numFmt w:val="lowerLetter"/>
      <w:lvlText w:val="%8."/>
      <w:lvlJc w:val="left"/>
      <w:pPr>
        <w:ind w:left="5805" w:hanging="360"/>
      </w:pPr>
    </w:lvl>
    <w:lvl w:ilvl="8" w:tplc="040C001B">
      <w:start w:val="1"/>
      <w:numFmt w:val="lowerRoman"/>
      <w:lvlText w:val="%9."/>
      <w:lvlJc w:val="right"/>
      <w:pPr>
        <w:ind w:left="6525" w:hanging="180"/>
      </w:pPr>
    </w:lvl>
  </w:abstractNum>
  <w:abstractNum w:abstractNumId="31">
    <w:nsid w:val="6B741F06"/>
    <w:multiLevelType w:val="hybridMultilevel"/>
    <w:tmpl w:val="D4FEA760"/>
    <w:lvl w:ilvl="0" w:tplc="8AC4043C">
      <w:start w:val="1"/>
      <w:numFmt w:val="decimal"/>
      <w:lvlText w:val="%1-"/>
      <w:lvlJc w:val="left"/>
      <w:pPr>
        <w:ind w:left="720" w:hanging="360"/>
      </w:pPr>
      <w:rPr>
        <w:rFonts w:ascii="Simplified Arabic" w:hAnsi="Simplified Arabic" w:cs="Simplified Arabic" w:hint="default"/>
        <w:spacing w:val="0"/>
        <w:kern w:val="16"/>
        <w:position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6BD80359"/>
    <w:multiLevelType w:val="hybridMultilevel"/>
    <w:tmpl w:val="2E12E83C"/>
    <w:lvl w:ilvl="0" w:tplc="E4C02668">
      <w:start w:val="1"/>
      <w:numFmt w:val="arabicAlpha"/>
      <w:lvlText w:val="%1-"/>
      <w:lvlJc w:val="left"/>
      <w:pPr>
        <w:ind w:left="585" w:hanging="360"/>
      </w:pPr>
      <w:rPr>
        <w:rFonts w:hint="default"/>
        <w:b w:val="0"/>
        <w:bCs/>
      </w:rPr>
    </w:lvl>
    <w:lvl w:ilvl="1" w:tplc="040C0019" w:tentative="1">
      <w:start w:val="1"/>
      <w:numFmt w:val="lowerLetter"/>
      <w:lvlText w:val="%2."/>
      <w:lvlJc w:val="left"/>
      <w:pPr>
        <w:ind w:left="1305" w:hanging="360"/>
      </w:pPr>
    </w:lvl>
    <w:lvl w:ilvl="2" w:tplc="040C001B" w:tentative="1">
      <w:start w:val="1"/>
      <w:numFmt w:val="lowerRoman"/>
      <w:lvlText w:val="%3."/>
      <w:lvlJc w:val="right"/>
      <w:pPr>
        <w:ind w:left="2025" w:hanging="180"/>
      </w:pPr>
    </w:lvl>
    <w:lvl w:ilvl="3" w:tplc="040C000F" w:tentative="1">
      <w:start w:val="1"/>
      <w:numFmt w:val="decimal"/>
      <w:lvlText w:val="%4."/>
      <w:lvlJc w:val="left"/>
      <w:pPr>
        <w:ind w:left="2745" w:hanging="360"/>
      </w:pPr>
    </w:lvl>
    <w:lvl w:ilvl="4" w:tplc="040C0019" w:tentative="1">
      <w:start w:val="1"/>
      <w:numFmt w:val="lowerLetter"/>
      <w:lvlText w:val="%5."/>
      <w:lvlJc w:val="left"/>
      <w:pPr>
        <w:ind w:left="3465" w:hanging="360"/>
      </w:pPr>
    </w:lvl>
    <w:lvl w:ilvl="5" w:tplc="040C001B" w:tentative="1">
      <w:start w:val="1"/>
      <w:numFmt w:val="lowerRoman"/>
      <w:lvlText w:val="%6."/>
      <w:lvlJc w:val="right"/>
      <w:pPr>
        <w:ind w:left="4185" w:hanging="180"/>
      </w:pPr>
    </w:lvl>
    <w:lvl w:ilvl="6" w:tplc="040C000F" w:tentative="1">
      <w:start w:val="1"/>
      <w:numFmt w:val="decimal"/>
      <w:lvlText w:val="%7."/>
      <w:lvlJc w:val="left"/>
      <w:pPr>
        <w:ind w:left="4905" w:hanging="360"/>
      </w:pPr>
    </w:lvl>
    <w:lvl w:ilvl="7" w:tplc="040C0019" w:tentative="1">
      <w:start w:val="1"/>
      <w:numFmt w:val="lowerLetter"/>
      <w:lvlText w:val="%8."/>
      <w:lvlJc w:val="left"/>
      <w:pPr>
        <w:ind w:left="5625" w:hanging="360"/>
      </w:pPr>
    </w:lvl>
    <w:lvl w:ilvl="8" w:tplc="040C001B" w:tentative="1">
      <w:start w:val="1"/>
      <w:numFmt w:val="lowerRoman"/>
      <w:lvlText w:val="%9."/>
      <w:lvlJc w:val="right"/>
      <w:pPr>
        <w:ind w:left="6345" w:hanging="180"/>
      </w:pPr>
    </w:lvl>
  </w:abstractNum>
  <w:abstractNum w:abstractNumId="33">
    <w:nsid w:val="6E2B318C"/>
    <w:multiLevelType w:val="hybridMultilevel"/>
    <w:tmpl w:val="6DCC8FA2"/>
    <w:lvl w:ilvl="0" w:tplc="C50AC04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6EFA43A1"/>
    <w:multiLevelType w:val="hybridMultilevel"/>
    <w:tmpl w:val="DE2492EC"/>
    <w:lvl w:ilvl="0" w:tplc="3CC840F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70B473E1"/>
    <w:multiLevelType w:val="hybridMultilevel"/>
    <w:tmpl w:val="6DCC8FA2"/>
    <w:lvl w:ilvl="0" w:tplc="C50AC04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77E717F8"/>
    <w:multiLevelType w:val="hybridMultilevel"/>
    <w:tmpl w:val="3D40135E"/>
    <w:lvl w:ilvl="0" w:tplc="8E52453A">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7DF2059B"/>
    <w:multiLevelType w:val="hybridMultilevel"/>
    <w:tmpl w:val="75E2E86E"/>
    <w:lvl w:ilvl="0" w:tplc="FB2674F0">
      <w:start w:val="1"/>
      <w:numFmt w:val="decimal"/>
      <w:lvlText w:val="%1-"/>
      <w:lvlJc w:val="left"/>
      <w:pPr>
        <w:ind w:left="765" w:hanging="360"/>
      </w:pPr>
      <w:rPr>
        <w:rFonts w:hint="default"/>
        <w:b w:val="0"/>
      </w:rPr>
    </w:lvl>
    <w:lvl w:ilvl="1" w:tplc="040C0019" w:tentative="1">
      <w:start w:val="1"/>
      <w:numFmt w:val="lowerLetter"/>
      <w:lvlText w:val="%2."/>
      <w:lvlJc w:val="left"/>
      <w:pPr>
        <w:ind w:left="1485" w:hanging="360"/>
      </w:pPr>
    </w:lvl>
    <w:lvl w:ilvl="2" w:tplc="040C001B" w:tentative="1">
      <w:start w:val="1"/>
      <w:numFmt w:val="lowerRoman"/>
      <w:lvlText w:val="%3."/>
      <w:lvlJc w:val="right"/>
      <w:pPr>
        <w:ind w:left="2205" w:hanging="180"/>
      </w:pPr>
    </w:lvl>
    <w:lvl w:ilvl="3" w:tplc="040C000F" w:tentative="1">
      <w:start w:val="1"/>
      <w:numFmt w:val="decimal"/>
      <w:lvlText w:val="%4."/>
      <w:lvlJc w:val="left"/>
      <w:pPr>
        <w:ind w:left="2925" w:hanging="360"/>
      </w:pPr>
    </w:lvl>
    <w:lvl w:ilvl="4" w:tplc="040C0019" w:tentative="1">
      <w:start w:val="1"/>
      <w:numFmt w:val="lowerLetter"/>
      <w:lvlText w:val="%5."/>
      <w:lvlJc w:val="left"/>
      <w:pPr>
        <w:ind w:left="3645" w:hanging="360"/>
      </w:pPr>
    </w:lvl>
    <w:lvl w:ilvl="5" w:tplc="040C001B" w:tentative="1">
      <w:start w:val="1"/>
      <w:numFmt w:val="lowerRoman"/>
      <w:lvlText w:val="%6."/>
      <w:lvlJc w:val="right"/>
      <w:pPr>
        <w:ind w:left="4365" w:hanging="180"/>
      </w:pPr>
    </w:lvl>
    <w:lvl w:ilvl="6" w:tplc="040C000F" w:tentative="1">
      <w:start w:val="1"/>
      <w:numFmt w:val="decimal"/>
      <w:lvlText w:val="%7."/>
      <w:lvlJc w:val="left"/>
      <w:pPr>
        <w:ind w:left="5085" w:hanging="360"/>
      </w:pPr>
    </w:lvl>
    <w:lvl w:ilvl="7" w:tplc="040C0019" w:tentative="1">
      <w:start w:val="1"/>
      <w:numFmt w:val="lowerLetter"/>
      <w:lvlText w:val="%8."/>
      <w:lvlJc w:val="left"/>
      <w:pPr>
        <w:ind w:left="5805" w:hanging="360"/>
      </w:pPr>
    </w:lvl>
    <w:lvl w:ilvl="8" w:tplc="040C001B" w:tentative="1">
      <w:start w:val="1"/>
      <w:numFmt w:val="lowerRoman"/>
      <w:lvlText w:val="%9."/>
      <w:lvlJc w:val="right"/>
      <w:pPr>
        <w:ind w:left="6525" w:hanging="180"/>
      </w:pPr>
    </w:lvl>
  </w:abstractNum>
  <w:num w:numId="1">
    <w:abstractNumId w:val="35"/>
  </w:num>
  <w:num w:numId="2">
    <w:abstractNumId w:val="6"/>
  </w:num>
  <w:num w:numId="3">
    <w:abstractNumId w:val="24"/>
  </w:num>
  <w:num w:numId="4">
    <w:abstractNumId w:val="23"/>
  </w:num>
  <w:num w:numId="5">
    <w:abstractNumId w:val="19"/>
  </w:num>
  <w:num w:numId="6">
    <w:abstractNumId w:val="15"/>
  </w:num>
  <w:num w:numId="7">
    <w:abstractNumId w:val="1"/>
  </w:num>
  <w:num w:numId="8">
    <w:abstractNumId w:val="5"/>
  </w:num>
  <w:num w:numId="9">
    <w:abstractNumId w:val="26"/>
  </w:num>
  <w:num w:numId="10">
    <w:abstractNumId w:val="33"/>
  </w:num>
  <w:num w:numId="11">
    <w:abstractNumId w:val="29"/>
  </w:num>
  <w:num w:numId="12">
    <w:abstractNumId w:val="36"/>
  </w:num>
  <w:num w:numId="13">
    <w:abstractNumId w:val="37"/>
  </w:num>
  <w:num w:numId="14">
    <w:abstractNumId w:val="2"/>
  </w:num>
  <w:num w:numId="15">
    <w:abstractNumId w:val="25"/>
  </w:num>
  <w:num w:numId="16">
    <w:abstractNumId w:val="7"/>
  </w:num>
  <w:num w:numId="17">
    <w:abstractNumId w:val="14"/>
  </w:num>
  <w:num w:numId="18">
    <w:abstractNumId w:val="13"/>
  </w:num>
  <w:num w:numId="19">
    <w:abstractNumId w:val="27"/>
  </w:num>
  <w:num w:numId="20">
    <w:abstractNumId w:val="34"/>
  </w:num>
  <w:num w:numId="21">
    <w:abstractNumId w:val="0"/>
  </w:num>
  <w:num w:numId="22">
    <w:abstractNumId w:val="17"/>
  </w:num>
  <w:num w:numId="23">
    <w:abstractNumId w:val="28"/>
  </w:num>
  <w:num w:numId="24">
    <w:abstractNumId w:val="32"/>
  </w:num>
  <w:num w:numId="25">
    <w:abstractNumId w:val="9"/>
  </w:num>
  <w:num w:numId="26">
    <w:abstractNumId w:val="3"/>
  </w:num>
  <w:num w:numId="27">
    <w:abstractNumId w:val="16"/>
  </w:num>
  <w:num w:numId="28">
    <w:abstractNumId w:val="30"/>
  </w:num>
  <w:num w:numId="29">
    <w:abstractNumId w:val="10"/>
  </w:num>
  <w:num w:numId="30">
    <w:abstractNumId w:val="31"/>
  </w:num>
  <w:num w:numId="31">
    <w:abstractNumId w:val="20"/>
  </w:num>
  <w:num w:numId="32">
    <w:abstractNumId w:val="21"/>
  </w:num>
  <w:num w:numId="33">
    <w:abstractNumId w:val="18"/>
  </w:num>
  <w:num w:numId="34">
    <w:abstractNumId w:val="4"/>
  </w:num>
  <w:num w:numId="35">
    <w:abstractNumId w:val="11"/>
  </w:num>
  <w:num w:numId="36">
    <w:abstractNumId w:val="12"/>
  </w:num>
  <w:num w:numId="37">
    <w:abstractNumId w:val="22"/>
  </w:num>
  <w:num w:numId="38">
    <w:abstractNumId w:val="8"/>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hideSpellingErrors/>
  <w:defaultTabStop w:val="708"/>
  <w:hyphenationZone w:val="425"/>
  <w:drawingGridHorizontalSpacing w:val="110"/>
  <w:displayHorizontalDrawingGridEvery w:val="2"/>
  <w:characterSpacingControl w:val="doNotCompress"/>
  <w:hdrShapeDefaults>
    <o:shapedefaults v:ext="edit" spidmax="90114">
      <o:colormenu v:ext="edit" fillcolor="none [2109]"/>
    </o:shapedefaults>
  </w:hdrShapeDefaults>
  <w:footnotePr>
    <w:footnote w:id="-1"/>
    <w:footnote w:id="0"/>
  </w:footnotePr>
  <w:endnotePr>
    <w:endnote w:id="-1"/>
    <w:endnote w:id="0"/>
  </w:endnotePr>
  <w:compat/>
  <w:rsids>
    <w:rsidRoot w:val="00832A0B"/>
    <w:rsid w:val="00014D5F"/>
    <w:rsid w:val="00024AE6"/>
    <w:rsid w:val="00024CFF"/>
    <w:rsid w:val="00041583"/>
    <w:rsid w:val="0004649B"/>
    <w:rsid w:val="000470FD"/>
    <w:rsid w:val="00052185"/>
    <w:rsid w:val="000536BE"/>
    <w:rsid w:val="000572FC"/>
    <w:rsid w:val="00061C14"/>
    <w:rsid w:val="00070A63"/>
    <w:rsid w:val="00073678"/>
    <w:rsid w:val="00076361"/>
    <w:rsid w:val="000809A5"/>
    <w:rsid w:val="00081476"/>
    <w:rsid w:val="00090C16"/>
    <w:rsid w:val="000935AE"/>
    <w:rsid w:val="00094CFF"/>
    <w:rsid w:val="00095549"/>
    <w:rsid w:val="000A673E"/>
    <w:rsid w:val="000B3DB1"/>
    <w:rsid w:val="000D2B87"/>
    <w:rsid w:val="000D325A"/>
    <w:rsid w:val="000E04C3"/>
    <w:rsid w:val="000E148D"/>
    <w:rsid w:val="000E5A4A"/>
    <w:rsid w:val="000E6EB5"/>
    <w:rsid w:val="000F1619"/>
    <w:rsid w:val="000F6286"/>
    <w:rsid w:val="00100600"/>
    <w:rsid w:val="0010397C"/>
    <w:rsid w:val="00106423"/>
    <w:rsid w:val="001076F1"/>
    <w:rsid w:val="001140E5"/>
    <w:rsid w:val="001257A9"/>
    <w:rsid w:val="00140656"/>
    <w:rsid w:val="00146A43"/>
    <w:rsid w:val="00146D28"/>
    <w:rsid w:val="00160EEC"/>
    <w:rsid w:val="001623AB"/>
    <w:rsid w:val="0018080E"/>
    <w:rsid w:val="001907DC"/>
    <w:rsid w:val="00191CED"/>
    <w:rsid w:val="001944F6"/>
    <w:rsid w:val="00194C58"/>
    <w:rsid w:val="001A1F1F"/>
    <w:rsid w:val="001A7DAA"/>
    <w:rsid w:val="001B28F4"/>
    <w:rsid w:val="001C2C9F"/>
    <w:rsid w:val="001D33BB"/>
    <w:rsid w:val="001D3EAC"/>
    <w:rsid w:val="001D5AB9"/>
    <w:rsid w:val="001E0327"/>
    <w:rsid w:val="001E114C"/>
    <w:rsid w:val="001E1F99"/>
    <w:rsid w:val="001E4E04"/>
    <w:rsid w:val="001E73A9"/>
    <w:rsid w:val="001F2D99"/>
    <w:rsid w:val="002008E7"/>
    <w:rsid w:val="002058AE"/>
    <w:rsid w:val="00207680"/>
    <w:rsid w:val="0021265C"/>
    <w:rsid w:val="00217EBB"/>
    <w:rsid w:val="0022732C"/>
    <w:rsid w:val="0022760B"/>
    <w:rsid w:val="0022786A"/>
    <w:rsid w:val="00231B92"/>
    <w:rsid w:val="0023689F"/>
    <w:rsid w:val="002409A1"/>
    <w:rsid w:val="0026174C"/>
    <w:rsid w:val="00261BBF"/>
    <w:rsid w:val="00264412"/>
    <w:rsid w:val="00274E0A"/>
    <w:rsid w:val="00286496"/>
    <w:rsid w:val="002A0D60"/>
    <w:rsid w:val="002A3901"/>
    <w:rsid w:val="002A4128"/>
    <w:rsid w:val="002B4C13"/>
    <w:rsid w:val="002B7885"/>
    <w:rsid w:val="002C5808"/>
    <w:rsid w:val="002C6906"/>
    <w:rsid w:val="002D3305"/>
    <w:rsid w:val="002E7D9C"/>
    <w:rsid w:val="002F2651"/>
    <w:rsid w:val="00313824"/>
    <w:rsid w:val="003150AC"/>
    <w:rsid w:val="00333207"/>
    <w:rsid w:val="00343503"/>
    <w:rsid w:val="0034790A"/>
    <w:rsid w:val="0036690C"/>
    <w:rsid w:val="003715AA"/>
    <w:rsid w:val="0037394D"/>
    <w:rsid w:val="00375644"/>
    <w:rsid w:val="003766EA"/>
    <w:rsid w:val="00382FF6"/>
    <w:rsid w:val="00390144"/>
    <w:rsid w:val="003964E8"/>
    <w:rsid w:val="003A0948"/>
    <w:rsid w:val="003B030D"/>
    <w:rsid w:val="003B4D1F"/>
    <w:rsid w:val="003B7B88"/>
    <w:rsid w:val="003C492E"/>
    <w:rsid w:val="003D042A"/>
    <w:rsid w:val="003E252E"/>
    <w:rsid w:val="003E3B53"/>
    <w:rsid w:val="003E419A"/>
    <w:rsid w:val="003E76F3"/>
    <w:rsid w:val="003F1AFC"/>
    <w:rsid w:val="004003FD"/>
    <w:rsid w:val="004032A5"/>
    <w:rsid w:val="0040386C"/>
    <w:rsid w:val="00403B12"/>
    <w:rsid w:val="00405DAE"/>
    <w:rsid w:val="004126CB"/>
    <w:rsid w:val="00420641"/>
    <w:rsid w:val="00422C5B"/>
    <w:rsid w:val="004313BA"/>
    <w:rsid w:val="00432A4E"/>
    <w:rsid w:val="0044241A"/>
    <w:rsid w:val="0044771F"/>
    <w:rsid w:val="004477F8"/>
    <w:rsid w:val="00471264"/>
    <w:rsid w:val="00482016"/>
    <w:rsid w:val="004851D3"/>
    <w:rsid w:val="00486F02"/>
    <w:rsid w:val="004A2E90"/>
    <w:rsid w:val="004B4831"/>
    <w:rsid w:val="004B673C"/>
    <w:rsid w:val="004B6F67"/>
    <w:rsid w:val="004C1061"/>
    <w:rsid w:val="004C17BA"/>
    <w:rsid w:val="004C1A9C"/>
    <w:rsid w:val="004C4640"/>
    <w:rsid w:val="004D11ED"/>
    <w:rsid w:val="004D4B16"/>
    <w:rsid w:val="004D6A61"/>
    <w:rsid w:val="004D7C70"/>
    <w:rsid w:val="004E0059"/>
    <w:rsid w:val="00502B84"/>
    <w:rsid w:val="00507A5F"/>
    <w:rsid w:val="00524265"/>
    <w:rsid w:val="00530688"/>
    <w:rsid w:val="005311A7"/>
    <w:rsid w:val="00533593"/>
    <w:rsid w:val="005348E4"/>
    <w:rsid w:val="00535FD6"/>
    <w:rsid w:val="005419DC"/>
    <w:rsid w:val="005437E0"/>
    <w:rsid w:val="00554197"/>
    <w:rsid w:val="00555874"/>
    <w:rsid w:val="00555A7E"/>
    <w:rsid w:val="00572F1E"/>
    <w:rsid w:val="005730D8"/>
    <w:rsid w:val="00576016"/>
    <w:rsid w:val="00580EA7"/>
    <w:rsid w:val="005820E6"/>
    <w:rsid w:val="0058324F"/>
    <w:rsid w:val="00584242"/>
    <w:rsid w:val="00592740"/>
    <w:rsid w:val="0059754B"/>
    <w:rsid w:val="005A529F"/>
    <w:rsid w:val="005B2973"/>
    <w:rsid w:val="005C228F"/>
    <w:rsid w:val="005C363D"/>
    <w:rsid w:val="005C38C0"/>
    <w:rsid w:val="005C663D"/>
    <w:rsid w:val="005C6D35"/>
    <w:rsid w:val="005C72ED"/>
    <w:rsid w:val="005D323A"/>
    <w:rsid w:val="005E7CDF"/>
    <w:rsid w:val="005F1042"/>
    <w:rsid w:val="00602418"/>
    <w:rsid w:val="00606CB0"/>
    <w:rsid w:val="0061600A"/>
    <w:rsid w:val="00621945"/>
    <w:rsid w:val="00623899"/>
    <w:rsid w:val="00630D40"/>
    <w:rsid w:val="00631B62"/>
    <w:rsid w:val="00631E02"/>
    <w:rsid w:val="006356FB"/>
    <w:rsid w:val="00640FF3"/>
    <w:rsid w:val="00646C96"/>
    <w:rsid w:val="00650679"/>
    <w:rsid w:val="00650BA9"/>
    <w:rsid w:val="00650C16"/>
    <w:rsid w:val="0065277A"/>
    <w:rsid w:val="006602B0"/>
    <w:rsid w:val="00674F33"/>
    <w:rsid w:val="006757C7"/>
    <w:rsid w:val="00677AA9"/>
    <w:rsid w:val="00687CDC"/>
    <w:rsid w:val="006A1C3E"/>
    <w:rsid w:val="006A73E9"/>
    <w:rsid w:val="006B24AB"/>
    <w:rsid w:val="006B7EC6"/>
    <w:rsid w:val="006C17A5"/>
    <w:rsid w:val="006C6E58"/>
    <w:rsid w:val="006D0DA4"/>
    <w:rsid w:val="006D4466"/>
    <w:rsid w:val="006E1B9A"/>
    <w:rsid w:val="006E313F"/>
    <w:rsid w:val="007003FC"/>
    <w:rsid w:val="00702B1B"/>
    <w:rsid w:val="007268E1"/>
    <w:rsid w:val="007301FD"/>
    <w:rsid w:val="007316BF"/>
    <w:rsid w:val="00732BDA"/>
    <w:rsid w:val="007368AE"/>
    <w:rsid w:val="00746BEF"/>
    <w:rsid w:val="0075463E"/>
    <w:rsid w:val="0075767F"/>
    <w:rsid w:val="00762790"/>
    <w:rsid w:val="00774368"/>
    <w:rsid w:val="007753A4"/>
    <w:rsid w:val="0078153A"/>
    <w:rsid w:val="00792F20"/>
    <w:rsid w:val="0079356D"/>
    <w:rsid w:val="00795F45"/>
    <w:rsid w:val="007A7E07"/>
    <w:rsid w:val="007B10DB"/>
    <w:rsid w:val="007B425B"/>
    <w:rsid w:val="007B59D3"/>
    <w:rsid w:val="007B6580"/>
    <w:rsid w:val="007B6581"/>
    <w:rsid w:val="007C152A"/>
    <w:rsid w:val="007C3264"/>
    <w:rsid w:val="007C3458"/>
    <w:rsid w:val="007C3B64"/>
    <w:rsid w:val="007C3E3E"/>
    <w:rsid w:val="007C5F94"/>
    <w:rsid w:val="007E35D0"/>
    <w:rsid w:val="007F15CB"/>
    <w:rsid w:val="007F2227"/>
    <w:rsid w:val="007F447C"/>
    <w:rsid w:val="0080187D"/>
    <w:rsid w:val="00807612"/>
    <w:rsid w:val="008103CA"/>
    <w:rsid w:val="00824E55"/>
    <w:rsid w:val="00826ABC"/>
    <w:rsid w:val="00832A0B"/>
    <w:rsid w:val="00863881"/>
    <w:rsid w:val="00864FE9"/>
    <w:rsid w:val="00883450"/>
    <w:rsid w:val="008B3715"/>
    <w:rsid w:val="008C0D7E"/>
    <w:rsid w:val="008C2C43"/>
    <w:rsid w:val="008C5248"/>
    <w:rsid w:val="008E5789"/>
    <w:rsid w:val="008F4DFA"/>
    <w:rsid w:val="008F54BB"/>
    <w:rsid w:val="008F6197"/>
    <w:rsid w:val="008F7BB4"/>
    <w:rsid w:val="009015E6"/>
    <w:rsid w:val="00905117"/>
    <w:rsid w:val="00917371"/>
    <w:rsid w:val="00921248"/>
    <w:rsid w:val="00924CD8"/>
    <w:rsid w:val="00931C74"/>
    <w:rsid w:val="00932DA5"/>
    <w:rsid w:val="00947157"/>
    <w:rsid w:val="009479A9"/>
    <w:rsid w:val="00953B56"/>
    <w:rsid w:val="0095596F"/>
    <w:rsid w:val="00973481"/>
    <w:rsid w:val="00997709"/>
    <w:rsid w:val="009A7A35"/>
    <w:rsid w:val="009A7CEC"/>
    <w:rsid w:val="009B3CDE"/>
    <w:rsid w:val="009C7F2E"/>
    <w:rsid w:val="009D0BBB"/>
    <w:rsid w:val="009E497C"/>
    <w:rsid w:val="009E5BE9"/>
    <w:rsid w:val="009F0821"/>
    <w:rsid w:val="00A12C9F"/>
    <w:rsid w:val="00A21254"/>
    <w:rsid w:val="00A24292"/>
    <w:rsid w:val="00A30C79"/>
    <w:rsid w:val="00A31442"/>
    <w:rsid w:val="00A32FC8"/>
    <w:rsid w:val="00A331A2"/>
    <w:rsid w:val="00A367A9"/>
    <w:rsid w:val="00A46EC2"/>
    <w:rsid w:val="00A53132"/>
    <w:rsid w:val="00A615C7"/>
    <w:rsid w:val="00A629C3"/>
    <w:rsid w:val="00A95D7C"/>
    <w:rsid w:val="00AA448E"/>
    <w:rsid w:val="00AA6D08"/>
    <w:rsid w:val="00AB112A"/>
    <w:rsid w:val="00AB1B1D"/>
    <w:rsid w:val="00AB6D23"/>
    <w:rsid w:val="00AC73CF"/>
    <w:rsid w:val="00AD091C"/>
    <w:rsid w:val="00AD375D"/>
    <w:rsid w:val="00AD623B"/>
    <w:rsid w:val="00AE4C24"/>
    <w:rsid w:val="00AF40A3"/>
    <w:rsid w:val="00AF6589"/>
    <w:rsid w:val="00AF7C57"/>
    <w:rsid w:val="00B03C64"/>
    <w:rsid w:val="00B12912"/>
    <w:rsid w:val="00B13E9E"/>
    <w:rsid w:val="00B231F1"/>
    <w:rsid w:val="00B236AD"/>
    <w:rsid w:val="00B41813"/>
    <w:rsid w:val="00B466A8"/>
    <w:rsid w:val="00B558C0"/>
    <w:rsid w:val="00B56010"/>
    <w:rsid w:val="00B56ECD"/>
    <w:rsid w:val="00B60404"/>
    <w:rsid w:val="00B61925"/>
    <w:rsid w:val="00B645A8"/>
    <w:rsid w:val="00B667CA"/>
    <w:rsid w:val="00B82304"/>
    <w:rsid w:val="00B825F1"/>
    <w:rsid w:val="00B91C2A"/>
    <w:rsid w:val="00BA4C4F"/>
    <w:rsid w:val="00BA7C32"/>
    <w:rsid w:val="00BB1B30"/>
    <w:rsid w:val="00BD421F"/>
    <w:rsid w:val="00BE2D64"/>
    <w:rsid w:val="00BF4A99"/>
    <w:rsid w:val="00C00430"/>
    <w:rsid w:val="00C020EE"/>
    <w:rsid w:val="00C04348"/>
    <w:rsid w:val="00C26141"/>
    <w:rsid w:val="00C2631F"/>
    <w:rsid w:val="00C26DF1"/>
    <w:rsid w:val="00C32F4D"/>
    <w:rsid w:val="00C35EFC"/>
    <w:rsid w:val="00C54558"/>
    <w:rsid w:val="00C64496"/>
    <w:rsid w:val="00C75BCB"/>
    <w:rsid w:val="00C86645"/>
    <w:rsid w:val="00C900CB"/>
    <w:rsid w:val="00CA6957"/>
    <w:rsid w:val="00CA6B19"/>
    <w:rsid w:val="00CB2DC0"/>
    <w:rsid w:val="00CB5BF9"/>
    <w:rsid w:val="00CC3AD1"/>
    <w:rsid w:val="00CC59C3"/>
    <w:rsid w:val="00CF2332"/>
    <w:rsid w:val="00D10229"/>
    <w:rsid w:val="00D10677"/>
    <w:rsid w:val="00D126B8"/>
    <w:rsid w:val="00D141CD"/>
    <w:rsid w:val="00D15AB3"/>
    <w:rsid w:val="00D25B9A"/>
    <w:rsid w:val="00D341D0"/>
    <w:rsid w:val="00D4472C"/>
    <w:rsid w:val="00D45FB7"/>
    <w:rsid w:val="00D50B55"/>
    <w:rsid w:val="00D51D72"/>
    <w:rsid w:val="00D61E48"/>
    <w:rsid w:val="00D62011"/>
    <w:rsid w:val="00D63DCF"/>
    <w:rsid w:val="00D65902"/>
    <w:rsid w:val="00D71F38"/>
    <w:rsid w:val="00D73F2A"/>
    <w:rsid w:val="00D80B62"/>
    <w:rsid w:val="00D80E09"/>
    <w:rsid w:val="00DA747A"/>
    <w:rsid w:val="00DA7C10"/>
    <w:rsid w:val="00DB140A"/>
    <w:rsid w:val="00DB36F5"/>
    <w:rsid w:val="00DB4060"/>
    <w:rsid w:val="00DC036F"/>
    <w:rsid w:val="00DC2126"/>
    <w:rsid w:val="00DC28E6"/>
    <w:rsid w:val="00DC3E7C"/>
    <w:rsid w:val="00DD47C9"/>
    <w:rsid w:val="00DE1895"/>
    <w:rsid w:val="00DE204B"/>
    <w:rsid w:val="00DE5F3F"/>
    <w:rsid w:val="00DE6E8B"/>
    <w:rsid w:val="00E0546F"/>
    <w:rsid w:val="00E07795"/>
    <w:rsid w:val="00E10B14"/>
    <w:rsid w:val="00E10C9B"/>
    <w:rsid w:val="00E11979"/>
    <w:rsid w:val="00E141C0"/>
    <w:rsid w:val="00E2540B"/>
    <w:rsid w:val="00E3788F"/>
    <w:rsid w:val="00E518E6"/>
    <w:rsid w:val="00E62B8B"/>
    <w:rsid w:val="00E6779A"/>
    <w:rsid w:val="00E70FAE"/>
    <w:rsid w:val="00E74D28"/>
    <w:rsid w:val="00E85872"/>
    <w:rsid w:val="00E95191"/>
    <w:rsid w:val="00EA2EE4"/>
    <w:rsid w:val="00EC0181"/>
    <w:rsid w:val="00EC27A3"/>
    <w:rsid w:val="00EC4B05"/>
    <w:rsid w:val="00EC6835"/>
    <w:rsid w:val="00ED18EC"/>
    <w:rsid w:val="00ED475F"/>
    <w:rsid w:val="00EE58AD"/>
    <w:rsid w:val="00EF0201"/>
    <w:rsid w:val="00F03419"/>
    <w:rsid w:val="00F04AAD"/>
    <w:rsid w:val="00F05199"/>
    <w:rsid w:val="00F054EF"/>
    <w:rsid w:val="00F3303A"/>
    <w:rsid w:val="00F34F85"/>
    <w:rsid w:val="00F50666"/>
    <w:rsid w:val="00F5090C"/>
    <w:rsid w:val="00F611A2"/>
    <w:rsid w:val="00F90DC4"/>
    <w:rsid w:val="00F91115"/>
    <w:rsid w:val="00F91D8F"/>
    <w:rsid w:val="00F950B6"/>
    <w:rsid w:val="00F951AE"/>
    <w:rsid w:val="00FA01C3"/>
    <w:rsid w:val="00FB0006"/>
    <w:rsid w:val="00FC6583"/>
    <w:rsid w:val="00FC7618"/>
    <w:rsid w:val="00FD5421"/>
    <w:rsid w:val="00FD5A8C"/>
    <w:rsid w:val="00FE084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90114">
      <o:colormenu v:ext="edit" fillcolor="none [2109]"/>
    </o:shapedefaults>
    <o:shapelayout v:ext="edit">
      <o:idmap v:ext="edit" data="1"/>
      <o:rules v:ext="edit">
        <o:r id="V:Rule11" type="connector" idref="#_x0000_s1324"/>
        <o:r id="V:Rule12" type="connector" idref="#_x0000_s1255"/>
        <o:r id="V:Rule13" type="connector" idref="#_x0000_s1323"/>
        <o:r id="V:Rule14" type="connector" idref="#_x0000_s1325"/>
        <o:r id="V:Rule15" type="connector" idref="#_x0000_s1253"/>
        <o:r id="V:Rule16" type="connector" idref="#_x0000_s1263"/>
        <o:r id="V:Rule17" type="connector" idref="#68 Conector recto de flecha"/>
        <o:r id="V:Rule18" type="connector" idref="#_x0000_s1326"/>
        <o:r id="V:Rule19" type="connector" idref="#71 Conector recto de flecha"/>
        <o:r id="V:Rule20" type="connector" idref="#_x0000_s125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2A0B"/>
  </w:style>
  <w:style w:type="paragraph" w:styleId="Titre1">
    <w:name w:val="heading 1"/>
    <w:basedOn w:val="Normal"/>
    <w:link w:val="Titre1Car"/>
    <w:uiPriority w:val="9"/>
    <w:qFormat/>
    <w:rsid w:val="005419D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itre2">
    <w:name w:val="heading 2"/>
    <w:basedOn w:val="Normal"/>
    <w:link w:val="Titre2Car"/>
    <w:uiPriority w:val="9"/>
    <w:qFormat/>
    <w:rsid w:val="005419DC"/>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32A0B"/>
    <w:pPr>
      <w:ind w:left="720"/>
      <w:contextualSpacing/>
    </w:pPr>
  </w:style>
  <w:style w:type="paragraph" w:styleId="NormalWeb">
    <w:name w:val="Normal (Web)"/>
    <w:basedOn w:val="Normal"/>
    <w:uiPriority w:val="99"/>
    <w:unhideWhenUsed/>
    <w:rsid w:val="00832A0B"/>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En-tte">
    <w:name w:val="header"/>
    <w:basedOn w:val="Normal"/>
    <w:link w:val="En-tteCar"/>
    <w:uiPriority w:val="99"/>
    <w:unhideWhenUsed/>
    <w:rsid w:val="00B61925"/>
    <w:pPr>
      <w:tabs>
        <w:tab w:val="center" w:pos="4536"/>
        <w:tab w:val="right" w:pos="9072"/>
      </w:tabs>
      <w:spacing w:after="0" w:line="240" w:lineRule="auto"/>
    </w:pPr>
  </w:style>
  <w:style w:type="character" w:customStyle="1" w:styleId="En-tteCar">
    <w:name w:val="En-tête Car"/>
    <w:basedOn w:val="Policepardfaut"/>
    <w:link w:val="En-tte"/>
    <w:uiPriority w:val="99"/>
    <w:rsid w:val="00B61925"/>
  </w:style>
  <w:style w:type="paragraph" w:styleId="Pieddepage">
    <w:name w:val="footer"/>
    <w:basedOn w:val="Normal"/>
    <w:link w:val="PieddepageCar"/>
    <w:uiPriority w:val="99"/>
    <w:unhideWhenUsed/>
    <w:rsid w:val="00B6192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61925"/>
  </w:style>
  <w:style w:type="paragraph" w:styleId="Notedebasdepage">
    <w:name w:val="footnote text"/>
    <w:basedOn w:val="Normal"/>
    <w:link w:val="NotedebasdepageCar"/>
    <w:uiPriority w:val="99"/>
    <w:unhideWhenUsed/>
    <w:rsid w:val="0079356D"/>
    <w:pPr>
      <w:spacing w:after="0" w:line="240" w:lineRule="auto"/>
    </w:pPr>
    <w:rPr>
      <w:sz w:val="20"/>
      <w:szCs w:val="20"/>
    </w:rPr>
  </w:style>
  <w:style w:type="character" w:customStyle="1" w:styleId="NotedebasdepageCar">
    <w:name w:val="Note de bas de page Car"/>
    <w:basedOn w:val="Policepardfaut"/>
    <w:link w:val="Notedebasdepage"/>
    <w:uiPriority w:val="99"/>
    <w:rsid w:val="0079356D"/>
    <w:rPr>
      <w:sz w:val="20"/>
      <w:szCs w:val="20"/>
    </w:rPr>
  </w:style>
  <w:style w:type="character" w:styleId="Appelnotedebasdep">
    <w:name w:val="footnote reference"/>
    <w:basedOn w:val="Policepardfaut"/>
    <w:uiPriority w:val="99"/>
    <w:semiHidden/>
    <w:unhideWhenUsed/>
    <w:rsid w:val="0079356D"/>
    <w:rPr>
      <w:vertAlign w:val="superscript"/>
    </w:rPr>
  </w:style>
  <w:style w:type="paragraph" w:styleId="Textedebulles">
    <w:name w:val="Balloon Text"/>
    <w:basedOn w:val="Normal"/>
    <w:link w:val="TextedebullesCar"/>
    <w:uiPriority w:val="99"/>
    <w:semiHidden/>
    <w:unhideWhenUsed/>
    <w:rsid w:val="0079356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9356D"/>
    <w:rPr>
      <w:rFonts w:ascii="Tahoma" w:hAnsi="Tahoma" w:cs="Tahoma"/>
      <w:sz w:val="16"/>
      <w:szCs w:val="16"/>
    </w:rPr>
  </w:style>
  <w:style w:type="table" w:styleId="Grilledutableau">
    <w:name w:val="Table Grid"/>
    <w:basedOn w:val="TableauNormal"/>
    <w:uiPriority w:val="39"/>
    <w:rsid w:val="007935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formatHTML">
    <w:name w:val="HTML Preformatted"/>
    <w:basedOn w:val="Normal"/>
    <w:link w:val="PrformatHTMLCar"/>
    <w:uiPriority w:val="99"/>
    <w:unhideWhenUsed/>
    <w:rsid w:val="001E4E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1E4E04"/>
    <w:rPr>
      <w:rFonts w:ascii="Courier New" w:eastAsia="Times New Roman" w:hAnsi="Courier New" w:cs="Courier New"/>
      <w:sz w:val="20"/>
      <w:szCs w:val="20"/>
      <w:lang w:eastAsia="fr-FR"/>
    </w:rPr>
  </w:style>
  <w:style w:type="paragraph" w:styleId="Lgende">
    <w:name w:val="caption"/>
    <w:basedOn w:val="Normal"/>
    <w:next w:val="Normal"/>
    <w:uiPriority w:val="35"/>
    <w:unhideWhenUsed/>
    <w:qFormat/>
    <w:rsid w:val="001E4E04"/>
    <w:pPr>
      <w:spacing w:line="240" w:lineRule="auto"/>
    </w:pPr>
    <w:rPr>
      <w:b/>
      <w:bCs/>
      <w:color w:val="4F81BD" w:themeColor="accent1"/>
      <w:sz w:val="18"/>
      <w:szCs w:val="18"/>
    </w:rPr>
  </w:style>
  <w:style w:type="character" w:styleId="Lienhypertexte">
    <w:name w:val="Hyperlink"/>
    <w:basedOn w:val="Policepardfaut"/>
    <w:uiPriority w:val="99"/>
    <w:unhideWhenUsed/>
    <w:rsid w:val="001E4E04"/>
    <w:rPr>
      <w:color w:val="0000FF" w:themeColor="hyperlink"/>
      <w:u w:val="single"/>
    </w:rPr>
  </w:style>
  <w:style w:type="table" w:styleId="Grilleclaire-Accent5">
    <w:name w:val="Light Grid Accent 5"/>
    <w:basedOn w:val="TableauNormal"/>
    <w:uiPriority w:val="62"/>
    <w:rsid w:val="001E4E04"/>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Trameclaire-Accent3">
    <w:name w:val="Light Shading Accent 3"/>
    <w:basedOn w:val="TableauNormal"/>
    <w:uiPriority w:val="60"/>
    <w:rsid w:val="00EC27A3"/>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Trameclaire-Accent5">
    <w:name w:val="Light Shading Accent 5"/>
    <w:basedOn w:val="TableauNormal"/>
    <w:uiPriority w:val="60"/>
    <w:rsid w:val="00EC27A3"/>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customStyle="1" w:styleId="y2iqfc">
    <w:name w:val="y2iqfc"/>
    <w:basedOn w:val="Policepardfaut"/>
    <w:rsid w:val="006E1B9A"/>
  </w:style>
  <w:style w:type="character" w:customStyle="1" w:styleId="Titre1Car">
    <w:name w:val="Titre 1 Car"/>
    <w:basedOn w:val="Policepardfaut"/>
    <w:link w:val="Titre1"/>
    <w:uiPriority w:val="9"/>
    <w:rsid w:val="005419DC"/>
    <w:rPr>
      <w:rFonts w:ascii="Times New Roman" w:eastAsia="Times New Roman" w:hAnsi="Times New Roman" w:cs="Times New Roman"/>
      <w:b/>
      <w:bCs/>
      <w:kern w:val="36"/>
      <w:sz w:val="48"/>
      <w:szCs w:val="48"/>
    </w:rPr>
  </w:style>
  <w:style w:type="character" w:customStyle="1" w:styleId="Titre2Car">
    <w:name w:val="Titre 2 Car"/>
    <w:basedOn w:val="Policepardfaut"/>
    <w:link w:val="Titre2"/>
    <w:uiPriority w:val="9"/>
    <w:rsid w:val="005419DC"/>
    <w:rPr>
      <w:rFonts w:ascii="Times New Roman" w:eastAsia="Times New Roman" w:hAnsi="Times New Roman" w:cs="Times New Roman"/>
      <w:b/>
      <w:bCs/>
      <w:sz w:val="36"/>
      <w:szCs w:val="36"/>
    </w:rPr>
  </w:style>
  <w:style w:type="paragraph" w:customStyle="1" w:styleId="spip">
    <w:name w:val="spip"/>
    <w:basedOn w:val="Normal"/>
    <w:rsid w:val="005419DC"/>
    <w:pPr>
      <w:spacing w:before="100" w:beforeAutospacing="1" w:after="100" w:afterAutospacing="1" w:line="240" w:lineRule="auto"/>
    </w:pPr>
    <w:rPr>
      <w:rFonts w:ascii="Times New Roman" w:eastAsia="Times New Roman" w:hAnsi="Times New Roman" w:cs="Times New Roman"/>
      <w:sz w:val="24"/>
      <w:szCs w:val="24"/>
    </w:rPr>
  </w:style>
  <w:style w:type="character" w:styleId="lev">
    <w:name w:val="Strong"/>
    <w:uiPriority w:val="22"/>
    <w:qFormat/>
    <w:rsid w:val="005419DC"/>
    <w:rPr>
      <w:b/>
      <w:bCs/>
    </w:rPr>
  </w:style>
  <w:style w:type="paragraph" w:styleId="Sansinterligne">
    <w:name w:val="No Spacing"/>
    <w:uiPriority w:val="1"/>
    <w:qFormat/>
    <w:rsid w:val="00F951AE"/>
    <w:pPr>
      <w:spacing w:after="0" w:line="240" w:lineRule="auto"/>
    </w:pPr>
  </w:style>
  <w:style w:type="table" w:styleId="Tramemoyenne1-Accent1">
    <w:name w:val="Medium Shading 1 Accent 1"/>
    <w:basedOn w:val="TableauNormal"/>
    <w:uiPriority w:val="63"/>
    <w:rsid w:val="00382FF6"/>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s>
</file>

<file path=word/webSettings.xml><?xml version="1.0" encoding="utf-8"?>
<w:webSettings xmlns:r="http://schemas.openxmlformats.org/officeDocument/2006/relationships" xmlns:w="http://schemas.openxmlformats.org/wordprocessingml/2006/main">
  <w:divs>
    <w:div w:id="117920209">
      <w:bodyDiv w:val="1"/>
      <w:marLeft w:val="0"/>
      <w:marRight w:val="0"/>
      <w:marTop w:val="0"/>
      <w:marBottom w:val="0"/>
      <w:divBdr>
        <w:top w:val="none" w:sz="0" w:space="0" w:color="auto"/>
        <w:left w:val="none" w:sz="0" w:space="0" w:color="auto"/>
        <w:bottom w:val="none" w:sz="0" w:space="0" w:color="auto"/>
        <w:right w:val="none" w:sz="0" w:space="0" w:color="auto"/>
      </w:divBdr>
    </w:div>
    <w:div w:id="257252427">
      <w:bodyDiv w:val="1"/>
      <w:marLeft w:val="0"/>
      <w:marRight w:val="0"/>
      <w:marTop w:val="0"/>
      <w:marBottom w:val="0"/>
      <w:divBdr>
        <w:top w:val="none" w:sz="0" w:space="0" w:color="auto"/>
        <w:left w:val="none" w:sz="0" w:space="0" w:color="auto"/>
        <w:bottom w:val="none" w:sz="0" w:space="0" w:color="auto"/>
        <w:right w:val="none" w:sz="0" w:space="0" w:color="auto"/>
      </w:divBdr>
    </w:div>
    <w:div w:id="954403971">
      <w:bodyDiv w:val="1"/>
      <w:marLeft w:val="0"/>
      <w:marRight w:val="0"/>
      <w:marTop w:val="0"/>
      <w:marBottom w:val="0"/>
      <w:divBdr>
        <w:top w:val="none" w:sz="0" w:space="0" w:color="auto"/>
        <w:left w:val="none" w:sz="0" w:space="0" w:color="auto"/>
        <w:bottom w:val="none" w:sz="0" w:space="0" w:color="auto"/>
        <w:right w:val="none" w:sz="0" w:space="0" w:color="auto"/>
      </w:divBdr>
    </w:div>
    <w:div w:id="1690443792">
      <w:bodyDiv w:val="1"/>
      <w:marLeft w:val="0"/>
      <w:marRight w:val="0"/>
      <w:marTop w:val="0"/>
      <w:marBottom w:val="0"/>
      <w:divBdr>
        <w:top w:val="none" w:sz="0" w:space="0" w:color="auto"/>
        <w:left w:val="none" w:sz="0" w:space="0" w:color="auto"/>
        <w:bottom w:val="none" w:sz="0" w:space="0" w:color="auto"/>
        <w:right w:val="none" w:sz="0" w:space="0" w:color="auto"/>
      </w:divBdr>
    </w:div>
    <w:div w:id="1944072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117" Type="http://schemas.openxmlformats.org/officeDocument/2006/relationships/image" Target="media/image89.png"/><Relationship Id="rId21" Type="http://schemas.openxmlformats.org/officeDocument/2006/relationships/image" Target="media/image10.jpeg"/><Relationship Id="rId42" Type="http://schemas.openxmlformats.org/officeDocument/2006/relationships/hyperlink" Target="http://www.maghribeps.blogspot.com" TargetMode="External"/><Relationship Id="rId47" Type="http://schemas.openxmlformats.org/officeDocument/2006/relationships/header" Target="header6.xml"/><Relationship Id="rId63" Type="http://schemas.openxmlformats.org/officeDocument/2006/relationships/image" Target="media/image35.png"/><Relationship Id="rId68" Type="http://schemas.openxmlformats.org/officeDocument/2006/relationships/image" Target="media/image40.png"/><Relationship Id="rId84" Type="http://schemas.openxmlformats.org/officeDocument/2006/relationships/image" Target="media/image56.png"/><Relationship Id="rId89" Type="http://schemas.openxmlformats.org/officeDocument/2006/relationships/image" Target="media/image61.png"/><Relationship Id="rId112" Type="http://schemas.openxmlformats.org/officeDocument/2006/relationships/image" Target="media/image84.png"/><Relationship Id="rId16" Type="http://schemas.openxmlformats.org/officeDocument/2006/relationships/image" Target="media/image8.png"/><Relationship Id="rId107" Type="http://schemas.openxmlformats.org/officeDocument/2006/relationships/image" Target="media/image79.png"/><Relationship Id="rId11" Type="http://schemas.openxmlformats.org/officeDocument/2006/relationships/image" Target="media/image4.jpeg"/><Relationship Id="rId32" Type="http://schemas.openxmlformats.org/officeDocument/2006/relationships/image" Target="media/image20.jpeg"/><Relationship Id="rId37" Type="http://schemas.openxmlformats.org/officeDocument/2006/relationships/image" Target="media/image23.jpeg"/><Relationship Id="rId53" Type="http://schemas.openxmlformats.org/officeDocument/2006/relationships/header" Target="header8.xml"/><Relationship Id="rId58" Type="http://schemas.openxmlformats.org/officeDocument/2006/relationships/footer" Target="footer3.xml"/><Relationship Id="rId74" Type="http://schemas.openxmlformats.org/officeDocument/2006/relationships/image" Target="media/image46.png"/><Relationship Id="rId79" Type="http://schemas.openxmlformats.org/officeDocument/2006/relationships/image" Target="media/image51.png"/><Relationship Id="rId102" Type="http://schemas.openxmlformats.org/officeDocument/2006/relationships/image" Target="media/image74.png"/><Relationship Id="rId123" Type="http://schemas.openxmlformats.org/officeDocument/2006/relationships/image" Target="media/image94.jpeg"/><Relationship Id="rId5" Type="http://schemas.openxmlformats.org/officeDocument/2006/relationships/webSettings" Target="webSettings.xml"/><Relationship Id="rId61" Type="http://schemas.openxmlformats.org/officeDocument/2006/relationships/image" Target="media/image33.png"/><Relationship Id="rId82" Type="http://schemas.openxmlformats.org/officeDocument/2006/relationships/image" Target="media/image54.png"/><Relationship Id="rId90" Type="http://schemas.openxmlformats.org/officeDocument/2006/relationships/image" Target="media/image62.png"/><Relationship Id="rId95" Type="http://schemas.openxmlformats.org/officeDocument/2006/relationships/image" Target="media/image67.png"/><Relationship Id="rId19" Type="http://schemas.openxmlformats.org/officeDocument/2006/relationships/header" Target="header2.xml"/><Relationship Id="rId14" Type="http://schemas.openxmlformats.org/officeDocument/2006/relationships/image" Target="media/image7.jpeg"/><Relationship Id="rId22" Type="http://schemas.openxmlformats.org/officeDocument/2006/relationships/image" Target="media/image11.jpeg"/><Relationship Id="rId27" Type="http://schemas.openxmlformats.org/officeDocument/2006/relationships/header" Target="header3.xml"/><Relationship Id="rId30" Type="http://schemas.openxmlformats.org/officeDocument/2006/relationships/image" Target="media/image18.emf"/><Relationship Id="rId35" Type="http://schemas.openxmlformats.org/officeDocument/2006/relationships/image" Target="media/image22.png"/><Relationship Id="rId43" Type="http://schemas.openxmlformats.org/officeDocument/2006/relationships/header" Target="header4.xml"/><Relationship Id="rId48" Type="http://schemas.openxmlformats.org/officeDocument/2006/relationships/image" Target="media/image27.png"/><Relationship Id="rId56" Type="http://schemas.openxmlformats.org/officeDocument/2006/relationships/hyperlink" Target="http://WWW.maghribeps-blogspport.com" TargetMode="External"/><Relationship Id="rId64" Type="http://schemas.openxmlformats.org/officeDocument/2006/relationships/image" Target="media/image36.png"/><Relationship Id="rId69" Type="http://schemas.openxmlformats.org/officeDocument/2006/relationships/image" Target="media/image41.png"/><Relationship Id="rId77" Type="http://schemas.openxmlformats.org/officeDocument/2006/relationships/image" Target="media/image49.png"/><Relationship Id="rId100" Type="http://schemas.openxmlformats.org/officeDocument/2006/relationships/image" Target="media/image72.png"/><Relationship Id="rId105" Type="http://schemas.openxmlformats.org/officeDocument/2006/relationships/image" Target="media/image77.png"/><Relationship Id="rId113" Type="http://schemas.openxmlformats.org/officeDocument/2006/relationships/image" Target="media/image85.png"/><Relationship Id="rId118" Type="http://schemas.openxmlformats.org/officeDocument/2006/relationships/image" Target="media/image90.png"/><Relationship Id="rId8" Type="http://schemas.openxmlformats.org/officeDocument/2006/relationships/image" Target="media/image1.jpeg"/><Relationship Id="rId51" Type="http://schemas.openxmlformats.org/officeDocument/2006/relationships/image" Target="media/image30.png"/><Relationship Id="rId72" Type="http://schemas.openxmlformats.org/officeDocument/2006/relationships/image" Target="media/image44.png"/><Relationship Id="rId80" Type="http://schemas.openxmlformats.org/officeDocument/2006/relationships/image" Target="media/image52.png"/><Relationship Id="rId85" Type="http://schemas.openxmlformats.org/officeDocument/2006/relationships/image" Target="media/image57.png"/><Relationship Id="rId93" Type="http://schemas.openxmlformats.org/officeDocument/2006/relationships/image" Target="media/image65.png"/><Relationship Id="rId98" Type="http://schemas.openxmlformats.org/officeDocument/2006/relationships/image" Target="media/image70.png"/><Relationship Id="rId121" Type="http://schemas.openxmlformats.org/officeDocument/2006/relationships/image" Target="media/image93.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header" Target="header1.xml"/><Relationship Id="rId25" Type="http://schemas.openxmlformats.org/officeDocument/2006/relationships/image" Target="media/image14.jpeg"/><Relationship Id="rId33" Type="http://schemas.openxmlformats.org/officeDocument/2006/relationships/image" Target="media/image21.png"/><Relationship Id="rId38" Type="http://schemas.openxmlformats.org/officeDocument/2006/relationships/hyperlink" Target="http://www.maghribeps.blogspot.com" TargetMode="External"/><Relationship Id="rId46" Type="http://schemas.openxmlformats.org/officeDocument/2006/relationships/chart" Target="charts/chart1.xml"/><Relationship Id="rId59" Type="http://schemas.openxmlformats.org/officeDocument/2006/relationships/image" Target="media/image31.png"/><Relationship Id="rId67" Type="http://schemas.openxmlformats.org/officeDocument/2006/relationships/image" Target="media/image39.png"/><Relationship Id="rId103" Type="http://schemas.openxmlformats.org/officeDocument/2006/relationships/image" Target="media/image75.png"/><Relationship Id="rId108" Type="http://schemas.openxmlformats.org/officeDocument/2006/relationships/image" Target="media/image80.png"/><Relationship Id="rId116" Type="http://schemas.openxmlformats.org/officeDocument/2006/relationships/image" Target="media/image88.png"/><Relationship Id="rId124" Type="http://schemas.openxmlformats.org/officeDocument/2006/relationships/fontTable" Target="fontTable.xml"/><Relationship Id="rId20" Type="http://schemas.openxmlformats.org/officeDocument/2006/relationships/footer" Target="footer2.xml"/><Relationship Id="rId41" Type="http://schemas.openxmlformats.org/officeDocument/2006/relationships/image" Target="media/image25.png"/><Relationship Id="rId54" Type="http://schemas.openxmlformats.org/officeDocument/2006/relationships/hyperlink" Target="https://WWW.aljazerra.net/sport.03/06/2016" TargetMode="External"/><Relationship Id="rId62" Type="http://schemas.openxmlformats.org/officeDocument/2006/relationships/image" Target="media/image34.png"/><Relationship Id="rId70" Type="http://schemas.openxmlformats.org/officeDocument/2006/relationships/image" Target="media/image42.png"/><Relationship Id="rId75" Type="http://schemas.openxmlformats.org/officeDocument/2006/relationships/image" Target="media/image47.png"/><Relationship Id="rId83" Type="http://schemas.openxmlformats.org/officeDocument/2006/relationships/image" Target="media/image55.png"/><Relationship Id="rId88" Type="http://schemas.openxmlformats.org/officeDocument/2006/relationships/image" Target="media/image60.png"/><Relationship Id="rId91" Type="http://schemas.openxmlformats.org/officeDocument/2006/relationships/image" Target="media/image63.png"/><Relationship Id="rId96" Type="http://schemas.openxmlformats.org/officeDocument/2006/relationships/image" Target="media/image68.png"/><Relationship Id="rId111" Type="http://schemas.openxmlformats.org/officeDocument/2006/relationships/image" Target="media/image8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image" Target="media/image12.png"/><Relationship Id="rId28" Type="http://schemas.openxmlformats.org/officeDocument/2006/relationships/image" Target="media/image16.jpeg"/><Relationship Id="rId36" Type="http://schemas.openxmlformats.org/officeDocument/2006/relationships/hyperlink" Target="http://www.maghribeps.blogspot.com" TargetMode="External"/><Relationship Id="rId49" Type="http://schemas.openxmlformats.org/officeDocument/2006/relationships/image" Target="media/image28.png"/><Relationship Id="rId57" Type="http://schemas.openxmlformats.org/officeDocument/2006/relationships/header" Target="header9.xml"/><Relationship Id="rId106" Type="http://schemas.openxmlformats.org/officeDocument/2006/relationships/image" Target="media/image78.png"/><Relationship Id="rId114" Type="http://schemas.openxmlformats.org/officeDocument/2006/relationships/image" Target="media/image86.png"/><Relationship Id="rId119" Type="http://schemas.openxmlformats.org/officeDocument/2006/relationships/image" Target="media/image91.png"/><Relationship Id="rId10" Type="http://schemas.openxmlformats.org/officeDocument/2006/relationships/image" Target="media/image3.png"/><Relationship Id="rId31" Type="http://schemas.openxmlformats.org/officeDocument/2006/relationships/image" Target="media/image19.jpeg"/><Relationship Id="rId44" Type="http://schemas.openxmlformats.org/officeDocument/2006/relationships/header" Target="header5.xml"/><Relationship Id="rId52" Type="http://schemas.openxmlformats.org/officeDocument/2006/relationships/header" Target="header7.xml"/><Relationship Id="rId60" Type="http://schemas.openxmlformats.org/officeDocument/2006/relationships/image" Target="media/image32.png"/><Relationship Id="rId65" Type="http://schemas.openxmlformats.org/officeDocument/2006/relationships/image" Target="media/image37.png"/><Relationship Id="rId73" Type="http://schemas.openxmlformats.org/officeDocument/2006/relationships/image" Target="media/image45.png"/><Relationship Id="rId78" Type="http://schemas.openxmlformats.org/officeDocument/2006/relationships/image" Target="media/image50.png"/><Relationship Id="rId81" Type="http://schemas.openxmlformats.org/officeDocument/2006/relationships/image" Target="media/image53.png"/><Relationship Id="rId86" Type="http://schemas.openxmlformats.org/officeDocument/2006/relationships/image" Target="media/image58.png"/><Relationship Id="rId94" Type="http://schemas.openxmlformats.org/officeDocument/2006/relationships/image" Target="media/image66.png"/><Relationship Id="rId99" Type="http://schemas.openxmlformats.org/officeDocument/2006/relationships/image" Target="media/image71.png"/><Relationship Id="rId101" Type="http://schemas.openxmlformats.org/officeDocument/2006/relationships/image" Target="media/image73.png"/><Relationship Id="rId122"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image" Target="media/image9.jpeg"/><Relationship Id="rId39" Type="http://schemas.openxmlformats.org/officeDocument/2006/relationships/image" Target="media/image24.jpeg"/><Relationship Id="rId109" Type="http://schemas.openxmlformats.org/officeDocument/2006/relationships/image" Target="media/image81.png"/><Relationship Id="rId34" Type="http://schemas.openxmlformats.org/officeDocument/2006/relationships/hyperlink" Target="http://www.maghribeps.blogspot.com" TargetMode="External"/><Relationship Id="rId50" Type="http://schemas.openxmlformats.org/officeDocument/2006/relationships/image" Target="media/image29.png"/><Relationship Id="rId55" Type="http://schemas.openxmlformats.org/officeDocument/2006/relationships/hyperlink" Target="https://entrainement" TargetMode="External"/><Relationship Id="rId76" Type="http://schemas.openxmlformats.org/officeDocument/2006/relationships/image" Target="media/image48.png"/><Relationship Id="rId97" Type="http://schemas.openxmlformats.org/officeDocument/2006/relationships/image" Target="media/image69.png"/><Relationship Id="rId104" Type="http://schemas.openxmlformats.org/officeDocument/2006/relationships/image" Target="media/image76.png"/><Relationship Id="rId120" Type="http://schemas.openxmlformats.org/officeDocument/2006/relationships/image" Target="media/image92.png"/><Relationship Id="rId125"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43.png"/><Relationship Id="rId92" Type="http://schemas.openxmlformats.org/officeDocument/2006/relationships/image" Target="media/image64.png"/><Relationship Id="rId2" Type="http://schemas.openxmlformats.org/officeDocument/2006/relationships/numbering" Target="numbering.xml"/><Relationship Id="rId29" Type="http://schemas.openxmlformats.org/officeDocument/2006/relationships/image" Target="media/image17.png"/><Relationship Id="rId24" Type="http://schemas.openxmlformats.org/officeDocument/2006/relationships/image" Target="media/image13.jpeg"/><Relationship Id="rId40" Type="http://schemas.openxmlformats.org/officeDocument/2006/relationships/hyperlink" Target="http://www.maghribeps.blogspot.com" TargetMode="External"/><Relationship Id="rId45" Type="http://schemas.openxmlformats.org/officeDocument/2006/relationships/image" Target="media/image26.png"/><Relationship Id="rId66" Type="http://schemas.openxmlformats.org/officeDocument/2006/relationships/image" Target="media/image38.png"/><Relationship Id="rId87" Type="http://schemas.openxmlformats.org/officeDocument/2006/relationships/image" Target="media/image59.png"/><Relationship Id="rId110" Type="http://schemas.openxmlformats.org/officeDocument/2006/relationships/image" Target="media/image82.png"/><Relationship Id="rId115" Type="http://schemas.openxmlformats.org/officeDocument/2006/relationships/image" Target="media/image87.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sal\Desktop\&#1575;&#1604;&#1588;&#1583;&#1577;.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cat>
            <c:strRef>
              <c:f>Feuil1!$A$2:$A$17</c:f>
              <c:strCache>
                <c:ptCount val="16"/>
                <c:pt idx="0">
                  <c:v>الحصة 1(15/45)</c:v>
                </c:pt>
                <c:pt idx="1">
                  <c:v>الحصة 2(15/45)</c:v>
                </c:pt>
                <c:pt idx="2">
                  <c:v>الحصة3 (15/45)</c:v>
                </c:pt>
                <c:pt idx="3">
                  <c:v>الحصة4 (15/45)</c:v>
                </c:pt>
                <c:pt idx="4">
                  <c:v>الحصة 5(30/30)</c:v>
                </c:pt>
                <c:pt idx="5">
                  <c:v>الحصة 6(15/45)</c:v>
                </c:pt>
                <c:pt idx="6">
                  <c:v>الحصة 7(15/45)</c:v>
                </c:pt>
                <c:pt idx="7">
                  <c:v>الحصة 8(15/30)</c:v>
                </c:pt>
                <c:pt idx="8">
                  <c:v>الحصة 9(15/30)</c:v>
                </c:pt>
                <c:pt idx="9">
                  <c:v>الحصة 10(30/30)</c:v>
                </c:pt>
                <c:pt idx="10">
                  <c:v>الحصة 11(30/30)</c:v>
                </c:pt>
                <c:pt idx="11">
                  <c:v>الحصة 12(15/30)</c:v>
                </c:pt>
                <c:pt idx="12">
                  <c:v>الحصة 13(15/30)</c:v>
                </c:pt>
                <c:pt idx="13">
                  <c:v>الحصة14 (15/30)</c:v>
                </c:pt>
                <c:pt idx="14">
                  <c:v>الحصة 15(15/30)</c:v>
                </c:pt>
                <c:pt idx="15">
                  <c:v>الحصة 16(15/30)</c:v>
                </c:pt>
              </c:strCache>
            </c:strRef>
          </c:cat>
          <c:val>
            <c:numRef>
              <c:f>Feuil1!$B$2:$B$17</c:f>
              <c:numCache>
                <c:formatCode>General</c:formatCode>
                <c:ptCount val="16"/>
                <c:pt idx="0">
                  <c:v>90</c:v>
                </c:pt>
                <c:pt idx="1">
                  <c:v>90</c:v>
                </c:pt>
                <c:pt idx="2">
                  <c:v>95</c:v>
                </c:pt>
                <c:pt idx="3">
                  <c:v>95</c:v>
                </c:pt>
                <c:pt idx="4">
                  <c:v>100</c:v>
                </c:pt>
                <c:pt idx="5">
                  <c:v>100</c:v>
                </c:pt>
                <c:pt idx="6">
                  <c:v>85</c:v>
                </c:pt>
                <c:pt idx="7">
                  <c:v>90</c:v>
                </c:pt>
                <c:pt idx="8">
                  <c:v>95</c:v>
                </c:pt>
                <c:pt idx="9">
                  <c:v>100</c:v>
                </c:pt>
                <c:pt idx="10">
                  <c:v>100</c:v>
                </c:pt>
                <c:pt idx="11">
                  <c:v>100</c:v>
                </c:pt>
                <c:pt idx="12">
                  <c:v>110</c:v>
                </c:pt>
                <c:pt idx="13">
                  <c:v>110</c:v>
                </c:pt>
                <c:pt idx="14">
                  <c:v>90</c:v>
                </c:pt>
                <c:pt idx="15">
                  <c:v>95</c:v>
                </c:pt>
              </c:numCache>
            </c:numRef>
          </c:val>
        </c:ser>
        <c:axId val="100795520"/>
        <c:axId val="100797056"/>
      </c:barChart>
      <c:catAx>
        <c:axId val="100795520"/>
        <c:scaling>
          <c:orientation val="minMax"/>
        </c:scaling>
        <c:axPos val="b"/>
        <c:tickLblPos val="nextTo"/>
        <c:crossAx val="100797056"/>
        <c:crosses val="autoZero"/>
        <c:auto val="1"/>
        <c:lblAlgn val="ctr"/>
        <c:lblOffset val="100"/>
      </c:catAx>
      <c:valAx>
        <c:axId val="100797056"/>
        <c:scaling>
          <c:orientation val="minMax"/>
        </c:scaling>
        <c:axPos val="l"/>
        <c:majorGridlines/>
        <c:numFmt formatCode="General" sourceLinked="1"/>
        <c:tickLblPos val="nextTo"/>
        <c:crossAx val="100795520"/>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400" b="0" i="0" u="none" strike="noStrike" kern="1200" spc="0" baseline="0">
                <a:ln>
                  <a:solidFill>
                    <a:srgbClr val="000000"/>
                  </a:solidFill>
                </a:ln>
                <a:solidFill>
                  <a:schemeClr val="tx1">
                    <a:lumMod val="65000"/>
                    <a:lumOff val="35000"/>
                  </a:schemeClr>
                </a:solidFill>
                <a:latin typeface="+mn-lt"/>
                <a:ea typeface="+mn-ea"/>
                <a:cs typeface="+mn-cs"/>
              </a:defRPr>
            </a:pPr>
            <a:r>
              <a:rPr lang="ar-DZ"/>
              <a:t>ديناميكية حمولة التدريب للدورة التدريبية المتوسطة  </a:t>
            </a:r>
            <a:r>
              <a:rPr lang="fr-FR"/>
              <a:t>Mesocycle</a:t>
            </a:r>
            <a:endParaRPr lang="x-none"/>
          </a:p>
        </c:rich>
      </c:tx>
      <c:spPr>
        <a:noFill/>
        <a:ln>
          <a:noFill/>
        </a:ln>
        <a:effectLst/>
      </c:spPr>
    </c:title>
    <c:plotArea>
      <c:layout>
        <c:manualLayout>
          <c:layoutTarget val="inner"/>
          <c:xMode val="edge"/>
          <c:yMode val="edge"/>
          <c:x val="0.10442534683164718"/>
          <c:y val="0.12605116927951315"/>
          <c:w val="0.87881274840644918"/>
          <c:h val="0.74872874586328964"/>
        </c:manualLayout>
      </c:layout>
      <c:barChart>
        <c:barDir val="col"/>
        <c:grouping val="stacked"/>
        <c:ser>
          <c:idx val="0"/>
          <c:order val="0"/>
          <c:tx>
            <c:strRef>
              <c:f>Feuil1!$B$1</c:f>
              <c:strCache>
                <c:ptCount val="1"/>
                <c:pt idx="0">
                  <c:v>Série 1</c:v>
                </c:pt>
              </c:strCache>
            </c:strRef>
          </c:tx>
          <c:spPr>
            <a:solidFill>
              <a:schemeClr val="accent1"/>
            </a:solidFill>
            <a:ln>
              <a:noFill/>
            </a:ln>
            <a:effectLst/>
          </c:spPr>
          <c:cat>
            <c:numRef>
              <c:f>Feuil1!$A$2:$A$10</c:f>
              <c:numCache>
                <c:formatCode>General</c:formatCode>
                <c:ptCount val="9"/>
                <c:pt idx="0">
                  <c:v>1</c:v>
                </c:pt>
                <c:pt idx="1">
                  <c:v>2</c:v>
                </c:pt>
                <c:pt idx="2">
                  <c:v>3</c:v>
                </c:pt>
                <c:pt idx="3">
                  <c:v>4</c:v>
                </c:pt>
                <c:pt idx="4">
                  <c:v>5</c:v>
                </c:pt>
                <c:pt idx="5">
                  <c:v>6</c:v>
                </c:pt>
                <c:pt idx="6">
                  <c:v>7</c:v>
                </c:pt>
                <c:pt idx="7">
                  <c:v>8</c:v>
                </c:pt>
              </c:numCache>
            </c:numRef>
          </c:cat>
          <c:val>
            <c:numRef>
              <c:f>Feuil1!$B$2:$B$10</c:f>
              <c:numCache>
                <c:formatCode>General</c:formatCode>
                <c:ptCount val="9"/>
                <c:pt idx="0">
                  <c:v>170</c:v>
                </c:pt>
                <c:pt idx="1">
                  <c:v>200</c:v>
                </c:pt>
                <c:pt idx="2">
                  <c:v>250</c:v>
                </c:pt>
                <c:pt idx="3">
                  <c:v>150</c:v>
                </c:pt>
                <c:pt idx="4">
                  <c:v>250</c:v>
                </c:pt>
                <c:pt idx="5">
                  <c:v>300</c:v>
                </c:pt>
                <c:pt idx="6">
                  <c:v>300</c:v>
                </c:pt>
                <c:pt idx="7">
                  <c:v>200</c:v>
                </c:pt>
              </c:numCache>
            </c:numRef>
          </c:val>
          <c:extLst xmlns:c16r2="http://schemas.microsoft.com/office/drawing/2015/06/chart">
            <c:ext xmlns:c16="http://schemas.microsoft.com/office/drawing/2014/chart" uri="{C3380CC4-5D6E-409C-BE32-E72D297353CC}">
              <c16:uniqueId val="{00000000-7CD9-40CA-A85D-5AD686C6C0E2}"/>
            </c:ext>
          </c:extLst>
        </c:ser>
        <c:ser>
          <c:idx val="1"/>
          <c:order val="1"/>
          <c:tx>
            <c:strRef>
              <c:f>Feuil1!$C$1</c:f>
              <c:strCache>
                <c:ptCount val="1"/>
                <c:pt idx="0">
                  <c:v>Colonne1</c:v>
                </c:pt>
              </c:strCache>
            </c:strRef>
          </c:tx>
          <c:spPr>
            <a:solidFill>
              <a:schemeClr val="accent2"/>
            </a:solidFill>
            <a:ln>
              <a:noFill/>
            </a:ln>
            <a:effectLst/>
          </c:spPr>
          <c:cat>
            <c:numRef>
              <c:f>Feuil1!$A$2:$A$10</c:f>
              <c:numCache>
                <c:formatCode>General</c:formatCode>
                <c:ptCount val="9"/>
                <c:pt idx="0">
                  <c:v>1</c:v>
                </c:pt>
                <c:pt idx="1">
                  <c:v>2</c:v>
                </c:pt>
                <c:pt idx="2">
                  <c:v>3</c:v>
                </c:pt>
                <c:pt idx="3">
                  <c:v>4</c:v>
                </c:pt>
                <c:pt idx="4">
                  <c:v>5</c:v>
                </c:pt>
                <c:pt idx="5">
                  <c:v>6</c:v>
                </c:pt>
                <c:pt idx="6">
                  <c:v>7</c:v>
                </c:pt>
                <c:pt idx="7">
                  <c:v>8</c:v>
                </c:pt>
              </c:numCache>
            </c:numRef>
          </c:cat>
          <c:val>
            <c:numRef>
              <c:f>Feuil1!$C$2:$C$10</c:f>
              <c:numCache>
                <c:formatCode>General</c:formatCode>
                <c:ptCount val="9"/>
              </c:numCache>
            </c:numRef>
          </c:val>
          <c:extLst xmlns:c16r2="http://schemas.microsoft.com/office/drawing/2015/06/chart">
            <c:ext xmlns:c16="http://schemas.microsoft.com/office/drawing/2014/chart" uri="{C3380CC4-5D6E-409C-BE32-E72D297353CC}">
              <c16:uniqueId val="{00000001-7CD9-40CA-A85D-5AD686C6C0E2}"/>
            </c:ext>
          </c:extLst>
        </c:ser>
        <c:ser>
          <c:idx val="2"/>
          <c:order val="2"/>
          <c:tx>
            <c:strRef>
              <c:f>Feuil1!$D$1</c:f>
              <c:strCache>
                <c:ptCount val="1"/>
                <c:pt idx="0">
                  <c:v>Colonne2</c:v>
                </c:pt>
              </c:strCache>
            </c:strRef>
          </c:tx>
          <c:spPr>
            <a:solidFill>
              <a:schemeClr val="accent3"/>
            </a:solidFill>
            <a:ln>
              <a:noFill/>
            </a:ln>
            <a:effectLst/>
          </c:spPr>
          <c:cat>
            <c:numRef>
              <c:f>Feuil1!$A$2:$A$10</c:f>
              <c:numCache>
                <c:formatCode>General</c:formatCode>
                <c:ptCount val="9"/>
                <c:pt idx="0">
                  <c:v>1</c:v>
                </c:pt>
                <c:pt idx="1">
                  <c:v>2</c:v>
                </c:pt>
                <c:pt idx="2">
                  <c:v>3</c:v>
                </c:pt>
                <c:pt idx="3">
                  <c:v>4</c:v>
                </c:pt>
                <c:pt idx="4">
                  <c:v>5</c:v>
                </c:pt>
                <c:pt idx="5">
                  <c:v>6</c:v>
                </c:pt>
                <c:pt idx="6">
                  <c:v>7</c:v>
                </c:pt>
                <c:pt idx="7">
                  <c:v>8</c:v>
                </c:pt>
              </c:numCache>
            </c:numRef>
          </c:cat>
          <c:val>
            <c:numRef>
              <c:f>Feuil1!$D$2:$D$10</c:f>
              <c:numCache>
                <c:formatCode>General</c:formatCode>
                <c:ptCount val="9"/>
              </c:numCache>
            </c:numRef>
          </c:val>
          <c:extLst xmlns:c16r2="http://schemas.microsoft.com/office/drawing/2015/06/chart">
            <c:ext xmlns:c16="http://schemas.microsoft.com/office/drawing/2014/chart" uri="{C3380CC4-5D6E-409C-BE32-E72D297353CC}">
              <c16:uniqueId val="{00000002-7CD9-40CA-A85D-5AD686C6C0E2}"/>
            </c:ext>
          </c:extLst>
        </c:ser>
        <c:gapWidth val="219"/>
        <c:overlap val="100"/>
        <c:axId val="100849536"/>
        <c:axId val="100851072"/>
      </c:barChart>
      <c:catAx>
        <c:axId val="10084953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a:solidFill>
                    <a:srgbClr val="000000"/>
                  </a:solidFill>
                </a:ln>
                <a:solidFill>
                  <a:schemeClr val="tx1">
                    <a:lumMod val="65000"/>
                    <a:lumOff val="35000"/>
                  </a:schemeClr>
                </a:solidFill>
                <a:latin typeface="+mn-lt"/>
                <a:ea typeface="+mn-ea"/>
                <a:cs typeface="+mn-cs"/>
              </a:defRPr>
            </a:pPr>
            <a:endParaRPr lang="fr-FR"/>
          </a:p>
        </c:txPr>
        <c:crossAx val="100851072"/>
        <c:crosses val="autoZero"/>
        <c:auto val="1"/>
        <c:lblAlgn val="ctr"/>
        <c:lblOffset val="100"/>
      </c:catAx>
      <c:valAx>
        <c:axId val="10085107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ln>
                  <a:solidFill>
                    <a:srgbClr val="000000"/>
                  </a:solidFill>
                </a:ln>
                <a:solidFill>
                  <a:schemeClr val="tx1">
                    <a:lumMod val="65000"/>
                    <a:lumOff val="35000"/>
                  </a:schemeClr>
                </a:solidFill>
                <a:latin typeface="+mn-lt"/>
                <a:ea typeface="+mn-ea"/>
                <a:cs typeface="+mn-cs"/>
              </a:defRPr>
            </a:pPr>
            <a:endParaRPr lang="fr-FR"/>
          </a:p>
        </c:txPr>
        <c:crossAx val="100849536"/>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rgbClr val="000000"/>
      </a:solidFill>
      <a:round/>
    </a:ln>
    <a:effectLst/>
  </c:spPr>
  <c:txPr>
    <a:bodyPr/>
    <a:lstStyle/>
    <a:p>
      <a:pPr>
        <a:defRPr>
          <a:ln>
            <a:solidFill>
              <a:srgbClr val="000000"/>
            </a:solidFill>
          </a:ln>
        </a:defRPr>
      </a:pPr>
      <a:endParaRPr lang="fr-FR"/>
    </a:p>
  </c:txPr>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C03B0EE-694D-4B6F-A705-70C55C2C8E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211</Pages>
  <Words>33231</Words>
  <Characters>182771</Characters>
  <Application>Microsoft Office Word</Application>
  <DocSecurity>0</DocSecurity>
  <Lines>1523</Lines>
  <Paragraphs>431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215571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dc:creator>
  <cp:lastModifiedBy>sal</cp:lastModifiedBy>
  <cp:revision>7</cp:revision>
  <cp:lastPrinted>2022-10-18T00:10:00Z</cp:lastPrinted>
  <dcterms:created xsi:type="dcterms:W3CDTF">2022-10-17T16:17:00Z</dcterms:created>
  <dcterms:modified xsi:type="dcterms:W3CDTF">2022-10-18T00:14:00Z</dcterms:modified>
</cp:coreProperties>
</file>