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7327" w:rsidRDefault="00757327" w:rsidP="008D28BD">
      <w:pPr>
        <w:bidi/>
        <w:spacing w:before="80"/>
        <w:ind w:left="115"/>
        <w:jc w:val="both"/>
        <w:rPr>
          <w:bCs/>
          <w:sz w:val="28"/>
          <w:szCs w:val="28"/>
          <w:rtl/>
        </w:rPr>
      </w:pPr>
    </w:p>
    <w:p w:rsidR="008D28BD" w:rsidRPr="007C4CEF" w:rsidRDefault="008D28BD" w:rsidP="00757327">
      <w:pPr>
        <w:bidi/>
        <w:spacing w:before="80"/>
        <w:ind w:left="115"/>
        <w:jc w:val="both"/>
        <w:rPr>
          <w:bCs/>
          <w:sz w:val="28"/>
          <w:szCs w:val="28"/>
          <w:u w:val="single"/>
          <w:rtl/>
        </w:rPr>
      </w:pPr>
      <w:proofErr w:type="gramStart"/>
      <w:r w:rsidRPr="007C4CEF">
        <w:rPr>
          <w:rFonts w:hint="cs"/>
          <w:bCs/>
          <w:sz w:val="28"/>
          <w:szCs w:val="28"/>
          <w:u w:val="single"/>
          <w:rtl/>
        </w:rPr>
        <w:t>الملخص</w:t>
      </w:r>
      <w:proofErr w:type="gramEnd"/>
      <w:r w:rsidRPr="007C4CEF">
        <w:rPr>
          <w:rFonts w:hint="cs"/>
          <w:bCs/>
          <w:sz w:val="28"/>
          <w:szCs w:val="28"/>
          <w:u w:val="single"/>
          <w:rtl/>
        </w:rPr>
        <w:t>:</w:t>
      </w:r>
    </w:p>
    <w:p w:rsidR="008D28BD" w:rsidRDefault="008D28BD" w:rsidP="00757327">
      <w:pPr>
        <w:bidi/>
        <w:spacing w:before="80"/>
        <w:ind w:left="115"/>
        <w:jc w:val="both"/>
        <w:rPr>
          <w:b/>
          <w:sz w:val="28"/>
          <w:szCs w:val="28"/>
          <w:rtl/>
        </w:rPr>
      </w:pPr>
      <w:r>
        <w:rPr>
          <w:rFonts w:hint="cs"/>
          <w:b/>
          <w:sz w:val="28"/>
          <w:szCs w:val="28"/>
          <w:rtl/>
        </w:rPr>
        <w:t xml:space="preserve">تعتبر نباتات صالح الأنظار </w:t>
      </w:r>
      <w:proofErr w:type="spellStart"/>
      <w:r w:rsidR="00757327">
        <w:rPr>
          <w:i/>
          <w:sz w:val="24"/>
        </w:rPr>
        <w:t>Verbascum</w:t>
      </w:r>
      <w:proofErr w:type="spellEnd"/>
      <w:r w:rsidR="00757327">
        <w:rPr>
          <w:i/>
          <w:sz w:val="24"/>
        </w:rPr>
        <w:t xml:space="preserve"> </w:t>
      </w:r>
      <w:proofErr w:type="spellStart"/>
      <w:r w:rsidR="00757327">
        <w:rPr>
          <w:i/>
          <w:sz w:val="24"/>
        </w:rPr>
        <w:t>thapsus</w:t>
      </w:r>
      <w:proofErr w:type="spellEnd"/>
      <w:r w:rsidR="00757327">
        <w:rPr>
          <w:i/>
          <w:sz w:val="24"/>
        </w:rPr>
        <w:t xml:space="preserve"> </w:t>
      </w:r>
      <w:r w:rsidR="00757327">
        <w:rPr>
          <w:sz w:val="24"/>
        </w:rPr>
        <w:t>L</w:t>
      </w:r>
      <w:r w:rsidR="00757327">
        <w:rPr>
          <w:rFonts w:hint="cs"/>
          <w:b/>
          <w:sz w:val="28"/>
          <w:szCs w:val="28"/>
          <w:rtl/>
        </w:rPr>
        <w:t xml:space="preserve"> </w:t>
      </w:r>
      <w:proofErr w:type="spellStart"/>
      <w:r>
        <w:rPr>
          <w:rFonts w:hint="cs"/>
          <w:b/>
          <w:sz w:val="28"/>
          <w:szCs w:val="28"/>
          <w:rtl/>
        </w:rPr>
        <w:t>،</w:t>
      </w:r>
      <w:proofErr w:type="spellEnd"/>
      <w:r>
        <w:rPr>
          <w:rFonts w:hint="cs"/>
          <w:b/>
          <w:sz w:val="28"/>
          <w:szCs w:val="28"/>
          <w:rtl/>
        </w:rPr>
        <w:t xml:space="preserve"> </w:t>
      </w:r>
      <w:proofErr w:type="spellStart"/>
      <w:r>
        <w:rPr>
          <w:rFonts w:hint="cs"/>
          <w:b/>
          <w:sz w:val="28"/>
          <w:szCs w:val="28"/>
          <w:rtl/>
        </w:rPr>
        <w:t>الخس</w:t>
      </w:r>
      <w:proofErr w:type="spellEnd"/>
      <w:r>
        <w:rPr>
          <w:rFonts w:hint="cs"/>
          <w:b/>
          <w:sz w:val="28"/>
          <w:szCs w:val="28"/>
          <w:rtl/>
        </w:rPr>
        <w:t xml:space="preserve"> البري </w:t>
      </w:r>
      <w:r w:rsidR="00757327">
        <w:rPr>
          <w:i/>
          <w:sz w:val="24"/>
        </w:rPr>
        <w:t xml:space="preserve">Lactuca </w:t>
      </w:r>
      <w:proofErr w:type="spellStart"/>
      <w:r w:rsidR="00757327">
        <w:rPr>
          <w:i/>
          <w:sz w:val="24"/>
        </w:rPr>
        <w:t>virosa</w:t>
      </w:r>
      <w:proofErr w:type="spellEnd"/>
      <w:r w:rsidR="00757327">
        <w:rPr>
          <w:i/>
          <w:sz w:val="24"/>
        </w:rPr>
        <w:t xml:space="preserve"> </w:t>
      </w:r>
      <w:r w:rsidR="00757327">
        <w:rPr>
          <w:sz w:val="24"/>
        </w:rPr>
        <w:t>L</w:t>
      </w:r>
      <w:r w:rsidR="00757327">
        <w:rPr>
          <w:rFonts w:hint="cs"/>
          <w:b/>
          <w:sz w:val="28"/>
          <w:szCs w:val="28"/>
          <w:rtl/>
        </w:rPr>
        <w:t xml:space="preserve"> </w:t>
      </w:r>
      <w:proofErr w:type="spellStart"/>
      <w:r>
        <w:rPr>
          <w:rFonts w:hint="cs"/>
          <w:b/>
          <w:sz w:val="28"/>
          <w:szCs w:val="28"/>
          <w:rtl/>
        </w:rPr>
        <w:t>،</w:t>
      </w:r>
      <w:proofErr w:type="spellEnd"/>
      <w:r>
        <w:rPr>
          <w:rFonts w:hint="cs"/>
          <w:b/>
          <w:sz w:val="28"/>
          <w:szCs w:val="28"/>
          <w:rtl/>
        </w:rPr>
        <w:t xml:space="preserve"> </w:t>
      </w:r>
      <w:proofErr w:type="spellStart"/>
      <w:r>
        <w:rPr>
          <w:rFonts w:hint="cs"/>
          <w:b/>
          <w:sz w:val="28"/>
          <w:szCs w:val="28"/>
          <w:rtl/>
        </w:rPr>
        <w:t>الدرياس</w:t>
      </w:r>
      <w:proofErr w:type="spellEnd"/>
      <w:r>
        <w:rPr>
          <w:rFonts w:hint="cs"/>
          <w:b/>
          <w:sz w:val="28"/>
          <w:szCs w:val="28"/>
          <w:rtl/>
        </w:rPr>
        <w:t xml:space="preserve"> </w:t>
      </w:r>
      <w:r w:rsidR="00757327">
        <w:rPr>
          <w:i/>
          <w:sz w:val="24"/>
        </w:rPr>
        <w:t xml:space="preserve">Thapsia </w:t>
      </w:r>
      <w:proofErr w:type="spellStart"/>
      <w:r w:rsidR="00757327">
        <w:rPr>
          <w:i/>
          <w:sz w:val="24"/>
        </w:rPr>
        <w:t>garganica</w:t>
      </w:r>
      <w:proofErr w:type="spellEnd"/>
      <w:r w:rsidR="00757327">
        <w:rPr>
          <w:i/>
          <w:sz w:val="24"/>
        </w:rPr>
        <w:t xml:space="preserve"> </w:t>
      </w:r>
      <w:r w:rsidR="00757327">
        <w:rPr>
          <w:sz w:val="24"/>
        </w:rPr>
        <w:t>L</w:t>
      </w:r>
      <w:r>
        <w:rPr>
          <w:rFonts w:hint="cs"/>
          <w:b/>
          <w:sz w:val="28"/>
          <w:szCs w:val="28"/>
          <w:rtl/>
        </w:rPr>
        <w:t xml:space="preserve"> </w:t>
      </w:r>
      <w:proofErr w:type="spellStart"/>
      <w:r>
        <w:rPr>
          <w:rFonts w:hint="cs"/>
          <w:b/>
          <w:sz w:val="28"/>
          <w:szCs w:val="28"/>
          <w:rtl/>
        </w:rPr>
        <w:t>والمريوة</w:t>
      </w:r>
      <w:proofErr w:type="spellEnd"/>
      <w:r>
        <w:rPr>
          <w:rFonts w:hint="cs"/>
          <w:b/>
          <w:sz w:val="28"/>
          <w:szCs w:val="28"/>
          <w:rtl/>
        </w:rPr>
        <w:t xml:space="preserve"> </w:t>
      </w:r>
      <w:proofErr w:type="spellStart"/>
      <w:r w:rsidR="00757327">
        <w:rPr>
          <w:i/>
          <w:sz w:val="24"/>
        </w:rPr>
        <w:t>Marrubium</w:t>
      </w:r>
      <w:proofErr w:type="spellEnd"/>
      <w:r w:rsidR="00757327">
        <w:rPr>
          <w:i/>
          <w:sz w:val="24"/>
        </w:rPr>
        <w:t xml:space="preserve"> </w:t>
      </w:r>
      <w:proofErr w:type="spellStart"/>
      <w:r w:rsidR="00757327">
        <w:rPr>
          <w:i/>
          <w:sz w:val="24"/>
        </w:rPr>
        <w:t>vulgare</w:t>
      </w:r>
      <w:proofErr w:type="spellEnd"/>
      <w:r w:rsidR="00757327">
        <w:rPr>
          <w:i/>
          <w:sz w:val="24"/>
        </w:rPr>
        <w:t xml:space="preserve"> </w:t>
      </w:r>
      <w:r w:rsidR="00757327">
        <w:rPr>
          <w:sz w:val="24"/>
        </w:rPr>
        <w:t>L</w:t>
      </w:r>
      <w:r w:rsidR="00757327">
        <w:rPr>
          <w:rFonts w:hint="cs"/>
          <w:b/>
          <w:sz w:val="28"/>
          <w:szCs w:val="28"/>
          <w:rtl/>
        </w:rPr>
        <w:t xml:space="preserve"> </w:t>
      </w:r>
      <w:proofErr w:type="spellStart"/>
      <w:r>
        <w:rPr>
          <w:rFonts w:hint="cs"/>
          <w:b/>
          <w:sz w:val="28"/>
          <w:szCs w:val="28"/>
          <w:rtl/>
        </w:rPr>
        <w:t>،</w:t>
      </w:r>
      <w:proofErr w:type="spellEnd"/>
      <w:r>
        <w:rPr>
          <w:rFonts w:hint="cs"/>
          <w:b/>
          <w:sz w:val="28"/>
          <w:szCs w:val="28"/>
          <w:rtl/>
        </w:rPr>
        <w:t xml:space="preserve"> من أهم الأعشاب الطبية لما لها من فوائد كبيرة في المجال العلاجي نظرا </w:t>
      </w:r>
      <w:proofErr w:type="spellStart"/>
      <w:r>
        <w:rPr>
          <w:rFonts w:hint="cs"/>
          <w:b/>
          <w:sz w:val="28"/>
          <w:szCs w:val="28"/>
          <w:rtl/>
        </w:rPr>
        <w:t>لإحتوائها</w:t>
      </w:r>
      <w:proofErr w:type="spellEnd"/>
      <w:r>
        <w:rPr>
          <w:rFonts w:hint="cs"/>
          <w:b/>
          <w:sz w:val="28"/>
          <w:szCs w:val="28"/>
          <w:rtl/>
        </w:rPr>
        <w:t xml:space="preserve"> على مواد طبيعية فعالة منها المضادة للأكسدة والمضادة للبكتيريا وقدرتها على علاج الكثير من الأمراض،كما أنه هناك دراسات حديثة تتعلق بقدرتها على تثبيط التآكل لمختلف المعادن في أواسط مختلفة. لذلك هدفت دراستنا هذه على تقدير كمية </w:t>
      </w:r>
      <w:proofErr w:type="spellStart"/>
      <w:r>
        <w:rPr>
          <w:rFonts w:hint="cs"/>
          <w:b/>
          <w:sz w:val="28"/>
          <w:szCs w:val="28"/>
          <w:rtl/>
        </w:rPr>
        <w:t>الفينولات</w:t>
      </w:r>
      <w:proofErr w:type="spellEnd"/>
      <w:r>
        <w:rPr>
          <w:rFonts w:hint="cs"/>
          <w:b/>
          <w:sz w:val="28"/>
          <w:szCs w:val="28"/>
          <w:rtl/>
        </w:rPr>
        <w:t xml:space="preserve">  </w:t>
      </w:r>
      <w:proofErr w:type="spellStart"/>
      <w:r>
        <w:rPr>
          <w:rFonts w:hint="cs"/>
          <w:b/>
          <w:sz w:val="28"/>
          <w:szCs w:val="28"/>
          <w:rtl/>
        </w:rPr>
        <w:t>والفلافونويدات</w:t>
      </w:r>
      <w:proofErr w:type="spellEnd"/>
      <w:r>
        <w:rPr>
          <w:rFonts w:hint="cs"/>
          <w:b/>
          <w:sz w:val="28"/>
          <w:szCs w:val="28"/>
          <w:rtl/>
        </w:rPr>
        <w:t xml:space="preserve"> </w:t>
      </w:r>
      <w:proofErr w:type="spellStart"/>
      <w:r>
        <w:rPr>
          <w:rFonts w:hint="cs"/>
          <w:b/>
          <w:sz w:val="28"/>
          <w:szCs w:val="28"/>
          <w:rtl/>
        </w:rPr>
        <w:t>الكلية،</w:t>
      </w:r>
      <w:proofErr w:type="spellEnd"/>
      <w:r>
        <w:rPr>
          <w:rFonts w:hint="cs"/>
          <w:b/>
          <w:sz w:val="28"/>
          <w:szCs w:val="28"/>
          <w:rtl/>
        </w:rPr>
        <w:t xml:space="preserve"> ودراسة النشاط المضاد للأكسدة </w:t>
      </w:r>
      <w:proofErr w:type="spellStart"/>
      <w:r>
        <w:rPr>
          <w:rFonts w:hint="cs"/>
          <w:b/>
          <w:sz w:val="28"/>
          <w:szCs w:val="28"/>
          <w:rtl/>
        </w:rPr>
        <w:t>بإستعمال</w:t>
      </w:r>
      <w:proofErr w:type="spellEnd"/>
      <w:r>
        <w:rPr>
          <w:rFonts w:hint="cs"/>
          <w:b/>
          <w:sz w:val="28"/>
          <w:szCs w:val="28"/>
          <w:rtl/>
        </w:rPr>
        <w:t xml:space="preserve"> </w:t>
      </w:r>
      <w:proofErr w:type="spellStart"/>
      <w:r>
        <w:rPr>
          <w:rFonts w:hint="cs"/>
          <w:b/>
          <w:sz w:val="28"/>
          <w:szCs w:val="28"/>
          <w:rtl/>
        </w:rPr>
        <w:t>إختبار</w:t>
      </w:r>
      <w:proofErr w:type="spellEnd"/>
      <w:r>
        <w:rPr>
          <w:rFonts w:hint="cs"/>
          <w:b/>
          <w:sz w:val="28"/>
          <w:szCs w:val="28"/>
          <w:rtl/>
        </w:rPr>
        <w:t xml:space="preserve"> </w:t>
      </w:r>
      <w:r>
        <w:rPr>
          <w:b/>
          <w:sz w:val="28"/>
          <w:szCs w:val="28"/>
        </w:rPr>
        <w:t xml:space="preserve">DPPH </w:t>
      </w:r>
      <w:r>
        <w:rPr>
          <w:rFonts w:hint="cs"/>
          <w:b/>
          <w:sz w:val="28"/>
          <w:szCs w:val="28"/>
          <w:rtl/>
        </w:rPr>
        <w:t xml:space="preserve"> وتقييم النشاط التثبيطي للتآكل الحمضي للفولاذ </w:t>
      </w:r>
      <w:r>
        <w:rPr>
          <w:b/>
          <w:sz w:val="28"/>
          <w:szCs w:val="28"/>
        </w:rPr>
        <w:t>XC60</w:t>
      </w:r>
      <w:r>
        <w:rPr>
          <w:rFonts w:hint="cs"/>
          <w:b/>
          <w:sz w:val="28"/>
          <w:szCs w:val="28"/>
          <w:rtl/>
        </w:rPr>
        <w:t xml:space="preserve"> </w:t>
      </w:r>
      <w:r w:rsidR="00F35B5A">
        <w:rPr>
          <w:rFonts w:hint="cs"/>
          <w:b/>
          <w:sz w:val="28"/>
          <w:szCs w:val="28"/>
          <w:rtl/>
        </w:rPr>
        <w:t xml:space="preserve">وتمت هذه الدراسة </w:t>
      </w:r>
      <w:proofErr w:type="spellStart"/>
      <w:r w:rsidR="00F35B5A">
        <w:rPr>
          <w:rFonts w:hint="cs"/>
          <w:b/>
          <w:sz w:val="28"/>
          <w:szCs w:val="28"/>
          <w:rtl/>
        </w:rPr>
        <w:t>عبرالقيام</w:t>
      </w:r>
      <w:proofErr w:type="spellEnd"/>
      <w:r w:rsidR="00F35B5A">
        <w:rPr>
          <w:rFonts w:hint="cs"/>
          <w:b/>
          <w:sz w:val="28"/>
          <w:szCs w:val="28"/>
          <w:rtl/>
        </w:rPr>
        <w:t xml:space="preserve"> </w:t>
      </w:r>
      <w:proofErr w:type="spellStart"/>
      <w:r w:rsidR="00F35B5A">
        <w:rPr>
          <w:rFonts w:hint="cs"/>
          <w:b/>
          <w:sz w:val="28"/>
          <w:szCs w:val="28"/>
          <w:rtl/>
        </w:rPr>
        <w:t>بإستخلاص</w:t>
      </w:r>
      <w:proofErr w:type="spellEnd"/>
      <w:r w:rsidR="00F35B5A">
        <w:rPr>
          <w:rFonts w:hint="cs"/>
          <w:b/>
          <w:sz w:val="28"/>
          <w:szCs w:val="28"/>
          <w:rtl/>
        </w:rPr>
        <w:t xml:space="preserve"> الأجزاء الهوائية لهذه النباتات الأربعة باستخدام أربع مذيبات على نبتتي صالح الأنظار </w:t>
      </w:r>
      <w:proofErr w:type="spellStart"/>
      <w:r w:rsidR="00F35B5A">
        <w:rPr>
          <w:rFonts w:hint="cs"/>
          <w:b/>
          <w:sz w:val="28"/>
          <w:szCs w:val="28"/>
          <w:rtl/>
        </w:rPr>
        <w:t>والخس</w:t>
      </w:r>
      <w:proofErr w:type="spellEnd"/>
      <w:r w:rsidR="00F35B5A">
        <w:rPr>
          <w:rFonts w:hint="cs"/>
          <w:b/>
          <w:sz w:val="28"/>
          <w:szCs w:val="28"/>
          <w:rtl/>
        </w:rPr>
        <w:t xml:space="preserve"> البري والمتمثلة في </w:t>
      </w:r>
      <w:proofErr w:type="spellStart"/>
      <w:r w:rsidR="00F35B5A">
        <w:rPr>
          <w:rFonts w:hint="cs"/>
          <w:b/>
          <w:sz w:val="28"/>
          <w:szCs w:val="28"/>
          <w:rtl/>
        </w:rPr>
        <w:t>:</w:t>
      </w:r>
      <w:proofErr w:type="spellEnd"/>
      <w:r w:rsidR="00F35B5A">
        <w:rPr>
          <w:rFonts w:hint="cs"/>
          <w:b/>
          <w:sz w:val="28"/>
          <w:szCs w:val="28"/>
          <w:rtl/>
        </w:rPr>
        <w:t xml:space="preserve"> </w:t>
      </w:r>
      <w:proofErr w:type="spellStart"/>
      <w:r w:rsidR="00F35B5A">
        <w:rPr>
          <w:rFonts w:hint="cs"/>
          <w:b/>
          <w:sz w:val="28"/>
          <w:szCs w:val="28"/>
          <w:rtl/>
        </w:rPr>
        <w:t>الميثانول،</w:t>
      </w:r>
      <w:proofErr w:type="spellEnd"/>
      <w:r w:rsidR="00F35B5A">
        <w:rPr>
          <w:rFonts w:hint="cs"/>
          <w:b/>
          <w:sz w:val="28"/>
          <w:szCs w:val="28"/>
          <w:rtl/>
        </w:rPr>
        <w:t xml:space="preserve"> </w:t>
      </w:r>
      <w:proofErr w:type="spellStart"/>
      <w:r w:rsidR="00F35B5A">
        <w:rPr>
          <w:rFonts w:hint="cs"/>
          <w:b/>
          <w:sz w:val="28"/>
          <w:szCs w:val="28"/>
          <w:rtl/>
        </w:rPr>
        <w:t>الكلوروفورم،</w:t>
      </w:r>
      <w:proofErr w:type="spellEnd"/>
      <w:r w:rsidR="00F35B5A">
        <w:rPr>
          <w:rFonts w:hint="cs"/>
          <w:b/>
          <w:sz w:val="28"/>
          <w:szCs w:val="28"/>
          <w:rtl/>
        </w:rPr>
        <w:t xml:space="preserve"> </w:t>
      </w:r>
      <w:proofErr w:type="spellStart"/>
      <w:r w:rsidR="00F35B5A">
        <w:rPr>
          <w:rFonts w:hint="cs"/>
          <w:b/>
          <w:sz w:val="28"/>
          <w:szCs w:val="28"/>
          <w:rtl/>
        </w:rPr>
        <w:t>خلات</w:t>
      </w:r>
      <w:proofErr w:type="spellEnd"/>
      <w:r w:rsidR="00F35B5A">
        <w:rPr>
          <w:rFonts w:hint="cs"/>
          <w:b/>
          <w:sz w:val="28"/>
          <w:szCs w:val="28"/>
          <w:rtl/>
        </w:rPr>
        <w:t xml:space="preserve"> </w:t>
      </w:r>
      <w:proofErr w:type="spellStart"/>
      <w:r w:rsidR="00F35B5A">
        <w:rPr>
          <w:rFonts w:hint="cs"/>
          <w:b/>
          <w:sz w:val="28"/>
          <w:szCs w:val="28"/>
          <w:rtl/>
        </w:rPr>
        <w:t>الإيثيل</w:t>
      </w:r>
      <w:proofErr w:type="spellEnd"/>
      <w:r w:rsidR="00F35B5A">
        <w:rPr>
          <w:rFonts w:hint="cs"/>
          <w:b/>
          <w:sz w:val="28"/>
          <w:szCs w:val="28"/>
          <w:rtl/>
        </w:rPr>
        <w:t xml:space="preserve"> </w:t>
      </w:r>
      <w:proofErr w:type="spellStart"/>
      <w:r w:rsidR="00F35B5A">
        <w:rPr>
          <w:rFonts w:hint="cs"/>
          <w:b/>
          <w:sz w:val="28"/>
          <w:szCs w:val="28"/>
          <w:rtl/>
        </w:rPr>
        <w:t>والبروتانول،</w:t>
      </w:r>
      <w:proofErr w:type="spellEnd"/>
      <w:r w:rsidR="00F35B5A">
        <w:rPr>
          <w:rFonts w:hint="cs"/>
          <w:b/>
          <w:sz w:val="28"/>
          <w:szCs w:val="28"/>
          <w:rtl/>
        </w:rPr>
        <w:t xml:space="preserve"> بينما تمت معالجة نبتتي </w:t>
      </w:r>
      <w:proofErr w:type="spellStart"/>
      <w:r w:rsidR="00F35B5A">
        <w:rPr>
          <w:rFonts w:hint="cs"/>
          <w:b/>
          <w:sz w:val="28"/>
          <w:szCs w:val="28"/>
          <w:rtl/>
        </w:rPr>
        <w:t>الدرياس</w:t>
      </w:r>
      <w:proofErr w:type="spellEnd"/>
      <w:r w:rsidR="00F35B5A">
        <w:rPr>
          <w:rFonts w:hint="cs"/>
          <w:b/>
          <w:sz w:val="28"/>
          <w:szCs w:val="28"/>
          <w:rtl/>
        </w:rPr>
        <w:t xml:space="preserve"> </w:t>
      </w:r>
      <w:proofErr w:type="spellStart"/>
      <w:r w:rsidR="00F35B5A">
        <w:rPr>
          <w:rFonts w:hint="cs"/>
          <w:b/>
          <w:sz w:val="28"/>
          <w:szCs w:val="28"/>
          <w:rtl/>
        </w:rPr>
        <w:t>والمريوة</w:t>
      </w:r>
      <w:proofErr w:type="spellEnd"/>
      <w:r w:rsidR="00F35B5A">
        <w:rPr>
          <w:rFonts w:hint="cs"/>
          <w:b/>
          <w:sz w:val="28"/>
          <w:szCs w:val="28"/>
          <w:rtl/>
        </w:rPr>
        <w:t xml:space="preserve"> بخمسة مذيبات والمتمثلة في </w:t>
      </w:r>
      <w:proofErr w:type="spellStart"/>
      <w:r w:rsidR="00F35B5A">
        <w:rPr>
          <w:rFonts w:hint="cs"/>
          <w:b/>
          <w:sz w:val="28"/>
          <w:szCs w:val="28"/>
          <w:rtl/>
        </w:rPr>
        <w:t>:</w:t>
      </w:r>
      <w:proofErr w:type="spellEnd"/>
      <w:r w:rsidR="00F35B5A">
        <w:rPr>
          <w:rFonts w:hint="cs"/>
          <w:b/>
          <w:sz w:val="28"/>
          <w:szCs w:val="28"/>
          <w:rtl/>
        </w:rPr>
        <w:t xml:space="preserve"> </w:t>
      </w:r>
      <w:proofErr w:type="spellStart"/>
      <w:r w:rsidR="00F35B5A">
        <w:rPr>
          <w:rFonts w:hint="cs"/>
          <w:b/>
          <w:sz w:val="28"/>
          <w:szCs w:val="28"/>
          <w:rtl/>
        </w:rPr>
        <w:t>الميثانول</w:t>
      </w:r>
      <w:proofErr w:type="spellEnd"/>
      <w:r w:rsidR="00F35B5A">
        <w:rPr>
          <w:rFonts w:hint="cs"/>
          <w:b/>
          <w:sz w:val="28"/>
          <w:szCs w:val="28"/>
          <w:rtl/>
        </w:rPr>
        <w:t xml:space="preserve"> </w:t>
      </w:r>
      <w:proofErr w:type="spellStart"/>
      <w:r w:rsidR="00F35B5A">
        <w:rPr>
          <w:rFonts w:hint="cs"/>
          <w:b/>
          <w:sz w:val="28"/>
          <w:szCs w:val="28"/>
          <w:rtl/>
        </w:rPr>
        <w:t>،</w:t>
      </w:r>
      <w:proofErr w:type="spellEnd"/>
      <w:r w:rsidR="00F35B5A">
        <w:rPr>
          <w:rFonts w:hint="cs"/>
          <w:b/>
          <w:sz w:val="28"/>
          <w:szCs w:val="28"/>
          <w:rtl/>
        </w:rPr>
        <w:t xml:space="preserve"> </w:t>
      </w:r>
      <w:proofErr w:type="spellStart"/>
      <w:r w:rsidR="00F35B5A">
        <w:rPr>
          <w:rFonts w:hint="cs"/>
          <w:b/>
          <w:sz w:val="28"/>
          <w:szCs w:val="28"/>
          <w:rtl/>
        </w:rPr>
        <w:t>الهكسان</w:t>
      </w:r>
      <w:proofErr w:type="spellEnd"/>
      <w:r w:rsidR="00F35B5A">
        <w:rPr>
          <w:rFonts w:hint="cs"/>
          <w:b/>
          <w:sz w:val="28"/>
          <w:szCs w:val="28"/>
          <w:rtl/>
        </w:rPr>
        <w:t xml:space="preserve"> </w:t>
      </w:r>
      <w:proofErr w:type="spellStart"/>
      <w:r w:rsidR="00F35B5A">
        <w:rPr>
          <w:rFonts w:hint="cs"/>
          <w:b/>
          <w:sz w:val="28"/>
          <w:szCs w:val="28"/>
          <w:rtl/>
        </w:rPr>
        <w:t>،</w:t>
      </w:r>
      <w:proofErr w:type="spellEnd"/>
      <w:r w:rsidR="00F35B5A">
        <w:rPr>
          <w:rFonts w:hint="cs"/>
          <w:b/>
          <w:sz w:val="28"/>
          <w:szCs w:val="28"/>
          <w:rtl/>
        </w:rPr>
        <w:t xml:space="preserve"> </w:t>
      </w:r>
      <w:proofErr w:type="spellStart"/>
      <w:r w:rsidR="00F35B5A">
        <w:rPr>
          <w:rFonts w:hint="cs"/>
          <w:b/>
          <w:sz w:val="28"/>
          <w:szCs w:val="28"/>
          <w:rtl/>
        </w:rPr>
        <w:t>الكلوروفورم/</w:t>
      </w:r>
      <w:proofErr w:type="spellEnd"/>
      <w:r w:rsidR="00F35B5A">
        <w:rPr>
          <w:rFonts w:hint="cs"/>
          <w:b/>
          <w:sz w:val="28"/>
          <w:szCs w:val="28"/>
          <w:rtl/>
        </w:rPr>
        <w:t xml:space="preserve"> </w:t>
      </w:r>
      <w:proofErr w:type="spellStart"/>
      <w:r w:rsidR="00F35B5A">
        <w:rPr>
          <w:rFonts w:hint="cs"/>
          <w:b/>
          <w:sz w:val="28"/>
          <w:szCs w:val="28"/>
          <w:rtl/>
        </w:rPr>
        <w:t>خلات</w:t>
      </w:r>
      <w:proofErr w:type="spellEnd"/>
      <w:r w:rsidR="00F35B5A">
        <w:rPr>
          <w:rFonts w:hint="cs"/>
          <w:b/>
          <w:sz w:val="28"/>
          <w:szCs w:val="28"/>
          <w:rtl/>
        </w:rPr>
        <w:t xml:space="preserve"> </w:t>
      </w:r>
      <w:proofErr w:type="spellStart"/>
      <w:r w:rsidR="00F35B5A">
        <w:rPr>
          <w:rFonts w:hint="cs"/>
          <w:b/>
          <w:sz w:val="28"/>
          <w:szCs w:val="28"/>
          <w:rtl/>
        </w:rPr>
        <w:t>الإيثيل</w:t>
      </w:r>
      <w:proofErr w:type="spellEnd"/>
      <w:r w:rsidR="00F35B5A">
        <w:rPr>
          <w:rFonts w:hint="cs"/>
          <w:b/>
          <w:sz w:val="28"/>
          <w:szCs w:val="28"/>
          <w:rtl/>
        </w:rPr>
        <w:t xml:space="preserve"> </w:t>
      </w:r>
      <w:proofErr w:type="spellStart"/>
      <w:r w:rsidR="00F35B5A">
        <w:rPr>
          <w:rFonts w:hint="cs"/>
          <w:b/>
          <w:sz w:val="28"/>
          <w:szCs w:val="28"/>
          <w:rtl/>
        </w:rPr>
        <w:t>والبوتانول</w:t>
      </w:r>
      <w:proofErr w:type="spellEnd"/>
      <w:r w:rsidR="00F35B5A">
        <w:rPr>
          <w:rFonts w:hint="cs"/>
          <w:b/>
          <w:sz w:val="28"/>
          <w:szCs w:val="28"/>
          <w:rtl/>
        </w:rPr>
        <w:t xml:space="preserve">. توصلنا عدها إلى ان إجمالي كمية </w:t>
      </w:r>
      <w:proofErr w:type="spellStart"/>
      <w:r w:rsidR="00F35B5A">
        <w:rPr>
          <w:rFonts w:hint="cs"/>
          <w:b/>
          <w:sz w:val="28"/>
          <w:szCs w:val="28"/>
          <w:rtl/>
        </w:rPr>
        <w:t>الف</w:t>
      </w:r>
      <w:r w:rsidR="00E734A1">
        <w:rPr>
          <w:rFonts w:hint="cs"/>
          <w:b/>
          <w:sz w:val="28"/>
          <w:szCs w:val="28"/>
          <w:rtl/>
        </w:rPr>
        <w:t>ينولات</w:t>
      </w:r>
      <w:proofErr w:type="spellEnd"/>
      <w:r w:rsidR="00E734A1">
        <w:rPr>
          <w:rFonts w:hint="cs"/>
          <w:b/>
          <w:sz w:val="28"/>
          <w:szCs w:val="28"/>
          <w:rtl/>
        </w:rPr>
        <w:t xml:space="preserve"> الكلية تصل إلى </w:t>
      </w:r>
      <w:r w:rsidR="00E734A1">
        <w:rPr>
          <w:b/>
          <w:sz w:val="28"/>
          <w:szCs w:val="28"/>
        </w:rPr>
        <w:t>126.35 mg EGA/g</w:t>
      </w:r>
      <w:r w:rsidR="00E734A1">
        <w:rPr>
          <w:rFonts w:hint="cs"/>
          <w:b/>
          <w:sz w:val="28"/>
          <w:szCs w:val="28"/>
          <w:rtl/>
        </w:rPr>
        <w:t xml:space="preserve"> ،114.66 </w:t>
      </w:r>
      <w:proofErr w:type="spellStart"/>
      <w:r w:rsidR="00E734A1">
        <w:rPr>
          <w:rFonts w:hint="cs"/>
          <w:b/>
          <w:sz w:val="28"/>
          <w:szCs w:val="28"/>
          <w:rtl/>
        </w:rPr>
        <w:t>،</w:t>
      </w:r>
      <w:proofErr w:type="spellEnd"/>
      <w:r w:rsidR="00E734A1">
        <w:rPr>
          <w:rFonts w:hint="cs"/>
          <w:b/>
          <w:sz w:val="28"/>
          <w:szCs w:val="28"/>
          <w:rtl/>
        </w:rPr>
        <w:t xml:space="preserve"> 83.88 و 61.88 في نبتة صالح </w:t>
      </w:r>
      <w:proofErr w:type="spellStart"/>
      <w:r w:rsidR="00E734A1">
        <w:rPr>
          <w:rFonts w:hint="cs"/>
          <w:b/>
          <w:sz w:val="28"/>
          <w:szCs w:val="28"/>
          <w:rtl/>
        </w:rPr>
        <w:t>الأنظار،</w:t>
      </w:r>
      <w:proofErr w:type="spellEnd"/>
      <w:r w:rsidR="00E734A1">
        <w:rPr>
          <w:rFonts w:hint="cs"/>
          <w:b/>
          <w:sz w:val="28"/>
          <w:szCs w:val="28"/>
          <w:rtl/>
        </w:rPr>
        <w:t xml:space="preserve"> </w:t>
      </w:r>
      <w:proofErr w:type="spellStart"/>
      <w:r w:rsidR="00E734A1">
        <w:rPr>
          <w:rFonts w:hint="cs"/>
          <w:b/>
          <w:sz w:val="28"/>
          <w:szCs w:val="28"/>
          <w:rtl/>
        </w:rPr>
        <w:t>الدرياس</w:t>
      </w:r>
      <w:proofErr w:type="spellEnd"/>
      <w:r w:rsidR="00E734A1">
        <w:rPr>
          <w:rFonts w:hint="cs"/>
          <w:b/>
          <w:sz w:val="28"/>
          <w:szCs w:val="28"/>
          <w:rtl/>
        </w:rPr>
        <w:t xml:space="preserve"> </w:t>
      </w:r>
      <w:proofErr w:type="spellStart"/>
      <w:r w:rsidR="00E734A1">
        <w:rPr>
          <w:rFonts w:hint="cs"/>
          <w:b/>
          <w:sz w:val="28"/>
          <w:szCs w:val="28"/>
          <w:rtl/>
        </w:rPr>
        <w:t>،</w:t>
      </w:r>
      <w:proofErr w:type="spellEnd"/>
      <w:r w:rsidR="00E734A1">
        <w:rPr>
          <w:rFonts w:hint="cs"/>
          <w:b/>
          <w:sz w:val="28"/>
          <w:szCs w:val="28"/>
          <w:rtl/>
        </w:rPr>
        <w:t xml:space="preserve"> </w:t>
      </w:r>
      <w:proofErr w:type="spellStart"/>
      <w:r w:rsidR="00E734A1">
        <w:rPr>
          <w:rFonts w:hint="cs"/>
          <w:b/>
          <w:sz w:val="28"/>
          <w:szCs w:val="28"/>
          <w:rtl/>
        </w:rPr>
        <w:t>الخس</w:t>
      </w:r>
      <w:proofErr w:type="spellEnd"/>
      <w:r w:rsidR="00E734A1">
        <w:rPr>
          <w:rFonts w:hint="cs"/>
          <w:b/>
          <w:sz w:val="28"/>
          <w:szCs w:val="28"/>
          <w:rtl/>
        </w:rPr>
        <w:t xml:space="preserve"> البري ثم </w:t>
      </w:r>
      <w:proofErr w:type="spellStart"/>
      <w:r w:rsidR="00E734A1">
        <w:rPr>
          <w:rFonts w:hint="cs"/>
          <w:b/>
          <w:sz w:val="28"/>
          <w:szCs w:val="28"/>
          <w:rtl/>
        </w:rPr>
        <w:t>المريوة</w:t>
      </w:r>
      <w:proofErr w:type="spellEnd"/>
      <w:r w:rsidR="00E734A1">
        <w:rPr>
          <w:rFonts w:hint="cs"/>
          <w:b/>
          <w:sz w:val="28"/>
          <w:szCs w:val="28"/>
          <w:rtl/>
        </w:rPr>
        <w:t xml:space="preserve"> على الترتيب.بينما بلغ اجمالي كمية </w:t>
      </w:r>
      <w:proofErr w:type="spellStart"/>
      <w:r w:rsidR="00E734A1">
        <w:rPr>
          <w:rFonts w:hint="cs"/>
          <w:b/>
          <w:sz w:val="28"/>
          <w:szCs w:val="28"/>
          <w:rtl/>
        </w:rPr>
        <w:t>الفلافونويدات</w:t>
      </w:r>
      <w:proofErr w:type="spellEnd"/>
      <w:r w:rsidR="00E734A1">
        <w:rPr>
          <w:rFonts w:hint="cs"/>
          <w:b/>
          <w:sz w:val="28"/>
          <w:szCs w:val="28"/>
          <w:rtl/>
        </w:rPr>
        <w:t xml:space="preserve"> </w:t>
      </w:r>
      <w:r w:rsidR="00E734A1">
        <w:rPr>
          <w:b/>
          <w:sz w:val="28"/>
          <w:szCs w:val="28"/>
        </w:rPr>
        <w:t>120.79 mg EQ/g</w:t>
      </w:r>
      <w:r w:rsidR="00E734A1">
        <w:rPr>
          <w:rFonts w:hint="cs"/>
          <w:b/>
          <w:sz w:val="28"/>
          <w:szCs w:val="28"/>
          <w:rtl/>
        </w:rPr>
        <w:t xml:space="preserve"> </w:t>
      </w:r>
      <w:proofErr w:type="spellStart"/>
      <w:r w:rsidR="00E734A1">
        <w:rPr>
          <w:rFonts w:hint="cs"/>
          <w:b/>
          <w:sz w:val="28"/>
          <w:szCs w:val="28"/>
          <w:rtl/>
        </w:rPr>
        <w:t>،</w:t>
      </w:r>
      <w:proofErr w:type="spellEnd"/>
      <w:r w:rsidR="00E734A1">
        <w:rPr>
          <w:rFonts w:hint="cs"/>
          <w:b/>
          <w:sz w:val="28"/>
          <w:szCs w:val="28"/>
          <w:rtl/>
        </w:rPr>
        <w:t xml:space="preserve"> 83.88 </w:t>
      </w:r>
      <w:proofErr w:type="spellStart"/>
      <w:r w:rsidR="00E734A1">
        <w:rPr>
          <w:rFonts w:hint="cs"/>
          <w:b/>
          <w:sz w:val="28"/>
          <w:szCs w:val="28"/>
          <w:rtl/>
        </w:rPr>
        <w:t>،</w:t>
      </w:r>
      <w:proofErr w:type="spellEnd"/>
      <w:r w:rsidR="00E734A1">
        <w:rPr>
          <w:rFonts w:hint="cs"/>
          <w:b/>
          <w:sz w:val="28"/>
          <w:szCs w:val="28"/>
          <w:rtl/>
        </w:rPr>
        <w:t xml:space="preserve"> 49.50 و 6.91 في </w:t>
      </w:r>
      <w:proofErr w:type="spellStart"/>
      <w:r w:rsidR="00E734A1">
        <w:rPr>
          <w:rFonts w:hint="cs"/>
          <w:b/>
          <w:sz w:val="28"/>
          <w:szCs w:val="28"/>
          <w:rtl/>
        </w:rPr>
        <w:t>المريوة</w:t>
      </w:r>
      <w:proofErr w:type="spellEnd"/>
      <w:r w:rsidR="00E734A1">
        <w:rPr>
          <w:rFonts w:hint="cs"/>
          <w:b/>
          <w:sz w:val="28"/>
          <w:szCs w:val="28"/>
          <w:rtl/>
        </w:rPr>
        <w:t xml:space="preserve"> </w:t>
      </w:r>
      <w:proofErr w:type="spellStart"/>
      <w:r w:rsidR="00E734A1">
        <w:rPr>
          <w:rFonts w:hint="cs"/>
          <w:b/>
          <w:sz w:val="28"/>
          <w:szCs w:val="28"/>
          <w:rtl/>
        </w:rPr>
        <w:t>،</w:t>
      </w:r>
      <w:proofErr w:type="spellEnd"/>
      <w:r w:rsidR="00E734A1">
        <w:rPr>
          <w:rFonts w:hint="cs"/>
          <w:b/>
          <w:sz w:val="28"/>
          <w:szCs w:val="28"/>
          <w:rtl/>
        </w:rPr>
        <w:t xml:space="preserve"> صالح الأنظار </w:t>
      </w:r>
      <w:proofErr w:type="spellStart"/>
      <w:r w:rsidR="00E734A1">
        <w:rPr>
          <w:rFonts w:hint="cs"/>
          <w:b/>
          <w:sz w:val="28"/>
          <w:szCs w:val="28"/>
          <w:rtl/>
        </w:rPr>
        <w:t>،</w:t>
      </w:r>
      <w:proofErr w:type="spellEnd"/>
      <w:r w:rsidR="00E734A1">
        <w:rPr>
          <w:rFonts w:hint="cs"/>
          <w:b/>
          <w:sz w:val="28"/>
          <w:szCs w:val="28"/>
          <w:rtl/>
        </w:rPr>
        <w:t xml:space="preserve"> </w:t>
      </w:r>
      <w:proofErr w:type="spellStart"/>
      <w:r w:rsidR="00E734A1">
        <w:rPr>
          <w:rFonts w:hint="cs"/>
          <w:b/>
          <w:sz w:val="28"/>
          <w:szCs w:val="28"/>
          <w:rtl/>
        </w:rPr>
        <w:t>الخس</w:t>
      </w:r>
      <w:proofErr w:type="spellEnd"/>
      <w:r w:rsidR="00E734A1">
        <w:rPr>
          <w:rFonts w:hint="cs"/>
          <w:b/>
          <w:sz w:val="28"/>
          <w:szCs w:val="28"/>
          <w:rtl/>
        </w:rPr>
        <w:t xml:space="preserve"> البري </w:t>
      </w:r>
      <w:proofErr w:type="spellStart"/>
      <w:r w:rsidR="00E734A1">
        <w:rPr>
          <w:rFonts w:hint="cs"/>
          <w:b/>
          <w:sz w:val="28"/>
          <w:szCs w:val="28"/>
          <w:rtl/>
        </w:rPr>
        <w:t>والدرياس</w:t>
      </w:r>
      <w:proofErr w:type="spellEnd"/>
      <w:r w:rsidR="00E734A1">
        <w:rPr>
          <w:rFonts w:hint="cs"/>
          <w:b/>
          <w:sz w:val="28"/>
          <w:szCs w:val="28"/>
          <w:rtl/>
        </w:rPr>
        <w:t xml:space="preserve"> على الترتيب.</w:t>
      </w:r>
      <w:r w:rsidR="00D713E6">
        <w:rPr>
          <w:rFonts w:hint="cs"/>
          <w:b/>
          <w:sz w:val="28"/>
          <w:szCs w:val="28"/>
          <w:rtl/>
        </w:rPr>
        <w:t xml:space="preserve"> بينما قدرت </w:t>
      </w:r>
      <w:proofErr w:type="spellStart"/>
      <w:r w:rsidR="00D713E6">
        <w:rPr>
          <w:rFonts w:hint="cs"/>
          <w:b/>
          <w:sz w:val="28"/>
          <w:szCs w:val="28"/>
          <w:rtl/>
        </w:rPr>
        <w:t>الفالية</w:t>
      </w:r>
      <w:proofErr w:type="spellEnd"/>
      <w:r w:rsidR="00D713E6">
        <w:rPr>
          <w:rFonts w:hint="cs"/>
          <w:b/>
          <w:sz w:val="28"/>
          <w:szCs w:val="28"/>
          <w:rtl/>
        </w:rPr>
        <w:t xml:space="preserve"> المضادة للأكسدة بأحسن نشاط في مستخلص </w:t>
      </w:r>
      <w:proofErr w:type="spellStart"/>
      <w:r w:rsidR="00D713E6">
        <w:rPr>
          <w:rFonts w:hint="cs"/>
          <w:b/>
          <w:sz w:val="28"/>
          <w:szCs w:val="28"/>
          <w:rtl/>
        </w:rPr>
        <w:t>الميثانول</w:t>
      </w:r>
      <w:proofErr w:type="spellEnd"/>
      <w:r w:rsidR="00D713E6">
        <w:rPr>
          <w:rFonts w:hint="cs"/>
          <w:b/>
          <w:sz w:val="28"/>
          <w:szCs w:val="28"/>
          <w:rtl/>
        </w:rPr>
        <w:t xml:space="preserve"> لنبتة صالح الأنظار</w:t>
      </w:r>
      <w:r w:rsidR="00D713E6">
        <w:rPr>
          <w:b/>
          <w:sz w:val="28"/>
          <w:szCs w:val="28"/>
        </w:rPr>
        <w:t>IC</w:t>
      </w:r>
      <w:r w:rsidR="00D713E6" w:rsidRPr="00D713E6">
        <w:rPr>
          <w:b/>
          <w:sz w:val="28"/>
          <w:szCs w:val="28"/>
          <w:vertAlign w:val="subscript"/>
        </w:rPr>
        <w:t>50</w:t>
      </w:r>
      <w:r w:rsidR="00D713E6">
        <w:rPr>
          <w:b/>
          <w:sz w:val="28"/>
          <w:szCs w:val="28"/>
        </w:rPr>
        <w:t>=0.17</w:t>
      </w:r>
      <w:r w:rsidR="00E734A1">
        <w:rPr>
          <w:rFonts w:hint="cs"/>
          <w:b/>
          <w:sz w:val="28"/>
          <w:szCs w:val="28"/>
          <w:rtl/>
        </w:rPr>
        <w:t xml:space="preserve"> </w:t>
      </w:r>
      <w:r w:rsidR="00D713E6">
        <w:rPr>
          <w:rFonts w:hint="cs"/>
          <w:b/>
          <w:sz w:val="28"/>
          <w:szCs w:val="28"/>
          <w:rtl/>
        </w:rPr>
        <w:t xml:space="preserve">ثم مستخلصات </w:t>
      </w:r>
      <w:proofErr w:type="spellStart"/>
      <w:r w:rsidR="00D713E6">
        <w:rPr>
          <w:rFonts w:hint="cs"/>
          <w:b/>
          <w:sz w:val="28"/>
          <w:szCs w:val="28"/>
          <w:rtl/>
        </w:rPr>
        <w:t>خلات</w:t>
      </w:r>
      <w:proofErr w:type="spellEnd"/>
      <w:r w:rsidR="00D713E6">
        <w:rPr>
          <w:rFonts w:hint="cs"/>
          <w:b/>
          <w:sz w:val="28"/>
          <w:szCs w:val="28"/>
          <w:rtl/>
        </w:rPr>
        <w:t xml:space="preserve"> </w:t>
      </w:r>
      <w:proofErr w:type="spellStart"/>
      <w:r w:rsidR="00D713E6">
        <w:rPr>
          <w:rFonts w:hint="cs"/>
          <w:b/>
          <w:sz w:val="28"/>
          <w:szCs w:val="28"/>
          <w:rtl/>
        </w:rPr>
        <w:t>الإيثيل</w:t>
      </w:r>
      <w:proofErr w:type="spellEnd"/>
      <w:r w:rsidR="00D713E6">
        <w:rPr>
          <w:rFonts w:hint="cs"/>
          <w:b/>
          <w:sz w:val="28"/>
          <w:szCs w:val="28"/>
          <w:rtl/>
        </w:rPr>
        <w:t xml:space="preserve"> </w:t>
      </w:r>
      <w:proofErr w:type="spellStart"/>
      <w:r w:rsidR="00D713E6">
        <w:rPr>
          <w:rFonts w:hint="cs"/>
          <w:b/>
          <w:sz w:val="28"/>
          <w:szCs w:val="28"/>
          <w:rtl/>
        </w:rPr>
        <w:t>والبوتانول</w:t>
      </w:r>
      <w:proofErr w:type="spellEnd"/>
      <w:r w:rsidR="00D713E6">
        <w:rPr>
          <w:rFonts w:hint="cs"/>
          <w:b/>
          <w:sz w:val="28"/>
          <w:szCs w:val="28"/>
          <w:rtl/>
        </w:rPr>
        <w:t xml:space="preserve"> لنبات </w:t>
      </w:r>
      <w:proofErr w:type="spellStart"/>
      <w:r w:rsidR="00D713E6">
        <w:rPr>
          <w:rFonts w:hint="cs"/>
          <w:b/>
          <w:sz w:val="28"/>
          <w:szCs w:val="28"/>
          <w:rtl/>
        </w:rPr>
        <w:t>المريوة</w:t>
      </w:r>
      <w:proofErr w:type="spellEnd"/>
      <w:r w:rsidR="00D713E6">
        <w:rPr>
          <w:rFonts w:hint="cs"/>
          <w:b/>
          <w:sz w:val="28"/>
          <w:szCs w:val="28"/>
          <w:rtl/>
        </w:rPr>
        <w:t xml:space="preserve"> </w:t>
      </w:r>
      <w:proofErr w:type="spellStart"/>
      <w:r w:rsidR="00D713E6">
        <w:rPr>
          <w:rFonts w:hint="cs"/>
          <w:b/>
          <w:sz w:val="28"/>
          <w:szCs w:val="28"/>
          <w:rtl/>
        </w:rPr>
        <w:t>(</w:t>
      </w:r>
      <w:proofErr w:type="spellEnd"/>
      <w:r w:rsidR="00D713E6">
        <w:rPr>
          <w:b/>
          <w:sz w:val="28"/>
          <w:szCs w:val="28"/>
        </w:rPr>
        <w:t>IC</w:t>
      </w:r>
      <w:r w:rsidR="00D713E6" w:rsidRPr="00D713E6">
        <w:rPr>
          <w:b/>
          <w:sz w:val="28"/>
          <w:szCs w:val="28"/>
          <w:vertAlign w:val="subscript"/>
        </w:rPr>
        <w:t>50</w:t>
      </w:r>
      <w:r w:rsidR="00D713E6">
        <w:rPr>
          <w:b/>
          <w:sz w:val="28"/>
          <w:szCs w:val="28"/>
        </w:rPr>
        <w:t>=0.35</w:t>
      </w:r>
      <w:proofErr w:type="spellStart"/>
      <w:r w:rsidR="00D713E6">
        <w:rPr>
          <w:rFonts w:hint="cs"/>
          <w:b/>
          <w:sz w:val="28"/>
          <w:szCs w:val="28"/>
          <w:rtl/>
        </w:rPr>
        <w:t>)</w:t>
      </w:r>
      <w:proofErr w:type="spellEnd"/>
      <w:r w:rsidR="00D713E6">
        <w:rPr>
          <w:rFonts w:hint="cs"/>
          <w:b/>
          <w:sz w:val="28"/>
          <w:szCs w:val="28"/>
          <w:rtl/>
        </w:rPr>
        <w:t xml:space="preserve"> </w:t>
      </w:r>
      <w:proofErr w:type="spellStart"/>
      <w:r w:rsidR="00D713E6">
        <w:rPr>
          <w:rFonts w:hint="cs"/>
          <w:b/>
          <w:sz w:val="28"/>
          <w:szCs w:val="28"/>
          <w:rtl/>
        </w:rPr>
        <w:t>،</w:t>
      </w:r>
      <w:proofErr w:type="spellEnd"/>
      <w:r w:rsidR="00D713E6">
        <w:rPr>
          <w:rFonts w:hint="cs"/>
          <w:b/>
          <w:sz w:val="28"/>
          <w:szCs w:val="28"/>
          <w:rtl/>
        </w:rPr>
        <w:t xml:space="preserve"> ثم </w:t>
      </w:r>
      <w:proofErr w:type="spellStart"/>
      <w:r w:rsidR="00D713E6">
        <w:rPr>
          <w:rFonts w:hint="cs"/>
          <w:b/>
          <w:sz w:val="28"/>
          <w:szCs w:val="28"/>
          <w:rtl/>
        </w:rPr>
        <w:t>مستخلصلات</w:t>
      </w:r>
      <w:proofErr w:type="spellEnd"/>
      <w:r w:rsidR="00D713E6">
        <w:rPr>
          <w:rFonts w:hint="cs"/>
          <w:b/>
          <w:sz w:val="28"/>
          <w:szCs w:val="28"/>
          <w:rtl/>
        </w:rPr>
        <w:t xml:space="preserve"> </w:t>
      </w:r>
      <w:proofErr w:type="spellStart"/>
      <w:r w:rsidR="00D713E6">
        <w:rPr>
          <w:rFonts w:hint="cs"/>
          <w:b/>
          <w:sz w:val="28"/>
          <w:szCs w:val="28"/>
          <w:rtl/>
        </w:rPr>
        <w:t>خلات</w:t>
      </w:r>
      <w:proofErr w:type="spellEnd"/>
      <w:r w:rsidR="00D713E6">
        <w:rPr>
          <w:rFonts w:hint="cs"/>
          <w:b/>
          <w:sz w:val="28"/>
          <w:szCs w:val="28"/>
          <w:rtl/>
        </w:rPr>
        <w:t xml:space="preserve"> </w:t>
      </w:r>
      <w:proofErr w:type="spellStart"/>
      <w:r w:rsidR="00D713E6">
        <w:rPr>
          <w:rFonts w:hint="cs"/>
          <w:b/>
          <w:sz w:val="28"/>
          <w:szCs w:val="28"/>
          <w:rtl/>
        </w:rPr>
        <w:t>الإيثيل</w:t>
      </w:r>
      <w:proofErr w:type="spellEnd"/>
      <w:r w:rsidR="00D713E6">
        <w:rPr>
          <w:rFonts w:hint="cs"/>
          <w:b/>
          <w:sz w:val="28"/>
          <w:szCs w:val="28"/>
          <w:rtl/>
        </w:rPr>
        <w:t xml:space="preserve"> لنبات </w:t>
      </w:r>
      <w:proofErr w:type="spellStart"/>
      <w:r w:rsidR="00D713E6">
        <w:rPr>
          <w:rFonts w:hint="cs"/>
          <w:b/>
          <w:sz w:val="28"/>
          <w:szCs w:val="28"/>
          <w:rtl/>
        </w:rPr>
        <w:t>الخس</w:t>
      </w:r>
      <w:proofErr w:type="spellEnd"/>
      <w:r w:rsidR="00D713E6">
        <w:rPr>
          <w:rFonts w:hint="cs"/>
          <w:b/>
          <w:sz w:val="28"/>
          <w:szCs w:val="28"/>
          <w:rtl/>
        </w:rPr>
        <w:t xml:space="preserve"> البري </w:t>
      </w:r>
      <w:proofErr w:type="spellStart"/>
      <w:r w:rsidR="00D713E6">
        <w:rPr>
          <w:rFonts w:hint="cs"/>
          <w:b/>
          <w:sz w:val="28"/>
          <w:szCs w:val="28"/>
          <w:rtl/>
        </w:rPr>
        <w:t>(</w:t>
      </w:r>
      <w:proofErr w:type="spellEnd"/>
      <w:r w:rsidR="00D713E6">
        <w:rPr>
          <w:b/>
          <w:sz w:val="28"/>
          <w:szCs w:val="28"/>
        </w:rPr>
        <w:t>IC</w:t>
      </w:r>
      <w:r w:rsidR="00D713E6" w:rsidRPr="00D713E6">
        <w:rPr>
          <w:b/>
          <w:sz w:val="28"/>
          <w:szCs w:val="28"/>
          <w:vertAlign w:val="subscript"/>
        </w:rPr>
        <w:t>50</w:t>
      </w:r>
      <w:r w:rsidR="00D713E6">
        <w:rPr>
          <w:b/>
          <w:sz w:val="28"/>
          <w:szCs w:val="28"/>
        </w:rPr>
        <w:t>=1.02</w:t>
      </w:r>
      <w:proofErr w:type="spellStart"/>
      <w:r w:rsidR="00D713E6">
        <w:rPr>
          <w:rFonts w:hint="cs"/>
          <w:b/>
          <w:sz w:val="28"/>
          <w:szCs w:val="28"/>
          <w:rtl/>
        </w:rPr>
        <w:t>)</w:t>
      </w:r>
      <w:proofErr w:type="spellEnd"/>
      <w:r w:rsidR="00D713E6">
        <w:rPr>
          <w:b/>
          <w:sz w:val="28"/>
          <w:szCs w:val="28"/>
        </w:rPr>
        <w:t xml:space="preserve"> </w:t>
      </w:r>
      <w:r w:rsidR="00D713E6">
        <w:rPr>
          <w:rFonts w:hint="cs"/>
          <w:b/>
          <w:sz w:val="28"/>
          <w:szCs w:val="28"/>
          <w:rtl/>
        </w:rPr>
        <w:t xml:space="preserve"> وأخيرا مستخلصات </w:t>
      </w:r>
      <w:proofErr w:type="spellStart"/>
      <w:r w:rsidR="00D713E6">
        <w:rPr>
          <w:rFonts w:hint="cs"/>
          <w:b/>
          <w:sz w:val="28"/>
          <w:szCs w:val="28"/>
          <w:rtl/>
        </w:rPr>
        <w:t>البوتانول</w:t>
      </w:r>
      <w:proofErr w:type="spellEnd"/>
      <w:r w:rsidR="00D713E6">
        <w:rPr>
          <w:rFonts w:hint="cs"/>
          <w:b/>
          <w:sz w:val="28"/>
          <w:szCs w:val="28"/>
          <w:rtl/>
        </w:rPr>
        <w:t xml:space="preserve">  لنبات </w:t>
      </w:r>
      <w:proofErr w:type="spellStart"/>
      <w:r w:rsidR="00D713E6">
        <w:rPr>
          <w:rFonts w:hint="cs"/>
          <w:b/>
          <w:sz w:val="28"/>
          <w:szCs w:val="28"/>
          <w:rtl/>
        </w:rPr>
        <w:t>الدرياس</w:t>
      </w:r>
      <w:proofErr w:type="spellEnd"/>
      <w:r w:rsidR="00D713E6">
        <w:rPr>
          <w:rFonts w:hint="cs"/>
          <w:b/>
          <w:sz w:val="28"/>
          <w:szCs w:val="28"/>
          <w:rtl/>
        </w:rPr>
        <w:t xml:space="preserve"> </w:t>
      </w:r>
      <w:proofErr w:type="spellStart"/>
      <w:r w:rsidR="00D713E6">
        <w:rPr>
          <w:rFonts w:hint="cs"/>
          <w:b/>
          <w:sz w:val="28"/>
          <w:szCs w:val="28"/>
          <w:rtl/>
        </w:rPr>
        <w:t>(</w:t>
      </w:r>
      <w:proofErr w:type="spellEnd"/>
      <w:r w:rsidR="00D713E6">
        <w:rPr>
          <w:b/>
          <w:sz w:val="28"/>
          <w:szCs w:val="28"/>
        </w:rPr>
        <w:t>IC</w:t>
      </w:r>
      <w:r w:rsidR="00D713E6" w:rsidRPr="00D713E6">
        <w:rPr>
          <w:b/>
          <w:sz w:val="28"/>
          <w:szCs w:val="28"/>
          <w:vertAlign w:val="subscript"/>
        </w:rPr>
        <w:t>50</w:t>
      </w:r>
      <w:r w:rsidR="00D713E6">
        <w:rPr>
          <w:b/>
          <w:sz w:val="28"/>
          <w:szCs w:val="28"/>
        </w:rPr>
        <w:t>=1.68</w:t>
      </w:r>
      <w:proofErr w:type="spellStart"/>
      <w:r w:rsidR="00D713E6">
        <w:rPr>
          <w:rFonts w:hint="cs"/>
          <w:b/>
          <w:sz w:val="28"/>
          <w:szCs w:val="28"/>
          <w:rtl/>
        </w:rPr>
        <w:t>).</w:t>
      </w:r>
      <w:proofErr w:type="spellEnd"/>
    </w:p>
    <w:p w:rsidR="00757327" w:rsidRDefault="00757327" w:rsidP="00757327">
      <w:pPr>
        <w:bidi/>
        <w:spacing w:before="80"/>
        <w:ind w:left="115" w:firstLine="690"/>
        <w:jc w:val="both"/>
        <w:rPr>
          <w:b/>
          <w:sz w:val="28"/>
          <w:szCs w:val="28"/>
          <w:rtl/>
        </w:rPr>
      </w:pPr>
    </w:p>
    <w:p w:rsidR="00D713E6" w:rsidRDefault="00D713E6" w:rsidP="00757327">
      <w:pPr>
        <w:bidi/>
        <w:spacing w:before="80"/>
        <w:ind w:left="115" w:firstLine="690"/>
        <w:jc w:val="both"/>
        <w:rPr>
          <w:b/>
          <w:sz w:val="28"/>
          <w:szCs w:val="28"/>
          <w:rtl/>
        </w:rPr>
      </w:pPr>
      <w:r>
        <w:rPr>
          <w:rFonts w:hint="cs"/>
          <w:b/>
          <w:sz w:val="28"/>
          <w:szCs w:val="28"/>
          <w:rtl/>
        </w:rPr>
        <w:t xml:space="preserve">كما تم تسليط الضوء على الفعالية المضادة </w:t>
      </w:r>
      <w:proofErr w:type="spellStart"/>
      <w:r>
        <w:rPr>
          <w:rFonts w:hint="cs"/>
          <w:b/>
          <w:sz w:val="28"/>
          <w:szCs w:val="28"/>
          <w:rtl/>
        </w:rPr>
        <w:t>للبيكتيريا</w:t>
      </w:r>
      <w:proofErr w:type="spellEnd"/>
      <w:r>
        <w:rPr>
          <w:rFonts w:hint="cs"/>
          <w:b/>
          <w:sz w:val="28"/>
          <w:szCs w:val="28"/>
          <w:rtl/>
        </w:rPr>
        <w:t xml:space="preserve"> لمستخلص </w:t>
      </w:r>
      <w:proofErr w:type="spellStart"/>
      <w:r>
        <w:rPr>
          <w:rFonts w:hint="cs"/>
          <w:b/>
          <w:sz w:val="28"/>
          <w:szCs w:val="28"/>
          <w:rtl/>
        </w:rPr>
        <w:t>الميثانول</w:t>
      </w:r>
      <w:proofErr w:type="spellEnd"/>
      <w:r>
        <w:rPr>
          <w:rFonts w:hint="cs"/>
          <w:b/>
          <w:sz w:val="28"/>
          <w:szCs w:val="28"/>
          <w:rtl/>
        </w:rPr>
        <w:t xml:space="preserve"> لنبتتي صالح الأنظار </w:t>
      </w:r>
      <w:proofErr w:type="spellStart"/>
      <w:r>
        <w:rPr>
          <w:rFonts w:hint="cs"/>
          <w:b/>
          <w:sz w:val="28"/>
          <w:szCs w:val="28"/>
          <w:rtl/>
        </w:rPr>
        <w:t>والخس</w:t>
      </w:r>
      <w:proofErr w:type="spellEnd"/>
      <w:r>
        <w:rPr>
          <w:rFonts w:hint="cs"/>
          <w:b/>
          <w:sz w:val="28"/>
          <w:szCs w:val="28"/>
          <w:rtl/>
        </w:rPr>
        <w:t xml:space="preserve"> البري على ثلاث سلالات من البكتيريا </w:t>
      </w:r>
      <w:proofErr w:type="spellStart"/>
      <w:r>
        <w:rPr>
          <w:rFonts w:hint="cs"/>
          <w:b/>
          <w:sz w:val="28"/>
          <w:szCs w:val="28"/>
          <w:rtl/>
        </w:rPr>
        <w:t>(</w:t>
      </w:r>
      <w:r w:rsidR="00757327">
        <w:rPr>
          <w:i/>
          <w:sz w:val="24"/>
        </w:rPr>
        <w:t>Staphylococcus</w:t>
      </w:r>
      <w:proofErr w:type="spellEnd"/>
      <w:r w:rsidR="00757327">
        <w:rPr>
          <w:i/>
          <w:sz w:val="24"/>
        </w:rPr>
        <w:t xml:space="preserve"> aureus, Escherichia coli, </w:t>
      </w:r>
      <w:proofErr w:type="spellStart"/>
      <w:r w:rsidR="00757327">
        <w:rPr>
          <w:i/>
          <w:sz w:val="24"/>
        </w:rPr>
        <w:t>Pseudomonas</w:t>
      </w:r>
      <w:proofErr w:type="spellEnd"/>
      <w:r w:rsidR="00757327">
        <w:rPr>
          <w:i/>
          <w:sz w:val="24"/>
        </w:rPr>
        <w:t xml:space="preserve"> </w:t>
      </w:r>
      <w:proofErr w:type="spellStart"/>
      <w:r w:rsidR="00757327">
        <w:rPr>
          <w:i/>
          <w:sz w:val="24"/>
        </w:rPr>
        <w:t>aeruginosa</w:t>
      </w:r>
      <w:r>
        <w:rPr>
          <w:rFonts w:hint="cs"/>
          <w:b/>
          <w:sz w:val="28"/>
          <w:szCs w:val="28"/>
          <w:rtl/>
        </w:rPr>
        <w:t>).</w:t>
      </w:r>
      <w:proofErr w:type="spellEnd"/>
      <w:r>
        <w:rPr>
          <w:rFonts w:hint="cs"/>
          <w:b/>
          <w:sz w:val="28"/>
          <w:szCs w:val="28"/>
          <w:rtl/>
        </w:rPr>
        <w:t xml:space="preserve"> ولا ننسى دراسة قدرة مستخلصات نبتتي </w:t>
      </w:r>
      <w:proofErr w:type="spellStart"/>
      <w:r>
        <w:rPr>
          <w:rFonts w:hint="cs"/>
          <w:b/>
          <w:sz w:val="28"/>
          <w:szCs w:val="28"/>
          <w:rtl/>
        </w:rPr>
        <w:t>الدرياس</w:t>
      </w:r>
      <w:proofErr w:type="spellEnd"/>
      <w:r>
        <w:rPr>
          <w:rFonts w:hint="cs"/>
          <w:b/>
          <w:sz w:val="28"/>
          <w:szCs w:val="28"/>
          <w:rtl/>
        </w:rPr>
        <w:t xml:space="preserve"> </w:t>
      </w:r>
      <w:proofErr w:type="spellStart"/>
      <w:r>
        <w:rPr>
          <w:rFonts w:hint="cs"/>
          <w:b/>
          <w:sz w:val="28"/>
          <w:szCs w:val="28"/>
          <w:rtl/>
        </w:rPr>
        <w:t>والمريوة</w:t>
      </w:r>
      <w:proofErr w:type="spellEnd"/>
      <w:r>
        <w:rPr>
          <w:rFonts w:hint="cs"/>
          <w:b/>
          <w:sz w:val="28"/>
          <w:szCs w:val="28"/>
          <w:rtl/>
        </w:rPr>
        <w:t xml:space="preserve"> على تثبيط تفاعل التآكل على عينة من الفولاذ </w:t>
      </w:r>
      <w:r>
        <w:rPr>
          <w:b/>
          <w:sz w:val="28"/>
          <w:szCs w:val="28"/>
        </w:rPr>
        <w:t xml:space="preserve">XC60 </w:t>
      </w:r>
      <w:r>
        <w:rPr>
          <w:rFonts w:hint="cs"/>
          <w:b/>
          <w:sz w:val="28"/>
          <w:szCs w:val="28"/>
          <w:rtl/>
        </w:rPr>
        <w:t xml:space="preserve"> في وسط حامضي لحمض الكبريت </w:t>
      </w:r>
      <w:r>
        <w:rPr>
          <w:b/>
          <w:sz w:val="28"/>
          <w:szCs w:val="28"/>
        </w:rPr>
        <w:t>H</w:t>
      </w:r>
      <w:r w:rsidRPr="00D713E6">
        <w:rPr>
          <w:b/>
          <w:sz w:val="28"/>
          <w:szCs w:val="28"/>
          <w:vertAlign w:val="subscript"/>
        </w:rPr>
        <w:t>2</w:t>
      </w:r>
      <w:r>
        <w:rPr>
          <w:b/>
          <w:sz w:val="28"/>
          <w:szCs w:val="28"/>
        </w:rPr>
        <w:t>SO</w:t>
      </w:r>
      <w:r w:rsidRPr="00D713E6">
        <w:rPr>
          <w:b/>
          <w:sz w:val="28"/>
          <w:szCs w:val="28"/>
          <w:vertAlign w:val="subscript"/>
        </w:rPr>
        <w:t>4</w:t>
      </w:r>
      <w:r>
        <w:rPr>
          <w:b/>
          <w:sz w:val="28"/>
          <w:szCs w:val="28"/>
        </w:rPr>
        <w:t xml:space="preserve"> </w:t>
      </w:r>
      <w:r>
        <w:rPr>
          <w:rFonts w:hint="cs"/>
          <w:b/>
          <w:sz w:val="28"/>
          <w:szCs w:val="28"/>
          <w:rtl/>
        </w:rPr>
        <w:t xml:space="preserve"> بتركيز </w:t>
      </w:r>
      <w:r>
        <w:rPr>
          <w:b/>
          <w:sz w:val="28"/>
          <w:szCs w:val="28"/>
          <w:lang w:val="en-US"/>
        </w:rPr>
        <w:t>0.</w:t>
      </w:r>
      <w:proofErr w:type="gramStart"/>
      <w:r>
        <w:rPr>
          <w:b/>
          <w:sz w:val="28"/>
          <w:szCs w:val="28"/>
          <w:lang w:val="en-US"/>
        </w:rPr>
        <w:t>5</w:t>
      </w:r>
      <w:r>
        <w:rPr>
          <w:b/>
          <w:sz w:val="28"/>
          <w:szCs w:val="28"/>
        </w:rPr>
        <w:t xml:space="preserve">M </w:t>
      </w:r>
      <w:r>
        <w:rPr>
          <w:rFonts w:hint="cs"/>
          <w:b/>
          <w:sz w:val="28"/>
          <w:szCs w:val="28"/>
          <w:rtl/>
        </w:rPr>
        <w:t xml:space="preserve"> بطريقتين</w:t>
      </w:r>
      <w:proofErr w:type="gramEnd"/>
      <w:r>
        <w:rPr>
          <w:rFonts w:hint="cs"/>
          <w:b/>
          <w:sz w:val="28"/>
          <w:szCs w:val="28"/>
          <w:rtl/>
        </w:rPr>
        <w:t xml:space="preserve"> مختلفتين الولى هي الطريقة </w:t>
      </w:r>
      <w:proofErr w:type="spellStart"/>
      <w:r>
        <w:rPr>
          <w:rFonts w:hint="cs"/>
          <w:b/>
          <w:sz w:val="28"/>
          <w:szCs w:val="28"/>
          <w:rtl/>
        </w:rPr>
        <w:t>الوزنية</w:t>
      </w:r>
      <w:proofErr w:type="spellEnd"/>
      <w:r>
        <w:rPr>
          <w:rFonts w:hint="cs"/>
          <w:b/>
          <w:sz w:val="28"/>
          <w:szCs w:val="28"/>
          <w:rtl/>
        </w:rPr>
        <w:t xml:space="preserve"> </w:t>
      </w:r>
      <w:proofErr w:type="spellStart"/>
      <w:r>
        <w:rPr>
          <w:rFonts w:hint="cs"/>
          <w:b/>
          <w:sz w:val="28"/>
          <w:szCs w:val="28"/>
          <w:rtl/>
        </w:rPr>
        <w:t>،</w:t>
      </w:r>
      <w:proofErr w:type="spellEnd"/>
      <w:r>
        <w:rPr>
          <w:rFonts w:hint="cs"/>
          <w:b/>
          <w:sz w:val="28"/>
          <w:szCs w:val="28"/>
          <w:rtl/>
        </w:rPr>
        <w:t xml:space="preserve"> أما الثانية فهي المعايرة الحجمية بواسطة </w:t>
      </w:r>
      <w:proofErr w:type="spellStart"/>
      <w:r>
        <w:rPr>
          <w:rFonts w:hint="cs"/>
          <w:b/>
          <w:sz w:val="28"/>
          <w:szCs w:val="28"/>
          <w:rtl/>
        </w:rPr>
        <w:t>برمنغنات</w:t>
      </w:r>
      <w:proofErr w:type="spellEnd"/>
      <w:r>
        <w:rPr>
          <w:rFonts w:hint="cs"/>
          <w:b/>
          <w:sz w:val="28"/>
          <w:szCs w:val="28"/>
          <w:rtl/>
        </w:rPr>
        <w:t xml:space="preserve"> </w:t>
      </w:r>
      <w:proofErr w:type="spellStart"/>
      <w:r>
        <w:rPr>
          <w:rFonts w:hint="cs"/>
          <w:b/>
          <w:sz w:val="28"/>
          <w:szCs w:val="28"/>
          <w:rtl/>
        </w:rPr>
        <w:t>البوتاسيوم</w:t>
      </w:r>
      <w:proofErr w:type="spellEnd"/>
      <w:r>
        <w:rPr>
          <w:rFonts w:hint="cs"/>
          <w:b/>
          <w:sz w:val="28"/>
          <w:szCs w:val="28"/>
          <w:rtl/>
        </w:rPr>
        <w:t xml:space="preserve">  </w:t>
      </w:r>
      <w:proofErr w:type="spellStart"/>
      <w:r w:rsidR="00D8388B">
        <w:rPr>
          <w:rFonts w:hint="cs"/>
          <w:b/>
          <w:sz w:val="28"/>
          <w:szCs w:val="28"/>
          <w:rtl/>
        </w:rPr>
        <w:t>(</w:t>
      </w:r>
      <w:proofErr w:type="spellEnd"/>
      <w:r w:rsidR="00D8388B">
        <w:rPr>
          <w:b/>
          <w:sz w:val="28"/>
          <w:szCs w:val="28"/>
        </w:rPr>
        <w:t>KMnO</w:t>
      </w:r>
      <w:r w:rsidR="00D8388B" w:rsidRPr="00D8388B">
        <w:rPr>
          <w:b/>
          <w:sz w:val="28"/>
          <w:szCs w:val="28"/>
          <w:vertAlign w:val="subscript"/>
        </w:rPr>
        <w:t>4</w:t>
      </w:r>
      <w:proofErr w:type="spellStart"/>
      <w:r w:rsidR="00D8388B">
        <w:rPr>
          <w:rFonts w:hint="cs"/>
          <w:b/>
          <w:sz w:val="28"/>
          <w:szCs w:val="28"/>
          <w:rtl/>
        </w:rPr>
        <w:t>)</w:t>
      </w:r>
      <w:proofErr w:type="spellEnd"/>
      <w:r w:rsidR="00D8388B">
        <w:rPr>
          <w:rFonts w:hint="cs"/>
          <w:b/>
          <w:sz w:val="28"/>
          <w:szCs w:val="28"/>
          <w:rtl/>
        </w:rPr>
        <w:t xml:space="preserve"> . حيث قمنا بحساب سرعة التآكل في غياب المثبط ثم في وجوده والمتمثل في المستخلص </w:t>
      </w:r>
      <w:proofErr w:type="spellStart"/>
      <w:r w:rsidR="00D8388B">
        <w:rPr>
          <w:rFonts w:hint="cs"/>
          <w:b/>
          <w:sz w:val="28"/>
          <w:szCs w:val="28"/>
          <w:rtl/>
        </w:rPr>
        <w:t>الميثانولي</w:t>
      </w:r>
      <w:proofErr w:type="spellEnd"/>
      <w:r w:rsidR="00D8388B">
        <w:rPr>
          <w:rFonts w:hint="cs"/>
          <w:b/>
          <w:sz w:val="28"/>
          <w:szCs w:val="28"/>
          <w:rtl/>
        </w:rPr>
        <w:t xml:space="preserve"> لكلا </w:t>
      </w:r>
      <w:proofErr w:type="spellStart"/>
      <w:r w:rsidR="00D8388B">
        <w:rPr>
          <w:rFonts w:hint="cs"/>
          <w:b/>
          <w:sz w:val="28"/>
          <w:szCs w:val="28"/>
          <w:rtl/>
        </w:rPr>
        <w:t>النبتتين،</w:t>
      </w:r>
      <w:proofErr w:type="spellEnd"/>
      <w:r w:rsidR="00D8388B">
        <w:rPr>
          <w:rFonts w:hint="cs"/>
          <w:b/>
          <w:sz w:val="28"/>
          <w:szCs w:val="28"/>
          <w:rtl/>
        </w:rPr>
        <w:t xml:space="preserve"> وتم الوصول إلى أن فعالية التثبيط تتناسب طردا مع تركيز </w:t>
      </w:r>
      <w:proofErr w:type="spellStart"/>
      <w:r w:rsidR="00D8388B">
        <w:rPr>
          <w:rFonts w:hint="cs"/>
          <w:b/>
          <w:sz w:val="28"/>
          <w:szCs w:val="28"/>
          <w:rtl/>
        </w:rPr>
        <w:t>المثبط،</w:t>
      </w:r>
      <w:proofErr w:type="spellEnd"/>
      <w:r w:rsidR="00D8388B">
        <w:rPr>
          <w:rFonts w:hint="cs"/>
          <w:b/>
          <w:sz w:val="28"/>
          <w:szCs w:val="28"/>
          <w:rtl/>
        </w:rPr>
        <w:t xml:space="preserve"> وسجلت النتائج بأعلى قيمة لفعالية التثبيط </w:t>
      </w:r>
      <w:proofErr w:type="spellStart"/>
      <w:r w:rsidR="00D8388B">
        <w:rPr>
          <w:rFonts w:hint="cs"/>
          <w:b/>
          <w:sz w:val="28"/>
          <w:szCs w:val="28"/>
          <w:rtl/>
        </w:rPr>
        <w:t>92%</w:t>
      </w:r>
      <w:proofErr w:type="spellEnd"/>
      <w:r w:rsidR="00D8388B">
        <w:rPr>
          <w:rFonts w:hint="cs"/>
          <w:b/>
          <w:sz w:val="28"/>
          <w:szCs w:val="28"/>
          <w:rtl/>
        </w:rPr>
        <w:t xml:space="preserve"> لنبتة </w:t>
      </w:r>
      <w:proofErr w:type="spellStart"/>
      <w:r w:rsidR="00D8388B">
        <w:rPr>
          <w:rFonts w:hint="cs"/>
          <w:b/>
          <w:sz w:val="28"/>
          <w:szCs w:val="28"/>
          <w:rtl/>
        </w:rPr>
        <w:t>المريوة</w:t>
      </w:r>
      <w:proofErr w:type="spellEnd"/>
      <w:r w:rsidR="00D8388B">
        <w:rPr>
          <w:rFonts w:hint="cs"/>
          <w:b/>
          <w:sz w:val="28"/>
          <w:szCs w:val="28"/>
          <w:rtl/>
        </w:rPr>
        <w:t xml:space="preserve"> و </w:t>
      </w:r>
      <w:proofErr w:type="spellStart"/>
      <w:r w:rsidR="00D8388B">
        <w:rPr>
          <w:rFonts w:hint="cs"/>
          <w:b/>
          <w:sz w:val="28"/>
          <w:szCs w:val="28"/>
          <w:rtl/>
        </w:rPr>
        <w:t>77.42%</w:t>
      </w:r>
      <w:proofErr w:type="spellEnd"/>
      <w:r w:rsidR="00D8388B">
        <w:rPr>
          <w:rFonts w:hint="cs"/>
          <w:b/>
          <w:sz w:val="28"/>
          <w:szCs w:val="28"/>
          <w:rtl/>
        </w:rPr>
        <w:t xml:space="preserve"> لنبتة </w:t>
      </w:r>
      <w:proofErr w:type="spellStart"/>
      <w:r w:rsidR="00D8388B">
        <w:rPr>
          <w:rFonts w:hint="cs"/>
          <w:b/>
          <w:sz w:val="28"/>
          <w:szCs w:val="28"/>
          <w:rtl/>
        </w:rPr>
        <w:t>الدرياس</w:t>
      </w:r>
      <w:proofErr w:type="spellEnd"/>
      <w:r w:rsidR="00D8388B">
        <w:rPr>
          <w:rFonts w:hint="cs"/>
          <w:b/>
          <w:sz w:val="28"/>
          <w:szCs w:val="28"/>
          <w:rtl/>
        </w:rPr>
        <w:t xml:space="preserve"> </w:t>
      </w:r>
      <w:proofErr w:type="spellStart"/>
      <w:r w:rsidR="00D8388B">
        <w:rPr>
          <w:rFonts w:hint="cs"/>
          <w:b/>
          <w:sz w:val="28"/>
          <w:szCs w:val="28"/>
          <w:rtl/>
        </w:rPr>
        <w:t>،</w:t>
      </w:r>
      <w:proofErr w:type="spellEnd"/>
      <w:r w:rsidR="00D8388B">
        <w:rPr>
          <w:rFonts w:hint="cs"/>
          <w:b/>
          <w:sz w:val="28"/>
          <w:szCs w:val="28"/>
          <w:rtl/>
        </w:rPr>
        <w:t xml:space="preserve"> مقدرة بالطريقة </w:t>
      </w:r>
      <w:proofErr w:type="spellStart"/>
      <w:r w:rsidR="00D8388B">
        <w:rPr>
          <w:rFonts w:hint="cs"/>
          <w:b/>
          <w:sz w:val="28"/>
          <w:szCs w:val="28"/>
          <w:rtl/>
        </w:rPr>
        <w:t>الغرافيمترية</w:t>
      </w:r>
      <w:proofErr w:type="spellEnd"/>
      <w:r w:rsidR="00D8388B">
        <w:rPr>
          <w:rFonts w:hint="cs"/>
          <w:b/>
          <w:sz w:val="28"/>
          <w:szCs w:val="28"/>
          <w:rtl/>
        </w:rPr>
        <w:t>.</w:t>
      </w:r>
    </w:p>
    <w:p w:rsidR="00757327" w:rsidRDefault="00757327" w:rsidP="00757327">
      <w:pPr>
        <w:bidi/>
        <w:spacing w:before="80"/>
        <w:ind w:left="115"/>
        <w:jc w:val="both"/>
        <w:rPr>
          <w:b/>
          <w:sz w:val="28"/>
          <w:szCs w:val="28"/>
          <w:rtl/>
        </w:rPr>
      </w:pPr>
    </w:p>
    <w:p w:rsidR="00D8388B" w:rsidRPr="00D8388B" w:rsidRDefault="00D8388B" w:rsidP="00757327">
      <w:pPr>
        <w:bidi/>
        <w:spacing w:before="80"/>
        <w:ind w:left="115"/>
        <w:jc w:val="both"/>
        <w:rPr>
          <w:b/>
          <w:sz w:val="28"/>
          <w:szCs w:val="28"/>
        </w:rPr>
      </w:pPr>
      <w:r w:rsidRPr="007C4CEF">
        <w:rPr>
          <w:rFonts w:hint="cs"/>
          <w:bCs/>
          <w:sz w:val="28"/>
          <w:szCs w:val="28"/>
          <w:u w:val="single"/>
          <w:rtl/>
        </w:rPr>
        <w:t xml:space="preserve">الكلمات </w:t>
      </w:r>
      <w:proofErr w:type="spellStart"/>
      <w:r w:rsidRPr="007C4CEF">
        <w:rPr>
          <w:rFonts w:hint="cs"/>
          <w:bCs/>
          <w:sz w:val="28"/>
          <w:szCs w:val="28"/>
          <w:u w:val="single"/>
          <w:rtl/>
        </w:rPr>
        <w:t>المفتاحية</w:t>
      </w:r>
      <w:proofErr w:type="spellEnd"/>
      <w:r w:rsidRPr="00757327">
        <w:rPr>
          <w:rFonts w:hint="cs"/>
          <w:bCs/>
          <w:sz w:val="28"/>
          <w:szCs w:val="28"/>
          <w:rtl/>
        </w:rPr>
        <w:t xml:space="preserve"> </w:t>
      </w:r>
      <w:proofErr w:type="spellStart"/>
      <w:r w:rsidR="00757327" w:rsidRPr="00757327">
        <w:rPr>
          <w:rFonts w:hint="cs"/>
          <w:bCs/>
          <w:sz w:val="28"/>
          <w:szCs w:val="28"/>
          <w:rtl/>
        </w:rPr>
        <w:t>:</w:t>
      </w:r>
      <w:proofErr w:type="spellEnd"/>
      <w:r>
        <w:rPr>
          <w:rFonts w:hint="cs"/>
          <w:b/>
          <w:sz w:val="28"/>
          <w:szCs w:val="28"/>
          <w:rtl/>
        </w:rPr>
        <w:t xml:space="preserve"> طلح النظار </w:t>
      </w:r>
      <w:proofErr w:type="spellStart"/>
      <w:r>
        <w:rPr>
          <w:rFonts w:hint="cs"/>
          <w:b/>
          <w:sz w:val="28"/>
          <w:szCs w:val="28"/>
          <w:rtl/>
        </w:rPr>
        <w:t>،</w:t>
      </w:r>
      <w:proofErr w:type="spellEnd"/>
      <w:r>
        <w:rPr>
          <w:rFonts w:hint="cs"/>
          <w:b/>
          <w:sz w:val="28"/>
          <w:szCs w:val="28"/>
          <w:rtl/>
        </w:rPr>
        <w:t xml:space="preserve"> </w:t>
      </w:r>
      <w:proofErr w:type="spellStart"/>
      <w:r>
        <w:rPr>
          <w:rFonts w:hint="cs"/>
          <w:b/>
          <w:sz w:val="28"/>
          <w:szCs w:val="28"/>
          <w:rtl/>
        </w:rPr>
        <w:t>الخس</w:t>
      </w:r>
      <w:proofErr w:type="spellEnd"/>
      <w:r>
        <w:rPr>
          <w:rFonts w:hint="cs"/>
          <w:b/>
          <w:sz w:val="28"/>
          <w:szCs w:val="28"/>
          <w:rtl/>
        </w:rPr>
        <w:t xml:space="preserve"> البري </w:t>
      </w:r>
      <w:proofErr w:type="spellStart"/>
      <w:r>
        <w:rPr>
          <w:rFonts w:hint="cs"/>
          <w:b/>
          <w:sz w:val="28"/>
          <w:szCs w:val="28"/>
          <w:rtl/>
        </w:rPr>
        <w:t>،</w:t>
      </w:r>
      <w:proofErr w:type="spellEnd"/>
      <w:r>
        <w:rPr>
          <w:rFonts w:hint="cs"/>
          <w:b/>
          <w:sz w:val="28"/>
          <w:szCs w:val="28"/>
          <w:rtl/>
        </w:rPr>
        <w:t xml:space="preserve"> </w:t>
      </w:r>
      <w:proofErr w:type="spellStart"/>
      <w:r>
        <w:rPr>
          <w:rFonts w:hint="cs"/>
          <w:b/>
          <w:sz w:val="28"/>
          <w:szCs w:val="28"/>
          <w:rtl/>
        </w:rPr>
        <w:t>الدرياس</w:t>
      </w:r>
      <w:proofErr w:type="spellEnd"/>
      <w:r>
        <w:rPr>
          <w:rFonts w:hint="cs"/>
          <w:b/>
          <w:sz w:val="28"/>
          <w:szCs w:val="28"/>
          <w:rtl/>
        </w:rPr>
        <w:t xml:space="preserve"> </w:t>
      </w:r>
      <w:proofErr w:type="spellStart"/>
      <w:r>
        <w:rPr>
          <w:rFonts w:hint="cs"/>
          <w:b/>
          <w:sz w:val="28"/>
          <w:szCs w:val="28"/>
          <w:rtl/>
        </w:rPr>
        <w:t>،</w:t>
      </w:r>
      <w:proofErr w:type="spellEnd"/>
      <w:r>
        <w:rPr>
          <w:rFonts w:hint="cs"/>
          <w:b/>
          <w:sz w:val="28"/>
          <w:szCs w:val="28"/>
          <w:rtl/>
        </w:rPr>
        <w:t xml:space="preserve"> </w:t>
      </w:r>
      <w:proofErr w:type="spellStart"/>
      <w:r>
        <w:rPr>
          <w:rFonts w:hint="cs"/>
          <w:b/>
          <w:sz w:val="28"/>
          <w:szCs w:val="28"/>
          <w:rtl/>
        </w:rPr>
        <w:t>المريوة،</w:t>
      </w:r>
      <w:proofErr w:type="spellEnd"/>
      <w:r>
        <w:rPr>
          <w:rFonts w:hint="cs"/>
          <w:b/>
          <w:sz w:val="28"/>
          <w:szCs w:val="28"/>
          <w:rtl/>
        </w:rPr>
        <w:t xml:space="preserve"> </w:t>
      </w:r>
      <w:proofErr w:type="spellStart"/>
      <w:r>
        <w:rPr>
          <w:rFonts w:hint="cs"/>
          <w:b/>
          <w:sz w:val="28"/>
          <w:szCs w:val="28"/>
          <w:rtl/>
        </w:rPr>
        <w:t>الفينولات</w:t>
      </w:r>
      <w:proofErr w:type="spellEnd"/>
      <w:r>
        <w:rPr>
          <w:rFonts w:hint="cs"/>
          <w:b/>
          <w:sz w:val="28"/>
          <w:szCs w:val="28"/>
          <w:rtl/>
        </w:rPr>
        <w:t xml:space="preserve"> </w:t>
      </w:r>
      <w:proofErr w:type="spellStart"/>
      <w:r>
        <w:rPr>
          <w:rFonts w:hint="cs"/>
          <w:b/>
          <w:sz w:val="28"/>
          <w:szCs w:val="28"/>
          <w:rtl/>
        </w:rPr>
        <w:t>الكلية،</w:t>
      </w:r>
      <w:proofErr w:type="spellEnd"/>
      <w:r>
        <w:rPr>
          <w:rFonts w:hint="cs"/>
          <w:b/>
          <w:sz w:val="28"/>
          <w:szCs w:val="28"/>
          <w:rtl/>
        </w:rPr>
        <w:t xml:space="preserve"> </w:t>
      </w:r>
      <w:proofErr w:type="spellStart"/>
      <w:r>
        <w:rPr>
          <w:rFonts w:hint="cs"/>
          <w:b/>
          <w:sz w:val="28"/>
          <w:szCs w:val="28"/>
          <w:rtl/>
        </w:rPr>
        <w:t>الفلافونويدات</w:t>
      </w:r>
      <w:proofErr w:type="spellEnd"/>
      <w:r>
        <w:rPr>
          <w:rFonts w:hint="cs"/>
          <w:b/>
          <w:sz w:val="28"/>
          <w:szCs w:val="28"/>
          <w:rtl/>
        </w:rPr>
        <w:t xml:space="preserve"> </w:t>
      </w:r>
      <w:proofErr w:type="spellStart"/>
      <w:r>
        <w:rPr>
          <w:rFonts w:hint="cs"/>
          <w:b/>
          <w:sz w:val="28"/>
          <w:szCs w:val="28"/>
          <w:rtl/>
        </w:rPr>
        <w:t>،</w:t>
      </w:r>
      <w:proofErr w:type="spellEnd"/>
      <w:r>
        <w:rPr>
          <w:rFonts w:hint="cs"/>
          <w:b/>
          <w:sz w:val="28"/>
          <w:szCs w:val="28"/>
          <w:rtl/>
        </w:rPr>
        <w:t xml:space="preserve"> الفعالية المضادة </w:t>
      </w:r>
      <w:proofErr w:type="spellStart"/>
      <w:r>
        <w:rPr>
          <w:rFonts w:hint="cs"/>
          <w:b/>
          <w:sz w:val="28"/>
          <w:szCs w:val="28"/>
          <w:rtl/>
        </w:rPr>
        <w:t>للأكسدة،</w:t>
      </w:r>
      <w:proofErr w:type="spellEnd"/>
      <w:r>
        <w:rPr>
          <w:rFonts w:hint="cs"/>
          <w:b/>
          <w:sz w:val="28"/>
          <w:szCs w:val="28"/>
          <w:rtl/>
        </w:rPr>
        <w:t xml:space="preserve"> الفعالية المضادة </w:t>
      </w:r>
      <w:proofErr w:type="spellStart"/>
      <w:r>
        <w:rPr>
          <w:rFonts w:hint="cs"/>
          <w:b/>
          <w:sz w:val="28"/>
          <w:szCs w:val="28"/>
          <w:rtl/>
        </w:rPr>
        <w:t>للبكتيريا،</w:t>
      </w:r>
      <w:proofErr w:type="spellEnd"/>
      <w:r>
        <w:rPr>
          <w:rFonts w:hint="cs"/>
          <w:b/>
          <w:sz w:val="28"/>
          <w:szCs w:val="28"/>
          <w:rtl/>
        </w:rPr>
        <w:t xml:space="preserve"> فعالية التثبيط لتآكل الفولاذ </w:t>
      </w:r>
      <w:r>
        <w:rPr>
          <w:b/>
          <w:sz w:val="28"/>
          <w:szCs w:val="28"/>
        </w:rPr>
        <w:t>XC60</w:t>
      </w:r>
    </w:p>
    <w:p w:rsidR="008D28BD" w:rsidRPr="008D28BD" w:rsidRDefault="008D28BD" w:rsidP="008D28BD">
      <w:pPr>
        <w:spacing w:before="80"/>
        <w:ind w:left="115"/>
        <w:jc w:val="right"/>
        <w:rPr>
          <w:b/>
          <w:sz w:val="28"/>
          <w:szCs w:val="28"/>
        </w:rPr>
      </w:pPr>
    </w:p>
    <w:p w:rsidR="008D28BD" w:rsidRDefault="008D28BD">
      <w:pPr>
        <w:spacing w:before="80"/>
        <w:ind w:left="115"/>
        <w:jc w:val="both"/>
        <w:rPr>
          <w:b/>
          <w:sz w:val="24"/>
        </w:rPr>
      </w:pPr>
    </w:p>
    <w:p w:rsidR="008D28BD" w:rsidRDefault="008D28BD">
      <w:pPr>
        <w:spacing w:before="80"/>
        <w:ind w:left="115"/>
        <w:jc w:val="both"/>
        <w:rPr>
          <w:b/>
          <w:sz w:val="24"/>
        </w:rPr>
      </w:pPr>
    </w:p>
    <w:p w:rsidR="008D28BD" w:rsidRDefault="008D28BD">
      <w:pPr>
        <w:spacing w:before="80"/>
        <w:ind w:left="115"/>
        <w:jc w:val="both"/>
        <w:rPr>
          <w:b/>
          <w:sz w:val="24"/>
        </w:rPr>
      </w:pPr>
    </w:p>
    <w:p w:rsidR="008D28BD" w:rsidRDefault="008D28BD">
      <w:pPr>
        <w:spacing w:before="80"/>
        <w:ind w:left="115"/>
        <w:jc w:val="both"/>
        <w:rPr>
          <w:b/>
          <w:sz w:val="24"/>
        </w:rPr>
      </w:pPr>
    </w:p>
    <w:p w:rsidR="008D28BD" w:rsidRDefault="008D28BD">
      <w:pPr>
        <w:spacing w:before="80"/>
        <w:ind w:left="115"/>
        <w:jc w:val="both"/>
        <w:rPr>
          <w:b/>
          <w:sz w:val="24"/>
        </w:rPr>
      </w:pPr>
    </w:p>
    <w:p w:rsidR="008D28BD" w:rsidRDefault="008D28BD">
      <w:pPr>
        <w:spacing w:before="80"/>
        <w:ind w:left="115"/>
        <w:jc w:val="both"/>
        <w:rPr>
          <w:b/>
          <w:sz w:val="24"/>
        </w:rPr>
      </w:pPr>
    </w:p>
    <w:p w:rsidR="008D28BD" w:rsidRDefault="008D28BD">
      <w:pPr>
        <w:spacing w:before="80"/>
        <w:ind w:left="115"/>
        <w:jc w:val="both"/>
        <w:rPr>
          <w:b/>
          <w:sz w:val="24"/>
        </w:rPr>
      </w:pPr>
    </w:p>
    <w:p w:rsidR="008D28BD" w:rsidRDefault="008D28BD">
      <w:pPr>
        <w:spacing w:before="80"/>
        <w:ind w:left="115"/>
        <w:jc w:val="both"/>
        <w:rPr>
          <w:b/>
          <w:sz w:val="24"/>
        </w:rPr>
      </w:pPr>
    </w:p>
    <w:p w:rsidR="008D28BD" w:rsidRDefault="008D28BD">
      <w:pPr>
        <w:spacing w:before="80"/>
        <w:ind w:left="115"/>
        <w:jc w:val="both"/>
        <w:rPr>
          <w:b/>
          <w:sz w:val="24"/>
        </w:rPr>
      </w:pPr>
    </w:p>
    <w:p w:rsidR="008D28BD" w:rsidRDefault="008D28BD">
      <w:pPr>
        <w:spacing w:before="80"/>
        <w:ind w:left="115"/>
        <w:jc w:val="both"/>
        <w:rPr>
          <w:b/>
          <w:sz w:val="24"/>
        </w:rPr>
      </w:pPr>
    </w:p>
    <w:p w:rsidR="008D28BD" w:rsidRDefault="008D28BD">
      <w:pPr>
        <w:spacing w:before="80"/>
        <w:ind w:left="115"/>
        <w:jc w:val="both"/>
        <w:rPr>
          <w:b/>
          <w:sz w:val="24"/>
        </w:rPr>
      </w:pPr>
    </w:p>
    <w:p w:rsidR="008D28BD" w:rsidRDefault="008D28BD">
      <w:pPr>
        <w:spacing w:before="80"/>
        <w:ind w:left="115"/>
        <w:jc w:val="both"/>
        <w:rPr>
          <w:b/>
          <w:sz w:val="24"/>
        </w:rPr>
      </w:pPr>
    </w:p>
    <w:p w:rsidR="008D0285" w:rsidRDefault="00F049BC">
      <w:pPr>
        <w:spacing w:before="80"/>
        <w:ind w:left="115"/>
        <w:jc w:val="both"/>
        <w:rPr>
          <w:b/>
          <w:sz w:val="24"/>
        </w:rPr>
      </w:pPr>
      <w:r>
        <w:rPr>
          <w:b/>
          <w:sz w:val="24"/>
        </w:rPr>
        <w:lastRenderedPageBreak/>
        <w:t>Résumé :</w:t>
      </w:r>
    </w:p>
    <w:p w:rsidR="008D0285" w:rsidRDefault="008D0285">
      <w:pPr>
        <w:pStyle w:val="Corpsdetexte"/>
        <w:rPr>
          <w:b/>
          <w:sz w:val="21"/>
        </w:rPr>
      </w:pPr>
    </w:p>
    <w:p w:rsidR="008D0285" w:rsidRDefault="00F049BC">
      <w:pPr>
        <w:spacing w:line="276" w:lineRule="auto"/>
        <w:ind w:left="115" w:right="111" w:firstLine="917"/>
        <w:jc w:val="both"/>
        <w:rPr>
          <w:sz w:val="24"/>
        </w:rPr>
      </w:pPr>
      <w:proofErr w:type="spellStart"/>
      <w:r>
        <w:rPr>
          <w:i/>
          <w:sz w:val="24"/>
        </w:rPr>
        <w:t>Verbascum</w:t>
      </w:r>
      <w:proofErr w:type="spellEnd"/>
      <w:r>
        <w:rPr>
          <w:i/>
          <w:sz w:val="24"/>
        </w:rPr>
        <w:t xml:space="preserve"> </w:t>
      </w:r>
      <w:proofErr w:type="spellStart"/>
      <w:r>
        <w:rPr>
          <w:i/>
          <w:sz w:val="24"/>
        </w:rPr>
        <w:t>thapsus</w:t>
      </w:r>
      <w:proofErr w:type="spellEnd"/>
      <w:r>
        <w:rPr>
          <w:i/>
          <w:sz w:val="24"/>
        </w:rPr>
        <w:t xml:space="preserve"> </w:t>
      </w:r>
      <w:r>
        <w:rPr>
          <w:sz w:val="24"/>
        </w:rPr>
        <w:t xml:space="preserve">L., </w:t>
      </w:r>
      <w:r>
        <w:rPr>
          <w:i/>
          <w:sz w:val="24"/>
        </w:rPr>
        <w:t xml:space="preserve">Lactuca </w:t>
      </w:r>
      <w:proofErr w:type="spellStart"/>
      <w:r>
        <w:rPr>
          <w:i/>
          <w:sz w:val="24"/>
        </w:rPr>
        <w:t>virosa</w:t>
      </w:r>
      <w:proofErr w:type="spellEnd"/>
      <w:r>
        <w:rPr>
          <w:i/>
          <w:sz w:val="24"/>
        </w:rPr>
        <w:t xml:space="preserve"> </w:t>
      </w:r>
      <w:r>
        <w:rPr>
          <w:sz w:val="24"/>
        </w:rPr>
        <w:t xml:space="preserve">L., </w:t>
      </w:r>
      <w:r>
        <w:rPr>
          <w:i/>
          <w:sz w:val="24"/>
        </w:rPr>
        <w:t xml:space="preserve">Thapsia </w:t>
      </w:r>
      <w:proofErr w:type="spellStart"/>
      <w:r>
        <w:rPr>
          <w:i/>
          <w:sz w:val="24"/>
        </w:rPr>
        <w:t>garganica</w:t>
      </w:r>
      <w:proofErr w:type="spellEnd"/>
      <w:r>
        <w:rPr>
          <w:i/>
          <w:sz w:val="24"/>
        </w:rPr>
        <w:t xml:space="preserve"> </w:t>
      </w:r>
      <w:r>
        <w:rPr>
          <w:sz w:val="24"/>
        </w:rPr>
        <w:t xml:space="preserve">L. et </w:t>
      </w:r>
      <w:proofErr w:type="spellStart"/>
      <w:r>
        <w:rPr>
          <w:i/>
          <w:sz w:val="24"/>
        </w:rPr>
        <w:t>Marrubium</w:t>
      </w:r>
      <w:proofErr w:type="spellEnd"/>
      <w:r>
        <w:rPr>
          <w:i/>
          <w:sz w:val="24"/>
        </w:rPr>
        <w:t xml:space="preserve"> </w:t>
      </w:r>
      <w:proofErr w:type="spellStart"/>
      <w:r>
        <w:rPr>
          <w:i/>
          <w:sz w:val="24"/>
        </w:rPr>
        <w:t>vulgare</w:t>
      </w:r>
      <w:proofErr w:type="spellEnd"/>
      <w:r>
        <w:rPr>
          <w:i/>
          <w:sz w:val="24"/>
        </w:rPr>
        <w:t xml:space="preserve"> </w:t>
      </w:r>
      <w:r>
        <w:rPr>
          <w:sz w:val="24"/>
        </w:rPr>
        <w:t xml:space="preserve">L. sont reconnues pour </w:t>
      </w:r>
      <w:r>
        <w:rPr>
          <w:spacing w:val="-3"/>
          <w:sz w:val="24"/>
        </w:rPr>
        <w:t xml:space="preserve">leur </w:t>
      </w:r>
      <w:r>
        <w:rPr>
          <w:sz w:val="24"/>
        </w:rPr>
        <w:t xml:space="preserve">utilisation comme plantes médicinales. Plusieurs études ont reporté leurs capacités </w:t>
      </w:r>
      <w:proofErr w:type="spellStart"/>
      <w:r>
        <w:rPr>
          <w:sz w:val="24"/>
        </w:rPr>
        <w:t>antioxydante</w:t>
      </w:r>
      <w:proofErr w:type="spellEnd"/>
      <w:r>
        <w:rPr>
          <w:sz w:val="24"/>
        </w:rPr>
        <w:t xml:space="preserve"> et antibactérienne ainsi que leur potentiel entant qu'inhibiteur de corrosion de divers minéraux. L'étude est réalisée après extraction des parties aériennes à l'aide des solvants organiques de différente polarité. Quatre solvants ont été utilisés sur les plantes </w:t>
      </w:r>
      <w:proofErr w:type="spellStart"/>
      <w:r>
        <w:rPr>
          <w:i/>
          <w:sz w:val="24"/>
        </w:rPr>
        <w:t>Verbascum</w:t>
      </w:r>
      <w:proofErr w:type="spellEnd"/>
      <w:r>
        <w:rPr>
          <w:i/>
          <w:sz w:val="24"/>
        </w:rPr>
        <w:t xml:space="preserve"> </w:t>
      </w:r>
      <w:proofErr w:type="spellStart"/>
      <w:r>
        <w:rPr>
          <w:i/>
          <w:sz w:val="24"/>
        </w:rPr>
        <w:t>thapsus</w:t>
      </w:r>
      <w:proofErr w:type="spellEnd"/>
      <w:r>
        <w:rPr>
          <w:i/>
          <w:sz w:val="24"/>
        </w:rPr>
        <w:t xml:space="preserve"> </w:t>
      </w:r>
      <w:r>
        <w:rPr>
          <w:sz w:val="24"/>
        </w:rPr>
        <w:t xml:space="preserve">L. et </w:t>
      </w:r>
      <w:r>
        <w:rPr>
          <w:i/>
          <w:sz w:val="24"/>
        </w:rPr>
        <w:t xml:space="preserve">Lactuca </w:t>
      </w:r>
      <w:proofErr w:type="spellStart"/>
      <w:r>
        <w:rPr>
          <w:i/>
          <w:sz w:val="24"/>
        </w:rPr>
        <w:t>virosa</w:t>
      </w:r>
      <w:proofErr w:type="spellEnd"/>
      <w:r>
        <w:rPr>
          <w:i/>
          <w:sz w:val="24"/>
        </w:rPr>
        <w:t xml:space="preserve"> </w:t>
      </w:r>
      <w:r>
        <w:rPr>
          <w:sz w:val="24"/>
        </w:rPr>
        <w:t xml:space="preserve">L., à </w:t>
      </w:r>
      <w:r>
        <w:rPr>
          <w:spacing w:val="-2"/>
          <w:sz w:val="24"/>
        </w:rPr>
        <w:t xml:space="preserve">savoir </w:t>
      </w:r>
      <w:r>
        <w:rPr>
          <w:sz w:val="24"/>
        </w:rPr>
        <w:t xml:space="preserve">: </w:t>
      </w:r>
      <w:r>
        <w:rPr>
          <w:spacing w:val="-3"/>
          <w:sz w:val="24"/>
        </w:rPr>
        <w:t xml:space="preserve">méthanol, </w:t>
      </w:r>
      <w:r>
        <w:rPr>
          <w:sz w:val="24"/>
        </w:rPr>
        <w:t xml:space="preserve">chloroforme, acétate d'éthyle et n-butanol, tandis que les deux autres plantes </w:t>
      </w:r>
      <w:r>
        <w:rPr>
          <w:i/>
          <w:sz w:val="24"/>
        </w:rPr>
        <w:t xml:space="preserve">Thapsia </w:t>
      </w:r>
      <w:proofErr w:type="spellStart"/>
      <w:r>
        <w:rPr>
          <w:i/>
          <w:sz w:val="24"/>
        </w:rPr>
        <w:t>garganica</w:t>
      </w:r>
      <w:proofErr w:type="spellEnd"/>
      <w:r>
        <w:rPr>
          <w:i/>
          <w:sz w:val="24"/>
        </w:rPr>
        <w:t xml:space="preserve"> </w:t>
      </w:r>
      <w:r>
        <w:rPr>
          <w:sz w:val="24"/>
        </w:rPr>
        <w:t xml:space="preserve">L. et </w:t>
      </w:r>
      <w:proofErr w:type="spellStart"/>
      <w:r>
        <w:rPr>
          <w:i/>
          <w:sz w:val="24"/>
        </w:rPr>
        <w:t>Marrubium</w:t>
      </w:r>
      <w:proofErr w:type="spellEnd"/>
      <w:r>
        <w:rPr>
          <w:i/>
          <w:sz w:val="24"/>
        </w:rPr>
        <w:t xml:space="preserve"> </w:t>
      </w:r>
      <w:proofErr w:type="spellStart"/>
      <w:r>
        <w:rPr>
          <w:i/>
          <w:sz w:val="24"/>
        </w:rPr>
        <w:t>vulgare</w:t>
      </w:r>
      <w:proofErr w:type="spellEnd"/>
      <w:r>
        <w:rPr>
          <w:i/>
          <w:sz w:val="24"/>
        </w:rPr>
        <w:t xml:space="preserve"> </w:t>
      </w:r>
      <w:r>
        <w:rPr>
          <w:spacing w:val="-3"/>
          <w:sz w:val="24"/>
        </w:rPr>
        <w:t xml:space="preserve">L. </w:t>
      </w:r>
      <w:r>
        <w:rPr>
          <w:sz w:val="24"/>
        </w:rPr>
        <w:t xml:space="preserve">ont été traitées </w:t>
      </w:r>
      <w:r>
        <w:rPr>
          <w:spacing w:val="-3"/>
          <w:sz w:val="24"/>
        </w:rPr>
        <w:t xml:space="preserve">avec </w:t>
      </w:r>
      <w:r>
        <w:rPr>
          <w:sz w:val="24"/>
        </w:rPr>
        <w:t xml:space="preserve">cinq solvants : méthanol, hexane, chloroforme, acétate d'éthyle et n-butanol. Les résultats </w:t>
      </w:r>
      <w:r>
        <w:rPr>
          <w:spacing w:val="-3"/>
          <w:sz w:val="24"/>
        </w:rPr>
        <w:t xml:space="preserve">ont </w:t>
      </w:r>
      <w:r>
        <w:rPr>
          <w:sz w:val="24"/>
        </w:rPr>
        <w:t xml:space="preserve">révélé que la quantité de phénols totaux atteignait 126,35 ; 114,66 ; 83,88 </w:t>
      </w:r>
      <w:r>
        <w:rPr>
          <w:spacing w:val="-3"/>
          <w:sz w:val="24"/>
        </w:rPr>
        <w:t xml:space="preserve">et </w:t>
      </w:r>
      <w:r>
        <w:rPr>
          <w:sz w:val="24"/>
        </w:rPr>
        <w:t xml:space="preserve">61,88 </w:t>
      </w:r>
      <w:r>
        <w:rPr>
          <w:spacing w:val="-3"/>
          <w:sz w:val="24"/>
        </w:rPr>
        <w:t xml:space="preserve">mg </w:t>
      </w:r>
      <w:r>
        <w:rPr>
          <w:sz w:val="24"/>
        </w:rPr>
        <w:t xml:space="preserve">d'EGA/g dans </w:t>
      </w:r>
      <w:proofErr w:type="spellStart"/>
      <w:r>
        <w:rPr>
          <w:i/>
          <w:sz w:val="24"/>
        </w:rPr>
        <w:t>Verbascum</w:t>
      </w:r>
      <w:proofErr w:type="spellEnd"/>
      <w:r>
        <w:rPr>
          <w:i/>
          <w:sz w:val="24"/>
        </w:rPr>
        <w:t xml:space="preserve"> Thapsus </w:t>
      </w:r>
      <w:r>
        <w:rPr>
          <w:sz w:val="24"/>
        </w:rPr>
        <w:t xml:space="preserve">L., </w:t>
      </w:r>
      <w:r>
        <w:rPr>
          <w:i/>
          <w:sz w:val="24"/>
        </w:rPr>
        <w:t xml:space="preserve">Thapsia </w:t>
      </w:r>
      <w:proofErr w:type="spellStart"/>
      <w:r>
        <w:rPr>
          <w:i/>
          <w:sz w:val="24"/>
        </w:rPr>
        <w:t>garganica</w:t>
      </w:r>
      <w:proofErr w:type="spellEnd"/>
      <w:r>
        <w:rPr>
          <w:i/>
          <w:sz w:val="24"/>
        </w:rPr>
        <w:t xml:space="preserve"> </w:t>
      </w:r>
      <w:r>
        <w:rPr>
          <w:sz w:val="24"/>
        </w:rPr>
        <w:t xml:space="preserve">L., </w:t>
      </w:r>
      <w:r>
        <w:rPr>
          <w:i/>
          <w:sz w:val="24"/>
        </w:rPr>
        <w:t xml:space="preserve">Lactuca </w:t>
      </w:r>
      <w:proofErr w:type="spellStart"/>
      <w:r>
        <w:rPr>
          <w:i/>
          <w:sz w:val="24"/>
        </w:rPr>
        <w:t>virosa</w:t>
      </w:r>
      <w:proofErr w:type="spellEnd"/>
      <w:r>
        <w:rPr>
          <w:i/>
          <w:sz w:val="24"/>
        </w:rPr>
        <w:t xml:space="preserve"> </w:t>
      </w:r>
      <w:r>
        <w:rPr>
          <w:sz w:val="24"/>
        </w:rPr>
        <w:t xml:space="preserve">L. </w:t>
      </w:r>
      <w:r>
        <w:rPr>
          <w:i/>
          <w:sz w:val="24"/>
        </w:rPr>
        <w:t xml:space="preserve">et </w:t>
      </w:r>
      <w:proofErr w:type="spellStart"/>
      <w:r>
        <w:rPr>
          <w:i/>
          <w:sz w:val="24"/>
        </w:rPr>
        <w:t>Marrubium</w:t>
      </w:r>
      <w:proofErr w:type="spellEnd"/>
      <w:r>
        <w:rPr>
          <w:i/>
          <w:sz w:val="24"/>
        </w:rPr>
        <w:t xml:space="preserve"> </w:t>
      </w:r>
      <w:proofErr w:type="spellStart"/>
      <w:r>
        <w:rPr>
          <w:i/>
          <w:sz w:val="24"/>
        </w:rPr>
        <w:t>vulgare</w:t>
      </w:r>
      <w:proofErr w:type="spellEnd"/>
      <w:r>
        <w:rPr>
          <w:i/>
          <w:sz w:val="24"/>
        </w:rPr>
        <w:t xml:space="preserve"> </w:t>
      </w:r>
      <w:r>
        <w:rPr>
          <w:sz w:val="24"/>
        </w:rPr>
        <w:t xml:space="preserve">L., respectivement. Alors que </w:t>
      </w:r>
      <w:r>
        <w:rPr>
          <w:spacing w:val="-3"/>
          <w:sz w:val="24"/>
        </w:rPr>
        <w:t xml:space="preserve">la </w:t>
      </w:r>
      <w:r>
        <w:rPr>
          <w:sz w:val="24"/>
        </w:rPr>
        <w:t xml:space="preserve">quantité totale de flavonoïdes s'élevait à 120,79 ; 83,88 ; 49, 50 ; 6,91 dans </w:t>
      </w:r>
      <w:proofErr w:type="spellStart"/>
      <w:r>
        <w:rPr>
          <w:i/>
          <w:sz w:val="24"/>
        </w:rPr>
        <w:t>Marrubium</w:t>
      </w:r>
      <w:proofErr w:type="spellEnd"/>
      <w:r>
        <w:rPr>
          <w:i/>
          <w:sz w:val="24"/>
        </w:rPr>
        <w:t xml:space="preserve"> </w:t>
      </w:r>
      <w:proofErr w:type="spellStart"/>
      <w:r>
        <w:rPr>
          <w:i/>
          <w:sz w:val="24"/>
        </w:rPr>
        <w:t>vulgare</w:t>
      </w:r>
      <w:proofErr w:type="spellEnd"/>
      <w:r>
        <w:rPr>
          <w:i/>
          <w:sz w:val="24"/>
        </w:rPr>
        <w:t xml:space="preserve"> </w:t>
      </w:r>
      <w:r>
        <w:rPr>
          <w:sz w:val="24"/>
        </w:rPr>
        <w:t xml:space="preserve">L., </w:t>
      </w:r>
      <w:proofErr w:type="spellStart"/>
      <w:r>
        <w:rPr>
          <w:i/>
          <w:sz w:val="24"/>
        </w:rPr>
        <w:t>Verbascum</w:t>
      </w:r>
      <w:proofErr w:type="spellEnd"/>
      <w:r>
        <w:rPr>
          <w:i/>
          <w:sz w:val="24"/>
        </w:rPr>
        <w:t xml:space="preserve"> </w:t>
      </w:r>
      <w:proofErr w:type="spellStart"/>
      <w:r>
        <w:rPr>
          <w:i/>
          <w:sz w:val="24"/>
        </w:rPr>
        <w:t>thapsus</w:t>
      </w:r>
      <w:proofErr w:type="spellEnd"/>
      <w:r>
        <w:rPr>
          <w:i/>
          <w:sz w:val="24"/>
        </w:rPr>
        <w:t xml:space="preserve"> </w:t>
      </w:r>
      <w:r>
        <w:rPr>
          <w:sz w:val="24"/>
        </w:rPr>
        <w:t xml:space="preserve">L., </w:t>
      </w:r>
      <w:r>
        <w:rPr>
          <w:i/>
          <w:sz w:val="24"/>
        </w:rPr>
        <w:t xml:space="preserve">Lactuca </w:t>
      </w:r>
      <w:proofErr w:type="spellStart"/>
      <w:r>
        <w:rPr>
          <w:i/>
          <w:sz w:val="24"/>
        </w:rPr>
        <w:t>virosa</w:t>
      </w:r>
      <w:proofErr w:type="spellEnd"/>
      <w:r>
        <w:rPr>
          <w:i/>
          <w:sz w:val="24"/>
        </w:rPr>
        <w:t xml:space="preserve"> </w:t>
      </w:r>
      <w:r>
        <w:rPr>
          <w:sz w:val="24"/>
        </w:rPr>
        <w:t xml:space="preserve">L. </w:t>
      </w:r>
      <w:r>
        <w:rPr>
          <w:i/>
          <w:sz w:val="24"/>
        </w:rPr>
        <w:t xml:space="preserve">et Thapsia </w:t>
      </w:r>
      <w:proofErr w:type="spellStart"/>
      <w:r>
        <w:rPr>
          <w:i/>
          <w:sz w:val="24"/>
        </w:rPr>
        <w:t>garganica</w:t>
      </w:r>
      <w:proofErr w:type="spellEnd"/>
      <w:r>
        <w:rPr>
          <w:i/>
          <w:sz w:val="24"/>
        </w:rPr>
        <w:t xml:space="preserve"> </w:t>
      </w:r>
      <w:r>
        <w:rPr>
          <w:sz w:val="24"/>
        </w:rPr>
        <w:t xml:space="preserve">L. respectivement. L'activité </w:t>
      </w:r>
      <w:proofErr w:type="spellStart"/>
      <w:r>
        <w:rPr>
          <w:sz w:val="24"/>
        </w:rPr>
        <w:t>antioxydante</w:t>
      </w:r>
      <w:proofErr w:type="spellEnd"/>
      <w:r>
        <w:rPr>
          <w:sz w:val="24"/>
        </w:rPr>
        <w:t xml:space="preserve"> a été </w:t>
      </w:r>
      <w:r>
        <w:rPr>
          <w:spacing w:val="-3"/>
          <w:sz w:val="24"/>
        </w:rPr>
        <w:t xml:space="preserve">évaluée </w:t>
      </w:r>
      <w:r>
        <w:rPr>
          <w:sz w:val="24"/>
        </w:rPr>
        <w:t xml:space="preserve">comme mieux dans l'extrait de méthanol pour  </w:t>
      </w:r>
      <w:proofErr w:type="spellStart"/>
      <w:r>
        <w:rPr>
          <w:i/>
          <w:sz w:val="24"/>
        </w:rPr>
        <w:t>Verbascum</w:t>
      </w:r>
      <w:proofErr w:type="spellEnd"/>
      <w:r>
        <w:rPr>
          <w:i/>
          <w:sz w:val="24"/>
        </w:rPr>
        <w:t xml:space="preserve"> </w:t>
      </w:r>
      <w:proofErr w:type="spellStart"/>
      <w:r>
        <w:rPr>
          <w:i/>
          <w:sz w:val="24"/>
        </w:rPr>
        <w:t>thapsus</w:t>
      </w:r>
      <w:proofErr w:type="spellEnd"/>
      <w:r>
        <w:rPr>
          <w:i/>
          <w:sz w:val="24"/>
        </w:rPr>
        <w:t xml:space="preserve"> </w:t>
      </w:r>
      <w:r>
        <w:rPr>
          <w:sz w:val="24"/>
        </w:rPr>
        <w:t xml:space="preserve">L. (IC50 = 0,17) </w:t>
      </w:r>
      <w:r>
        <w:rPr>
          <w:spacing w:val="-3"/>
          <w:sz w:val="24"/>
        </w:rPr>
        <w:t xml:space="preserve">puis </w:t>
      </w:r>
      <w:r>
        <w:rPr>
          <w:sz w:val="24"/>
        </w:rPr>
        <w:t xml:space="preserve">l'extrait d'acétate d'éthyle et de butanol pour </w:t>
      </w:r>
      <w:proofErr w:type="spellStart"/>
      <w:r>
        <w:rPr>
          <w:i/>
          <w:sz w:val="24"/>
        </w:rPr>
        <w:t>Marrubium</w:t>
      </w:r>
      <w:proofErr w:type="spellEnd"/>
      <w:r>
        <w:rPr>
          <w:i/>
          <w:sz w:val="24"/>
        </w:rPr>
        <w:t xml:space="preserve"> </w:t>
      </w:r>
      <w:proofErr w:type="spellStart"/>
      <w:r>
        <w:rPr>
          <w:i/>
          <w:sz w:val="24"/>
        </w:rPr>
        <w:t>vulgare</w:t>
      </w:r>
      <w:proofErr w:type="spellEnd"/>
      <w:r>
        <w:rPr>
          <w:i/>
          <w:sz w:val="24"/>
        </w:rPr>
        <w:t xml:space="preserve"> </w:t>
      </w:r>
      <w:r>
        <w:rPr>
          <w:sz w:val="24"/>
        </w:rPr>
        <w:t>L. (IC50 = 0,35),</w:t>
      </w:r>
      <w:r>
        <w:rPr>
          <w:spacing w:val="25"/>
          <w:sz w:val="24"/>
        </w:rPr>
        <w:t xml:space="preserve"> </w:t>
      </w:r>
      <w:r>
        <w:rPr>
          <w:sz w:val="24"/>
        </w:rPr>
        <w:t xml:space="preserve">l'extrait d'acétate d'éthyle pour </w:t>
      </w:r>
      <w:r>
        <w:rPr>
          <w:i/>
          <w:sz w:val="24"/>
        </w:rPr>
        <w:t xml:space="preserve">Lactuca </w:t>
      </w:r>
      <w:proofErr w:type="spellStart"/>
      <w:r>
        <w:rPr>
          <w:i/>
          <w:sz w:val="24"/>
        </w:rPr>
        <w:t>virosa</w:t>
      </w:r>
      <w:proofErr w:type="spellEnd"/>
      <w:r>
        <w:rPr>
          <w:i/>
          <w:sz w:val="24"/>
        </w:rPr>
        <w:t xml:space="preserve"> </w:t>
      </w:r>
      <w:r>
        <w:rPr>
          <w:sz w:val="24"/>
        </w:rPr>
        <w:t>L. (IC50</w:t>
      </w:r>
    </w:p>
    <w:p w:rsidR="008D0285" w:rsidRDefault="00F049BC">
      <w:pPr>
        <w:spacing w:before="1"/>
        <w:ind w:left="115"/>
        <w:jc w:val="both"/>
        <w:rPr>
          <w:sz w:val="24"/>
        </w:rPr>
      </w:pPr>
      <w:r>
        <w:rPr>
          <w:sz w:val="24"/>
        </w:rPr>
        <w:t xml:space="preserve">= 1,02) et enfin l'extrait de butanol pour </w:t>
      </w:r>
      <w:r>
        <w:rPr>
          <w:i/>
          <w:sz w:val="24"/>
        </w:rPr>
        <w:t xml:space="preserve">Thapsia </w:t>
      </w:r>
      <w:proofErr w:type="spellStart"/>
      <w:r>
        <w:rPr>
          <w:i/>
          <w:sz w:val="24"/>
        </w:rPr>
        <w:t>garganica</w:t>
      </w:r>
      <w:proofErr w:type="spellEnd"/>
      <w:r>
        <w:rPr>
          <w:i/>
          <w:sz w:val="24"/>
        </w:rPr>
        <w:t xml:space="preserve"> </w:t>
      </w:r>
      <w:r>
        <w:rPr>
          <w:sz w:val="24"/>
        </w:rPr>
        <w:t>L. (IC50 = 1,68).</w:t>
      </w:r>
    </w:p>
    <w:p w:rsidR="008D0285" w:rsidRDefault="008D0285">
      <w:pPr>
        <w:pStyle w:val="Corpsdetexte"/>
        <w:spacing w:before="4"/>
        <w:rPr>
          <w:sz w:val="24"/>
        </w:rPr>
      </w:pPr>
    </w:p>
    <w:p w:rsidR="008D0285" w:rsidRDefault="00F049BC">
      <w:pPr>
        <w:ind w:left="115"/>
        <w:jc w:val="both"/>
        <w:rPr>
          <w:i/>
          <w:sz w:val="24"/>
        </w:rPr>
      </w:pPr>
      <w:r>
        <w:rPr>
          <w:sz w:val="24"/>
        </w:rPr>
        <w:t xml:space="preserve">L'activité antibactérienne de l'extrait </w:t>
      </w:r>
      <w:proofErr w:type="spellStart"/>
      <w:r>
        <w:rPr>
          <w:sz w:val="24"/>
        </w:rPr>
        <w:t>méthanolique</w:t>
      </w:r>
      <w:proofErr w:type="spellEnd"/>
      <w:r>
        <w:rPr>
          <w:sz w:val="24"/>
        </w:rPr>
        <w:t xml:space="preserve"> de </w:t>
      </w:r>
      <w:proofErr w:type="spellStart"/>
      <w:r>
        <w:rPr>
          <w:i/>
          <w:sz w:val="24"/>
        </w:rPr>
        <w:t>Verbascum</w:t>
      </w:r>
      <w:proofErr w:type="spellEnd"/>
      <w:r>
        <w:rPr>
          <w:i/>
          <w:sz w:val="24"/>
        </w:rPr>
        <w:t xml:space="preserve"> </w:t>
      </w:r>
      <w:proofErr w:type="spellStart"/>
      <w:r>
        <w:rPr>
          <w:i/>
          <w:sz w:val="24"/>
        </w:rPr>
        <w:t>thapsus</w:t>
      </w:r>
      <w:proofErr w:type="spellEnd"/>
      <w:r>
        <w:rPr>
          <w:i/>
          <w:sz w:val="24"/>
        </w:rPr>
        <w:t xml:space="preserve"> </w:t>
      </w:r>
      <w:r>
        <w:rPr>
          <w:sz w:val="24"/>
        </w:rPr>
        <w:t xml:space="preserve">L. et </w:t>
      </w:r>
      <w:r>
        <w:rPr>
          <w:i/>
          <w:sz w:val="24"/>
        </w:rPr>
        <w:t xml:space="preserve">Lactuca </w:t>
      </w:r>
      <w:proofErr w:type="spellStart"/>
      <w:r>
        <w:rPr>
          <w:i/>
          <w:sz w:val="24"/>
        </w:rPr>
        <w:t>virosa</w:t>
      </w:r>
      <w:proofErr w:type="spellEnd"/>
    </w:p>
    <w:p w:rsidR="008D0285" w:rsidRDefault="00F049BC">
      <w:pPr>
        <w:spacing w:before="41" w:line="276" w:lineRule="auto"/>
        <w:ind w:left="115" w:right="119"/>
        <w:jc w:val="both"/>
        <w:rPr>
          <w:sz w:val="24"/>
        </w:rPr>
      </w:pPr>
      <w:r>
        <w:rPr>
          <w:sz w:val="24"/>
        </w:rPr>
        <w:t>L. a également été mise en évidence sur trois souches bactériennes (</w:t>
      </w:r>
      <w:proofErr w:type="spellStart"/>
      <w:r>
        <w:rPr>
          <w:i/>
          <w:sz w:val="24"/>
        </w:rPr>
        <w:t>Staphylococcus</w:t>
      </w:r>
      <w:proofErr w:type="spellEnd"/>
      <w:r>
        <w:rPr>
          <w:i/>
          <w:sz w:val="24"/>
        </w:rPr>
        <w:t xml:space="preserve"> aureus, Escherichia coli, </w:t>
      </w:r>
      <w:proofErr w:type="spellStart"/>
      <w:r>
        <w:rPr>
          <w:i/>
          <w:sz w:val="24"/>
        </w:rPr>
        <w:t>Pseudomonas</w:t>
      </w:r>
      <w:proofErr w:type="spellEnd"/>
      <w:r>
        <w:rPr>
          <w:i/>
          <w:sz w:val="24"/>
        </w:rPr>
        <w:t xml:space="preserve"> </w:t>
      </w:r>
      <w:proofErr w:type="spellStart"/>
      <w:r>
        <w:rPr>
          <w:i/>
          <w:sz w:val="24"/>
        </w:rPr>
        <w:t>aeruginosa</w:t>
      </w:r>
      <w:proofErr w:type="spellEnd"/>
      <w:r>
        <w:rPr>
          <w:sz w:val="24"/>
        </w:rPr>
        <w:t xml:space="preserve">). Enfin le potentiel anticorrosion de </w:t>
      </w:r>
      <w:r>
        <w:rPr>
          <w:i/>
          <w:sz w:val="24"/>
        </w:rPr>
        <w:t xml:space="preserve">Thapsia </w:t>
      </w:r>
      <w:proofErr w:type="spellStart"/>
      <w:r>
        <w:rPr>
          <w:i/>
          <w:sz w:val="24"/>
        </w:rPr>
        <w:t>garganica</w:t>
      </w:r>
      <w:proofErr w:type="spellEnd"/>
      <w:r>
        <w:rPr>
          <w:i/>
          <w:sz w:val="24"/>
        </w:rPr>
        <w:t xml:space="preserve"> </w:t>
      </w:r>
      <w:r>
        <w:rPr>
          <w:sz w:val="24"/>
        </w:rPr>
        <w:t xml:space="preserve">L. et de </w:t>
      </w:r>
      <w:proofErr w:type="spellStart"/>
      <w:r>
        <w:rPr>
          <w:i/>
          <w:sz w:val="24"/>
        </w:rPr>
        <w:t>Marrubium</w:t>
      </w:r>
      <w:proofErr w:type="spellEnd"/>
      <w:r>
        <w:rPr>
          <w:i/>
          <w:sz w:val="24"/>
        </w:rPr>
        <w:t xml:space="preserve"> </w:t>
      </w:r>
      <w:proofErr w:type="spellStart"/>
      <w:r>
        <w:rPr>
          <w:i/>
          <w:sz w:val="24"/>
        </w:rPr>
        <w:t>vulgare</w:t>
      </w:r>
      <w:proofErr w:type="spellEnd"/>
      <w:r>
        <w:rPr>
          <w:i/>
          <w:sz w:val="24"/>
        </w:rPr>
        <w:t xml:space="preserve"> </w:t>
      </w:r>
      <w:r>
        <w:rPr>
          <w:sz w:val="24"/>
        </w:rPr>
        <w:t>L. vis-à-vis l'acier XC60 a été évalué dans un milieu acide de H</w:t>
      </w:r>
      <w:r>
        <w:rPr>
          <w:sz w:val="24"/>
          <w:vertAlign w:val="subscript"/>
        </w:rPr>
        <w:t>2</w:t>
      </w:r>
      <w:r>
        <w:rPr>
          <w:sz w:val="24"/>
        </w:rPr>
        <w:t>SO</w:t>
      </w:r>
      <w:r>
        <w:rPr>
          <w:sz w:val="24"/>
          <w:vertAlign w:val="subscript"/>
        </w:rPr>
        <w:t>4</w:t>
      </w:r>
      <w:r>
        <w:rPr>
          <w:sz w:val="24"/>
        </w:rPr>
        <w:t xml:space="preserve">, 0,5 M pour deux méthodes différentes: gravimétrique, et le titrage </w:t>
      </w:r>
      <w:proofErr w:type="spellStart"/>
      <w:r>
        <w:rPr>
          <w:sz w:val="24"/>
        </w:rPr>
        <w:t>manganimétrique</w:t>
      </w:r>
      <w:proofErr w:type="spellEnd"/>
      <w:r>
        <w:rPr>
          <w:sz w:val="24"/>
        </w:rPr>
        <w:t xml:space="preserve"> (KMnO4). Dans cette étude, La vitesse de corrosion en l'absence et en présence de l'extrait </w:t>
      </w:r>
      <w:proofErr w:type="spellStart"/>
      <w:r>
        <w:rPr>
          <w:sz w:val="24"/>
        </w:rPr>
        <w:t>méthanolique</w:t>
      </w:r>
      <w:proofErr w:type="spellEnd"/>
      <w:r>
        <w:rPr>
          <w:sz w:val="24"/>
        </w:rPr>
        <w:t xml:space="preserve"> des deux plantes, et il a été constaté que l'efficacité de l'inhibition est proportionnelle à la concentration de l'inhibiteur, avec une valeur maximum de 92% pour </w:t>
      </w:r>
      <w:proofErr w:type="spellStart"/>
      <w:r>
        <w:rPr>
          <w:i/>
          <w:sz w:val="24"/>
        </w:rPr>
        <w:t>Marrubium</w:t>
      </w:r>
      <w:proofErr w:type="spellEnd"/>
      <w:r>
        <w:rPr>
          <w:i/>
          <w:sz w:val="24"/>
        </w:rPr>
        <w:t xml:space="preserve"> </w:t>
      </w:r>
      <w:proofErr w:type="spellStart"/>
      <w:r>
        <w:rPr>
          <w:i/>
          <w:sz w:val="24"/>
        </w:rPr>
        <w:t>vulgare</w:t>
      </w:r>
      <w:proofErr w:type="spellEnd"/>
      <w:r>
        <w:rPr>
          <w:i/>
          <w:sz w:val="24"/>
        </w:rPr>
        <w:t xml:space="preserve"> </w:t>
      </w:r>
      <w:r>
        <w:rPr>
          <w:sz w:val="24"/>
        </w:rPr>
        <w:t xml:space="preserve">L. et 77,42% pour </w:t>
      </w:r>
      <w:r>
        <w:rPr>
          <w:i/>
          <w:sz w:val="24"/>
        </w:rPr>
        <w:t xml:space="preserve">Thapsia </w:t>
      </w:r>
      <w:proofErr w:type="spellStart"/>
      <w:r>
        <w:rPr>
          <w:i/>
          <w:sz w:val="24"/>
        </w:rPr>
        <w:t>garganica</w:t>
      </w:r>
      <w:proofErr w:type="spellEnd"/>
      <w:r>
        <w:rPr>
          <w:i/>
          <w:sz w:val="24"/>
        </w:rPr>
        <w:t xml:space="preserve"> </w:t>
      </w:r>
      <w:r>
        <w:rPr>
          <w:sz w:val="24"/>
        </w:rPr>
        <w:t>L., déterminée par la méthode gravimétrique.</w:t>
      </w:r>
    </w:p>
    <w:p w:rsidR="008D0285" w:rsidRDefault="008D0285">
      <w:pPr>
        <w:pStyle w:val="Corpsdetexte"/>
        <w:spacing w:before="10"/>
        <w:rPr>
          <w:sz w:val="20"/>
        </w:rPr>
      </w:pPr>
    </w:p>
    <w:p w:rsidR="008D0285" w:rsidRDefault="00F049BC">
      <w:pPr>
        <w:spacing w:line="276" w:lineRule="auto"/>
        <w:ind w:left="116" w:right="113" w:hanging="1"/>
        <w:jc w:val="both"/>
        <w:rPr>
          <w:i/>
          <w:sz w:val="24"/>
        </w:rPr>
      </w:pPr>
      <w:r>
        <w:rPr>
          <w:b/>
          <w:i/>
          <w:sz w:val="24"/>
          <w:u w:val="thick"/>
        </w:rPr>
        <w:t>Mots clés :</w:t>
      </w:r>
      <w:r>
        <w:rPr>
          <w:b/>
          <w:i/>
          <w:sz w:val="24"/>
        </w:rPr>
        <w:t xml:space="preserve"> </w:t>
      </w:r>
      <w:proofErr w:type="spellStart"/>
      <w:r>
        <w:rPr>
          <w:i/>
          <w:sz w:val="24"/>
        </w:rPr>
        <w:t>Verbascum</w:t>
      </w:r>
      <w:proofErr w:type="spellEnd"/>
      <w:r>
        <w:rPr>
          <w:i/>
          <w:sz w:val="24"/>
        </w:rPr>
        <w:t xml:space="preserve"> </w:t>
      </w:r>
      <w:proofErr w:type="spellStart"/>
      <w:r>
        <w:rPr>
          <w:i/>
          <w:sz w:val="24"/>
        </w:rPr>
        <w:t>thapsus</w:t>
      </w:r>
      <w:proofErr w:type="spellEnd"/>
      <w:r>
        <w:rPr>
          <w:i/>
          <w:sz w:val="24"/>
        </w:rPr>
        <w:t xml:space="preserve"> L.; Lactuca </w:t>
      </w:r>
      <w:proofErr w:type="spellStart"/>
      <w:r>
        <w:rPr>
          <w:i/>
          <w:sz w:val="24"/>
        </w:rPr>
        <w:t>virosa</w:t>
      </w:r>
      <w:proofErr w:type="spellEnd"/>
      <w:r>
        <w:rPr>
          <w:i/>
          <w:sz w:val="24"/>
        </w:rPr>
        <w:t xml:space="preserve"> L.; Thapsia </w:t>
      </w:r>
      <w:proofErr w:type="spellStart"/>
      <w:r>
        <w:rPr>
          <w:i/>
          <w:sz w:val="24"/>
        </w:rPr>
        <w:t>garganica</w:t>
      </w:r>
      <w:proofErr w:type="spellEnd"/>
      <w:r>
        <w:rPr>
          <w:i/>
          <w:sz w:val="24"/>
        </w:rPr>
        <w:t xml:space="preserve"> L.; </w:t>
      </w:r>
      <w:proofErr w:type="spellStart"/>
      <w:r>
        <w:rPr>
          <w:i/>
          <w:sz w:val="24"/>
        </w:rPr>
        <w:t>Marrubium</w:t>
      </w:r>
      <w:proofErr w:type="spellEnd"/>
      <w:r>
        <w:rPr>
          <w:i/>
          <w:sz w:val="24"/>
        </w:rPr>
        <w:t xml:space="preserve"> </w:t>
      </w:r>
      <w:proofErr w:type="spellStart"/>
      <w:r>
        <w:rPr>
          <w:i/>
          <w:sz w:val="24"/>
        </w:rPr>
        <w:t>vulgare</w:t>
      </w:r>
      <w:proofErr w:type="spellEnd"/>
      <w:r>
        <w:rPr>
          <w:i/>
          <w:sz w:val="24"/>
        </w:rPr>
        <w:t xml:space="preserve"> L.; les phénols totaux; les flavonoïdes; activité </w:t>
      </w:r>
      <w:proofErr w:type="spellStart"/>
      <w:r>
        <w:rPr>
          <w:i/>
          <w:sz w:val="24"/>
        </w:rPr>
        <w:t>antioxydante</w:t>
      </w:r>
      <w:proofErr w:type="spellEnd"/>
      <w:r>
        <w:rPr>
          <w:i/>
          <w:sz w:val="24"/>
        </w:rPr>
        <w:t>; activité antibactérienne; inhibition corrosion de l'acier XC60.</w:t>
      </w:r>
    </w:p>
    <w:p w:rsidR="008D0285" w:rsidRDefault="008D0285">
      <w:pPr>
        <w:spacing w:line="276" w:lineRule="auto"/>
        <w:jc w:val="both"/>
        <w:rPr>
          <w:sz w:val="24"/>
        </w:rPr>
        <w:sectPr w:rsidR="008D0285">
          <w:headerReference w:type="default" r:id="rId6"/>
          <w:pgSz w:w="11910" w:h="16840"/>
          <w:pgMar w:top="1320" w:right="1300" w:bottom="280" w:left="1300" w:header="710" w:footer="0" w:gutter="0"/>
          <w:cols w:space="720"/>
        </w:sectPr>
      </w:pPr>
    </w:p>
    <w:p w:rsidR="008D0285" w:rsidRPr="00365AF3" w:rsidRDefault="00F049BC">
      <w:pPr>
        <w:spacing w:before="84"/>
        <w:ind w:left="115"/>
        <w:rPr>
          <w:b/>
          <w:sz w:val="24"/>
          <w:lang w:val="en-US"/>
        </w:rPr>
      </w:pPr>
      <w:r w:rsidRPr="00365AF3">
        <w:rPr>
          <w:b/>
          <w:sz w:val="24"/>
          <w:lang w:val="en-US"/>
        </w:rPr>
        <w:lastRenderedPageBreak/>
        <w:t>Abstract:</w:t>
      </w:r>
    </w:p>
    <w:p w:rsidR="008D0285" w:rsidRPr="00365AF3" w:rsidRDefault="008D0285">
      <w:pPr>
        <w:pStyle w:val="Corpsdetexte"/>
        <w:rPr>
          <w:b/>
          <w:sz w:val="24"/>
          <w:lang w:val="en-US"/>
        </w:rPr>
      </w:pPr>
    </w:p>
    <w:p w:rsidR="008D0285" w:rsidRPr="00365AF3" w:rsidRDefault="00F049BC">
      <w:pPr>
        <w:spacing w:line="276" w:lineRule="auto"/>
        <w:ind w:left="115" w:right="110" w:firstLine="916"/>
        <w:jc w:val="both"/>
        <w:rPr>
          <w:sz w:val="24"/>
          <w:lang w:val="en-US"/>
        </w:rPr>
      </w:pPr>
      <w:proofErr w:type="spellStart"/>
      <w:r w:rsidRPr="00365AF3">
        <w:rPr>
          <w:i/>
          <w:sz w:val="24"/>
          <w:lang w:val="en-US"/>
        </w:rPr>
        <w:t>Verbascum</w:t>
      </w:r>
      <w:proofErr w:type="spellEnd"/>
      <w:r w:rsidRPr="00365AF3">
        <w:rPr>
          <w:i/>
          <w:sz w:val="24"/>
          <w:lang w:val="en-US"/>
        </w:rPr>
        <w:t xml:space="preserve"> </w:t>
      </w:r>
      <w:proofErr w:type="spellStart"/>
      <w:proofErr w:type="gramStart"/>
      <w:r w:rsidRPr="00365AF3">
        <w:rPr>
          <w:i/>
          <w:sz w:val="24"/>
          <w:lang w:val="en-US"/>
        </w:rPr>
        <w:t>thapsus</w:t>
      </w:r>
      <w:proofErr w:type="spellEnd"/>
      <w:proofErr w:type="gramEnd"/>
      <w:r w:rsidRPr="00365AF3">
        <w:rPr>
          <w:i/>
          <w:sz w:val="24"/>
          <w:lang w:val="en-US"/>
        </w:rPr>
        <w:t xml:space="preserve"> </w:t>
      </w:r>
      <w:r w:rsidRPr="00365AF3">
        <w:rPr>
          <w:sz w:val="24"/>
          <w:lang w:val="en-US"/>
        </w:rPr>
        <w:t xml:space="preserve">L., </w:t>
      </w:r>
      <w:proofErr w:type="spellStart"/>
      <w:r w:rsidRPr="00365AF3">
        <w:rPr>
          <w:i/>
          <w:sz w:val="24"/>
          <w:lang w:val="en-US"/>
        </w:rPr>
        <w:t>Lactuca</w:t>
      </w:r>
      <w:proofErr w:type="spellEnd"/>
      <w:r w:rsidRPr="00365AF3">
        <w:rPr>
          <w:i/>
          <w:sz w:val="24"/>
          <w:lang w:val="en-US"/>
        </w:rPr>
        <w:t xml:space="preserve"> </w:t>
      </w:r>
      <w:proofErr w:type="spellStart"/>
      <w:r w:rsidRPr="00365AF3">
        <w:rPr>
          <w:i/>
          <w:sz w:val="24"/>
          <w:lang w:val="en-US"/>
        </w:rPr>
        <w:t>virosa</w:t>
      </w:r>
      <w:proofErr w:type="spellEnd"/>
      <w:r w:rsidRPr="00365AF3">
        <w:rPr>
          <w:i/>
          <w:sz w:val="24"/>
          <w:lang w:val="en-US"/>
        </w:rPr>
        <w:t xml:space="preserve"> </w:t>
      </w:r>
      <w:r w:rsidRPr="00365AF3">
        <w:rPr>
          <w:sz w:val="24"/>
          <w:lang w:val="en-US"/>
        </w:rPr>
        <w:t xml:space="preserve">L., </w:t>
      </w:r>
      <w:proofErr w:type="spellStart"/>
      <w:r w:rsidRPr="00365AF3">
        <w:rPr>
          <w:i/>
          <w:sz w:val="24"/>
          <w:lang w:val="en-US"/>
        </w:rPr>
        <w:t>Thapsia</w:t>
      </w:r>
      <w:proofErr w:type="spellEnd"/>
      <w:r w:rsidRPr="00365AF3">
        <w:rPr>
          <w:i/>
          <w:sz w:val="24"/>
          <w:lang w:val="en-US"/>
        </w:rPr>
        <w:t xml:space="preserve"> </w:t>
      </w:r>
      <w:proofErr w:type="spellStart"/>
      <w:r w:rsidRPr="00365AF3">
        <w:rPr>
          <w:i/>
          <w:sz w:val="24"/>
          <w:lang w:val="en-US"/>
        </w:rPr>
        <w:t>garganica</w:t>
      </w:r>
      <w:proofErr w:type="spellEnd"/>
      <w:r w:rsidRPr="00365AF3">
        <w:rPr>
          <w:i/>
          <w:sz w:val="24"/>
          <w:lang w:val="en-US"/>
        </w:rPr>
        <w:t xml:space="preserve"> </w:t>
      </w:r>
      <w:r w:rsidRPr="00365AF3">
        <w:rPr>
          <w:sz w:val="24"/>
          <w:lang w:val="en-US"/>
        </w:rPr>
        <w:t xml:space="preserve">L. and </w:t>
      </w:r>
      <w:proofErr w:type="spellStart"/>
      <w:r w:rsidRPr="00365AF3">
        <w:rPr>
          <w:i/>
          <w:sz w:val="24"/>
          <w:lang w:val="en-US"/>
        </w:rPr>
        <w:t>Marrubium</w:t>
      </w:r>
      <w:proofErr w:type="spellEnd"/>
      <w:r w:rsidRPr="00365AF3">
        <w:rPr>
          <w:i/>
          <w:sz w:val="24"/>
          <w:lang w:val="en-US"/>
        </w:rPr>
        <w:t xml:space="preserve"> </w:t>
      </w:r>
      <w:proofErr w:type="spellStart"/>
      <w:r w:rsidRPr="00365AF3">
        <w:rPr>
          <w:i/>
          <w:sz w:val="24"/>
          <w:lang w:val="en-US"/>
        </w:rPr>
        <w:t>vulgare</w:t>
      </w:r>
      <w:proofErr w:type="spellEnd"/>
      <w:r w:rsidRPr="00365AF3">
        <w:rPr>
          <w:i/>
          <w:sz w:val="24"/>
          <w:lang w:val="en-US"/>
        </w:rPr>
        <w:t xml:space="preserve"> </w:t>
      </w:r>
      <w:r w:rsidRPr="00365AF3">
        <w:rPr>
          <w:sz w:val="24"/>
          <w:lang w:val="en-US"/>
        </w:rPr>
        <w:t xml:space="preserve">L. are known for their use as medicinal plants. Several studies have reported their antioxidant and antibacterial capacities as well as their potential as inhibitors </w:t>
      </w:r>
      <w:r w:rsidRPr="00365AF3">
        <w:rPr>
          <w:spacing w:val="3"/>
          <w:sz w:val="24"/>
          <w:lang w:val="en-US"/>
        </w:rPr>
        <w:t xml:space="preserve">of </w:t>
      </w:r>
      <w:r w:rsidRPr="00365AF3">
        <w:rPr>
          <w:sz w:val="24"/>
          <w:lang w:val="en-US"/>
        </w:rPr>
        <w:t xml:space="preserve">corrosion </w:t>
      </w:r>
      <w:r w:rsidRPr="00365AF3">
        <w:rPr>
          <w:spacing w:val="4"/>
          <w:sz w:val="24"/>
          <w:lang w:val="en-US"/>
        </w:rPr>
        <w:t xml:space="preserve">of </w:t>
      </w:r>
      <w:r w:rsidRPr="00365AF3">
        <w:rPr>
          <w:sz w:val="24"/>
          <w:lang w:val="en-US"/>
        </w:rPr>
        <w:t xml:space="preserve">various minerals. The present study is carried out after extraction of the aerial parts using organic solvents of different polarity. Four solvents were used for </w:t>
      </w:r>
      <w:proofErr w:type="spellStart"/>
      <w:r w:rsidRPr="00365AF3">
        <w:rPr>
          <w:i/>
          <w:sz w:val="24"/>
          <w:lang w:val="en-US"/>
        </w:rPr>
        <w:t>Verbascum</w:t>
      </w:r>
      <w:proofErr w:type="spellEnd"/>
      <w:r w:rsidRPr="00365AF3">
        <w:rPr>
          <w:i/>
          <w:sz w:val="24"/>
          <w:lang w:val="en-US"/>
        </w:rPr>
        <w:t xml:space="preserve"> Thapsus </w:t>
      </w:r>
      <w:r w:rsidRPr="00365AF3">
        <w:rPr>
          <w:sz w:val="24"/>
          <w:lang w:val="en-US"/>
        </w:rPr>
        <w:t xml:space="preserve">L. and </w:t>
      </w:r>
      <w:proofErr w:type="spellStart"/>
      <w:r w:rsidRPr="00365AF3">
        <w:rPr>
          <w:i/>
          <w:sz w:val="24"/>
          <w:lang w:val="en-US"/>
        </w:rPr>
        <w:t>Lactuca</w:t>
      </w:r>
      <w:proofErr w:type="spellEnd"/>
      <w:r w:rsidRPr="00365AF3">
        <w:rPr>
          <w:i/>
          <w:sz w:val="24"/>
          <w:lang w:val="en-US"/>
        </w:rPr>
        <w:t xml:space="preserve"> </w:t>
      </w:r>
      <w:proofErr w:type="spellStart"/>
      <w:r w:rsidRPr="00365AF3">
        <w:rPr>
          <w:i/>
          <w:sz w:val="24"/>
          <w:lang w:val="en-US"/>
        </w:rPr>
        <w:t>virosa</w:t>
      </w:r>
      <w:proofErr w:type="spellEnd"/>
      <w:r w:rsidRPr="00365AF3">
        <w:rPr>
          <w:i/>
          <w:sz w:val="24"/>
          <w:lang w:val="en-US"/>
        </w:rPr>
        <w:t xml:space="preserve"> </w:t>
      </w:r>
      <w:r w:rsidRPr="00365AF3">
        <w:rPr>
          <w:sz w:val="24"/>
          <w:lang w:val="en-US"/>
        </w:rPr>
        <w:t>L. plants, namely: methanol, chloroform, ethyl acetate and n-</w:t>
      </w:r>
      <w:proofErr w:type="spellStart"/>
      <w:r w:rsidRPr="00365AF3">
        <w:rPr>
          <w:sz w:val="24"/>
          <w:lang w:val="en-US"/>
        </w:rPr>
        <w:t>butanol</w:t>
      </w:r>
      <w:proofErr w:type="spellEnd"/>
      <w:r w:rsidRPr="00365AF3">
        <w:rPr>
          <w:sz w:val="24"/>
          <w:lang w:val="en-US"/>
        </w:rPr>
        <w:t xml:space="preserve">, while the other two plants: </w:t>
      </w:r>
      <w:proofErr w:type="spellStart"/>
      <w:r w:rsidRPr="00365AF3">
        <w:rPr>
          <w:i/>
          <w:sz w:val="24"/>
          <w:lang w:val="en-US"/>
        </w:rPr>
        <w:t>Thapsia</w:t>
      </w:r>
      <w:proofErr w:type="spellEnd"/>
      <w:r w:rsidRPr="00365AF3">
        <w:rPr>
          <w:i/>
          <w:sz w:val="24"/>
          <w:lang w:val="en-US"/>
        </w:rPr>
        <w:t xml:space="preserve"> </w:t>
      </w:r>
      <w:proofErr w:type="spellStart"/>
      <w:r w:rsidRPr="00365AF3">
        <w:rPr>
          <w:i/>
          <w:sz w:val="24"/>
          <w:lang w:val="en-US"/>
        </w:rPr>
        <w:t>garganica</w:t>
      </w:r>
      <w:proofErr w:type="spellEnd"/>
      <w:r w:rsidRPr="00365AF3">
        <w:rPr>
          <w:i/>
          <w:sz w:val="24"/>
          <w:lang w:val="en-US"/>
        </w:rPr>
        <w:t xml:space="preserve"> </w:t>
      </w:r>
      <w:r w:rsidRPr="00365AF3">
        <w:rPr>
          <w:sz w:val="24"/>
          <w:lang w:val="en-US"/>
        </w:rPr>
        <w:t xml:space="preserve">L. and </w:t>
      </w:r>
      <w:proofErr w:type="spellStart"/>
      <w:r w:rsidRPr="00365AF3">
        <w:rPr>
          <w:i/>
          <w:sz w:val="24"/>
          <w:lang w:val="en-US"/>
        </w:rPr>
        <w:t>Marrubium</w:t>
      </w:r>
      <w:proofErr w:type="spellEnd"/>
      <w:r w:rsidRPr="00365AF3">
        <w:rPr>
          <w:i/>
          <w:sz w:val="24"/>
          <w:lang w:val="en-US"/>
        </w:rPr>
        <w:t xml:space="preserve"> </w:t>
      </w:r>
      <w:proofErr w:type="spellStart"/>
      <w:r w:rsidRPr="00365AF3">
        <w:rPr>
          <w:i/>
          <w:sz w:val="24"/>
          <w:lang w:val="en-US"/>
        </w:rPr>
        <w:t>vulgare</w:t>
      </w:r>
      <w:proofErr w:type="spellEnd"/>
      <w:r w:rsidRPr="00365AF3">
        <w:rPr>
          <w:i/>
          <w:sz w:val="24"/>
          <w:lang w:val="en-US"/>
        </w:rPr>
        <w:t xml:space="preserve"> </w:t>
      </w:r>
      <w:r w:rsidRPr="00365AF3">
        <w:rPr>
          <w:sz w:val="24"/>
          <w:lang w:val="en-US"/>
        </w:rPr>
        <w:t xml:space="preserve">L. were treated with five solvents: methanol, hexane, chloroform, ethyl acetate </w:t>
      </w:r>
      <w:r w:rsidRPr="00365AF3">
        <w:rPr>
          <w:spacing w:val="-3"/>
          <w:sz w:val="24"/>
          <w:lang w:val="en-US"/>
        </w:rPr>
        <w:t xml:space="preserve">and </w:t>
      </w:r>
      <w:r w:rsidRPr="00365AF3">
        <w:rPr>
          <w:sz w:val="24"/>
          <w:lang w:val="en-US"/>
        </w:rPr>
        <w:t>n-</w:t>
      </w:r>
      <w:proofErr w:type="spellStart"/>
      <w:r w:rsidRPr="00365AF3">
        <w:rPr>
          <w:sz w:val="24"/>
          <w:lang w:val="en-US"/>
        </w:rPr>
        <w:t>butanol</w:t>
      </w:r>
      <w:proofErr w:type="spellEnd"/>
      <w:r w:rsidRPr="00365AF3">
        <w:rPr>
          <w:sz w:val="24"/>
          <w:lang w:val="en-US"/>
        </w:rPr>
        <w:t xml:space="preserve">. The results revealed that the amount of total phenols reached 126,35; 114,66; 83,88 and 61,88 </w:t>
      </w:r>
      <w:r w:rsidRPr="00365AF3">
        <w:rPr>
          <w:spacing w:val="-5"/>
          <w:sz w:val="24"/>
          <w:lang w:val="en-US"/>
        </w:rPr>
        <w:t xml:space="preserve">mg </w:t>
      </w:r>
      <w:r w:rsidRPr="00365AF3">
        <w:rPr>
          <w:sz w:val="24"/>
          <w:lang w:val="en-US"/>
        </w:rPr>
        <w:t xml:space="preserve">GAE / g for </w:t>
      </w:r>
      <w:proofErr w:type="spellStart"/>
      <w:r w:rsidRPr="00365AF3">
        <w:rPr>
          <w:i/>
          <w:sz w:val="24"/>
          <w:lang w:val="en-US"/>
        </w:rPr>
        <w:t>Verbascum</w:t>
      </w:r>
      <w:proofErr w:type="spellEnd"/>
      <w:r w:rsidRPr="00365AF3">
        <w:rPr>
          <w:i/>
          <w:sz w:val="24"/>
          <w:lang w:val="en-US"/>
        </w:rPr>
        <w:t xml:space="preserve"> Thapsus </w:t>
      </w:r>
      <w:r w:rsidRPr="00365AF3">
        <w:rPr>
          <w:sz w:val="24"/>
          <w:lang w:val="en-US"/>
        </w:rPr>
        <w:t xml:space="preserve">L., </w:t>
      </w:r>
      <w:proofErr w:type="spellStart"/>
      <w:r w:rsidRPr="00365AF3">
        <w:rPr>
          <w:i/>
          <w:sz w:val="24"/>
          <w:lang w:val="en-US"/>
        </w:rPr>
        <w:t>Thapsia</w:t>
      </w:r>
      <w:proofErr w:type="spellEnd"/>
      <w:r w:rsidRPr="00365AF3">
        <w:rPr>
          <w:i/>
          <w:sz w:val="24"/>
          <w:lang w:val="en-US"/>
        </w:rPr>
        <w:t xml:space="preserve"> </w:t>
      </w:r>
      <w:proofErr w:type="spellStart"/>
      <w:r w:rsidRPr="00365AF3">
        <w:rPr>
          <w:i/>
          <w:sz w:val="24"/>
          <w:lang w:val="en-US"/>
        </w:rPr>
        <w:t>garganica</w:t>
      </w:r>
      <w:proofErr w:type="spellEnd"/>
      <w:r w:rsidRPr="00365AF3">
        <w:rPr>
          <w:i/>
          <w:sz w:val="24"/>
          <w:lang w:val="en-US"/>
        </w:rPr>
        <w:t xml:space="preserve"> </w:t>
      </w:r>
      <w:r w:rsidRPr="00365AF3">
        <w:rPr>
          <w:sz w:val="24"/>
          <w:lang w:val="en-US"/>
        </w:rPr>
        <w:t>L.</w:t>
      </w:r>
      <w:r w:rsidRPr="00365AF3">
        <w:rPr>
          <w:i/>
          <w:sz w:val="24"/>
          <w:lang w:val="en-US"/>
        </w:rPr>
        <w:t xml:space="preserve">, </w:t>
      </w:r>
      <w:proofErr w:type="spellStart"/>
      <w:r w:rsidRPr="00365AF3">
        <w:rPr>
          <w:i/>
          <w:sz w:val="24"/>
          <w:lang w:val="en-US"/>
        </w:rPr>
        <w:t>Lactuca</w:t>
      </w:r>
      <w:proofErr w:type="spellEnd"/>
      <w:r w:rsidRPr="00365AF3">
        <w:rPr>
          <w:i/>
          <w:sz w:val="24"/>
          <w:lang w:val="en-US"/>
        </w:rPr>
        <w:t xml:space="preserve"> </w:t>
      </w:r>
      <w:proofErr w:type="spellStart"/>
      <w:r w:rsidRPr="00365AF3">
        <w:rPr>
          <w:i/>
          <w:sz w:val="24"/>
          <w:lang w:val="en-US"/>
        </w:rPr>
        <w:t>virosa</w:t>
      </w:r>
      <w:proofErr w:type="spellEnd"/>
      <w:r w:rsidRPr="00365AF3">
        <w:rPr>
          <w:i/>
          <w:sz w:val="24"/>
          <w:lang w:val="en-US"/>
        </w:rPr>
        <w:t xml:space="preserve"> </w:t>
      </w:r>
      <w:r w:rsidRPr="00365AF3">
        <w:rPr>
          <w:sz w:val="24"/>
          <w:lang w:val="en-US"/>
        </w:rPr>
        <w:t xml:space="preserve">L. and </w:t>
      </w:r>
      <w:proofErr w:type="spellStart"/>
      <w:r w:rsidRPr="00365AF3">
        <w:rPr>
          <w:i/>
          <w:sz w:val="24"/>
          <w:lang w:val="en-US"/>
        </w:rPr>
        <w:t>Marrubium</w:t>
      </w:r>
      <w:proofErr w:type="spellEnd"/>
      <w:r w:rsidRPr="00365AF3">
        <w:rPr>
          <w:i/>
          <w:sz w:val="24"/>
          <w:lang w:val="en-US"/>
        </w:rPr>
        <w:t xml:space="preserve"> </w:t>
      </w:r>
      <w:proofErr w:type="spellStart"/>
      <w:r w:rsidRPr="00365AF3">
        <w:rPr>
          <w:i/>
          <w:sz w:val="24"/>
          <w:lang w:val="en-US"/>
        </w:rPr>
        <w:t>vulgare</w:t>
      </w:r>
      <w:proofErr w:type="spellEnd"/>
      <w:r w:rsidRPr="00365AF3">
        <w:rPr>
          <w:i/>
          <w:sz w:val="24"/>
          <w:lang w:val="en-US"/>
        </w:rPr>
        <w:t xml:space="preserve"> </w:t>
      </w:r>
      <w:r w:rsidRPr="00365AF3">
        <w:rPr>
          <w:sz w:val="24"/>
          <w:lang w:val="en-US"/>
        </w:rPr>
        <w:t xml:space="preserve">L., respectively. While the total amount of </w:t>
      </w:r>
      <w:proofErr w:type="spellStart"/>
      <w:r w:rsidRPr="00365AF3">
        <w:rPr>
          <w:sz w:val="24"/>
          <w:lang w:val="en-US"/>
        </w:rPr>
        <w:t>flavonoids</w:t>
      </w:r>
      <w:proofErr w:type="spellEnd"/>
      <w:r w:rsidRPr="00365AF3">
        <w:rPr>
          <w:sz w:val="24"/>
          <w:lang w:val="en-US"/>
        </w:rPr>
        <w:t xml:space="preserve"> was 120,79; 83,88; 49,50; 6,91 in </w:t>
      </w:r>
      <w:proofErr w:type="spellStart"/>
      <w:r w:rsidRPr="00365AF3">
        <w:rPr>
          <w:i/>
          <w:sz w:val="24"/>
          <w:lang w:val="en-US"/>
        </w:rPr>
        <w:t>Marrubium</w:t>
      </w:r>
      <w:proofErr w:type="spellEnd"/>
      <w:r w:rsidRPr="00365AF3">
        <w:rPr>
          <w:i/>
          <w:sz w:val="24"/>
          <w:lang w:val="en-US"/>
        </w:rPr>
        <w:t xml:space="preserve"> </w:t>
      </w:r>
      <w:proofErr w:type="spellStart"/>
      <w:r w:rsidRPr="00365AF3">
        <w:rPr>
          <w:i/>
          <w:sz w:val="24"/>
          <w:lang w:val="en-US"/>
        </w:rPr>
        <w:t>vulgare</w:t>
      </w:r>
      <w:proofErr w:type="spellEnd"/>
      <w:r w:rsidRPr="00365AF3">
        <w:rPr>
          <w:i/>
          <w:sz w:val="24"/>
          <w:lang w:val="en-US"/>
        </w:rPr>
        <w:t xml:space="preserve"> </w:t>
      </w:r>
      <w:r w:rsidRPr="00365AF3">
        <w:rPr>
          <w:sz w:val="24"/>
          <w:lang w:val="en-US"/>
        </w:rPr>
        <w:t>L.</w:t>
      </w:r>
      <w:r w:rsidRPr="00365AF3">
        <w:rPr>
          <w:i/>
          <w:sz w:val="24"/>
          <w:lang w:val="en-US"/>
        </w:rPr>
        <w:t xml:space="preserve">, </w:t>
      </w:r>
      <w:proofErr w:type="spellStart"/>
      <w:r w:rsidRPr="00365AF3">
        <w:rPr>
          <w:i/>
          <w:sz w:val="24"/>
          <w:lang w:val="en-US"/>
        </w:rPr>
        <w:t>Verbascum</w:t>
      </w:r>
      <w:proofErr w:type="spellEnd"/>
      <w:r w:rsidRPr="00365AF3">
        <w:rPr>
          <w:i/>
          <w:sz w:val="24"/>
          <w:lang w:val="en-US"/>
        </w:rPr>
        <w:t xml:space="preserve"> Thapsus </w:t>
      </w:r>
      <w:r w:rsidRPr="00365AF3">
        <w:rPr>
          <w:sz w:val="24"/>
          <w:lang w:val="en-US"/>
        </w:rPr>
        <w:t>L.</w:t>
      </w:r>
      <w:r w:rsidRPr="00365AF3">
        <w:rPr>
          <w:i/>
          <w:sz w:val="24"/>
          <w:lang w:val="en-US"/>
        </w:rPr>
        <w:t xml:space="preserve">, </w:t>
      </w:r>
      <w:proofErr w:type="spellStart"/>
      <w:r w:rsidRPr="00365AF3">
        <w:rPr>
          <w:i/>
          <w:sz w:val="24"/>
          <w:lang w:val="en-US"/>
        </w:rPr>
        <w:t>Lactuca</w:t>
      </w:r>
      <w:proofErr w:type="spellEnd"/>
      <w:r w:rsidRPr="00365AF3">
        <w:rPr>
          <w:i/>
          <w:sz w:val="24"/>
          <w:lang w:val="en-US"/>
        </w:rPr>
        <w:t xml:space="preserve"> </w:t>
      </w:r>
      <w:proofErr w:type="spellStart"/>
      <w:r w:rsidRPr="00365AF3">
        <w:rPr>
          <w:i/>
          <w:sz w:val="24"/>
          <w:lang w:val="en-US"/>
        </w:rPr>
        <w:t>virosa</w:t>
      </w:r>
      <w:proofErr w:type="spellEnd"/>
      <w:r w:rsidRPr="00365AF3">
        <w:rPr>
          <w:i/>
          <w:sz w:val="24"/>
          <w:lang w:val="en-US"/>
        </w:rPr>
        <w:t xml:space="preserve"> </w:t>
      </w:r>
      <w:r w:rsidRPr="00365AF3">
        <w:rPr>
          <w:sz w:val="24"/>
          <w:lang w:val="en-US"/>
        </w:rPr>
        <w:t xml:space="preserve">L. and </w:t>
      </w:r>
      <w:proofErr w:type="spellStart"/>
      <w:r w:rsidRPr="00365AF3">
        <w:rPr>
          <w:i/>
          <w:sz w:val="24"/>
          <w:lang w:val="en-US"/>
        </w:rPr>
        <w:t>Thapsia</w:t>
      </w:r>
      <w:proofErr w:type="spellEnd"/>
      <w:r w:rsidRPr="00365AF3">
        <w:rPr>
          <w:i/>
          <w:sz w:val="24"/>
          <w:lang w:val="en-US"/>
        </w:rPr>
        <w:t xml:space="preserve"> </w:t>
      </w:r>
      <w:proofErr w:type="spellStart"/>
      <w:r w:rsidRPr="00365AF3">
        <w:rPr>
          <w:i/>
          <w:sz w:val="24"/>
          <w:lang w:val="en-US"/>
        </w:rPr>
        <w:t>garganica</w:t>
      </w:r>
      <w:proofErr w:type="spellEnd"/>
      <w:r w:rsidRPr="00365AF3">
        <w:rPr>
          <w:i/>
          <w:sz w:val="24"/>
          <w:lang w:val="en-US"/>
        </w:rPr>
        <w:t xml:space="preserve"> </w:t>
      </w:r>
      <w:r w:rsidRPr="00365AF3">
        <w:rPr>
          <w:sz w:val="24"/>
          <w:lang w:val="en-US"/>
        </w:rPr>
        <w:t xml:space="preserve">L. respectively. The antioxidant activity was evaluated as best for the methanol extract of </w:t>
      </w:r>
      <w:proofErr w:type="spellStart"/>
      <w:r w:rsidRPr="00365AF3">
        <w:rPr>
          <w:i/>
          <w:sz w:val="24"/>
          <w:lang w:val="en-US"/>
        </w:rPr>
        <w:t>Verbascum</w:t>
      </w:r>
      <w:proofErr w:type="spellEnd"/>
      <w:r w:rsidRPr="00365AF3">
        <w:rPr>
          <w:i/>
          <w:sz w:val="24"/>
          <w:lang w:val="en-US"/>
        </w:rPr>
        <w:t xml:space="preserve"> Thapsus </w:t>
      </w:r>
      <w:r w:rsidRPr="00365AF3">
        <w:rPr>
          <w:sz w:val="24"/>
          <w:lang w:val="en-US"/>
        </w:rPr>
        <w:t xml:space="preserve">L. (IC50 = 0.17) then the ethyl acetate and </w:t>
      </w:r>
      <w:proofErr w:type="spellStart"/>
      <w:r w:rsidRPr="00365AF3">
        <w:rPr>
          <w:sz w:val="24"/>
          <w:lang w:val="en-US"/>
        </w:rPr>
        <w:t>butanol</w:t>
      </w:r>
      <w:proofErr w:type="spellEnd"/>
      <w:r w:rsidRPr="00365AF3">
        <w:rPr>
          <w:sz w:val="24"/>
          <w:lang w:val="en-US"/>
        </w:rPr>
        <w:t xml:space="preserve"> extract </w:t>
      </w:r>
      <w:r w:rsidRPr="00365AF3">
        <w:rPr>
          <w:spacing w:val="3"/>
          <w:sz w:val="24"/>
          <w:lang w:val="en-US"/>
        </w:rPr>
        <w:t xml:space="preserve">of </w:t>
      </w:r>
      <w:proofErr w:type="spellStart"/>
      <w:r w:rsidRPr="00365AF3">
        <w:rPr>
          <w:i/>
          <w:sz w:val="24"/>
          <w:lang w:val="en-US"/>
        </w:rPr>
        <w:t>Marrubium</w:t>
      </w:r>
      <w:proofErr w:type="spellEnd"/>
      <w:r w:rsidRPr="00365AF3">
        <w:rPr>
          <w:i/>
          <w:sz w:val="24"/>
          <w:lang w:val="en-US"/>
        </w:rPr>
        <w:t xml:space="preserve"> </w:t>
      </w:r>
      <w:proofErr w:type="spellStart"/>
      <w:r w:rsidRPr="00365AF3">
        <w:rPr>
          <w:i/>
          <w:sz w:val="24"/>
          <w:lang w:val="en-US"/>
        </w:rPr>
        <w:t>vulgare</w:t>
      </w:r>
      <w:proofErr w:type="spellEnd"/>
      <w:r w:rsidRPr="00365AF3">
        <w:rPr>
          <w:i/>
          <w:sz w:val="24"/>
          <w:lang w:val="en-US"/>
        </w:rPr>
        <w:t xml:space="preserve"> </w:t>
      </w:r>
      <w:r w:rsidRPr="00365AF3">
        <w:rPr>
          <w:sz w:val="24"/>
          <w:lang w:val="en-US"/>
        </w:rPr>
        <w:t xml:space="preserve">L. (IC50 = 0.35), ethyl acetate extract </w:t>
      </w:r>
      <w:r w:rsidRPr="00365AF3">
        <w:rPr>
          <w:spacing w:val="3"/>
          <w:sz w:val="24"/>
          <w:lang w:val="en-US"/>
        </w:rPr>
        <w:t xml:space="preserve">of </w:t>
      </w:r>
      <w:proofErr w:type="spellStart"/>
      <w:r w:rsidRPr="00365AF3">
        <w:rPr>
          <w:i/>
          <w:sz w:val="24"/>
          <w:lang w:val="en-US"/>
        </w:rPr>
        <w:t>Lactuca</w:t>
      </w:r>
      <w:proofErr w:type="spellEnd"/>
      <w:r w:rsidRPr="00365AF3">
        <w:rPr>
          <w:i/>
          <w:sz w:val="24"/>
          <w:lang w:val="en-US"/>
        </w:rPr>
        <w:t xml:space="preserve"> </w:t>
      </w:r>
      <w:proofErr w:type="spellStart"/>
      <w:r w:rsidRPr="00365AF3">
        <w:rPr>
          <w:i/>
          <w:sz w:val="24"/>
          <w:lang w:val="en-US"/>
        </w:rPr>
        <w:t>virosa</w:t>
      </w:r>
      <w:proofErr w:type="spellEnd"/>
      <w:r w:rsidRPr="00365AF3">
        <w:rPr>
          <w:i/>
          <w:sz w:val="24"/>
          <w:lang w:val="en-US"/>
        </w:rPr>
        <w:t xml:space="preserve"> </w:t>
      </w:r>
      <w:r w:rsidRPr="00365AF3">
        <w:rPr>
          <w:sz w:val="24"/>
          <w:lang w:val="en-US"/>
        </w:rPr>
        <w:t xml:space="preserve">L. (IC50 = 1.02) and finally </w:t>
      </w:r>
      <w:proofErr w:type="spellStart"/>
      <w:r w:rsidRPr="00365AF3">
        <w:rPr>
          <w:sz w:val="24"/>
          <w:lang w:val="en-US"/>
        </w:rPr>
        <w:t>butanol</w:t>
      </w:r>
      <w:proofErr w:type="spellEnd"/>
      <w:r w:rsidRPr="00365AF3">
        <w:rPr>
          <w:sz w:val="24"/>
          <w:lang w:val="en-US"/>
        </w:rPr>
        <w:t xml:space="preserve"> extract of </w:t>
      </w:r>
      <w:proofErr w:type="spellStart"/>
      <w:r w:rsidRPr="00365AF3">
        <w:rPr>
          <w:i/>
          <w:sz w:val="24"/>
          <w:lang w:val="en-US"/>
        </w:rPr>
        <w:t>Thapsia</w:t>
      </w:r>
      <w:proofErr w:type="spellEnd"/>
      <w:r w:rsidRPr="00365AF3">
        <w:rPr>
          <w:i/>
          <w:sz w:val="24"/>
          <w:lang w:val="en-US"/>
        </w:rPr>
        <w:t xml:space="preserve"> </w:t>
      </w:r>
      <w:proofErr w:type="spellStart"/>
      <w:r w:rsidRPr="00365AF3">
        <w:rPr>
          <w:i/>
          <w:sz w:val="24"/>
          <w:lang w:val="en-US"/>
        </w:rPr>
        <w:t>garganica</w:t>
      </w:r>
      <w:proofErr w:type="spellEnd"/>
      <w:r w:rsidRPr="00365AF3">
        <w:rPr>
          <w:i/>
          <w:sz w:val="24"/>
          <w:lang w:val="en-US"/>
        </w:rPr>
        <w:t xml:space="preserve"> </w:t>
      </w:r>
      <w:r w:rsidRPr="00365AF3">
        <w:rPr>
          <w:sz w:val="24"/>
          <w:lang w:val="en-US"/>
        </w:rPr>
        <w:t>L. (IC50 =</w:t>
      </w:r>
      <w:r w:rsidRPr="00365AF3">
        <w:rPr>
          <w:spacing w:val="-10"/>
          <w:sz w:val="24"/>
          <w:lang w:val="en-US"/>
        </w:rPr>
        <w:t xml:space="preserve"> </w:t>
      </w:r>
      <w:r w:rsidRPr="00365AF3">
        <w:rPr>
          <w:sz w:val="24"/>
          <w:lang w:val="en-US"/>
        </w:rPr>
        <w:t>1.68).</w:t>
      </w:r>
    </w:p>
    <w:p w:rsidR="008D0285" w:rsidRPr="00365AF3" w:rsidRDefault="008D0285">
      <w:pPr>
        <w:pStyle w:val="Corpsdetexte"/>
        <w:spacing w:before="10"/>
        <w:rPr>
          <w:sz w:val="20"/>
          <w:lang w:val="en-US"/>
        </w:rPr>
      </w:pPr>
    </w:p>
    <w:p w:rsidR="008D0285" w:rsidRPr="00365AF3" w:rsidRDefault="00F049BC">
      <w:pPr>
        <w:spacing w:before="1" w:line="276" w:lineRule="auto"/>
        <w:ind w:left="115" w:right="115" w:firstLine="916"/>
        <w:jc w:val="both"/>
        <w:rPr>
          <w:sz w:val="24"/>
          <w:lang w:val="en-US"/>
        </w:rPr>
      </w:pPr>
      <w:r w:rsidRPr="00365AF3">
        <w:rPr>
          <w:sz w:val="24"/>
          <w:lang w:val="en-US"/>
        </w:rPr>
        <w:t xml:space="preserve">The antibacterial activity </w:t>
      </w:r>
      <w:r w:rsidRPr="00365AF3">
        <w:rPr>
          <w:spacing w:val="4"/>
          <w:sz w:val="24"/>
          <w:lang w:val="en-US"/>
        </w:rPr>
        <w:t xml:space="preserve">of </w:t>
      </w:r>
      <w:r w:rsidRPr="00365AF3">
        <w:rPr>
          <w:sz w:val="24"/>
          <w:lang w:val="en-US"/>
        </w:rPr>
        <w:t xml:space="preserve">the </w:t>
      </w:r>
      <w:proofErr w:type="spellStart"/>
      <w:r w:rsidRPr="00365AF3">
        <w:rPr>
          <w:sz w:val="24"/>
          <w:lang w:val="en-US"/>
        </w:rPr>
        <w:t>methanolic</w:t>
      </w:r>
      <w:proofErr w:type="spellEnd"/>
      <w:r w:rsidRPr="00365AF3">
        <w:rPr>
          <w:sz w:val="24"/>
          <w:lang w:val="en-US"/>
        </w:rPr>
        <w:t xml:space="preserve"> extract of </w:t>
      </w:r>
      <w:proofErr w:type="spellStart"/>
      <w:r w:rsidRPr="00365AF3">
        <w:rPr>
          <w:i/>
          <w:sz w:val="24"/>
          <w:lang w:val="en-US"/>
        </w:rPr>
        <w:t>Verbascum</w:t>
      </w:r>
      <w:proofErr w:type="spellEnd"/>
      <w:r w:rsidRPr="00365AF3">
        <w:rPr>
          <w:i/>
          <w:sz w:val="24"/>
          <w:lang w:val="en-US"/>
        </w:rPr>
        <w:t xml:space="preserve"> Thapsus </w:t>
      </w:r>
      <w:r w:rsidRPr="00365AF3">
        <w:rPr>
          <w:sz w:val="24"/>
          <w:lang w:val="en-US"/>
        </w:rPr>
        <w:t xml:space="preserve">L. and </w:t>
      </w:r>
      <w:proofErr w:type="spellStart"/>
      <w:r w:rsidRPr="00365AF3">
        <w:rPr>
          <w:i/>
          <w:sz w:val="24"/>
          <w:lang w:val="en-US"/>
        </w:rPr>
        <w:t>Lactuca</w:t>
      </w:r>
      <w:proofErr w:type="spellEnd"/>
      <w:r w:rsidRPr="00365AF3">
        <w:rPr>
          <w:i/>
          <w:sz w:val="24"/>
          <w:lang w:val="en-US"/>
        </w:rPr>
        <w:t xml:space="preserve"> </w:t>
      </w:r>
      <w:proofErr w:type="spellStart"/>
      <w:r w:rsidRPr="00365AF3">
        <w:rPr>
          <w:i/>
          <w:sz w:val="24"/>
          <w:lang w:val="en-US"/>
        </w:rPr>
        <w:t>virosa</w:t>
      </w:r>
      <w:proofErr w:type="spellEnd"/>
      <w:r w:rsidRPr="00365AF3">
        <w:rPr>
          <w:i/>
          <w:sz w:val="24"/>
          <w:lang w:val="en-US"/>
        </w:rPr>
        <w:t xml:space="preserve"> </w:t>
      </w:r>
      <w:r w:rsidRPr="00365AF3">
        <w:rPr>
          <w:sz w:val="24"/>
          <w:lang w:val="en-US"/>
        </w:rPr>
        <w:t>L. has also been assessed on three bacterial strains (</w:t>
      </w:r>
      <w:r w:rsidRPr="00365AF3">
        <w:rPr>
          <w:i/>
          <w:sz w:val="24"/>
          <w:lang w:val="en-US"/>
        </w:rPr>
        <w:t xml:space="preserve">Staphylococcus </w:t>
      </w:r>
      <w:proofErr w:type="spellStart"/>
      <w:r w:rsidRPr="00365AF3">
        <w:rPr>
          <w:i/>
          <w:sz w:val="24"/>
          <w:lang w:val="en-US"/>
        </w:rPr>
        <w:t>aureus</w:t>
      </w:r>
      <w:proofErr w:type="spellEnd"/>
      <w:r w:rsidRPr="00365AF3">
        <w:rPr>
          <w:i/>
          <w:sz w:val="24"/>
          <w:lang w:val="en-US"/>
        </w:rPr>
        <w:t xml:space="preserve">, Escherichia coli, Pseudomonas </w:t>
      </w:r>
      <w:proofErr w:type="spellStart"/>
      <w:r w:rsidRPr="00365AF3">
        <w:rPr>
          <w:i/>
          <w:sz w:val="24"/>
          <w:lang w:val="en-US"/>
        </w:rPr>
        <w:t>aeruginosa</w:t>
      </w:r>
      <w:proofErr w:type="spellEnd"/>
      <w:r w:rsidRPr="00365AF3">
        <w:rPr>
          <w:sz w:val="24"/>
          <w:lang w:val="en-US"/>
        </w:rPr>
        <w:t xml:space="preserve">). Finally, the anticorrosion potential </w:t>
      </w:r>
      <w:r w:rsidRPr="00365AF3">
        <w:rPr>
          <w:spacing w:val="4"/>
          <w:sz w:val="24"/>
          <w:lang w:val="en-US"/>
        </w:rPr>
        <w:t xml:space="preserve">of </w:t>
      </w:r>
      <w:proofErr w:type="spellStart"/>
      <w:r w:rsidRPr="00365AF3">
        <w:rPr>
          <w:i/>
          <w:sz w:val="24"/>
          <w:lang w:val="en-US"/>
        </w:rPr>
        <w:t>Thapsia</w:t>
      </w:r>
      <w:proofErr w:type="spellEnd"/>
      <w:r w:rsidRPr="00365AF3">
        <w:rPr>
          <w:i/>
          <w:sz w:val="24"/>
          <w:lang w:val="en-US"/>
        </w:rPr>
        <w:t xml:space="preserve"> </w:t>
      </w:r>
      <w:proofErr w:type="spellStart"/>
      <w:r w:rsidRPr="00365AF3">
        <w:rPr>
          <w:i/>
          <w:sz w:val="24"/>
          <w:lang w:val="en-US"/>
        </w:rPr>
        <w:t>garganica</w:t>
      </w:r>
      <w:proofErr w:type="spellEnd"/>
      <w:r w:rsidRPr="00365AF3">
        <w:rPr>
          <w:i/>
          <w:sz w:val="24"/>
          <w:lang w:val="en-US"/>
        </w:rPr>
        <w:t xml:space="preserve"> </w:t>
      </w:r>
      <w:r w:rsidRPr="00365AF3">
        <w:rPr>
          <w:sz w:val="24"/>
          <w:lang w:val="en-US"/>
        </w:rPr>
        <w:t xml:space="preserve">L. and </w:t>
      </w:r>
      <w:proofErr w:type="spellStart"/>
      <w:r w:rsidRPr="00365AF3">
        <w:rPr>
          <w:i/>
          <w:sz w:val="24"/>
          <w:lang w:val="en-US"/>
        </w:rPr>
        <w:t>Marrubium</w:t>
      </w:r>
      <w:proofErr w:type="spellEnd"/>
      <w:r w:rsidRPr="00365AF3">
        <w:rPr>
          <w:i/>
          <w:sz w:val="24"/>
          <w:lang w:val="en-US"/>
        </w:rPr>
        <w:t xml:space="preserve"> </w:t>
      </w:r>
      <w:proofErr w:type="spellStart"/>
      <w:r w:rsidRPr="00365AF3">
        <w:rPr>
          <w:i/>
          <w:sz w:val="24"/>
          <w:lang w:val="en-US"/>
        </w:rPr>
        <w:t>vulgare</w:t>
      </w:r>
      <w:proofErr w:type="spellEnd"/>
      <w:r w:rsidRPr="00365AF3">
        <w:rPr>
          <w:i/>
          <w:sz w:val="24"/>
          <w:lang w:val="en-US"/>
        </w:rPr>
        <w:t xml:space="preserve"> </w:t>
      </w:r>
      <w:r w:rsidRPr="00365AF3">
        <w:rPr>
          <w:spacing w:val="-3"/>
          <w:sz w:val="24"/>
          <w:lang w:val="en-US"/>
        </w:rPr>
        <w:t xml:space="preserve">L. </w:t>
      </w:r>
      <w:r w:rsidRPr="00365AF3">
        <w:rPr>
          <w:sz w:val="24"/>
          <w:lang w:val="en-US"/>
        </w:rPr>
        <w:t xml:space="preserve">on XC60 steel was evaluated </w:t>
      </w:r>
      <w:r w:rsidRPr="00365AF3">
        <w:rPr>
          <w:spacing w:val="-3"/>
          <w:sz w:val="24"/>
          <w:lang w:val="en-US"/>
        </w:rPr>
        <w:t xml:space="preserve">in </w:t>
      </w:r>
      <w:r w:rsidRPr="00365AF3">
        <w:rPr>
          <w:sz w:val="24"/>
          <w:lang w:val="en-US"/>
        </w:rPr>
        <w:t xml:space="preserve">an acid medium </w:t>
      </w:r>
      <w:r w:rsidRPr="00365AF3">
        <w:rPr>
          <w:spacing w:val="5"/>
          <w:sz w:val="24"/>
          <w:lang w:val="en-US"/>
        </w:rPr>
        <w:t xml:space="preserve">of </w:t>
      </w:r>
      <w:r w:rsidRPr="00365AF3">
        <w:rPr>
          <w:sz w:val="24"/>
          <w:lang w:val="en-US"/>
        </w:rPr>
        <w:t xml:space="preserve">H2SO4, 0.5 M </w:t>
      </w:r>
      <w:r w:rsidRPr="00365AF3">
        <w:rPr>
          <w:spacing w:val="-3"/>
          <w:sz w:val="24"/>
          <w:lang w:val="en-US"/>
        </w:rPr>
        <w:t xml:space="preserve">using </w:t>
      </w:r>
      <w:r w:rsidRPr="00365AF3">
        <w:rPr>
          <w:sz w:val="24"/>
          <w:lang w:val="en-US"/>
        </w:rPr>
        <w:t xml:space="preserve">two different methods: gravimetric, and </w:t>
      </w:r>
      <w:proofErr w:type="spellStart"/>
      <w:r w:rsidRPr="00365AF3">
        <w:rPr>
          <w:sz w:val="24"/>
          <w:lang w:val="en-US"/>
        </w:rPr>
        <w:t>manganimetric</w:t>
      </w:r>
      <w:proofErr w:type="spellEnd"/>
      <w:r w:rsidRPr="00365AF3">
        <w:rPr>
          <w:sz w:val="24"/>
          <w:lang w:val="en-US"/>
        </w:rPr>
        <w:t xml:space="preserve"> titration (KMnO4). In this study, the corrosion rate </w:t>
      </w:r>
      <w:r w:rsidRPr="00365AF3">
        <w:rPr>
          <w:spacing w:val="-3"/>
          <w:sz w:val="24"/>
          <w:lang w:val="en-US"/>
        </w:rPr>
        <w:t xml:space="preserve">in </w:t>
      </w:r>
      <w:r w:rsidRPr="00365AF3">
        <w:rPr>
          <w:sz w:val="24"/>
          <w:lang w:val="en-US"/>
        </w:rPr>
        <w:t xml:space="preserve">the absence and </w:t>
      </w:r>
      <w:r w:rsidRPr="00365AF3">
        <w:rPr>
          <w:spacing w:val="-3"/>
          <w:sz w:val="24"/>
          <w:lang w:val="en-US"/>
        </w:rPr>
        <w:t xml:space="preserve">in </w:t>
      </w:r>
      <w:r w:rsidRPr="00365AF3">
        <w:rPr>
          <w:sz w:val="24"/>
          <w:lang w:val="en-US"/>
        </w:rPr>
        <w:t xml:space="preserve">the presence of the </w:t>
      </w:r>
      <w:proofErr w:type="spellStart"/>
      <w:r w:rsidRPr="00365AF3">
        <w:rPr>
          <w:sz w:val="24"/>
          <w:lang w:val="en-US"/>
        </w:rPr>
        <w:t>methanolic</w:t>
      </w:r>
      <w:proofErr w:type="spellEnd"/>
      <w:r w:rsidRPr="00365AF3">
        <w:rPr>
          <w:sz w:val="24"/>
          <w:lang w:val="en-US"/>
        </w:rPr>
        <w:t xml:space="preserve"> extract </w:t>
      </w:r>
      <w:r w:rsidRPr="00365AF3">
        <w:rPr>
          <w:spacing w:val="3"/>
          <w:sz w:val="24"/>
          <w:lang w:val="en-US"/>
        </w:rPr>
        <w:t xml:space="preserve">of </w:t>
      </w:r>
      <w:r w:rsidRPr="00365AF3">
        <w:rPr>
          <w:sz w:val="24"/>
          <w:lang w:val="en-US"/>
        </w:rPr>
        <w:t xml:space="preserve">the two plants was conducted, and </w:t>
      </w:r>
      <w:r w:rsidRPr="00365AF3">
        <w:rPr>
          <w:spacing w:val="-5"/>
          <w:sz w:val="24"/>
          <w:lang w:val="en-US"/>
        </w:rPr>
        <w:t xml:space="preserve">it </w:t>
      </w:r>
      <w:r w:rsidRPr="00365AF3">
        <w:rPr>
          <w:sz w:val="24"/>
          <w:lang w:val="en-US"/>
        </w:rPr>
        <w:t xml:space="preserve">was found that the effectiveness </w:t>
      </w:r>
      <w:r w:rsidRPr="00365AF3">
        <w:rPr>
          <w:spacing w:val="5"/>
          <w:sz w:val="24"/>
          <w:lang w:val="en-US"/>
        </w:rPr>
        <w:t xml:space="preserve">of </w:t>
      </w:r>
      <w:r w:rsidRPr="00365AF3">
        <w:rPr>
          <w:sz w:val="24"/>
          <w:lang w:val="en-US"/>
        </w:rPr>
        <w:t xml:space="preserve">the inhibition </w:t>
      </w:r>
      <w:r w:rsidRPr="00365AF3">
        <w:rPr>
          <w:spacing w:val="-3"/>
          <w:sz w:val="24"/>
          <w:lang w:val="en-US"/>
        </w:rPr>
        <w:t xml:space="preserve">is </w:t>
      </w:r>
      <w:r w:rsidRPr="00365AF3">
        <w:rPr>
          <w:sz w:val="24"/>
          <w:lang w:val="en-US"/>
        </w:rPr>
        <w:t xml:space="preserve">proportional to the concentration of the inhibitor, with a maximum value </w:t>
      </w:r>
      <w:r w:rsidRPr="00365AF3">
        <w:rPr>
          <w:spacing w:val="4"/>
          <w:sz w:val="24"/>
          <w:lang w:val="en-US"/>
        </w:rPr>
        <w:t xml:space="preserve">of </w:t>
      </w:r>
      <w:r w:rsidRPr="00365AF3">
        <w:rPr>
          <w:sz w:val="24"/>
          <w:lang w:val="en-US"/>
        </w:rPr>
        <w:t xml:space="preserve">92% </w:t>
      </w:r>
      <w:r w:rsidRPr="00365AF3">
        <w:rPr>
          <w:spacing w:val="-3"/>
          <w:sz w:val="24"/>
          <w:lang w:val="en-US"/>
        </w:rPr>
        <w:t xml:space="preserve">for </w:t>
      </w:r>
      <w:proofErr w:type="spellStart"/>
      <w:r w:rsidRPr="00365AF3">
        <w:rPr>
          <w:i/>
          <w:sz w:val="24"/>
          <w:lang w:val="en-US"/>
        </w:rPr>
        <w:t>Marrubium</w:t>
      </w:r>
      <w:proofErr w:type="spellEnd"/>
      <w:r w:rsidRPr="00365AF3">
        <w:rPr>
          <w:i/>
          <w:sz w:val="24"/>
          <w:lang w:val="en-US"/>
        </w:rPr>
        <w:t xml:space="preserve"> </w:t>
      </w:r>
      <w:proofErr w:type="spellStart"/>
      <w:r w:rsidRPr="00365AF3">
        <w:rPr>
          <w:i/>
          <w:sz w:val="24"/>
          <w:lang w:val="en-US"/>
        </w:rPr>
        <w:t>vulgare</w:t>
      </w:r>
      <w:proofErr w:type="spellEnd"/>
      <w:r w:rsidRPr="00365AF3">
        <w:rPr>
          <w:i/>
          <w:sz w:val="24"/>
          <w:lang w:val="en-US"/>
        </w:rPr>
        <w:t xml:space="preserve"> </w:t>
      </w:r>
      <w:r w:rsidRPr="00365AF3">
        <w:rPr>
          <w:sz w:val="24"/>
          <w:lang w:val="en-US"/>
        </w:rPr>
        <w:t xml:space="preserve">L. and 77.42% for </w:t>
      </w:r>
      <w:proofErr w:type="spellStart"/>
      <w:r w:rsidRPr="00365AF3">
        <w:rPr>
          <w:i/>
          <w:sz w:val="24"/>
          <w:lang w:val="en-US"/>
        </w:rPr>
        <w:t>Thapsia</w:t>
      </w:r>
      <w:proofErr w:type="spellEnd"/>
      <w:r w:rsidRPr="00365AF3">
        <w:rPr>
          <w:i/>
          <w:sz w:val="24"/>
          <w:lang w:val="en-US"/>
        </w:rPr>
        <w:t xml:space="preserve"> </w:t>
      </w:r>
      <w:proofErr w:type="spellStart"/>
      <w:r w:rsidRPr="00365AF3">
        <w:rPr>
          <w:i/>
          <w:sz w:val="24"/>
          <w:lang w:val="en-US"/>
        </w:rPr>
        <w:t>garganica</w:t>
      </w:r>
      <w:proofErr w:type="spellEnd"/>
      <w:r w:rsidRPr="00365AF3">
        <w:rPr>
          <w:i/>
          <w:sz w:val="24"/>
          <w:lang w:val="en-US"/>
        </w:rPr>
        <w:t xml:space="preserve"> </w:t>
      </w:r>
      <w:r w:rsidRPr="00365AF3">
        <w:rPr>
          <w:sz w:val="24"/>
          <w:lang w:val="en-US"/>
        </w:rPr>
        <w:t>L., determined by the gravimetric</w:t>
      </w:r>
      <w:r w:rsidRPr="00365AF3">
        <w:rPr>
          <w:spacing w:val="2"/>
          <w:sz w:val="24"/>
          <w:lang w:val="en-US"/>
        </w:rPr>
        <w:t xml:space="preserve"> </w:t>
      </w:r>
      <w:r w:rsidRPr="00365AF3">
        <w:rPr>
          <w:sz w:val="24"/>
          <w:lang w:val="en-US"/>
        </w:rPr>
        <w:t>method.</w:t>
      </w:r>
    </w:p>
    <w:p w:rsidR="008D0285" w:rsidRPr="00365AF3" w:rsidRDefault="008D0285">
      <w:pPr>
        <w:pStyle w:val="Corpsdetexte"/>
        <w:spacing w:before="9"/>
        <w:rPr>
          <w:sz w:val="20"/>
          <w:lang w:val="en-US"/>
        </w:rPr>
      </w:pPr>
    </w:p>
    <w:p w:rsidR="008D0285" w:rsidRPr="00365AF3" w:rsidRDefault="00F049BC">
      <w:pPr>
        <w:spacing w:line="278" w:lineRule="auto"/>
        <w:ind w:left="115" w:right="118" w:hanging="1"/>
        <w:jc w:val="both"/>
        <w:rPr>
          <w:i/>
          <w:sz w:val="24"/>
          <w:lang w:val="en-US"/>
        </w:rPr>
      </w:pPr>
      <w:r w:rsidRPr="00365AF3">
        <w:rPr>
          <w:b/>
          <w:i/>
          <w:sz w:val="24"/>
          <w:u w:val="thick"/>
          <w:lang w:val="en-US"/>
        </w:rPr>
        <w:t>Keywords:</w:t>
      </w:r>
      <w:r w:rsidRPr="00365AF3">
        <w:rPr>
          <w:b/>
          <w:i/>
          <w:sz w:val="24"/>
          <w:lang w:val="en-US"/>
        </w:rPr>
        <w:t xml:space="preserve"> </w:t>
      </w:r>
      <w:proofErr w:type="spellStart"/>
      <w:r w:rsidRPr="00365AF3">
        <w:rPr>
          <w:i/>
          <w:sz w:val="24"/>
          <w:lang w:val="en-US"/>
        </w:rPr>
        <w:t>Verbascum</w:t>
      </w:r>
      <w:proofErr w:type="spellEnd"/>
      <w:r w:rsidRPr="00365AF3">
        <w:rPr>
          <w:i/>
          <w:sz w:val="24"/>
          <w:lang w:val="en-US"/>
        </w:rPr>
        <w:t xml:space="preserve"> Thapsus L.; </w:t>
      </w:r>
      <w:proofErr w:type="spellStart"/>
      <w:r w:rsidRPr="00365AF3">
        <w:rPr>
          <w:i/>
          <w:sz w:val="24"/>
          <w:lang w:val="en-US"/>
        </w:rPr>
        <w:t>Lactuca</w:t>
      </w:r>
      <w:proofErr w:type="spellEnd"/>
      <w:r w:rsidRPr="00365AF3">
        <w:rPr>
          <w:i/>
          <w:sz w:val="24"/>
          <w:lang w:val="en-US"/>
        </w:rPr>
        <w:t xml:space="preserve"> </w:t>
      </w:r>
      <w:proofErr w:type="spellStart"/>
      <w:r w:rsidRPr="00365AF3">
        <w:rPr>
          <w:i/>
          <w:sz w:val="24"/>
          <w:lang w:val="en-US"/>
        </w:rPr>
        <w:t>virosa</w:t>
      </w:r>
      <w:proofErr w:type="spellEnd"/>
      <w:r w:rsidRPr="00365AF3">
        <w:rPr>
          <w:i/>
          <w:sz w:val="24"/>
          <w:lang w:val="en-US"/>
        </w:rPr>
        <w:t xml:space="preserve"> L.; </w:t>
      </w:r>
      <w:proofErr w:type="spellStart"/>
      <w:r w:rsidRPr="00365AF3">
        <w:rPr>
          <w:i/>
          <w:sz w:val="24"/>
          <w:lang w:val="en-US"/>
        </w:rPr>
        <w:t>Thapsia</w:t>
      </w:r>
      <w:proofErr w:type="spellEnd"/>
      <w:r w:rsidRPr="00365AF3">
        <w:rPr>
          <w:i/>
          <w:sz w:val="24"/>
          <w:lang w:val="en-US"/>
        </w:rPr>
        <w:t xml:space="preserve"> </w:t>
      </w:r>
      <w:proofErr w:type="spellStart"/>
      <w:r w:rsidRPr="00365AF3">
        <w:rPr>
          <w:i/>
          <w:sz w:val="24"/>
          <w:lang w:val="en-US"/>
        </w:rPr>
        <w:t>garganica</w:t>
      </w:r>
      <w:proofErr w:type="spellEnd"/>
      <w:r w:rsidRPr="00365AF3">
        <w:rPr>
          <w:i/>
          <w:sz w:val="24"/>
          <w:lang w:val="en-US"/>
        </w:rPr>
        <w:t xml:space="preserve"> L.; </w:t>
      </w:r>
      <w:proofErr w:type="spellStart"/>
      <w:r w:rsidRPr="00365AF3">
        <w:rPr>
          <w:i/>
          <w:sz w:val="24"/>
          <w:lang w:val="en-US"/>
        </w:rPr>
        <w:t>Marrubium</w:t>
      </w:r>
      <w:proofErr w:type="spellEnd"/>
      <w:r w:rsidRPr="00365AF3">
        <w:rPr>
          <w:i/>
          <w:sz w:val="24"/>
          <w:lang w:val="en-US"/>
        </w:rPr>
        <w:t xml:space="preserve"> </w:t>
      </w:r>
      <w:proofErr w:type="spellStart"/>
      <w:r w:rsidRPr="00365AF3">
        <w:rPr>
          <w:i/>
          <w:sz w:val="24"/>
          <w:lang w:val="en-US"/>
        </w:rPr>
        <w:t>vulgare</w:t>
      </w:r>
      <w:proofErr w:type="spellEnd"/>
      <w:r w:rsidRPr="00365AF3">
        <w:rPr>
          <w:i/>
          <w:sz w:val="24"/>
          <w:lang w:val="en-US"/>
        </w:rPr>
        <w:t xml:space="preserve"> L.</w:t>
      </w:r>
      <w:r w:rsidRPr="00365AF3">
        <w:rPr>
          <w:sz w:val="24"/>
          <w:lang w:val="en-US"/>
        </w:rPr>
        <w:t xml:space="preserve">; </w:t>
      </w:r>
      <w:r w:rsidRPr="00365AF3">
        <w:rPr>
          <w:i/>
          <w:sz w:val="24"/>
          <w:lang w:val="en-US"/>
        </w:rPr>
        <w:t xml:space="preserve">total phenols; </w:t>
      </w:r>
      <w:proofErr w:type="spellStart"/>
      <w:r w:rsidRPr="00365AF3">
        <w:rPr>
          <w:i/>
          <w:sz w:val="24"/>
          <w:lang w:val="en-US"/>
        </w:rPr>
        <w:t>flavonoids</w:t>
      </w:r>
      <w:proofErr w:type="spellEnd"/>
      <w:r w:rsidRPr="00365AF3">
        <w:rPr>
          <w:i/>
          <w:sz w:val="24"/>
          <w:lang w:val="en-US"/>
        </w:rPr>
        <w:t>; antioxidant activity; antibacterial activity; corrosion inhibition of XC60 steel.</w:t>
      </w:r>
    </w:p>
    <w:sectPr w:rsidR="008D0285" w:rsidRPr="00365AF3" w:rsidSect="008D0285">
      <w:pgSz w:w="11910" w:h="16840"/>
      <w:pgMar w:top="1320" w:right="1300" w:bottom="280" w:left="1300" w:header="710"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267A" w:rsidRDefault="00B3267A" w:rsidP="008D0285">
      <w:r>
        <w:separator/>
      </w:r>
    </w:p>
  </w:endnote>
  <w:endnote w:type="continuationSeparator" w:id="0">
    <w:p w:rsidR="00B3267A" w:rsidRDefault="00B3267A" w:rsidP="008D028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267A" w:rsidRDefault="00B3267A" w:rsidP="008D0285">
      <w:r>
        <w:separator/>
      </w:r>
    </w:p>
  </w:footnote>
  <w:footnote w:type="continuationSeparator" w:id="0">
    <w:p w:rsidR="00B3267A" w:rsidRDefault="00B3267A" w:rsidP="008D028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0285" w:rsidRPr="008D28BD" w:rsidRDefault="00632825" w:rsidP="008D28BD">
    <w:pPr>
      <w:pStyle w:val="Corpsdetexte"/>
      <w:bidi/>
      <w:spacing w:line="276" w:lineRule="auto"/>
      <w:rPr>
        <w:rtl/>
      </w:rPr>
    </w:pPr>
    <w:r>
      <w:rPr>
        <w:rtl/>
      </w:rPr>
      <w:pict>
        <v:shape id="_x0000_s1027" style="position:absolute;left:0;text-align:left;margin-left:69.35pt;margin-top:50.4pt;width:456.5pt;height:4.35pt;z-index:-251658752;mso-position-horizontal-relative:page;mso-position-vertical-relative:page" coordorigin="1387,1008" coordsize="9130,87" o:spt="100" adj="0,,0" path="m10517,1037r-9130,l1387,1094r9130,l10517,1037xm10517,1008r-9130,l1387,1022r9130,l10517,1008xe" fillcolor="#612322" stroked="f">
          <v:stroke joinstyle="round"/>
          <v:formulas/>
          <v:path arrowok="t" o:connecttype="segments"/>
          <w10:wrap anchorx="page" anchory="page"/>
        </v:shape>
      </w:pict>
    </w:r>
    <w:r w:rsidR="008D28BD">
      <w:rPr>
        <w:rFonts w:hint="cs"/>
        <w:rtl/>
      </w:rPr>
      <w:t xml:space="preserve">  أطروحة الدكتوراه                                                                                               الملخص</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drawingGridHorizontalSpacing w:val="110"/>
  <w:displayHorizontalDrawingGridEvery w:val="2"/>
  <w:characterSpacingControl w:val="doNotCompress"/>
  <w:hdrShapeDefaults>
    <o:shapedefaults v:ext="edit" spidmax="5122"/>
    <o:shapelayout v:ext="edit">
      <o:idmap v:ext="edit" data="1"/>
    </o:shapelayout>
  </w:hdrShapeDefaults>
  <w:footnotePr>
    <w:footnote w:id="-1"/>
    <w:footnote w:id="0"/>
  </w:footnotePr>
  <w:endnotePr>
    <w:endnote w:id="-1"/>
    <w:endnote w:id="0"/>
  </w:endnotePr>
  <w:compat>
    <w:ulTrailSpace/>
    <w:shapeLayoutLikeWW8/>
  </w:compat>
  <w:rsids>
    <w:rsidRoot w:val="008D0285"/>
    <w:rsid w:val="00365AF3"/>
    <w:rsid w:val="00632825"/>
    <w:rsid w:val="00757327"/>
    <w:rsid w:val="007C4CEF"/>
    <w:rsid w:val="008D0285"/>
    <w:rsid w:val="008D28BD"/>
    <w:rsid w:val="00B3267A"/>
    <w:rsid w:val="00D713E6"/>
    <w:rsid w:val="00D8388B"/>
    <w:rsid w:val="00E734A1"/>
    <w:rsid w:val="00F049BC"/>
    <w:rsid w:val="00F35B5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8D0285"/>
    <w:rPr>
      <w:rFonts w:ascii="Times New Roman" w:eastAsia="Times New Roman" w:hAnsi="Times New Roman" w:cs="Times New Roman"/>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8D0285"/>
    <w:tblPr>
      <w:tblInd w:w="0" w:type="dxa"/>
      <w:tblCellMar>
        <w:top w:w="0" w:type="dxa"/>
        <w:left w:w="0" w:type="dxa"/>
        <w:bottom w:w="0" w:type="dxa"/>
        <w:right w:w="0" w:type="dxa"/>
      </w:tblCellMar>
    </w:tblPr>
  </w:style>
  <w:style w:type="paragraph" w:styleId="Corpsdetexte">
    <w:name w:val="Body Text"/>
    <w:basedOn w:val="Normal"/>
    <w:uiPriority w:val="1"/>
    <w:qFormat/>
    <w:rsid w:val="008D0285"/>
    <w:rPr>
      <w:sz w:val="28"/>
      <w:szCs w:val="28"/>
    </w:rPr>
  </w:style>
  <w:style w:type="paragraph" w:styleId="Titre">
    <w:name w:val="Title"/>
    <w:basedOn w:val="Normal"/>
    <w:uiPriority w:val="1"/>
    <w:qFormat/>
    <w:rsid w:val="008D0285"/>
    <w:pPr>
      <w:spacing w:before="31"/>
      <w:ind w:right="106"/>
      <w:jc w:val="right"/>
    </w:pPr>
    <w:rPr>
      <w:i/>
      <w:sz w:val="29"/>
      <w:szCs w:val="29"/>
    </w:rPr>
  </w:style>
  <w:style w:type="paragraph" w:styleId="Paragraphedeliste">
    <w:name w:val="List Paragraph"/>
    <w:basedOn w:val="Normal"/>
    <w:uiPriority w:val="1"/>
    <w:qFormat/>
    <w:rsid w:val="008D0285"/>
  </w:style>
  <w:style w:type="paragraph" w:customStyle="1" w:styleId="TableParagraph">
    <w:name w:val="Table Paragraph"/>
    <w:basedOn w:val="Normal"/>
    <w:uiPriority w:val="1"/>
    <w:qFormat/>
    <w:rsid w:val="008D0285"/>
  </w:style>
  <w:style w:type="paragraph" w:styleId="En-tte">
    <w:name w:val="header"/>
    <w:basedOn w:val="Normal"/>
    <w:link w:val="En-tteCar"/>
    <w:uiPriority w:val="99"/>
    <w:semiHidden/>
    <w:unhideWhenUsed/>
    <w:rsid w:val="008D28BD"/>
    <w:pPr>
      <w:tabs>
        <w:tab w:val="center" w:pos="4536"/>
        <w:tab w:val="right" w:pos="9072"/>
      </w:tabs>
    </w:pPr>
  </w:style>
  <w:style w:type="character" w:customStyle="1" w:styleId="En-tteCar">
    <w:name w:val="En-tête Car"/>
    <w:basedOn w:val="Policepardfaut"/>
    <w:link w:val="En-tte"/>
    <w:uiPriority w:val="99"/>
    <w:semiHidden/>
    <w:rsid w:val="008D28BD"/>
    <w:rPr>
      <w:rFonts w:ascii="Times New Roman" w:eastAsia="Times New Roman" w:hAnsi="Times New Roman" w:cs="Times New Roman"/>
      <w:lang w:val="fr-FR"/>
    </w:rPr>
  </w:style>
  <w:style w:type="paragraph" w:styleId="Pieddepage">
    <w:name w:val="footer"/>
    <w:basedOn w:val="Normal"/>
    <w:link w:val="PieddepageCar"/>
    <w:uiPriority w:val="99"/>
    <w:semiHidden/>
    <w:unhideWhenUsed/>
    <w:rsid w:val="008D28BD"/>
    <w:pPr>
      <w:tabs>
        <w:tab w:val="center" w:pos="4536"/>
        <w:tab w:val="right" w:pos="9072"/>
      </w:tabs>
    </w:pPr>
  </w:style>
  <w:style w:type="character" w:customStyle="1" w:styleId="PieddepageCar">
    <w:name w:val="Pied de page Car"/>
    <w:basedOn w:val="Policepardfaut"/>
    <w:link w:val="Pieddepage"/>
    <w:uiPriority w:val="99"/>
    <w:semiHidden/>
    <w:rsid w:val="008D28BD"/>
    <w:rPr>
      <w:rFonts w:ascii="Times New Roman" w:eastAsia="Times New Roman" w:hAnsi="Times New Roman" w:cs="Times New Roman"/>
      <w:lang w:val="fr-FR"/>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Pages>
  <Words>1142</Words>
  <Characters>6284</Characters>
  <Application>Microsoft Office Word</Application>
  <DocSecurity>0</DocSecurity>
  <Lines>52</Lines>
  <Paragraphs>14</Paragraphs>
  <ScaleCrop>false</ScaleCrop>
  <HeadingPairs>
    <vt:vector size="2" baseType="variant">
      <vt:variant>
        <vt:lpstr>Titre</vt:lpstr>
      </vt:variant>
      <vt:variant>
        <vt:i4>1</vt:i4>
      </vt:variant>
    </vt:vector>
  </HeadingPairs>
  <TitlesOfParts>
    <vt:vector size="1" baseType="lpstr">
      <vt:lpstr>مذكرة دكتوراه                                                                                                                          الملخص</vt:lpstr>
    </vt:vector>
  </TitlesOfParts>
  <Company>Hewlett-Packard Company</Company>
  <LinksUpToDate>false</LinksUpToDate>
  <CharactersWithSpaces>7412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مذكرة دكتوراه                                                                                                                          الملخص</dc:title>
  <dc:creator>ANIS</dc:creator>
  <cp:lastModifiedBy>ISNFOSYS</cp:lastModifiedBy>
  <cp:revision>8</cp:revision>
  <dcterms:created xsi:type="dcterms:W3CDTF">2020-10-26T08:18:00Z</dcterms:created>
  <dcterms:modified xsi:type="dcterms:W3CDTF">2020-10-26T08:46:00Z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2020-06-19T00:00:00Z</vt:filetime>
  </property>
</Properties>
</file>