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5E9C" w:rsidRPr="00EC5E9C" w:rsidRDefault="00EC5E9C" w:rsidP="00332483">
      <w:pPr>
        <w:bidi/>
        <w:spacing w:after="240"/>
        <w:ind w:firstLine="284"/>
        <w:jc w:val="both"/>
        <w:rPr>
          <w:rFonts w:ascii="Simplified Arabic" w:hAnsi="Simplified Arabic" w:cs="Simplified Arabic"/>
          <w:b/>
          <w:bCs/>
          <w:sz w:val="36"/>
          <w:szCs w:val="28"/>
          <w:rtl/>
          <w:lang w:bidi="ar-DZ"/>
        </w:rPr>
      </w:pPr>
      <w:bookmarkStart w:id="0" w:name="_GoBack"/>
      <w:bookmarkEnd w:id="0"/>
      <w:r w:rsidRPr="00EC5E9C">
        <w:rPr>
          <w:rFonts w:ascii="Simplified Arabic" w:hAnsi="Simplified Arabic" w:cs="Simplified Arabic" w:hint="cs"/>
          <w:b/>
          <w:bCs/>
          <w:sz w:val="36"/>
          <w:szCs w:val="28"/>
          <w:rtl/>
          <w:lang w:bidi="ar-DZ"/>
        </w:rPr>
        <w:t>المستخلص:</w:t>
      </w:r>
    </w:p>
    <w:p w:rsidR="00F1260D" w:rsidRDefault="00C467CD" w:rsidP="00332483">
      <w:pPr>
        <w:bidi/>
        <w:spacing w:after="240"/>
        <w:ind w:firstLine="284"/>
        <w:jc w:val="both"/>
        <w:rPr>
          <w:rFonts w:ascii="Simplified Arabic" w:hAnsi="Simplified Arabic" w:cs="Simplified Arabic"/>
          <w:sz w:val="36"/>
          <w:szCs w:val="28"/>
          <w:rtl/>
          <w:lang w:bidi="ar-DZ"/>
        </w:rPr>
      </w:pPr>
      <w:r>
        <w:rPr>
          <w:rFonts w:ascii="Simplified Arabic" w:hAnsi="Simplified Arabic" w:cs="Simplified Arabic" w:hint="cs"/>
          <w:sz w:val="36"/>
          <w:szCs w:val="28"/>
          <w:rtl/>
          <w:lang w:bidi="ar-DZ"/>
        </w:rPr>
        <w:t xml:space="preserve">تعدّ صناديق الاستثمار الإسلامية من أهم المؤسسات المالية الإسلامية </w:t>
      </w:r>
      <w:r w:rsidR="00F50D39">
        <w:rPr>
          <w:rFonts w:ascii="Simplified Arabic" w:hAnsi="Simplified Arabic" w:cs="Simplified Arabic" w:hint="cs"/>
          <w:sz w:val="36"/>
          <w:szCs w:val="28"/>
          <w:rtl/>
          <w:lang w:bidi="ar-DZ"/>
        </w:rPr>
        <w:t xml:space="preserve">التي عرفت انتشاراً واسعاً </w:t>
      </w:r>
      <w:r w:rsidR="0035655D">
        <w:rPr>
          <w:rFonts w:ascii="Simplified Arabic" w:hAnsi="Simplified Arabic" w:cs="Simplified Arabic"/>
          <w:sz w:val="36"/>
          <w:szCs w:val="28"/>
          <w:lang w:bidi="ar-DZ"/>
        </w:rPr>
        <w:t xml:space="preserve">  </w:t>
      </w:r>
      <w:r w:rsidR="00F50D39">
        <w:rPr>
          <w:rFonts w:ascii="Simplified Arabic" w:hAnsi="Simplified Arabic" w:cs="Simplified Arabic" w:hint="cs"/>
          <w:sz w:val="36"/>
          <w:szCs w:val="28"/>
          <w:rtl/>
          <w:lang w:bidi="ar-DZ"/>
        </w:rPr>
        <w:t>في الآونة الأخيرة،</w:t>
      </w:r>
      <w:r w:rsidR="001E6792">
        <w:rPr>
          <w:rFonts w:ascii="Simplified Arabic" w:hAnsi="Simplified Arabic" w:cs="Simplified Arabic"/>
          <w:sz w:val="36"/>
          <w:szCs w:val="28"/>
          <w:lang w:bidi="ar-DZ"/>
        </w:rPr>
        <w:t xml:space="preserve"> </w:t>
      </w:r>
      <w:r w:rsidR="00821B52">
        <w:rPr>
          <w:rFonts w:ascii="Simplified Arabic" w:hAnsi="Simplified Arabic" w:cs="Simplified Arabic" w:hint="cs"/>
          <w:sz w:val="36"/>
          <w:szCs w:val="28"/>
          <w:rtl/>
          <w:lang w:bidi="ar-DZ"/>
        </w:rPr>
        <w:t>حيث اكتست مكانتها الهامة بفضل ال</w:t>
      </w:r>
      <w:r w:rsidR="00F6664D">
        <w:rPr>
          <w:rFonts w:ascii="Simplified Arabic" w:hAnsi="Simplified Arabic" w:cs="Simplified Arabic" w:hint="cs"/>
          <w:sz w:val="36"/>
          <w:szCs w:val="28"/>
          <w:rtl/>
          <w:lang w:bidi="ar-DZ"/>
        </w:rPr>
        <w:t>دور الذي تقوم به</w:t>
      </w:r>
      <w:r w:rsidR="00C72682">
        <w:rPr>
          <w:rFonts w:ascii="Simplified Arabic" w:hAnsi="Simplified Arabic" w:cs="Simplified Arabic" w:hint="cs"/>
          <w:sz w:val="36"/>
          <w:szCs w:val="28"/>
          <w:rtl/>
          <w:lang w:bidi="ar-DZ"/>
        </w:rPr>
        <w:t>،</w:t>
      </w:r>
      <w:r w:rsidR="00F6664D">
        <w:rPr>
          <w:rFonts w:ascii="Simplified Arabic" w:hAnsi="Simplified Arabic" w:cs="Simplified Arabic" w:hint="cs"/>
          <w:sz w:val="36"/>
          <w:szCs w:val="28"/>
          <w:rtl/>
          <w:lang w:bidi="ar-DZ"/>
        </w:rPr>
        <w:t xml:space="preserve"> والمتمثل</w:t>
      </w:r>
      <w:r w:rsidR="00821B52">
        <w:rPr>
          <w:rFonts w:ascii="Simplified Arabic" w:hAnsi="Simplified Arabic" w:cs="Simplified Arabic" w:hint="cs"/>
          <w:sz w:val="36"/>
          <w:szCs w:val="28"/>
          <w:rtl/>
          <w:lang w:bidi="ar-DZ"/>
        </w:rPr>
        <w:t xml:space="preserve"> في </w:t>
      </w:r>
      <w:r w:rsidR="00E7565B">
        <w:rPr>
          <w:rFonts w:ascii="Simplified Arabic" w:hAnsi="Simplified Arabic" w:cs="Simplified Arabic" w:hint="cs"/>
          <w:sz w:val="36"/>
          <w:szCs w:val="28"/>
          <w:rtl/>
          <w:lang w:bidi="ar-DZ"/>
        </w:rPr>
        <w:t>جذب</w:t>
      </w:r>
      <w:r w:rsidR="00821B52">
        <w:rPr>
          <w:rFonts w:ascii="Simplified Arabic" w:hAnsi="Simplified Arabic" w:cs="Simplified Arabic" w:hint="cs"/>
          <w:sz w:val="36"/>
          <w:szCs w:val="28"/>
          <w:rtl/>
          <w:lang w:bidi="ar-DZ"/>
        </w:rPr>
        <w:t xml:space="preserve"> المدخرات- خاصة من صغار المدخرين- وتوجيهها نحو استثمارات</w:t>
      </w:r>
      <w:r w:rsidR="00E7565B">
        <w:rPr>
          <w:rFonts w:ascii="Simplified Arabic" w:hAnsi="Simplified Arabic" w:cs="Simplified Arabic" w:hint="cs"/>
          <w:sz w:val="36"/>
          <w:szCs w:val="28"/>
          <w:rtl/>
          <w:lang w:bidi="ar-DZ"/>
        </w:rPr>
        <w:t xml:space="preserve"> متنوعة ومتوافقة</w:t>
      </w:r>
      <w:r w:rsidR="0035655D">
        <w:rPr>
          <w:rFonts w:ascii="Simplified Arabic" w:hAnsi="Simplified Arabic" w:cs="Simplified Arabic"/>
          <w:sz w:val="36"/>
          <w:szCs w:val="28"/>
          <w:lang w:bidi="ar-DZ"/>
        </w:rPr>
        <w:t xml:space="preserve"> </w:t>
      </w:r>
      <w:r w:rsidR="00F1260D">
        <w:rPr>
          <w:rFonts w:ascii="Simplified Arabic" w:hAnsi="Simplified Arabic" w:cs="Simplified Arabic" w:hint="cs"/>
          <w:sz w:val="36"/>
          <w:szCs w:val="28"/>
          <w:rtl/>
          <w:lang w:bidi="ar-DZ"/>
        </w:rPr>
        <w:t xml:space="preserve">مع </w:t>
      </w:r>
      <w:r w:rsidR="00821B52">
        <w:rPr>
          <w:rFonts w:ascii="Simplified Arabic" w:hAnsi="Simplified Arabic" w:cs="Simplified Arabic" w:hint="cs"/>
          <w:sz w:val="36"/>
          <w:szCs w:val="28"/>
          <w:rtl/>
          <w:lang w:bidi="ar-DZ"/>
        </w:rPr>
        <w:t>الأحكام الشرعية</w:t>
      </w:r>
      <w:r w:rsidR="00F96417">
        <w:rPr>
          <w:rFonts w:ascii="Simplified Arabic" w:hAnsi="Simplified Arabic" w:cs="Simplified Arabic" w:hint="cs"/>
          <w:sz w:val="36"/>
          <w:szCs w:val="28"/>
          <w:rtl/>
          <w:lang w:bidi="ar-DZ"/>
        </w:rPr>
        <w:t>،</w:t>
      </w:r>
      <w:r w:rsidR="0035655D">
        <w:rPr>
          <w:rFonts w:ascii="Simplified Arabic" w:hAnsi="Simplified Arabic" w:cs="Simplified Arabic"/>
          <w:sz w:val="36"/>
          <w:szCs w:val="28"/>
          <w:lang w:bidi="ar-DZ"/>
        </w:rPr>
        <w:t xml:space="preserve"> </w:t>
      </w:r>
      <w:r w:rsidR="00F96417">
        <w:rPr>
          <w:rFonts w:ascii="Simplified Arabic" w:hAnsi="Simplified Arabic" w:cs="Simplified Arabic" w:hint="cs"/>
          <w:sz w:val="36"/>
          <w:szCs w:val="28"/>
          <w:rtl/>
          <w:lang w:bidi="ar-DZ"/>
        </w:rPr>
        <w:t>وذلك ب</w:t>
      </w:r>
      <w:r w:rsidR="00C72682">
        <w:rPr>
          <w:rFonts w:ascii="Simplified Arabic" w:hAnsi="Simplified Arabic" w:cs="Simplified Arabic" w:hint="cs"/>
          <w:sz w:val="36"/>
          <w:szCs w:val="28"/>
          <w:rtl/>
          <w:lang w:bidi="ar-DZ"/>
        </w:rPr>
        <w:t xml:space="preserve">إتاحة </w:t>
      </w:r>
      <w:r w:rsidR="00123151">
        <w:rPr>
          <w:rFonts w:ascii="Simplified Arabic" w:hAnsi="Simplified Arabic" w:cs="Simplified Arabic" w:hint="cs"/>
          <w:sz w:val="36"/>
          <w:szCs w:val="28"/>
          <w:rtl/>
          <w:lang w:bidi="ar-DZ"/>
        </w:rPr>
        <w:t>ال</w:t>
      </w:r>
      <w:r w:rsidR="0092119C">
        <w:rPr>
          <w:rFonts w:ascii="Simplified Arabic" w:hAnsi="Simplified Arabic" w:cs="Simplified Arabic" w:hint="cs"/>
          <w:sz w:val="36"/>
          <w:szCs w:val="28"/>
          <w:rtl/>
          <w:lang w:bidi="ar-DZ"/>
        </w:rPr>
        <w:t>فرص</w:t>
      </w:r>
      <w:r w:rsidR="00123151">
        <w:rPr>
          <w:rFonts w:ascii="Simplified Arabic" w:hAnsi="Simplified Arabic" w:cs="Simplified Arabic" w:hint="cs"/>
          <w:sz w:val="36"/>
          <w:szCs w:val="28"/>
          <w:rtl/>
          <w:lang w:bidi="ar-DZ"/>
        </w:rPr>
        <w:t>ة</w:t>
      </w:r>
      <w:r w:rsidR="00C72682">
        <w:rPr>
          <w:rFonts w:ascii="Simplified Arabic" w:hAnsi="Simplified Arabic" w:cs="Simplified Arabic" w:hint="cs"/>
          <w:sz w:val="36"/>
          <w:szCs w:val="28"/>
          <w:rtl/>
          <w:lang w:bidi="ar-DZ"/>
        </w:rPr>
        <w:t xml:space="preserve"> لهم</w:t>
      </w:r>
      <w:r w:rsidR="0035655D">
        <w:rPr>
          <w:rFonts w:ascii="Simplified Arabic" w:hAnsi="Simplified Arabic" w:cs="Simplified Arabic"/>
          <w:sz w:val="36"/>
          <w:szCs w:val="28"/>
          <w:lang w:bidi="ar-DZ"/>
        </w:rPr>
        <w:t xml:space="preserve"> </w:t>
      </w:r>
      <w:r w:rsidR="00C72682">
        <w:rPr>
          <w:rFonts w:ascii="Simplified Arabic" w:hAnsi="Simplified Arabic" w:cs="Simplified Arabic" w:hint="cs"/>
          <w:sz w:val="36"/>
          <w:szCs w:val="28"/>
          <w:rtl/>
          <w:lang w:bidi="ar-DZ"/>
        </w:rPr>
        <w:t>ل</w:t>
      </w:r>
      <w:r w:rsidR="00F1260D">
        <w:rPr>
          <w:rFonts w:ascii="Simplified Arabic" w:hAnsi="Simplified Arabic" w:cs="Simplified Arabic" w:hint="cs"/>
          <w:sz w:val="36"/>
          <w:szCs w:val="28"/>
          <w:rtl/>
          <w:lang w:bidi="ar-DZ"/>
        </w:rPr>
        <w:t xml:space="preserve">شراء وثائق </w:t>
      </w:r>
      <w:r w:rsidR="00F96417">
        <w:rPr>
          <w:rFonts w:ascii="Simplified Arabic" w:hAnsi="Simplified Arabic" w:cs="Simplified Arabic" w:hint="cs"/>
          <w:sz w:val="36"/>
          <w:szCs w:val="28"/>
          <w:rtl/>
          <w:lang w:bidi="ar-DZ"/>
        </w:rPr>
        <w:t>الصناديق بمبالغ صغيرة وملائمة</w:t>
      </w:r>
      <w:r w:rsidR="00851867">
        <w:rPr>
          <w:rFonts w:ascii="Simplified Arabic" w:hAnsi="Simplified Arabic" w:cs="Simplified Arabic" w:hint="cs"/>
          <w:sz w:val="36"/>
          <w:szCs w:val="28"/>
          <w:rtl/>
          <w:lang w:bidi="ar-DZ"/>
        </w:rPr>
        <w:t>، وهي بذلك تقدّم العديد من المزايا</w:t>
      </w:r>
      <w:r w:rsidR="00313EA5">
        <w:rPr>
          <w:rFonts w:ascii="Simplified Arabic" w:hAnsi="Simplified Arabic" w:cs="Simplified Arabic" w:hint="cs"/>
          <w:sz w:val="36"/>
          <w:szCs w:val="28"/>
          <w:rtl/>
          <w:lang w:bidi="ar-DZ"/>
        </w:rPr>
        <w:t xml:space="preserve"> للمستثمرين وا</w:t>
      </w:r>
      <w:r w:rsidR="00851867">
        <w:rPr>
          <w:rFonts w:ascii="Simplified Arabic" w:hAnsi="Simplified Arabic" w:cs="Simplified Arabic" w:hint="cs"/>
          <w:sz w:val="36"/>
          <w:szCs w:val="28"/>
          <w:rtl/>
          <w:lang w:bidi="ar-DZ"/>
        </w:rPr>
        <w:t>لاقتصاد بصفة عامة</w:t>
      </w:r>
      <w:r w:rsidR="00CB39E9">
        <w:rPr>
          <w:rFonts w:ascii="Simplified Arabic" w:hAnsi="Simplified Arabic" w:cs="Simplified Arabic" w:hint="cs"/>
          <w:sz w:val="36"/>
          <w:szCs w:val="28"/>
          <w:rtl/>
          <w:lang w:bidi="ar-DZ"/>
        </w:rPr>
        <w:t xml:space="preserve"> ولسوق الأوراق المالية بصفة خاصة</w:t>
      </w:r>
      <w:r w:rsidR="00851867">
        <w:rPr>
          <w:rFonts w:ascii="Simplified Arabic" w:hAnsi="Simplified Arabic" w:cs="Simplified Arabic" w:hint="cs"/>
          <w:sz w:val="36"/>
          <w:szCs w:val="28"/>
          <w:rtl/>
          <w:lang w:bidi="ar-DZ"/>
        </w:rPr>
        <w:t>.</w:t>
      </w:r>
    </w:p>
    <w:p w:rsidR="00F96417" w:rsidRDefault="00555779" w:rsidP="00566EDE">
      <w:pPr>
        <w:bidi/>
        <w:spacing w:after="0"/>
        <w:ind w:firstLine="284"/>
        <w:jc w:val="both"/>
        <w:rPr>
          <w:rFonts w:ascii="Simplified Arabic" w:hAnsi="Simplified Arabic" w:cs="Simplified Arabic"/>
          <w:sz w:val="28"/>
          <w:szCs w:val="28"/>
          <w:rtl/>
          <w:lang w:bidi="ar-DZ"/>
        </w:rPr>
      </w:pPr>
      <w:r>
        <w:rPr>
          <w:rFonts w:ascii="Simplified Arabic" w:hAnsi="Simplified Arabic" w:cs="Simplified Arabic" w:hint="cs"/>
          <w:sz w:val="36"/>
          <w:szCs w:val="28"/>
          <w:rtl/>
          <w:lang w:bidi="ar-DZ"/>
        </w:rPr>
        <w:t>وبخصوص</w:t>
      </w:r>
      <w:r w:rsidR="001E6792">
        <w:rPr>
          <w:rFonts w:ascii="Simplified Arabic" w:hAnsi="Simplified Arabic" w:cs="Simplified Arabic"/>
          <w:sz w:val="36"/>
          <w:szCs w:val="28"/>
          <w:lang w:bidi="ar-DZ"/>
        </w:rPr>
        <w:t xml:space="preserve"> </w:t>
      </w:r>
      <w:r w:rsidR="00CB39E9">
        <w:rPr>
          <w:rFonts w:ascii="Simplified Arabic" w:hAnsi="Simplified Arabic" w:cs="Simplified Arabic" w:hint="cs"/>
          <w:sz w:val="36"/>
          <w:szCs w:val="28"/>
          <w:rtl/>
          <w:lang w:bidi="ar-DZ"/>
        </w:rPr>
        <w:t xml:space="preserve">صناديق الاستثمار الإسلامية </w:t>
      </w:r>
      <w:r w:rsidR="00F70E39">
        <w:rPr>
          <w:rFonts w:ascii="Simplified Arabic" w:hAnsi="Simplified Arabic" w:cs="Simplified Arabic" w:hint="cs"/>
          <w:sz w:val="36"/>
          <w:szCs w:val="28"/>
          <w:rtl/>
          <w:lang w:bidi="ar-DZ"/>
        </w:rPr>
        <w:t>في المملكة العربية السعودية</w:t>
      </w:r>
      <w:r>
        <w:rPr>
          <w:rFonts w:ascii="Simplified Arabic" w:hAnsi="Simplified Arabic" w:cs="Simplified Arabic" w:hint="cs"/>
          <w:sz w:val="36"/>
          <w:szCs w:val="28"/>
          <w:rtl/>
          <w:lang w:bidi="ar-DZ"/>
        </w:rPr>
        <w:t>، فقد شهد</w:t>
      </w:r>
      <w:r w:rsidR="00123151">
        <w:rPr>
          <w:rFonts w:ascii="Simplified Arabic" w:hAnsi="Simplified Arabic" w:cs="Simplified Arabic" w:hint="cs"/>
          <w:sz w:val="36"/>
          <w:szCs w:val="28"/>
          <w:rtl/>
          <w:lang w:bidi="ar-DZ"/>
        </w:rPr>
        <w:t>ت</w:t>
      </w:r>
      <w:r w:rsidR="001E6792">
        <w:rPr>
          <w:rFonts w:ascii="Simplified Arabic" w:hAnsi="Simplified Arabic" w:cs="Simplified Arabic"/>
          <w:sz w:val="36"/>
          <w:szCs w:val="28"/>
          <w:lang w:bidi="ar-DZ"/>
        </w:rPr>
        <w:t xml:space="preserve"> </w:t>
      </w:r>
      <w:r w:rsidR="00615F0F">
        <w:rPr>
          <w:rFonts w:ascii="Simplified Arabic" w:hAnsi="Simplified Arabic" w:cs="Simplified Arabic" w:hint="cs"/>
          <w:sz w:val="36"/>
          <w:szCs w:val="28"/>
          <w:rtl/>
          <w:lang w:bidi="ar-DZ"/>
        </w:rPr>
        <w:t xml:space="preserve">نموّاً ملحوظاً من سنة لأخرى، </w:t>
      </w:r>
      <w:r w:rsidR="00F53611">
        <w:rPr>
          <w:rFonts w:ascii="Simplified Arabic" w:hAnsi="Simplified Arabic" w:cs="Simplified Arabic" w:hint="cs"/>
          <w:sz w:val="36"/>
          <w:szCs w:val="28"/>
          <w:rtl/>
          <w:lang w:bidi="ar-DZ"/>
        </w:rPr>
        <w:t xml:space="preserve">وهو </w:t>
      </w:r>
      <w:r w:rsidR="00C61909">
        <w:rPr>
          <w:rFonts w:ascii="Simplified Arabic" w:hAnsi="Simplified Arabic" w:cs="Simplified Arabic" w:hint="cs"/>
          <w:sz w:val="36"/>
          <w:szCs w:val="28"/>
          <w:rtl/>
          <w:lang w:bidi="ar-DZ"/>
        </w:rPr>
        <w:t xml:space="preserve">ما </w:t>
      </w:r>
      <w:r w:rsidR="00F70E39">
        <w:rPr>
          <w:rFonts w:ascii="Simplified Arabic" w:hAnsi="Simplified Arabic" w:cs="Simplified Arabic" w:hint="cs"/>
          <w:sz w:val="36"/>
          <w:szCs w:val="28"/>
          <w:rtl/>
          <w:lang w:bidi="ar-DZ"/>
        </w:rPr>
        <w:t>يفسّر</w:t>
      </w:r>
      <w:r w:rsidR="00615F0F">
        <w:rPr>
          <w:rFonts w:ascii="Simplified Arabic" w:hAnsi="Simplified Arabic" w:cs="Simplified Arabic" w:hint="cs"/>
          <w:sz w:val="36"/>
          <w:szCs w:val="28"/>
          <w:rtl/>
          <w:lang w:bidi="ar-DZ"/>
        </w:rPr>
        <w:t>طلب و</w:t>
      </w:r>
      <w:r w:rsidR="005E0EF9">
        <w:rPr>
          <w:rFonts w:ascii="Simplified Arabic" w:hAnsi="Simplified Arabic" w:cs="Simplified Arabic" w:hint="cs"/>
          <w:sz w:val="36"/>
          <w:szCs w:val="28"/>
          <w:rtl/>
          <w:lang w:bidi="ar-DZ"/>
        </w:rPr>
        <w:t>إقبال المستثمرين عليها</w:t>
      </w:r>
      <w:r w:rsidR="00E17E43">
        <w:rPr>
          <w:rFonts w:ascii="Simplified Arabic" w:hAnsi="Simplified Arabic" w:cs="Simplified Arabic" w:hint="cs"/>
          <w:sz w:val="36"/>
          <w:szCs w:val="28"/>
          <w:rtl/>
          <w:lang w:bidi="ar-DZ"/>
        </w:rPr>
        <w:t xml:space="preserve">؛ </w:t>
      </w:r>
      <w:r w:rsidR="00C61909">
        <w:rPr>
          <w:rFonts w:ascii="Simplified Arabic" w:hAnsi="Simplified Arabic" w:cs="Simplified Arabic" w:hint="cs"/>
          <w:sz w:val="36"/>
          <w:szCs w:val="28"/>
          <w:rtl/>
          <w:lang w:bidi="ar-DZ"/>
        </w:rPr>
        <w:t>م</w:t>
      </w:r>
      <w:r w:rsidR="00E70C3F">
        <w:rPr>
          <w:rFonts w:ascii="Simplified Arabic" w:hAnsi="Simplified Arabic" w:cs="Simplified Arabic" w:hint="cs"/>
          <w:sz w:val="36"/>
          <w:szCs w:val="28"/>
          <w:rtl/>
          <w:lang w:bidi="ar-DZ"/>
        </w:rPr>
        <w:t xml:space="preserve">ما </w:t>
      </w:r>
      <w:r w:rsidR="00957215">
        <w:rPr>
          <w:rFonts w:ascii="Simplified Arabic" w:hAnsi="Simplified Arabic" w:cs="Simplified Arabic" w:hint="cs"/>
          <w:sz w:val="36"/>
          <w:szCs w:val="28"/>
          <w:rtl/>
          <w:lang w:bidi="ar-DZ"/>
        </w:rPr>
        <w:t>أسهم</w:t>
      </w:r>
      <w:r w:rsidR="00E70C3F">
        <w:rPr>
          <w:rFonts w:ascii="Simplified Arabic" w:hAnsi="Simplified Arabic" w:cs="Simplified Arabic" w:hint="cs"/>
          <w:sz w:val="36"/>
          <w:szCs w:val="28"/>
          <w:rtl/>
          <w:lang w:bidi="ar-DZ"/>
        </w:rPr>
        <w:t xml:space="preserve"> في انتشارها</w:t>
      </w:r>
      <w:r w:rsidR="002D4C59">
        <w:rPr>
          <w:rFonts w:ascii="Simplified Arabic" w:hAnsi="Simplified Arabic" w:cs="Simplified Arabic" w:hint="cs"/>
          <w:sz w:val="36"/>
          <w:szCs w:val="28"/>
          <w:rtl/>
          <w:lang w:bidi="ar-DZ"/>
        </w:rPr>
        <w:t>،</w:t>
      </w:r>
      <w:r w:rsidR="00E70C3F">
        <w:rPr>
          <w:rFonts w:ascii="Simplified Arabic" w:hAnsi="Simplified Arabic" w:cs="Simplified Arabic" w:hint="cs"/>
          <w:sz w:val="36"/>
          <w:szCs w:val="28"/>
          <w:rtl/>
          <w:lang w:bidi="ar-DZ"/>
        </w:rPr>
        <w:t xml:space="preserve"> و</w:t>
      </w:r>
      <w:r w:rsidR="00E70C3F">
        <w:rPr>
          <w:rFonts w:ascii="Simplified Arabic" w:hAnsi="Simplified Arabic" w:cs="Simplified Arabic" w:hint="cs"/>
          <w:sz w:val="28"/>
          <w:szCs w:val="28"/>
          <w:rtl/>
          <w:lang w:bidi="ar-DZ"/>
        </w:rPr>
        <w:t xml:space="preserve">شجّع المصارف والمؤسسات المالية على إنشاء صناديق </w:t>
      </w:r>
      <w:r w:rsidR="00123151">
        <w:rPr>
          <w:rFonts w:ascii="Simplified Arabic" w:hAnsi="Simplified Arabic" w:cs="Simplified Arabic" w:hint="cs"/>
          <w:sz w:val="28"/>
          <w:szCs w:val="28"/>
          <w:rtl/>
          <w:lang w:bidi="ar-DZ"/>
        </w:rPr>
        <w:t xml:space="preserve">إسلامية </w:t>
      </w:r>
      <w:r w:rsidR="00E70C3F">
        <w:rPr>
          <w:rFonts w:ascii="Simplified Arabic" w:hAnsi="Simplified Arabic" w:cs="Simplified Arabic" w:hint="cs"/>
          <w:sz w:val="28"/>
          <w:szCs w:val="28"/>
          <w:rtl/>
          <w:lang w:bidi="ar-DZ"/>
        </w:rPr>
        <w:t>جديدة</w:t>
      </w:r>
      <w:r w:rsidR="00C61909">
        <w:rPr>
          <w:rFonts w:ascii="Simplified Arabic" w:hAnsi="Simplified Arabic" w:cs="Simplified Arabic" w:hint="cs"/>
          <w:sz w:val="28"/>
          <w:szCs w:val="28"/>
          <w:rtl/>
          <w:lang w:bidi="ar-DZ"/>
        </w:rPr>
        <w:t xml:space="preserve">، </w:t>
      </w:r>
      <w:r w:rsidR="00D425CA">
        <w:rPr>
          <w:rFonts w:ascii="Simplified Arabic" w:hAnsi="Simplified Arabic" w:cs="Simplified Arabic" w:hint="cs"/>
          <w:sz w:val="28"/>
          <w:szCs w:val="28"/>
          <w:rtl/>
          <w:lang w:bidi="ar-DZ"/>
        </w:rPr>
        <w:t xml:space="preserve">ورغم </w:t>
      </w:r>
      <w:r w:rsidR="00645857">
        <w:rPr>
          <w:rFonts w:ascii="Simplified Arabic" w:hAnsi="Simplified Arabic" w:cs="Simplified Arabic" w:hint="cs"/>
          <w:sz w:val="28"/>
          <w:szCs w:val="28"/>
          <w:rtl/>
          <w:lang w:bidi="ar-DZ"/>
        </w:rPr>
        <w:t xml:space="preserve">النجاح المعتبر الذي حقّقته التجربة السعودية في هذا المجال؛ يبقى </w:t>
      </w:r>
      <w:r w:rsidR="005A3D2C">
        <w:rPr>
          <w:rFonts w:ascii="Simplified Arabic" w:hAnsi="Simplified Arabic" w:cs="Simplified Arabic" w:hint="cs"/>
          <w:sz w:val="28"/>
          <w:szCs w:val="28"/>
          <w:rtl/>
          <w:lang w:bidi="ar-DZ"/>
        </w:rPr>
        <w:t>تأثير نشاط صناديق</w:t>
      </w:r>
      <w:r w:rsidR="004E43D7">
        <w:rPr>
          <w:rFonts w:ascii="Simplified Arabic" w:hAnsi="Simplified Arabic" w:cs="Simplified Arabic" w:hint="cs"/>
          <w:sz w:val="28"/>
          <w:szCs w:val="28"/>
          <w:rtl/>
          <w:lang w:bidi="ar-DZ"/>
        </w:rPr>
        <w:t xml:space="preserve"> الاستثمار الإسلامية</w:t>
      </w:r>
      <w:r w:rsidR="005A3D2C">
        <w:rPr>
          <w:rFonts w:ascii="Simplified Arabic" w:hAnsi="Simplified Arabic" w:cs="Simplified Arabic" w:hint="cs"/>
          <w:sz w:val="28"/>
          <w:szCs w:val="28"/>
          <w:rtl/>
          <w:lang w:bidi="ar-DZ"/>
        </w:rPr>
        <w:t xml:space="preserve"> على أداء سوق الأسهم السعودي محدوداً وضئيلاً</w:t>
      </w:r>
      <w:r w:rsidR="00303E1A">
        <w:rPr>
          <w:rFonts w:ascii="Simplified Arabic" w:hAnsi="Simplified Arabic" w:cs="Simplified Arabic" w:hint="cs"/>
          <w:sz w:val="28"/>
          <w:szCs w:val="28"/>
          <w:rtl/>
          <w:lang w:bidi="ar-DZ"/>
        </w:rPr>
        <w:t xml:space="preserve">، </w:t>
      </w:r>
      <w:r w:rsidR="00566EDE">
        <w:rPr>
          <w:rFonts w:ascii="Simplified Arabic" w:hAnsi="Simplified Arabic" w:cs="Simplified Arabic" w:hint="cs"/>
          <w:sz w:val="28"/>
          <w:szCs w:val="28"/>
          <w:rtl/>
          <w:lang w:bidi="ar-DZ"/>
        </w:rPr>
        <w:t xml:space="preserve">وهو ما </w:t>
      </w:r>
      <w:r w:rsidR="00BD3805">
        <w:rPr>
          <w:rFonts w:ascii="Simplified Arabic" w:hAnsi="Simplified Arabic" w:cs="Simplified Arabic" w:hint="cs"/>
          <w:sz w:val="28"/>
          <w:szCs w:val="28"/>
          <w:rtl/>
          <w:lang w:bidi="ar-DZ"/>
        </w:rPr>
        <w:t xml:space="preserve">يستدعي </w:t>
      </w:r>
      <w:r w:rsidR="00303E1A">
        <w:rPr>
          <w:rFonts w:ascii="Simplified Arabic" w:hAnsi="Simplified Arabic" w:cs="Simplified Arabic" w:hint="cs"/>
          <w:sz w:val="28"/>
          <w:szCs w:val="28"/>
          <w:rtl/>
          <w:lang w:bidi="ar-DZ"/>
        </w:rPr>
        <w:t>ضرورة الاهتمام أكثر ب</w:t>
      </w:r>
      <w:r w:rsidR="00287C5D">
        <w:rPr>
          <w:rFonts w:ascii="Simplified Arabic" w:hAnsi="Simplified Arabic" w:cs="Simplified Arabic" w:hint="cs"/>
          <w:sz w:val="28"/>
          <w:szCs w:val="28"/>
          <w:rtl/>
          <w:lang w:bidi="ar-DZ"/>
        </w:rPr>
        <w:t xml:space="preserve">إنشاء </w:t>
      </w:r>
      <w:r w:rsidR="00303E1A">
        <w:rPr>
          <w:rFonts w:ascii="Simplified Arabic" w:hAnsi="Simplified Arabic" w:cs="Simplified Arabic" w:hint="cs"/>
          <w:sz w:val="28"/>
          <w:szCs w:val="28"/>
          <w:rtl/>
          <w:lang w:bidi="ar-DZ"/>
        </w:rPr>
        <w:t xml:space="preserve">الصناديق المغلقة </w:t>
      </w:r>
      <w:r w:rsidR="00287C5D">
        <w:rPr>
          <w:rFonts w:ascii="Simplified Arabic" w:hAnsi="Simplified Arabic" w:cs="Simplified Arabic" w:hint="cs"/>
          <w:sz w:val="28"/>
          <w:szCs w:val="28"/>
          <w:rtl/>
          <w:lang w:bidi="ar-DZ"/>
        </w:rPr>
        <w:t>لأن تأثيرها يكون مباشراً وكبيراً في السوق.</w:t>
      </w:r>
    </w:p>
    <w:p w:rsidR="00E86784" w:rsidRDefault="00E86784" w:rsidP="0092119C">
      <w:pPr>
        <w:bidi/>
        <w:spacing w:after="0"/>
        <w:ind w:hanging="1"/>
        <w:jc w:val="both"/>
        <w:rPr>
          <w:rFonts w:ascii="Simplified Arabic" w:hAnsi="Simplified Arabic" w:cs="Simplified Arabic"/>
          <w:sz w:val="28"/>
          <w:szCs w:val="28"/>
          <w:rtl/>
          <w:lang w:bidi="ar-DZ"/>
        </w:rPr>
      </w:pPr>
      <w:r w:rsidRPr="00E86784">
        <w:rPr>
          <w:rFonts w:ascii="Simplified Arabic" w:hAnsi="Simplified Arabic" w:cs="Simplified Arabic" w:hint="cs"/>
          <w:b/>
          <w:bCs/>
          <w:sz w:val="28"/>
          <w:szCs w:val="28"/>
          <w:rtl/>
          <w:lang w:bidi="ar-DZ"/>
        </w:rPr>
        <w:t>الكلمات المفتاحية:</w:t>
      </w:r>
      <w:r w:rsidR="001E6792">
        <w:rPr>
          <w:rFonts w:ascii="Simplified Arabic" w:hAnsi="Simplified Arabic" w:cs="Simplified Arabic"/>
          <w:b/>
          <w:bCs/>
          <w:sz w:val="28"/>
          <w:szCs w:val="28"/>
          <w:lang w:bidi="ar-DZ"/>
        </w:rPr>
        <w:t xml:space="preserve"> </w:t>
      </w:r>
      <w:r>
        <w:rPr>
          <w:rFonts w:ascii="Simplified Arabic" w:hAnsi="Simplified Arabic" w:cs="Simplified Arabic" w:hint="cs"/>
          <w:sz w:val="28"/>
          <w:szCs w:val="28"/>
          <w:rtl/>
          <w:lang w:bidi="ar-DZ"/>
        </w:rPr>
        <w:t>سوق الأوراق المالية، الاستثمار ال</w:t>
      </w:r>
      <w:r w:rsidR="0092119C">
        <w:rPr>
          <w:rFonts w:ascii="Simplified Arabic" w:hAnsi="Simplified Arabic" w:cs="Simplified Arabic" w:hint="cs"/>
          <w:sz w:val="28"/>
          <w:szCs w:val="28"/>
          <w:rtl/>
          <w:lang w:bidi="ar-DZ"/>
        </w:rPr>
        <w:t>إسلامي</w:t>
      </w:r>
      <w:r>
        <w:rPr>
          <w:rFonts w:ascii="Simplified Arabic" w:hAnsi="Simplified Arabic" w:cs="Simplified Arabic" w:hint="cs"/>
          <w:sz w:val="28"/>
          <w:szCs w:val="28"/>
          <w:rtl/>
          <w:lang w:bidi="ar-DZ"/>
        </w:rPr>
        <w:t>، صناديق الاستثمار الإسلامية، سوق الأسهم السعودي.</w:t>
      </w:r>
    </w:p>
    <w:p w:rsidR="00EC5E9C" w:rsidRDefault="00EC5E9C" w:rsidP="00EC5E9C">
      <w:pPr>
        <w:bidi/>
        <w:spacing w:after="0"/>
        <w:ind w:hanging="1"/>
        <w:jc w:val="both"/>
        <w:rPr>
          <w:rFonts w:ascii="Simplified Arabic" w:hAnsi="Simplified Arabic" w:cs="Simplified Arabic"/>
          <w:sz w:val="28"/>
          <w:szCs w:val="28"/>
          <w:rtl/>
          <w:lang w:bidi="ar-DZ"/>
        </w:rPr>
      </w:pPr>
    </w:p>
    <w:p w:rsidR="00EC5E9C" w:rsidRDefault="00EC5E9C" w:rsidP="00EC5E9C">
      <w:pPr>
        <w:bidi/>
        <w:spacing w:after="0"/>
        <w:ind w:hanging="1"/>
        <w:jc w:val="both"/>
        <w:rPr>
          <w:rFonts w:ascii="Simplified Arabic" w:hAnsi="Simplified Arabic" w:cs="Simplified Arabic"/>
          <w:sz w:val="28"/>
          <w:szCs w:val="28"/>
          <w:rtl/>
          <w:lang w:bidi="ar-DZ"/>
        </w:rPr>
      </w:pPr>
    </w:p>
    <w:p w:rsidR="00EC5E9C" w:rsidRDefault="00EC5E9C" w:rsidP="00EC5E9C">
      <w:pPr>
        <w:bidi/>
        <w:spacing w:after="0"/>
        <w:ind w:hanging="1"/>
        <w:jc w:val="both"/>
        <w:rPr>
          <w:rFonts w:ascii="Simplified Arabic" w:hAnsi="Simplified Arabic" w:cs="Simplified Arabic"/>
          <w:sz w:val="28"/>
          <w:szCs w:val="28"/>
          <w:rtl/>
          <w:lang w:bidi="ar-DZ"/>
        </w:rPr>
      </w:pPr>
    </w:p>
    <w:p w:rsidR="00EC5E9C" w:rsidRDefault="00EC5E9C" w:rsidP="00EC5E9C">
      <w:pPr>
        <w:bidi/>
        <w:spacing w:after="0"/>
        <w:ind w:hanging="1"/>
        <w:jc w:val="both"/>
        <w:rPr>
          <w:rFonts w:ascii="Simplified Arabic" w:hAnsi="Simplified Arabic" w:cs="Simplified Arabic"/>
          <w:sz w:val="28"/>
          <w:szCs w:val="28"/>
          <w:rtl/>
          <w:lang w:bidi="ar-DZ"/>
        </w:rPr>
      </w:pPr>
    </w:p>
    <w:p w:rsidR="00EC5E9C" w:rsidRDefault="00EC5E9C" w:rsidP="00EC5E9C">
      <w:pPr>
        <w:bidi/>
        <w:spacing w:after="0"/>
        <w:ind w:hanging="1"/>
        <w:jc w:val="both"/>
        <w:rPr>
          <w:rFonts w:ascii="Simplified Arabic" w:hAnsi="Simplified Arabic" w:cs="Simplified Arabic"/>
          <w:sz w:val="28"/>
          <w:szCs w:val="28"/>
          <w:rtl/>
          <w:lang w:bidi="ar-DZ"/>
        </w:rPr>
      </w:pPr>
    </w:p>
    <w:p w:rsidR="00EC5E9C" w:rsidRDefault="00EC5E9C" w:rsidP="00EC5E9C">
      <w:pPr>
        <w:bidi/>
        <w:spacing w:after="0"/>
        <w:ind w:hanging="1"/>
        <w:jc w:val="both"/>
        <w:rPr>
          <w:rFonts w:ascii="Simplified Arabic" w:hAnsi="Simplified Arabic" w:cs="Simplified Arabic"/>
          <w:sz w:val="28"/>
          <w:szCs w:val="28"/>
          <w:rtl/>
          <w:lang w:bidi="ar-DZ"/>
        </w:rPr>
      </w:pPr>
    </w:p>
    <w:p w:rsidR="00EC5E9C" w:rsidRDefault="00EC5E9C" w:rsidP="00EC5E9C">
      <w:pPr>
        <w:bidi/>
        <w:spacing w:after="0"/>
        <w:ind w:hanging="1"/>
        <w:jc w:val="both"/>
        <w:rPr>
          <w:rFonts w:ascii="Simplified Arabic" w:hAnsi="Simplified Arabic" w:cs="Simplified Arabic"/>
          <w:sz w:val="28"/>
          <w:szCs w:val="28"/>
          <w:rtl/>
          <w:lang w:bidi="ar-DZ"/>
        </w:rPr>
      </w:pPr>
    </w:p>
    <w:p w:rsidR="00EC5E9C" w:rsidRDefault="00EC5E9C" w:rsidP="00EC5E9C">
      <w:pPr>
        <w:bidi/>
        <w:spacing w:after="0"/>
        <w:ind w:hanging="1"/>
        <w:jc w:val="both"/>
        <w:rPr>
          <w:rFonts w:ascii="Simplified Arabic" w:hAnsi="Simplified Arabic" w:cs="Simplified Arabic"/>
          <w:sz w:val="28"/>
          <w:szCs w:val="28"/>
          <w:rtl/>
          <w:lang w:bidi="ar-DZ"/>
        </w:rPr>
      </w:pPr>
    </w:p>
    <w:p w:rsidR="00EC5E9C" w:rsidRDefault="00EC5E9C" w:rsidP="00EC5E9C">
      <w:pPr>
        <w:bidi/>
        <w:spacing w:after="0"/>
        <w:ind w:hanging="1"/>
        <w:jc w:val="both"/>
        <w:rPr>
          <w:rFonts w:ascii="Simplified Arabic" w:hAnsi="Simplified Arabic" w:cs="Simplified Arabic"/>
          <w:sz w:val="28"/>
          <w:szCs w:val="28"/>
          <w:rtl/>
          <w:lang w:bidi="ar-DZ"/>
        </w:rPr>
      </w:pPr>
    </w:p>
    <w:p w:rsidR="00EC5E9C" w:rsidRDefault="00EC5E9C" w:rsidP="00EC5E9C">
      <w:pPr>
        <w:bidi/>
        <w:spacing w:after="0"/>
        <w:ind w:hanging="1"/>
        <w:jc w:val="both"/>
        <w:rPr>
          <w:rFonts w:ascii="Simplified Arabic" w:hAnsi="Simplified Arabic" w:cs="Simplified Arabic"/>
          <w:sz w:val="28"/>
          <w:szCs w:val="28"/>
          <w:rtl/>
          <w:lang w:bidi="ar-DZ"/>
        </w:rPr>
      </w:pPr>
    </w:p>
    <w:p w:rsidR="00EC5E9C" w:rsidRDefault="00EC5E9C" w:rsidP="00A63921">
      <w:pPr>
        <w:bidi/>
        <w:spacing w:after="0"/>
        <w:jc w:val="both"/>
        <w:rPr>
          <w:rFonts w:ascii="Simplified Arabic" w:hAnsi="Simplified Arabic" w:cs="Simplified Arabic"/>
          <w:sz w:val="28"/>
          <w:szCs w:val="28"/>
          <w:rtl/>
          <w:lang w:bidi="ar-DZ"/>
        </w:rPr>
      </w:pPr>
    </w:p>
    <w:p w:rsidR="00197840" w:rsidRPr="00911DB1" w:rsidRDefault="00197840" w:rsidP="00A63921">
      <w:pPr>
        <w:spacing w:after="240"/>
        <w:jc w:val="both"/>
        <w:rPr>
          <w:rFonts w:asciiTheme="majorBidi" w:hAnsiTheme="majorBidi" w:cstheme="majorBidi"/>
          <w:b/>
          <w:bCs/>
          <w:sz w:val="28"/>
          <w:szCs w:val="28"/>
          <w:lang w:bidi="ar-DZ"/>
        </w:rPr>
      </w:pPr>
      <w:r w:rsidRPr="00911DB1">
        <w:rPr>
          <w:rFonts w:asciiTheme="majorBidi" w:hAnsiTheme="majorBidi" w:cstheme="majorBidi"/>
          <w:b/>
          <w:bCs/>
          <w:sz w:val="28"/>
          <w:szCs w:val="28"/>
          <w:lang w:bidi="ar-DZ"/>
        </w:rPr>
        <w:lastRenderedPageBreak/>
        <w:t>Abstarct</w:t>
      </w:r>
    </w:p>
    <w:p w:rsidR="00197840" w:rsidRPr="00197840" w:rsidRDefault="00197840" w:rsidP="00A63921">
      <w:pPr>
        <w:spacing w:after="240"/>
        <w:ind w:firstLine="708"/>
        <w:jc w:val="both"/>
        <w:rPr>
          <w:rFonts w:asciiTheme="majorBidi" w:hAnsiTheme="majorBidi" w:cstheme="majorBidi"/>
          <w:sz w:val="28"/>
          <w:szCs w:val="28"/>
          <w:lang w:bidi="ar-DZ"/>
        </w:rPr>
      </w:pPr>
      <w:r w:rsidRPr="00197840">
        <w:rPr>
          <w:rFonts w:asciiTheme="majorBidi" w:hAnsiTheme="majorBidi" w:cstheme="majorBidi"/>
          <w:sz w:val="28"/>
          <w:szCs w:val="28"/>
          <w:lang w:bidi="ar-DZ"/>
        </w:rPr>
        <w:t>Islamic investment funds are among the most important Islamic financial institutions that have gained widespread popularity in recent times, as they have gained an important position thanks to the role they play, which is to attract savings - especially from small savers- and direct them towards diversified investments that are compatible with Shariah provision, by giving them the opportunity to purchase the funds' documents in small and convenient amounts, and thus, it offers many advantages to investors, the economy in general, and the stock market in particular.</w:t>
      </w:r>
    </w:p>
    <w:p w:rsidR="00197840" w:rsidRPr="00197840" w:rsidRDefault="00197840" w:rsidP="00332483">
      <w:pPr>
        <w:spacing w:after="240"/>
        <w:ind w:firstLine="708"/>
        <w:jc w:val="both"/>
        <w:rPr>
          <w:rFonts w:asciiTheme="majorBidi" w:hAnsiTheme="majorBidi" w:cstheme="majorBidi"/>
          <w:sz w:val="28"/>
          <w:szCs w:val="28"/>
          <w:lang w:bidi="ar-DZ"/>
        </w:rPr>
      </w:pPr>
      <w:r w:rsidRPr="00197840">
        <w:rPr>
          <w:rFonts w:asciiTheme="majorBidi" w:hAnsiTheme="majorBidi" w:cstheme="majorBidi"/>
          <w:sz w:val="28"/>
          <w:szCs w:val="28"/>
          <w:lang w:bidi="ar-DZ"/>
        </w:rPr>
        <w:t xml:space="preserve">With regard to Islamic investment funds in the Kingdom of Saudi Arabia, they have witnessed </w:t>
      </w:r>
      <w:proofErr w:type="gramStart"/>
      <w:r w:rsidRPr="00197840">
        <w:rPr>
          <w:rFonts w:asciiTheme="majorBidi" w:hAnsiTheme="majorBidi" w:cstheme="majorBidi"/>
          <w:sz w:val="28"/>
          <w:szCs w:val="28"/>
          <w:lang w:bidi="ar-DZ"/>
        </w:rPr>
        <w:t>a</w:t>
      </w:r>
      <w:proofErr w:type="gramEnd"/>
      <w:r w:rsidRPr="00197840">
        <w:rPr>
          <w:rFonts w:asciiTheme="majorBidi" w:hAnsiTheme="majorBidi" w:cstheme="majorBidi"/>
          <w:sz w:val="28"/>
          <w:szCs w:val="28"/>
          <w:lang w:bidi="ar-DZ"/>
        </w:rPr>
        <w:t xml:space="preserve"> remarkable growth from year to year, which explains the demand and appetite of investors for them. This contributed to its spread and encouraged banks and financial institutions to establish new Islamic funds. Despite the considerable success achieved by the Saudi experience in this field; The impact of the activity of Islamic investment funds on the performance of the Saudi stock market remains limited and insignificant, which calls for the need to pay more attention to establishing closed-end funds because their impact is direct and significant in the market.</w:t>
      </w:r>
    </w:p>
    <w:p w:rsidR="00197840" w:rsidRDefault="00197840" w:rsidP="00332483">
      <w:pPr>
        <w:spacing w:after="240"/>
        <w:jc w:val="both"/>
        <w:rPr>
          <w:rFonts w:asciiTheme="majorBidi" w:hAnsiTheme="majorBidi" w:cstheme="majorBidi"/>
          <w:sz w:val="24"/>
          <w:szCs w:val="24"/>
          <w:lang w:bidi="ar-DZ"/>
        </w:rPr>
      </w:pPr>
      <w:r w:rsidRPr="00197840">
        <w:rPr>
          <w:rFonts w:asciiTheme="majorBidi" w:hAnsiTheme="majorBidi" w:cstheme="majorBidi"/>
          <w:b/>
          <w:bCs/>
          <w:sz w:val="28"/>
          <w:szCs w:val="28"/>
          <w:lang w:bidi="ar-DZ"/>
        </w:rPr>
        <w:t xml:space="preserve">Keywords: </w:t>
      </w:r>
      <w:r w:rsidRPr="00197840">
        <w:rPr>
          <w:rFonts w:asciiTheme="majorBidi" w:hAnsiTheme="majorBidi" w:cstheme="majorBidi"/>
          <w:sz w:val="28"/>
          <w:szCs w:val="28"/>
          <w:lang w:bidi="ar-DZ"/>
        </w:rPr>
        <w:t>stock market, Islamic investment, Islamic investment funds, Saudi stock market</w:t>
      </w:r>
      <w:r>
        <w:rPr>
          <w:rFonts w:asciiTheme="majorBidi" w:hAnsiTheme="majorBidi" w:cstheme="majorBidi"/>
          <w:sz w:val="24"/>
          <w:szCs w:val="24"/>
          <w:lang w:bidi="ar-DZ"/>
        </w:rPr>
        <w:t>.</w:t>
      </w:r>
    </w:p>
    <w:p w:rsidR="00EC5E9C" w:rsidRPr="00197840" w:rsidRDefault="00EC5E9C" w:rsidP="00EC5E9C">
      <w:pPr>
        <w:bidi/>
        <w:spacing w:after="0"/>
        <w:ind w:hanging="1"/>
        <w:jc w:val="both"/>
        <w:rPr>
          <w:rFonts w:ascii="Simplified Arabic" w:hAnsi="Simplified Arabic" w:cs="Simplified Arabic"/>
          <w:sz w:val="36"/>
          <w:szCs w:val="28"/>
          <w:rtl/>
          <w:lang w:bidi="ar-DZ"/>
        </w:rPr>
      </w:pPr>
    </w:p>
    <w:p w:rsidR="00513A22" w:rsidRDefault="00513A22" w:rsidP="00F96417">
      <w:pPr>
        <w:bidi/>
        <w:spacing w:after="0"/>
        <w:ind w:firstLine="284"/>
        <w:jc w:val="both"/>
        <w:rPr>
          <w:rFonts w:ascii="Simplified Arabic" w:hAnsi="Simplified Arabic" w:cs="Simplified Arabic"/>
          <w:sz w:val="36"/>
          <w:szCs w:val="28"/>
          <w:lang w:bidi="ar-DZ"/>
        </w:rPr>
      </w:pPr>
    </w:p>
    <w:p w:rsidR="00CD0B46" w:rsidRDefault="00CD0B46" w:rsidP="00CD0B46">
      <w:pPr>
        <w:bidi/>
        <w:spacing w:after="0"/>
        <w:ind w:firstLine="284"/>
        <w:jc w:val="both"/>
        <w:rPr>
          <w:rFonts w:ascii="Simplified Arabic" w:hAnsi="Simplified Arabic" w:cs="Simplified Arabic"/>
          <w:sz w:val="36"/>
          <w:szCs w:val="28"/>
          <w:lang w:bidi="ar-DZ"/>
        </w:rPr>
      </w:pPr>
    </w:p>
    <w:p w:rsidR="00CD0B46" w:rsidRDefault="00CD0B46" w:rsidP="00CD0B46">
      <w:pPr>
        <w:bidi/>
        <w:spacing w:after="0"/>
        <w:ind w:firstLine="284"/>
        <w:jc w:val="both"/>
        <w:rPr>
          <w:rFonts w:ascii="Simplified Arabic" w:hAnsi="Simplified Arabic" w:cs="Simplified Arabic"/>
          <w:sz w:val="36"/>
          <w:szCs w:val="28"/>
          <w:lang w:bidi="ar-DZ"/>
        </w:rPr>
      </w:pPr>
    </w:p>
    <w:p w:rsidR="00CD0B46" w:rsidRDefault="00CD0B46" w:rsidP="00CD0B46">
      <w:pPr>
        <w:bidi/>
        <w:spacing w:after="0"/>
        <w:ind w:firstLine="284"/>
        <w:jc w:val="both"/>
        <w:rPr>
          <w:rFonts w:ascii="Simplified Arabic" w:hAnsi="Simplified Arabic" w:cs="Simplified Arabic"/>
          <w:sz w:val="36"/>
          <w:szCs w:val="28"/>
          <w:lang w:bidi="ar-DZ"/>
        </w:rPr>
      </w:pPr>
    </w:p>
    <w:p w:rsidR="00CD0B46" w:rsidRDefault="00CD0B46" w:rsidP="00CD0B46">
      <w:pPr>
        <w:bidi/>
        <w:spacing w:after="0"/>
        <w:ind w:firstLine="284"/>
        <w:jc w:val="both"/>
        <w:rPr>
          <w:rFonts w:ascii="Simplified Arabic" w:hAnsi="Simplified Arabic" w:cs="Simplified Arabic"/>
          <w:sz w:val="36"/>
          <w:szCs w:val="28"/>
          <w:lang w:bidi="ar-DZ"/>
        </w:rPr>
      </w:pPr>
    </w:p>
    <w:p w:rsidR="00CD0B46" w:rsidRDefault="00CD0B46" w:rsidP="00CD0B46">
      <w:pPr>
        <w:bidi/>
        <w:spacing w:after="0"/>
        <w:ind w:firstLine="284"/>
        <w:jc w:val="both"/>
        <w:rPr>
          <w:rFonts w:ascii="Simplified Arabic" w:hAnsi="Simplified Arabic" w:cs="Simplified Arabic"/>
          <w:sz w:val="36"/>
          <w:szCs w:val="28"/>
          <w:lang w:bidi="ar-DZ"/>
        </w:rPr>
      </w:pPr>
    </w:p>
    <w:p w:rsidR="00CD0B46" w:rsidRDefault="00CD0B46" w:rsidP="00CD0B46">
      <w:pPr>
        <w:bidi/>
        <w:spacing w:after="0"/>
        <w:ind w:firstLine="284"/>
        <w:jc w:val="both"/>
        <w:rPr>
          <w:rFonts w:ascii="Simplified Arabic" w:hAnsi="Simplified Arabic" w:cs="Simplified Arabic"/>
          <w:sz w:val="36"/>
          <w:szCs w:val="28"/>
          <w:lang w:bidi="ar-DZ"/>
        </w:rPr>
      </w:pPr>
    </w:p>
    <w:p w:rsidR="00CD0B46" w:rsidRDefault="00CD0B46" w:rsidP="00CD0B46">
      <w:pPr>
        <w:bidi/>
        <w:spacing w:after="0"/>
        <w:ind w:firstLine="284"/>
        <w:jc w:val="both"/>
        <w:rPr>
          <w:rFonts w:ascii="Simplified Arabic" w:hAnsi="Simplified Arabic" w:cs="Simplified Arabic"/>
          <w:sz w:val="36"/>
          <w:szCs w:val="28"/>
          <w:lang w:bidi="ar-DZ"/>
        </w:rPr>
      </w:pPr>
    </w:p>
    <w:p w:rsidR="00CD0B46" w:rsidRDefault="00CD0B46" w:rsidP="00CD0B46">
      <w:pPr>
        <w:bidi/>
        <w:spacing w:after="0"/>
        <w:ind w:firstLine="284"/>
        <w:jc w:val="both"/>
        <w:rPr>
          <w:rFonts w:ascii="Simplified Arabic" w:hAnsi="Simplified Arabic" w:cs="Simplified Arabic"/>
          <w:sz w:val="36"/>
          <w:szCs w:val="28"/>
          <w:lang w:bidi="ar-DZ"/>
        </w:rPr>
      </w:pPr>
    </w:p>
    <w:p w:rsidR="00CD0B46" w:rsidRPr="004C5C82" w:rsidRDefault="004C5C82" w:rsidP="004C5C82">
      <w:pPr>
        <w:bidi/>
        <w:spacing w:after="240"/>
        <w:ind w:firstLine="284"/>
        <w:rPr>
          <w:rFonts w:asciiTheme="majorBidi" w:hAnsiTheme="majorBidi" w:cstheme="majorBidi"/>
          <w:b/>
          <w:bCs/>
          <w:sz w:val="28"/>
          <w:lang w:bidi="ar-DZ"/>
        </w:rPr>
      </w:pPr>
      <w:r w:rsidRPr="004C5C82">
        <w:rPr>
          <w:rFonts w:asciiTheme="majorBidi" w:hAnsiTheme="majorBidi" w:cstheme="majorBidi"/>
          <w:b/>
          <w:bCs/>
          <w:sz w:val="28"/>
          <w:lang w:bidi="ar-DZ"/>
        </w:rPr>
        <w:lastRenderedPageBreak/>
        <w:t>Résumé :</w:t>
      </w:r>
    </w:p>
    <w:p w:rsidR="00476361" w:rsidRPr="002D11E0" w:rsidRDefault="00D7154C" w:rsidP="0090417F">
      <w:pPr>
        <w:spacing w:after="240"/>
        <w:ind w:firstLine="284"/>
        <w:jc w:val="both"/>
        <w:rPr>
          <w:rFonts w:asciiTheme="majorBidi" w:hAnsiTheme="majorBidi" w:cstheme="majorBidi"/>
          <w:color w:val="3D3D3D"/>
          <w:sz w:val="28"/>
          <w:szCs w:val="28"/>
          <w:shd w:val="clear" w:color="auto" w:fill="FFFFFF"/>
        </w:rPr>
      </w:pPr>
      <w:r w:rsidRPr="002D11E0">
        <w:rPr>
          <w:rFonts w:asciiTheme="majorBidi" w:hAnsiTheme="majorBidi" w:cstheme="majorBidi"/>
          <w:color w:val="3D3D3D"/>
          <w:sz w:val="28"/>
          <w:szCs w:val="28"/>
          <w:shd w:val="clear" w:color="auto" w:fill="FFFFFF"/>
        </w:rPr>
        <w:t>Les Fonds I</w:t>
      </w:r>
      <w:r w:rsidR="00C05D69" w:rsidRPr="002D11E0">
        <w:rPr>
          <w:rFonts w:asciiTheme="majorBidi" w:hAnsiTheme="majorBidi" w:cstheme="majorBidi"/>
          <w:color w:val="3D3D3D"/>
          <w:sz w:val="28"/>
          <w:szCs w:val="28"/>
          <w:shd w:val="clear" w:color="auto" w:fill="FFFFFF"/>
        </w:rPr>
        <w:t>slamiques d’Investissement</w:t>
      </w:r>
      <w:r w:rsidRPr="002D11E0">
        <w:rPr>
          <w:rFonts w:asciiTheme="majorBidi" w:hAnsiTheme="majorBidi" w:cstheme="majorBidi"/>
          <w:color w:val="3D3D3D"/>
          <w:sz w:val="28"/>
          <w:szCs w:val="28"/>
          <w:shd w:val="clear" w:color="auto" w:fill="FFFFFF"/>
        </w:rPr>
        <w:t xml:space="preserve"> sont parmi les institutions financière</w:t>
      </w:r>
      <w:r w:rsidR="00C05D69" w:rsidRPr="002D11E0">
        <w:rPr>
          <w:rFonts w:asciiTheme="majorBidi" w:hAnsiTheme="majorBidi" w:cstheme="majorBidi"/>
          <w:color w:val="3D3D3D"/>
          <w:sz w:val="28"/>
          <w:szCs w:val="28"/>
          <w:shd w:val="clear" w:color="auto" w:fill="FFFFFF"/>
        </w:rPr>
        <w:t>s islamiques les plus importantes qui ont connu</w:t>
      </w:r>
      <w:r w:rsidR="002956AB" w:rsidRPr="002D11E0">
        <w:rPr>
          <w:rFonts w:asciiTheme="majorBidi" w:hAnsiTheme="majorBidi" w:cstheme="majorBidi"/>
          <w:color w:val="3D3D3D"/>
          <w:sz w:val="28"/>
          <w:szCs w:val="28"/>
          <w:shd w:val="clear" w:color="auto" w:fill="FFFFFF"/>
        </w:rPr>
        <w:t xml:space="preserve"> une grande diffusion  dernièrement</w:t>
      </w:r>
      <w:r w:rsidRPr="002D11E0">
        <w:rPr>
          <w:rFonts w:asciiTheme="majorBidi" w:hAnsiTheme="majorBidi" w:cstheme="majorBidi"/>
          <w:color w:val="3D3D3D"/>
          <w:sz w:val="28"/>
          <w:szCs w:val="28"/>
          <w:shd w:val="clear" w:color="auto" w:fill="FFFFFF"/>
        </w:rPr>
        <w:t>,</w:t>
      </w:r>
      <w:r w:rsidR="003E511D" w:rsidRPr="002D11E0">
        <w:rPr>
          <w:rFonts w:asciiTheme="majorBidi" w:hAnsiTheme="majorBidi" w:cstheme="majorBidi"/>
          <w:color w:val="3D3D3D"/>
          <w:sz w:val="28"/>
          <w:szCs w:val="28"/>
          <w:shd w:val="clear" w:color="auto" w:fill="FFFFFF"/>
        </w:rPr>
        <w:t xml:space="preserve"> cette position</w:t>
      </w:r>
      <w:r w:rsidRPr="002D11E0">
        <w:rPr>
          <w:rFonts w:asciiTheme="majorBidi" w:hAnsiTheme="majorBidi" w:cstheme="majorBidi"/>
          <w:color w:val="3D3D3D"/>
          <w:sz w:val="28"/>
          <w:szCs w:val="28"/>
          <w:shd w:val="clear" w:color="auto" w:fill="FFFFFF"/>
        </w:rPr>
        <w:t xml:space="preserve"> importante</w:t>
      </w:r>
      <w:r w:rsidR="002F7C32" w:rsidRPr="002D11E0">
        <w:rPr>
          <w:rFonts w:asciiTheme="majorBidi" w:hAnsiTheme="majorBidi" w:cstheme="majorBidi"/>
          <w:color w:val="3D3D3D"/>
          <w:sz w:val="28"/>
          <w:szCs w:val="28"/>
          <w:shd w:val="clear" w:color="auto" w:fill="FFFFFF"/>
        </w:rPr>
        <w:t xml:space="preserve">acquise est </w:t>
      </w:r>
      <w:r w:rsidR="00095615" w:rsidRPr="002D11E0">
        <w:rPr>
          <w:rFonts w:asciiTheme="majorBidi" w:hAnsiTheme="majorBidi" w:cstheme="majorBidi"/>
          <w:color w:val="3D3D3D"/>
          <w:sz w:val="28"/>
          <w:szCs w:val="28"/>
          <w:shd w:val="clear" w:color="auto" w:fill="FFFFFF"/>
        </w:rPr>
        <w:t>dûau rôle qu'ils jouent</w:t>
      </w:r>
      <w:r w:rsidRPr="002D11E0">
        <w:rPr>
          <w:rFonts w:asciiTheme="majorBidi" w:hAnsiTheme="majorBidi" w:cstheme="majorBidi"/>
          <w:color w:val="3D3D3D"/>
          <w:sz w:val="28"/>
          <w:szCs w:val="28"/>
          <w:shd w:val="clear" w:color="auto" w:fill="FFFFFF"/>
        </w:rPr>
        <w:t xml:space="preserve">, qui est d’attirer l’épargne - en particulier des petits épargnants </w:t>
      </w:r>
      <w:r w:rsidR="005C4112" w:rsidRPr="002D11E0">
        <w:rPr>
          <w:rFonts w:asciiTheme="majorBidi" w:hAnsiTheme="majorBidi" w:cstheme="majorBidi"/>
          <w:color w:val="3D3D3D"/>
          <w:sz w:val="28"/>
          <w:szCs w:val="28"/>
          <w:shd w:val="clear" w:color="auto" w:fill="FFFFFF"/>
        </w:rPr>
        <w:t>- et de</w:t>
      </w:r>
      <w:r w:rsidR="00D546A3" w:rsidRPr="002D11E0">
        <w:rPr>
          <w:rFonts w:asciiTheme="majorBidi" w:hAnsiTheme="majorBidi" w:cstheme="majorBidi"/>
          <w:color w:val="3D3D3D"/>
          <w:sz w:val="28"/>
          <w:szCs w:val="28"/>
          <w:shd w:val="clear" w:color="auto" w:fill="FFFFFF"/>
        </w:rPr>
        <w:t>l'orienter</w:t>
      </w:r>
      <w:r w:rsidRPr="002D11E0">
        <w:rPr>
          <w:rFonts w:asciiTheme="majorBidi" w:hAnsiTheme="majorBidi" w:cstheme="majorBidi"/>
          <w:color w:val="3D3D3D"/>
          <w:sz w:val="28"/>
          <w:szCs w:val="28"/>
          <w:shd w:val="clear" w:color="auto" w:fill="FFFFFF"/>
        </w:rPr>
        <w:t xml:space="preserve"> vers des investissements diversifiés </w:t>
      </w:r>
      <w:r w:rsidR="006626BF" w:rsidRPr="002D11E0">
        <w:rPr>
          <w:rFonts w:asciiTheme="majorBidi" w:hAnsiTheme="majorBidi" w:cstheme="majorBidi"/>
          <w:color w:val="3D3D3D"/>
          <w:sz w:val="28"/>
          <w:szCs w:val="28"/>
          <w:shd w:val="clear" w:color="auto" w:fill="FFFFFF"/>
        </w:rPr>
        <w:t>et compatibles avec les dispositions de la Charia</w:t>
      </w:r>
      <w:r w:rsidRPr="002D11E0">
        <w:rPr>
          <w:rFonts w:asciiTheme="majorBidi" w:hAnsiTheme="majorBidi" w:cstheme="majorBidi"/>
          <w:color w:val="3D3D3D"/>
          <w:sz w:val="28"/>
          <w:szCs w:val="28"/>
          <w:shd w:val="clear" w:color="auto" w:fill="FFFFFF"/>
        </w:rPr>
        <w:t>, en leur</w:t>
      </w:r>
      <w:r w:rsidR="00314A74" w:rsidRPr="002D11E0">
        <w:rPr>
          <w:rFonts w:asciiTheme="majorBidi" w:hAnsiTheme="majorBidi" w:cstheme="majorBidi"/>
          <w:color w:val="3D3D3D"/>
          <w:sz w:val="28"/>
          <w:szCs w:val="28"/>
          <w:shd w:val="clear" w:color="auto" w:fill="FFFFFF"/>
        </w:rPr>
        <w:t>offrant</w:t>
      </w:r>
      <w:r w:rsidR="00E27D3B" w:rsidRPr="002D11E0">
        <w:rPr>
          <w:rFonts w:asciiTheme="majorBidi" w:hAnsiTheme="majorBidi" w:cstheme="majorBidi"/>
          <w:color w:val="3D3D3D"/>
          <w:sz w:val="28"/>
          <w:szCs w:val="28"/>
          <w:shd w:val="clear" w:color="auto" w:fill="FFFFFF"/>
        </w:rPr>
        <w:t xml:space="preserve">  la possibilité</w:t>
      </w:r>
      <w:r w:rsidRPr="002D11E0">
        <w:rPr>
          <w:rFonts w:asciiTheme="majorBidi" w:hAnsiTheme="majorBidi" w:cstheme="majorBidi"/>
          <w:color w:val="3D3D3D"/>
          <w:sz w:val="28"/>
          <w:szCs w:val="28"/>
          <w:shd w:val="clear" w:color="auto" w:fill="FFFFFF"/>
        </w:rPr>
        <w:t xml:space="preserve"> d’acheter des documents de fon</w:t>
      </w:r>
      <w:r w:rsidR="00B25C35" w:rsidRPr="002D11E0">
        <w:rPr>
          <w:rFonts w:asciiTheme="majorBidi" w:hAnsiTheme="majorBidi" w:cstheme="majorBidi"/>
          <w:color w:val="3D3D3D"/>
          <w:sz w:val="28"/>
          <w:szCs w:val="28"/>
          <w:shd w:val="clear" w:color="auto" w:fill="FFFFFF"/>
        </w:rPr>
        <w:t>dsen quantités réduites et appropriées</w:t>
      </w:r>
      <w:r w:rsidRPr="002D11E0">
        <w:rPr>
          <w:rFonts w:asciiTheme="majorBidi" w:hAnsiTheme="majorBidi" w:cstheme="majorBidi"/>
          <w:color w:val="3D3D3D"/>
          <w:sz w:val="28"/>
          <w:szCs w:val="28"/>
          <w:shd w:val="clear" w:color="auto" w:fill="FFFFFF"/>
        </w:rPr>
        <w:t xml:space="preserve">, </w:t>
      </w:r>
      <w:r w:rsidR="005303E1" w:rsidRPr="002D11E0">
        <w:rPr>
          <w:rFonts w:asciiTheme="majorBidi" w:hAnsiTheme="majorBidi" w:cstheme="majorBidi"/>
          <w:color w:val="3D3D3D"/>
          <w:sz w:val="28"/>
          <w:szCs w:val="28"/>
          <w:shd w:val="clear" w:color="auto" w:fill="FFFFFF"/>
        </w:rPr>
        <w:t xml:space="preserve">et </w:t>
      </w:r>
      <w:r w:rsidRPr="002D11E0">
        <w:rPr>
          <w:rFonts w:asciiTheme="majorBidi" w:hAnsiTheme="majorBidi" w:cstheme="majorBidi"/>
          <w:color w:val="3D3D3D"/>
          <w:sz w:val="28"/>
          <w:szCs w:val="28"/>
          <w:shd w:val="clear" w:color="auto" w:fill="FFFFFF"/>
        </w:rPr>
        <w:t>offrant ainsi de nombreux avantages aux investisseurs et à l’économie en général et au marché boursier en particulier.</w:t>
      </w:r>
    </w:p>
    <w:p w:rsidR="006E373A" w:rsidRPr="002D11E0" w:rsidRDefault="006E373A" w:rsidP="00332483">
      <w:pPr>
        <w:spacing w:after="240"/>
        <w:ind w:firstLine="284"/>
        <w:jc w:val="both"/>
        <w:rPr>
          <w:rFonts w:asciiTheme="majorBidi" w:hAnsiTheme="majorBidi" w:cstheme="majorBidi"/>
          <w:color w:val="3D3D3D"/>
          <w:sz w:val="28"/>
          <w:szCs w:val="28"/>
          <w:shd w:val="clear" w:color="auto" w:fill="FFFFFF"/>
        </w:rPr>
      </w:pPr>
      <w:r w:rsidRPr="002D11E0">
        <w:rPr>
          <w:rFonts w:asciiTheme="majorBidi" w:hAnsiTheme="majorBidi" w:cstheme="majorBidi"/>
          <w:color w:val="3D3D3D"/>
          <w:sz w:val="28"/>
          <w:szCs w:val="28"/>
          <w:shd w:val="clear" w:color="auto" w:fill="FFFFFF"/>
        </w:rPr>
        <w:t xml:space="preserve">En ce qui concerne les fonds d’investissement islamiques en </w:t>
      </w:r>
      <w:r w:rsidR="0099787F" w:rsidRPr="002D11E0">
        <w:rPr>
          <w:rFonts w:asciiTheme="majorBidi" w:hAnsiTheme="majorBidi" w:cstheme="majorBidi"/>
          <w:color w:val="3D3D3D"/>
          <w:sz w:val="28"/>
          <w:szCs w:val="28"/>
          <w:shd w:val="clear" w:color="auto" w:fill="FFFFFF"/>
        </w:rPr>
        <w:t>Royaume d’</w:t>
      </w:r>
      <w:r w:rsidRPr="002D11E0">
        <w:rPr>
          <w:rFonts w:asciiTheme="majorBidi" w:hAnsiTheme="majorBidi" w:cstheme="majorBidi"/>
          <w:color w:val="3D3D3D"/>
          <w:sz w:val="28"/>
          <w:szCs w:val="28"/>
          <w:shd w:val="clear" w:color="auto" w:fill="FFFFFF"/>
        </w:rPr>
        <w:t>Arabie Saoudite, il y avait</w:t>
      </w:r>
      <w:r w:rsidR="00027EE0" w:rsidRPr="002D11E0">
        <w:rPr>
          <w:rFonts w:asciiTheme="majorBidi" w:hAnsiTheme="majorBidi" w:cstheme="majorBidi"/>
          <w:color w:val="3D3D3D"/>
          <w:sz w:val="28"/>
          <w:szCs w:val="28"/>
          <w:shd w:val="clear" w:color="auto" w:fill="FFFFFF"/>
        </w:rPr>
        <w:t xml:space="preserve"> eu une croissance remarquable</w:t>
      </w:r>
      <w:r w:rsidRPr="002D11E0">
        <w:rPr>
          <w:rFonts w:asciiTheme="majorBidi" w:hAnsiTheme="majorBidi" w:cstheme="majorBidi"/>
          <w:color w:val="3D3D3D"/>
          <w:sz w:val="28"/>
          <w:szCs w:val="28"/>
          <w:shd w:val="clear" w:color="auto" w:fill="FFFFFF"/>
        </w:rPr>
        <w:t xml:space="preserve"> d’une</w:t>
      </w:r>
      <w:r w:rsidR="00EB5DC4" w:rsidRPr="002D11E0">
        <w:rPr>
          <w:rFonts w:asciiTheme="majorBidi" w:hAnsiTheme="majorBidi" w:cstheme="majorBidi"/>
          <w:color w:val="3D3D3D"/>
          <w:sz w:val="28"/>
          <w:szCs w:val="28"/>
          <w:shd w:val="clear" w:color="auto" w:fill="FFFFFF"/>
        </w:rPr>
        <w:t xml:space="preserve"> année à une</w:t>
      </w:r>
      <w:r w:rsidRPr="002D11E0">
        <w:rPr>
          <w:rFonts w:asciiTheme="majorBidi" w:hAnsiTheme="majorBidi" w:cstheme="majorBidi"/>
          <w:color w:val="3D3D3D"/>
          <w:sz w:val="28"/>
          <w:szCs w:val="28"/>
          <w:shd w:val="clear" w:color="auto" w:fill="FFFFFF"/>
        </w:rPr>
        <w:t xml:space="preserve"> l’autr</w:t>
      </w:r>
      <w:r w:rsidR="00981889" w:rsidRPr="002D11E0">
        <w:rPr>
          <w:rFonts w:asciiTheme="majorBidi" w:hAnsiTheme="majorBidi" w:cstheme="majorBidi"/>
          <w:color w:val="3D3D3D"/>
          <w:sz w:val="28"/>
          <w:szCs w:val="28"/>
          <w:shd w:val="clear" w:color="auto" w:fill="FFFFFF"/>
        </w:rPr>
        <w:t>e, ce qui explique</w:t>
      </w:r>
      <w:r w:rsidRPr="002D11E0">
        <w:rPr>
          <w:rFonts w:asciiTheme="majorBidi" w:hAnsiTheme="majorBidi" w:cstheme="majorBidi"/>
          <w:color w:val="3D3D3D"/>
          <w:sz w:val="28"/>
          <w:szCs w:val="28"/>
          <w:shd w:val="clear" w:color="auto" w:fill="FFFFFF"/>
        </w:rPr>
        <w:t xml:space="preserve"> la</w:t>
      </w:r>
      <w:r w:rsidR="00981889" w:rsidRPr="002D11E0">
        <w:rPr>
          <w:rFonts w:asciiTheme="majorBidi" w:hAnsiTheme="majorBidi" w:cstheme="majorBidi"/>
          <w:color w:val="3D3D3D"/>
          <w:sz w:val="28"/>
          <w:szCs w:val="28"/>
          <w:shd w:val="clear" w:color="auto" w:fill="FFFFFF"/>
        </w:rPr>
        <w:t xml:space="preserve"> demande des investisseurs; Ceci</w:t>
      </w:r>
      <w:r w:rsidRPr="002D11E0">
        <w:rPr>
          <w:rFonts w:asciiTheme="majorBidi" w:hAnsiTheme="majorBidi" w:cstheme="majorBidi"/>
          <w:color w:val="3D3D3D"/>
          <w:sz w:val="28"/>
          <w:szCs w:val="28"/>
          <w:shd w:val="clear" w:color="auto" w:fill="FFFFFF"/>
        </w:rPr>
        <w:t xml:space="preserve"> a contribué à sa propagation et a encouragé les banques et les institutions financières à établir de nouveaux fonds islamiqu</w:t>
      </w:r>
      <w:r w:rsidR="00386465" w:rsidRPr="002D11E0">
        <w:rPr>
          <w:rFonts w:asciiTheme="majorBidi" w:hAnsiTheme="majorBidi" w:cstheme="majorBidi"/>
          <w:color w:val="3D3D3D"/>
          <w:sz w:val="28"/>
          <w:szCs w:val="28"/>
          <w:shd w:val="clear" w:color="auto" w:fill="FFFFFF"/>
        </w:rPr>
        <w:t>es, malgré le succès considérable obtenu par</w:t>
      </w:r>
      <w:r w:rsidRPr="002D11E0">
        <w:rPr>
          <w:rFonts w:asciiTheme="majorBidi" w:hAnsiTheme="majorBidi" w:cstheme="majorBidi"/>
          <w:color w:val="3D3D3D"/>
          <w:sz w:val="28"/>
          <w:szCs w:val="28"/>
          <w:shd w:val="clear" w:color="auto" w:fill="FFFFFF"/>
        </w:rPr>
        <w:t xml:space="preserve"> l’expérience saoudien</w:t>
      </w:r>
      <w:r w:rsidR="00B569C2" w:rsidRPr="002D11E0">
        <w:rPr>
          <w:rFonts w:asciiTheme="majorBidi" w:hAnsiTheme="majorBidi" w:cstheme="majorBidi"/>
          <w:color w:val="3D3D3D"/>
          <w:sz w:val="28"/>
          <w:szCs w:val="28"/>
          <w:shd w:val="clear" w:color="auto" w:fill="FFFFFF"/>
        </w:rPr>
        <w:t>ne dans ce domaine; L’impact de l’activité</w:t>
      </w:r>
      <w:r w:rsidR="009E16E4" w:rsidRPr="002D11E0">
        <w:rPr>
          <w:rFonts w:asciiTheme="majorBidi" w:hAnsiTheme="majorBidi" w:cstheme="majorBidi"/>
          <w:color w:val="3D3D3D"/>
          <w:sz w:val="28"/>
          <w:szCs w:val="28"/>
          <w:shd w:val="clear" w:color="auto" w:fill="FFFFFF"/>
        </w:rPr>
        <w:t xml:space="preserve"> des</w:t>
      </w:r>
      <w:r w:rsidRPr="002D11E0">
        <w:rPr>
          <w:rFonts w:asciiTheme="majorBidi" w:hAnsiTheme="majorBidi" w:cstheme="majorBidi"/>
          <w:color w:val="3D3D3D"/>
          <w:sz w:val="28"/>
          <w:szCs w:val="28"/>
          <w:shd w:val="clear" w:color="auto" w:fill="FFFFFF"/>
        </w:rPr>
        <w:t xml:space="preserve"> fonds d’investissement islamiques sur la performance du marché boursier saoudien reste l</w:t>
      </w:r>
      <w:r w:rsidR="009E16E4" w:rsidRPr="002D11E0">
        <w:rPr>
          <w:rFonts w:asciiTheme="majorBidi" w:hAnsiTheme="majorBidi" w:cstheme="majorBidi"/>
          <w:color w:val="3D3D3D"/>
          <w:sz w:val="28"/>
          <w:szCs w:val="28"/>
          <w:shd w:val="clear" w:color="auto" w:fill="FFFFFF"/>
        </w:rPr>
        <w:t>imité et insignifiant</w:t>
      </w:r>
      <w:r w:rsidR="00996292" w:rsidRPr="002D11E0">
        <w:rPr>
          <w:rFonts w:asciiTheme="majorBidi" w:hAnsiTheme="majorBidi" w:cstheme="majorBidi"/>
          <w:color w:val="3D3D3D"/>
          <w:sz w:val="28"/>
          <w:szCs w:val="28"/>
          <w:shd w:val="clear" w:color="auto" w:fill="FFFFFF"/>
        </w:rPr>
        <w:t>,</w:t>
      </w:r>
      <w:r w:rsidR="00243958" w:rsidRPr="002D11E0">
        <w:rPr>
          <w:rFonts w:asciiTheme="majorBidi" w:hAnsiTheme="majorBidi" w:cstheme="majorBidi"/>
          <w:color w:val="3D3D3D"/>
          <w:sz w:val="28"/>
          <w:szCs w:val="28"/>
          <w:shd w:val="clear" w:color="auto" w:fill="FFFFFF"/>
        </w:rPr>
        <w:t xml:space="preserve"> Ce qui</w:t>
      </w:r>
      <w:r w:rsidRPr="002D11E0">
        <w:rPr>
          <w:rFonts w:asciiTheme="majorBidi" w:hAnsiTheme="majorBidi" w:cstheme="majorBidi"/>
          <w:color w:val="3D3D3D"/>
          <w:sz w:val="28"/>
          <w:szCs w:val="28"/>
          <w:shd w:val="clear" w:color="auto" w:fill="FFFFFF"/>
        </w:rPr>
        <w:t xml:space="preserve"> appelle</w:t>
      </w:r>
      <w:r w:rsidR="00243958" w:rsidRPr="002D11E0">
        <w:rPr>
          <w:rFonts w:asciiTheme="majorBidi" w:hAnsiTheme="majorBidi" w:cstheme="majorBidi"/>
          <w:color w:val="3D3D3D"/>
          <w:sz w:val="28"/>
          <w:szCs w:val="28"/>
          <w:shd w:val="clear" w:color="auto" w:fill="FFFFFF"/>
        </w:rPr>
        <w:t xml:space="preserve"> la nécessité de</w:t>
      </w:r>
      <w:r w:rsidR="00660019" w:rsidRPr="002D11E0">
        <w:rPr>
          <w:rFonts w:asciiTheme="majorBidi" w:hAnsiTheme="majorBidi" w:cstheme="majorBidi"/>
          <w:color w:val="3D3D3D"/>
          <w:sz w:val="28"/>
          <w:szCs w:val="28"/>
          <w:shd w:val="clear" w:color="auto" w:fill="FFFFFF"/>
        </w:rPr>
        <w:t xml:space="preserve"> prêter plus d’attention à la</w:t>
      </w:r>
      <w:r w:rsidR="00BC21FD" w:rsidRPr="002D11E0">
        <w:rPr>
          <w:rFonts w:asciiTheme="majorBidi" w:hAnsiTheme="majorBidi" w:cstheme="majorBidi"/>
          <w:color w:val="3D3D3D"/>
          <w:sz w:val="28"/>
          <w:szCs w:val="28"/>
          <w:shd w:val="clear" w:color="auto" w:fill="FFFFFF"/>
        </w:rPr>
        <w:t xml:space="preserve"> mise en place de fonds fermés car leur</w:t>
      </w:r>
      <w:r w:rsidRPr="002D11E0">
        <w:rPr>
          <w:rFonts w:asciiTheme="majorBidi" w:hAnsiTheme="majorBidi" w:cstheme="majorBidi"/>
          <w:color w:val="3D3D3D"/>
          <w:sz w:val="28"/>
          <w:szCs w:val="28"/>
          <w:shd w:val="clear" w:color="auto" w:fill="FFFFFF"/>
        </w:rPr>
        <w:t xml:space="preserve"> impact</w:t>
      </w:r>
      <w:r w:rsidR="00022651" w:rsidRPr="002D11E0">
        <w:rPr>
          <w:rFonts w:asciiTheme="majorBidi" w:hAnsiTheme="majorBidi" w:cstheme="majorBidi"/>
          <w:color w:val="3D3D3D"/>
          <w:sz w:val="28"/>
          <w:szCs w:val="28"/>
          <w:shd w:val="clear" w:color="auto" w:fill="FFFFFF"/>
        </w:rPr>
        <w:t xml:space="preserve"> est</w:t>
      </w:r>
      <w:r w:rsidRPr="002D11E0">
        <w:rPr>
          <w:rFonts w:asciiTheme="majorBidi" w:hAnsiTheme="majorBidi" w:cstheme="majorBidi"/>
          <w:color w:val="3D3D3D"/>
          <w:sz w:val="28"/>
          <w:szCs w:val="28"/>
          <w:shd w:val="clear" w:color="auto" w:fill="FFFFFF"/>
        </w:rPr>
        <w:t xml:space="preserve"> direct et significatif sur le marché.</w:t>
      </w:r>
    </w:p>
    <w:p w:rsidR="00476361" w:rsidRPr="002D11E0" w:rsidRDefault="004C5AC0" w:rsidP="00332483">
      <w:pPr>
        <w:spacing w:after="240"/>
        <w:ind w:firstLine="284"/>
        <w:jc w:val="both"/>
        <w:rPr>
          <w:rFonts w:asciiTheme="majorBidi" w:hAnsiTheme="majorBidi" w:cstheme="majorBidi"/>
          <w:color w:val="3D3D3D"/>
          <w:sz w:val="28"/>
          <w:szCs w:val="28"/>
          <w:shd w:val="clear" w:color="auto" w:fill="FFFFFF"/>
        </w:rPr>
      </w:pPr>
      <w:r w:rsidRPr="00332483">
        <w:rPr>
          <w:rFonts w:asciiTheme="majorBidi" w:hAnsiTheme="majorBidi" w:cstheme="majorBidi"/>
          <w:b/>
          <w:bCs/>
          <w:color w:val="3D3D3D"/>
          <w:sz w:val="28"/>
          <w:szCs w:val="28"/>
          <w:shd w:val="clear" w:color="auto" w:fill="FFFFFF"/>
        </w:rPr>
        <w:t>Mots-clés :</w:t>
      </w:r>
      <w:r w:rsidRPr="002D11E0">
        <w:rPr>
          <w:rFonts w:asciiTheme="majorBidi" w:hAnsiTheme="majorBidi" w:cstheme="majorBidi"/>
          <w:color w:val="3D3D3D"/>
          <w:sz w:val="28"/>
          <w:szCs w:val="28"/>
          <w:shd w:val="clear" w:color="auto" w:fill="FFFFFF"/>
        </w:rPr>
        <w:t xml:space="preserve"> bourse, investissement islamique, fonds d’investissement islamique</w:t>
      </w:r>
      <w:r w:rsidR="00022651" w:rsidRPr="002D11E0">
        <w:rPr>
          <w:rFonts w:asciiTheme="majorBidi" w:hAnsiTheme="majorBidi" w:cstheme="majorBidi"/>
          <w:color w:val="3D3D3D"/>
          <w:sz w:val="28"/>
          <w:szCs w:val="28"/>
          <w:shd w:val="clear" w:color="auto" w:fill="FFFFFF"/>
        </w:rPr>
        <w:t>s</w:t>
      </w:r>
      <w:r w:rsidRPr="002D11E0">
        <w:rPr>
          <w:rFonts w:asciiTheme="majorBidi" w:hAnsiTheme="majorBidi" w:cstheme="majorBidi"/>
          <w:color w:val="3D3D3D"/>
          <w:sz w:val="28"/>
          <w:szCs w:val="28"/>
          <w:shd w:val="clear" w:color="auto" w:fill="FFFFFF"/>
        </w:rPr>
        <w:t>, bourse saoudienne.</w:t>
      </w:r>
    </w:p>
    <w:p w:rsidR="00B64E77" w:rsidRPr="00476361" w:rsidRDefault="00B64E77" w:rsidP="00B64E77">
      <w:pPr>
        <w:bidi/>
        <w:spacing w:after="0"/>
        <w:ind w:firstLine="284"/>
        <w:rPr>
          <w:rFonts w:ascii="Simplified Arabic" w:hAnsi="Simplified Arabic" w:cs="Simplified Arabic"/>
          <w:rtl/>
          <w:lang w:bidi="ar-DZ"/>
        </w:rPr>
      </w:pPr>
    </w:p>
    <w:sectPr w:rsidR="00B64E77" w:rsidRPr="00476361" w:rsidSect="00E05520">
      <w:headerReference w:type="default" r:id="rId8"/>
      <w:footerReference w:type="default" r:id="rId9"/>
      <w:footnotePr>
        <w:numRestart w:val="eachPage"/>
      </w:footnotePr>
      <w:pgSz w:w="11906" w:h="16838"/>
      <w:pgMar w:top="1134" w:right="1701" w:bottom="1134" w:left="1134" w:header="709" w:footer="709" w:gutter="0"/>
      <w:pgNumType w:start="279"/>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D5C23" w:rsidRDefault="00FD5C23" w:rsidP="004B40A2">
      <w:pPr>
        <w:spacing w:after="0" w:line="240" w:lineRule="auto"/>
      </w:pPr>
      <w:r>
        <w:separator/>
      </w:r>
    </w:p>
  </w:endnote>
  <w:endnote w:type="continuationSeparator" w:id="1">
    <w:p w:rsidR="00FD5C23" w:rsidRDefault="00FD5C23" w:rsidP="004B40A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86602016"/>
      <w:docPartObj>
        <w:docPartGallery w:val="Page Numbers (Bottom of Page)"/>
        <w:docPartUnique/>
      </w:docPartObj>
    </w:sdtPr>
    <w:sdtContent>
      <w:p w:rsidR="005B26F5" w:rsidRDefault="00B5565B">
        <w:pPr>
          <w:pStyle w:val="Pieddepage"/>
          <w:jc w:val="center"/>
        </w:pPr>
        <w:r>
          <w:fldChar w:fldCharType="begin"/>
        </w:r>
        <w:r w:rsidR="003D7178">
          <w:instrText xml:space="preserve"> PAGE   \* MERGEFORMAT </w:instrText>
        </w:r>
        <w:r>
          <w:fldChar w:fldCharType="separate"/>
        </w:r>
        <w:r w:rsidR="00365514">
          <w:rPr>
            <w:noProof/>
          </w:rPr>
          <w:t>279</w:t>
        </w:r>
        <w:r>
          <w:rPr>
            <w:noProof/>
          </w:rPr>
          <w:fldChar w:fldCharType="end"/>
        </w:r>
      </w:p>
    </w:sdtContent>
  </w:sdt>
  <w:p w:rsidR="00A56100" w:rsidRDefault="00A5610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D5C23" w:rsidRDefault="00FD5C23" w:rsidP="004B40A2">
      <w:pPr>
        <w:spacing w:after="0" w:line="240" w:lineRule="auto"/>
      </w:pPr>
      <w:r>
        <w:separator/>
      </w:r>
    </w:p>
  </w:footnote>
  <w:footnote w:type="continuationSeparator" w:id="1">
    <w:p w:rsidR="00FD5C23" w:rsidRDefault="00FD5C23" w:rsidP="004B40A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Simplified Arabic" w:hAnsi="Simplified Arabic" w:cs="Simplified Arabic"/>
        <w:b/>
        <w:bCs/>
        <w:sz w:val="32"/>
        <w:szCs w:val="32"/>
        <w:rtl/>
      </w:rPr>
      <w:alias w:val="Titre"/>
      <w:id w:val="361329257"/>
      <w:placeholder>
        <w:docPart w:val="29B0339DBDAB4A8BB963C116DA680B21"/>
      </w:placeholder>
      <w:dataBinding w:prefixMappings="xmlns:ns0='http://schemas.openxmlformats.org/package/2006/metadata/core-properties' xmlns:ns1='http://purl.org/dc/elements/1.1/'" w:xpath="/ns0:coreProperties[1]/ns1:title[1]" w:storeItemID="{6C3C8BC8-F283-45AE-878A-BAB7291924A1}"/>
      <w:text/>
    </w:sdtPr>
    <w:sdtContent>
      <w:p w:rsidR="00A56100" w:rsidRDefault="003D7178" w:rsidP="00EC5E9C">
        <w:pPr>
          <w:pStyle w:val="En-tte"/>
          <w:pBdr>
            <w:bottom w:val="thickThinSmallGap" w:sz="24" w:space="1" w:color="622423" w:themeColor="accent2" w:themeShade="7F"/>
          </w:pBdr>
          <w:bidi/>
          <w:jc w:val="center"/>
          <w:rPr>
            <w:rFonts w:asciiTheme="majorHAnsi" w:eastAsiaTheme="majorEastAsia" w:hAnsiTheme="majorHAnsi" w:cstheme="majorBidi"/>
            <w:sz w:val="32"/>
            <w:szCs w:val="32"/>
          </w:rPr>
        </w:pPr>
        <w:r>
          <w:rPr>
            <w:rFonts w:ascii="Simplified Arabic" w:hAnsi="Simplified Arabic" w:cs="Simplified Arabic"/>
            <w:b/>
            <w:bCs/>
            <w:sz w:val="32"/>
            <w:szCs w:val="32"/>
            <w:rtl/>
          </w:rPr>
          <w:t>المستخلص</w:t>
        </w:r>
      </w:p>
    </w:sdtContent>
  </w:sdt>
  <w:p w:rsidR="00A56100" w:rsidRDefault="00A56100">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0D0C79"/>
    <w:multiLevelType w:val="hybridMultilevel"/>
    <w:tmpl w:val="3CBC4AE2"/>
    <w:lvl w:ilvl="0" w:tplc="040C000F">
      <w:start w:val="1"/>
      <w:numFmt w:val="decimal"/>
      <w:lvlText w:val="%1."/>
      <w:lvlJc w:val="left"/>
      <w:pPr>
        <w:ind w:left="718" w:hanging="360"/>
      </w:pPr>
      <w:rPr>
        <w:rFonts w:hint="default"/>
      </w:rPr>
    </w:lvl>
    <w:lvl w:ilvl="1" w:tplc="040C0019" w:tentative="1">
      <w:start w:val="1"/>
      <w:numFmt w:val="lowerLetter"/>
      <w:lvlText w:val="%2."/>
      <w:lvlJc w:val="left"/>
      <w:pPr>
        <w:ind w:left="1438" w:hanging="360"/>
      </w:pPr>
    </w:lvl>
    <w:lvl w:ilvl="2" w:tplc="040C001B" w:tentative="1">
      <w:start w:val="1"/>
      <w:numFmt w:val="lowerRoman"/>
      <w:lvlText w:val="%3."/>
      <w:lvlJc w:val="right"/>
      <w:pPr>
        <w:ind w:left="2158" w:hanging="180"/>
      </w:pPr>
    </w:lvl>
    <w:lvl w:ilvl="3" w:tplc="040C000F" w:tentative="1">
      <w:start w:val="1"/>
      <w:numFmt w:val="decimal"/>
      <w:lvlText w:val="%4."/>
      <w:lvlJc w:val="left"/>
      <w:pPr>
        <w:ind w:left="2878" w:hanging="360"/>
      </w:pPr>
    </w:lvl>
    <w:lvl w:ilvl="4" w:tplc="040C0019" w:tentative="1">
      <w:start w:val="1"/>
      <w:numFmt w:val="lowerLetter"/>
      <w:lvlText w:val="%5."/>
      <w:lvlJc w:val="left"/>
      <w:pPr>
        <w:ind w:left="3598" w:hanging="360"/>
      </w:pPr>
    </w:lvl>
    <w:lvl w:ilvl="5" w:tplc="040C001B" w:tentative="1">
      <w:start w:val="1"/>
      <w:numFmt w:val="lowerRoman"/>
      <w:lvlText w:val="%6."/>
      <w:lvlJc w:val="right"/>
      <w:pPr>
        <w:ind w:left="4318" w:hanging="180"/>
      </w:pPr>
    </w:lvl>
    <w:lvl w:ilvl="6" w:tplc="040C000F" w:tentative="1">
      <w:start w:val="1"/>
      <w:numFmt w:val="decimal"/>
      <w:lvlText w:val="%7."/>
      <w:lvlJc w:val="left"/>
      <w:pPr>
        <w:ind w:left="5038" w:hanging="360"/>
      </w:pPr>
    </w:lvl>
    <w:lvl w:ilvl="7" w:tplc="040C0019" w:tentative="1">
      <w:start w:val="1"/>
      <w:numFmt w:val="lowerLetter"/>
      <w:lvlText w:val="%8."/>
      <w:lvlJc w:val="left"/>
      <w:pPr>
        <w:ind w:left="5758" w:hanging="360"/>
      </w:pPr>
    </w:lvl>
    <w:lvl w:ilvl="8" w:tplc="040C001B" w:tentative="1">
      <w:start w:val="1"/>
      <w:numFmt w:val="lowerRoman"/>
      <w:lvlText w:val="%9."/>
      <w:lvlJc w:val="right"/>
      <w:pPr>
        <w:ind w:left="6478" w:hanging="180"/>
      </w:pPr>
    </w:lvl>
  </w:abstractNum>
  <w:abstractNum w:abstractNumId="1">
    <w:nsid w:val="01D032B6"/>
    <w:multiLevelType w:val="multilevel"/>
    <w:tmpl w:val="C354F26E"/>
    <w:lvl w:ilvl="0">
      <w:start w:val="3"/>
      <w:numFmt w:val="decimal"/>
      <w:lvlText w:val="%1"/>
      <w:lvlJc w:val="left"/>
      <w:pPr>
        <w:ind w:left="420" w:hanging="420"/>
      </w:pPr>
      <w:rPr>
        <w:rFonts w:hint="default"/>
      </w:rPr>
    </w:lvl>
    <w:lvl w:ilvl="1">
      <w:start w:val="1"/>
      <w:numFmt w:val="decimal"/>
      <w:lvlText w:val="%1.%2"/>
      <w:lvlJc w:val="left"/>
      <w:pPr>
        <w:ind w:left="2147" w:hanging="720"/>
      </w:pPr>
      <w:rPr>
        <w:rFonts w:hint="default"/>
        <w:b/>
        <w:bCs/>
      </w:rPr>
    </w:lvl>
    <w:lvl w:ilvl="2">
      <w:start w:val="1"/>
      <w:numFmt w:val="decimal"/>
      <w:lvlText w:val="%1.%2.%3"/>
      <w:lvlJc w:val="left"/>
      <w:pPr>
        <w:ind w:left="3574" w:hanging="720"/>
      </w:pPr>
      <w:rPr>
        <w:rFonts w:hint="default"/>
      </w:rPr>
    </w:lvl>
    <w:lvl w:ilvl="3">
      <w:start w:val="1"/>
      <w:numFmt w:val="decimal"/>
      <w:lvlText w:val="%1.%2.%3.%4"/>
      <w:lvlJc w:val="left"/>
      <w:pPr>
        <w:ind w:left="5361" w:hanging="1080"/>
      </w:pPr>
      <w:rPr>
        <w:rFonts w:hint="default"/>
      </w:rPr>
    </w:lvl>
    <w:lvl w:ilvl="4">
      <w:start w:val="1"/>
      <w:numFmt w:val="decimal"/>
      <w:lvlText w:val="%1.%2.%3.%4.%5"/>
      <w:lvlJc w:val="left"/>
      <w:pPr>
        <w:ind w:left="6788" w:hanging="1080"/>
      </w:pPr>
      <w:rPr>
        <w:rFonts w:hint="default"/>
      </w:rPr>
    </w:lvl>
    <w:lvl w:ilvl="5">
      <w:start w:val="1"/>
      <w:numFmt w:val="decimal"/>
      <w:lvlText w:val="%1.%2.%3.%4.%5.%6"/>
      <w:lvlJc w:val="left"/>
      <w:pPr>
        <w:ind w:left="8575" w:hanging="1440"/>
      </w:pPr>
      <w:rPr>
        <w:rFonts w:hint="default"/>
      </w:rPr>
    </w:lvl>
    <w:lvl w:ilvl="6">
      <w:start w:val="1"/>
      <w:numFmt w:val="decimal"/>
      <w:lvlText w:val="%1.%2.%3.%4.%5.%6.%7"/>
      <w:lvlJc w:val="left"/>
      <w:pPr>
        <w:ind w:left="10362" w:hanging="1800"/>
      </w:pPr>
      <w:rPr>
        <w:rFonts w:hint="default"/>
      </w:rPr>
    </w:lvl>
    <w:lvl w:ilvl="7">
      <w:start w:val="1"/>
      <w:numFmt w:val="decimal"/>
      <w:lvlText w:val="%1.%2.%3.%4.%5.%6.%7.%8"/>
      <w:lvlJc w:val="left"/>
      <w:pPr>
        <w:ind w:left="11789" w:hanging="1800"/>
      </w:pPr>
      <w:rPr>
        <w:rFonts w:hint="default"/>
      </w:rPr>
    </w:lvl>
    <w:lvl w:ilvl="8">
      <w:start w:val="1"/>
      <w:numFmt w:val="decimal"/>
      <w:lvlText w:val="%1.%2.%3.%4.%5.%6.%7.%8.%9"/>
      <w:lvlJc w:val="left"/>
      <w:pPr>
        <w:ind w:left="13576" w:hanging="2160"/>
      </w:pPr>
      <w:rPr>
        <w:rFonts w:hint="default"/>
      </w:rPr>
    </w:lvl>
  </w:abstractNum>
  <w:abstractNum w:abstractNumId="2">
    <w:nsid w:val="02F51B76"/>
    <w:multiLevelType w:val="hybridMultilevel"/>
    <w:tmpl w:val="74405E26"/>
    <w:lvl w:ilvl="0" w:tplc="637E2EAA">
      <w:start w:val="1"/>
      <w:numFmt w:val="bullet"/>
      <w:lvlText w:val="-"/>
      <w:lvlJc w:val="left"/>
      <w:pPr>
        <w:ind w:left="1079"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1799" w:hanging="360"/>
      </w:pPr>
      <w:rPr>
        <w:rFonts w:ascii="Courier New" w:hAnsi="Courier New" w:cs="Courier New" w:hint="default"/>
      </w:rPr>
    </w:lvl>
    <w:lvl w:ilvl="2" w:tplc="040C0005" w:tentative="1">
      <w:start w:val="1"/>
      <w:numFmt w:val="bullet"/>
      <w:lvlText w:val=""/>
      <w:lvlJc w:val="left"/>
      <w:pPr>
        <w:ind w:left="2519" w:hanging="360"/>
      </w:pPr>
      <w:rPr>
        <w:rFonts w:ascii="Wingdings" w:hAnsi="Wingdings" w:hint="default"/>
      </w:rPr>
    </w:lvl>
    <w:lvl w:ilvl="3" w:tplc="040C0001" w:tentative="1">
      <w:start w:val="1"/>
      <w:numFmt w:val="bullet"/>
      <w:lvlText w:val=""/>
      <w:lvlJc w:val="left"/>
      <w:pPr>
        <w:ind w:left="3239" w:hanging="360"/>
      </w:pPr>
      <w:rPr>
        <w:rFonts w:ascii="Symbol" w:hAnsi="Symbol" w:hint="default"/>
      </w:rPr>
    </w:lvl>
    <w:lvl w:ilvl="4" w:tplc="040C0003" w:tentative="1">
      <w:start w:val="1"/>
      <w:numFmt w:val="bullet"/>
      <w:lvlText w:val="o"/>
      <w:lvlJc w:val="left"/>
      <w:pPr>
        <w:ind w:left="3959" w:hanging="360"/>
      </w:pPr>
      <w:rPr>
        <w:rFonts w:ascii="Courier New" w:hAnsi="Courier New" w:cs="Courier New" w:hint="default"/>
      </w:rPr>
    </w:lvl>
    <w:lvl w:ilvl="5" w:tplc="040C0005" w:tentative="1">
      <w:start w:val="1"/>
      <w:numFmt w:val="bullet"/>
      <w:lvlText w:val=""/>
      <w:lvlJc w:val="left"/>
      <w:pPr>
        <w:ind w:left="4679" w:hanging="360"/>
      </w:pPr>
      <w:rPr>
        <w:rFonts w:ascii="Wingdings" w:hAnsi="Wingdings" w:hint="default"/>
      </w:rPr>
    </w:lvl>
    <w:lvl w:ilvl="6" w:tplc="040C0001" w:tentative="1">
      <w:start w:val="1"/>
      <w:numFmt w:val="bullet"/>
      <w:lvlText w:val=""/>
      <w:lvlJc w:val="left"/>
      <w:pPr>
        <w:ind w:left="5399" w:hanging="360"/>
      </w:pPr>
      <w:rPr>
        <w:rFonts w:ascii="Symbol" w:hAnsi="Symbol" w:hint="default"/>
      </w:rPr>
    </w:lvl>
    <w:lvl w:ilvl="7" w:tplc="040C0003" w:tentative="1">
      <w:start w:val="1"/>
      <w:numFmt w:val="bullet"/>
      <w:lvlText w:val="o"/>
      <w:lvlJc w:val="left"/>
      <w:pPr>
        <w:ind w:left="6119" w:hanging="360"/>
      </w:pPr>
      <w:rPr>
        <w:rFonts w:ascii="Courier New" w:hAnsi="Courier New" w:cs="Courier New" w:hint="default"/>
      </w:rPr>
    </w:lvl>
    <w:lvl w:ilvl="8" w:tplc="040C0005" w:tentative="1">
      <w:start w:val="1"/>
      <w:numFmt w:val="bullet"/>
      <w:lvlText w:val=""/>
      <w:lvlJc w:val="left"/>
      <w:pPr>
        <w:ind w:left="6839" w:hanging="360"/>
      </w:pPr>
      <w:rPr>
        <w:rFonts w:ascii="Wingdings" w:hAnsi="Wingdings" w:hint="default"/>
      </w:rPr>
    </w:lvl>
  </w:abstractNum>
  <w:abstractNum w:abstractNumId="3">
    <w:nsid w:val="059D0867"/>
    <w:multiLevelType w:val="hybridMultilevel"/>
    <w:tmpl w:val="FF4A6EC6"/>
    <w:lvl w:ilvl="0" w:tplc="177080D2">
      <w:start w:val="1"/>
      <w:numFmt w:val="bullet"/>
      <w:lvlText w:val="-"/>
      <w:lvlJc w:val="left"/>
      <w:pPr>
        <w:ind w:left="1002"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4">
    <w:nsid w:val="08A436C5"/>
    <w:multiLevelType w:val="multilevel"/>
    <w:tmpl w:val="6F520298"/>
    <w:lvl w:ilvl="0">
      <w:start w:val="1"/>
      <w:numFmt w:val="upperRoman"/>
      <w:lvlText w:val="%1."/>
      <w:lvlJc w:val="right"/>
      <w:pPr>
        <w:ind w:left="1078" w:hanging="360"/>
      </w:pPr>
    </w:lvl>
    <w:lvl w:ilvl="1">
      <w:start w:val="1"/>
      <w:numFmt w:val="decimal"/>
      <w:isLgl/>
      <w:lvlText w:val="%1.%2"/>
      <w:lvlJc w:val="left"/>
      <w:pPr>
        <w:ind w:left="1438" w:hanging="720"/>
      </w:pPr>
      <w:rPr>
        <w:rFonts w:hint="default"/>
      </w:rPr>
    </w:lvl>
    <w:lvl w:ilvl="2">
      <w:start w:val="1"/>
      <w:numFmt w:val="decimal"/>
      <w:isLgl/>
      <w:lvlText w:val="%1.%2.%3"/>
      <w:lvlJc w:val="left"/>
      <w:pPr>
        <w:ind w:left="1438" w:hanging="720"/>
      </w:pPr>
      <w:rPr>
        <w:rFonts w:hint="default"/>
      </w:rPr>
    </w:lvl>
    <w:lvl w:ilvl="3">
      <w:start w:val="1"/>
      <w:numFmt w:val="decimal"/>
      <w:isLgl/>
      <w:lvlText w:val="%1.%2.%3.%4"/>
      <w:lvlJc w:val="left"/>
      <w:pPr>
        <w:ind w:left="1798" w:hanging="1080"/>
      </w:pPr>
      <w:rPr>
        <w:rFonts w:hint="default"/>
      </w:rPr>
    </w:lvl>
    <w:lvl w:ilvl="4">
      <w:start w:val="1"/>
      <w:numFmt w:val="decimal"/>
      <w:isLgl/>
      <w:lvlText w:val="%1.%2.%3.%4.%5"/>
      <w:lvlJc w:val="left"/>
      <w:pPr>
        <w:ind w:left="1798" w:hanging="1080"/>
      </w:pPr>
      <w:rPr>
        <w:rFonts w:hint="default"/>
      </w:rPr>
    </w:lvl>
    <w:lvl w:ilvl="5">
      <w:start w:val="1"/>
      <w:numFmt w:val="decimal"/>
      <w:isLgl/>
      <w:lvlText w:val="%1.%2.%3.%4.%5.%6"/>
      <w:lvlJc w:val="left"/>
      <w:pPr>
        <w:ind w:left="2158" w:hanging="1440"/>
      </w:pPr>
      <w:rPr>
        <w:rFonts w:hint="default"/>
      </w:rPr>
    </w:lvl>
    <w:lvl w:ilvl="6">
      <w:start w:val="1"/>
      <w:numFmt w:val="decimal"/>
      <w:isLgl/>
      <w:lvlText w:val="%1.%2.%3.%4.%5.%6.%7"/>
      <w:lvlJc w:val="left"/>
      <w:pPr>
        <w:ind w:left="2518" w:hanging="1800"/>
      </w:pPr>
      <w:rPr>
        <w:rFonts w:hint="default"/>
      </w:rPr>
    </w:lvl>
    <w:lvl w:ilvl="7">
      <w:start w:val="1"/>
      <w:numFmt w:val="decimal"/>
      <w:isLgl/>
      <w:lvlText w:val="%1.%2.%3.%4.%5.%6.%7.%8"/>
      <w:lvlJc w:val="left"/>
      <w:pPr>
        <w:ind w:left="2518" w:hanging="1800"/>
      </w:pPr>
      <w:rPr>
        <w:rFonts w:hint="default"/>
      </w:rPr>
    </w:lvl>
    <w:lvl w:ilvl="8">
      <w:start w:val="1"/>
      <w:numFmt w:val="decimal"/>
      <w:isLgl/>
      <w:lvlText w:val="%1.%2.%3.%4.%5.%6.%7.%8.%9"/>
      <w:lvlJc w:val="left"/>
      <w:pPr>
        <w:ind w:left="2878" w:hanging="2160"/>
      </w:pPr>
      <w:rPr>
        <w:rFonts w:hint="default"/>
      </w:rPr>
    </w:lvl>
  </w:abstractNum>
  <w:abstractNum w:abstractNumId="5">
    <w:nsid w:val="0A1C0C4E"/>
    <w:multiLevelType w:val="hybridMultilevel"/>
    <w:tmpl w:val="29E45F02"/>
    <w:lvl w:ilvl="0" w:tplc="4BA8BCC0">
      <w:start w:val="1"/>
      <w:numFmt w:val="bullet"/>
      <w:lvlText w:val="-"/>
      <w:lvlJc w:val="left"/>
      <w:pPr>
        <w:ind w:left="1079"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1799" w:hanging="360"/>
      </w:pPr>
      <w:rPr>
        <w:rFonts w:ascii="Courier New" w:hAnsi="Courier New" w:cs="Courier New" w:hint="default"/>
      </w:rPr>
    </w:lvl>
    <w:lvl w:ilvl="2" w:tplc="040C0005" w:tentative="1">
      <w:start w:val="1"/>
      <w:numFmt w:val="bullet"/>
      <w:lvlText w:val=""/>
      <w:lvlJc w:val="left"/>
      <w:pPr>
        <w:ind w:left="2519" w:hanging="360"/>
      </w:pPr>
      <w:rPr>
        <w:rFonts w:ascii="Wingdings" w:hAnsi="Wingdings" w:hint="default"/>
      </w:rPr>
    </w:lvl>
    <w:lvl w:ilvl="3" w:tplc="040C0001" w:tentative="1">
      <w:start w:val="1"/>
      <w:numFmt w:val="bullet"/>
      <w:lvlText w:val=""/>
      <w:lvlJc w:val="left"/>
      <w:pPr>
        <w:ind w:left="3239" w:hanging="360"/>
      </w:pPr>
      <w:rPr>
        <w:rFonts w:ascii="Symbol" w:hAnsi="Symbol" w:hint="default"/>
      </w:rPr>
    </w:lvl>
    <w:lvl w:ilvl="4" w:tplc="040C0003" w:tentative="1">
      <w:start w:val="1"/>
      <w:numFmt w:val="bullet"/>
      <w:lvlText w:val="o"/>
      <w:lvlJc w:val="left"/>
      <w:pPr>
        <w:ind w:left="3959" w:hanging="360"/>
      </w:pPr>
      <w:rPr>
        <w:rFonts w:ascii="Courier New" w:hAnsi="Courier New" w:cs="Courier New" w:hint="default"/>
      </w:rPr>
    </w:lvl>
    <w:lvl w:ilvl="5" w:tplc="040C0005" w:tentative="1">
      <w:start w:val="1"/>
      <w:numFmt w:val="bullet"/>
      <w:lvlText w:val=""/>
      <w:lvlJc w:val="left"/>
      <w:pPr>
        <w:ind w:left="4679" w:hanging="360"/>
      </w:pPr>
      <w:rPr>
        <w:rFonts w:ascii="Wingdings" w:hAnsi="Wingdings" w:hint="default"/>
      </w:rPr>
    </w:lvl>
    <w:lvl w:ilvl="6" w:tplc="040C0001" w:tentative="1">
      <w:start w:val="1"/>
      <w:numFmt w:val="bullet"/>
      <w:lvlText w:val=""/>
      <w:lvlJc w:val="left"/>
      <w:pPr>
        <w:ind w:left="5399" w:hanging="360"/>
      </w:pPr>
      <w:rPr>
        <w:rFonts w:ascii="Symbol" w:hAnsi="Symbol" w:hint="default"/>
      </w:rPr>
    </w:lvl>
    <w:lvl w:ilvl="7" w:tplc="040C0003" w:tentative="1">
      <w:start w:val="1"/>
      <w:numFmt w:val="bullet"/>
      <w:lvlText w:val="o"/>
      <w:lvlJc w:val="left"/>
      <w:pPr>
        <w:ind w:left="6119" w:hanging="360"/>
      </w:pPr>
      <w:rPr>
        <w:rFonts w:ascii="Courier New" w:hAnsi="Courier New" w:cs="Courier New" w:hint="default"/>
      </w:rPr>
    </w:lvl>
    <w:lvl w:ilvl="8" w:tplc="040C0005" w:tentative="1">
      <w:start w:val="1"/>
      <w:numFmt w:val="bullet"/>
      <w:lvlText w:val=""/>
      <w:lvlJc w:val="left"/>
      <w:pPr>
        <w:ind w:left="6839" w:hanging="360"/>
      </w:pPr>
      <w:rPr>
        <w:rFonts w:ascii="Wingdings" w:hAnsi="Wingdings" w:hint="default"/>
      </w:rPr>
    </w:lvl>
  </w:abstractNum>
  <w:abstractNum w:abstractNumId="6">
    <w:nsid w:val="1039001A"/>
    <w:multiLevelType w:val="hybridMultilevel"/>
    <w:tmpl w:val="38965944"/>
    <w:lvl w:ilvl="0" w:tplc="AF98D5E2">
      <w:start w:val="1"/>
      <w:numFmt w:val="bullet"/>
      <w:lvlText w:val="-"/>
      <w:lvlJc w:val="left"/>
      <w:pPr>
        <w:ind w:left="644" w:hanging="360"/>
      </w:pPr>
      <w:rPr>
        <w:rFonts w:ascii="Traditional Arabic" w:eastAsiaTheme="minorHAnsi" w:hAnsi="Traditional Arabic" w:cs="Traditional Arabic" w:hint="default"/>
      </w:rPr>
    </w:lvl>
    <w:lvl w:ilvl="1" w:tplc="040C0003" w:tentative="1">
      <w:start w:val="1"/>
      <w:numFmt w:val="bullet"/>
      <w:lvlText w:val="o"/>
      <w:lvlJc w:val="left"/>
      <w:pPr>
        <w:ind w:left="2289" w:hanging="360"/>
      </w:pPr>
      <w:rPr>
        <w:rFonts w:ascii="Courier New" w:hAnsi="Courier New" w:cs="Courier New" w:hint="default"/>
      </w:rPr>
    </w:lvl>
    <w:lvl w:ilvl="2" w:tplc="040C0005" w:tentative="1">
      <w:start w:val="1"/>
      <w:numFmt w:val="bullet"/>
      <w:lvlText w:val=""/>
      <w:lvlJc w:val="left"/>
      <w:pPr>
        <w:ind w:left="3009" w:hanging="360"/>
      </w:pPr>
      <w:rPr>
        <w:rFonts w:ascii="Wingdings" w:hAnsi="Wingdings" w:hint="default"/>
      </w:rPr>
    </w:lvl>
    <w:lvl w:ilvl="3" w:tplc="040C0001" w:tentative="1">
      <w:start w:val="1"/>
      <w:numFmt w:val="bullet"/>
      <w:lvlText w:val=""/>
      <w:lvlJc w:val="left"/>
      <w:pPr>
        <w:ind w:left="3729" w:hanging="360"/>
      </w:pPr>
      <w:rPr>
        <w:rFonts w:ascii="Symbol" w:hAnsi="Symbol" w:hint="default"/>
      </w:rPr>
    </w:lvl>
    <w:lvl w:ilvl="4" w:tplc="040C0003" w:tentative="1">
      <w:start w:val="1"/>
      <w:numFmt w:val="bullet"/>
      <w:lvlText w:val="o"/>
      <w:lvlJc w:val="left"/>
      <w:pPr>
        <w:ind w:left="4449" w:hanging="360"/>
      </w:pPr>
      <w:rPr>
        <w:rFonts w:ascii="Courier New" w:hAnsi="Courier New" w:cs="Courier New" w:hint="default"/>
      </w:rPr>
    </w:lvl>
    <w:lvl w:ilvl="5" w:tplc="040C0005" w:tentative="1">
      <w:start w:val="1"/>
      <w:numFmt w:val="bullet"/>
      <w:lvlText w:val=""/>
      <w:lvlJc w:val="left"/>
      <w:pPr>
        <w:ind w:left="5169" w:hanging="360"/>
      </w:pPr>
      <w:rPr>
        <w:rFonts w:ascii="Wingdings" w:hAnsi="Wingdings" w:hint="default"/>
      </w:rPr>
    </w:lvl>
    <w:lvl w:ilvl="6" w:tplc="040C0001" w:tentative="1">
      <w:start w:val="1"/>
      <w:numFmt w:val="bullet"/>
      <w:lvlText w:val=""/>
      <w:lvlJc w:val="left"/>
      <w:pPr>
        <w:ind w:left="5889" w:hanging="360"/>
      </w:pPr>
      <w:rPr>
        <w:rFonts w:ascii="Symbol" w:hAnsi="Symbol" w:hint="default"/>
      </w:rPr>
    </w:lvl>
    <w:lvl w:ilvl="7" w:tplc="040C0003" w:tentative="1">
      <w:start w:val="1"/>
      <w:numFmt w:val="bullet"/>
      <w:lvlText w:val="o"/>
      <w:lvlJc w:val="left"/>
      <w:pPr>
        <w:ind w:left="6609" w:hanging="360"/>
      </w:pPr>
      <w:rPr>
        <w:rFonts w:ascii="Courier New" w:hAnsi="Courier New" w:cs="Courier New" w:hint="default"/>
      </w:rPr>
    </w:lvl>
    <w:lvl w:ilvl="8" w:tplc="040C0005" w:tentative="1">
      <w:start w:val="1"/>
      <w:numFmt w:val="bullet"/>
      <w:lvlText w:val=""/>
      <w:lvlJc w:val="left"/>
      <w:pPr>
        <w:ind w:left="7329" w:hanging="360"/>
      </w:pPr>
      <w:rPr>
        <w:rFonts w:ascii="Wingdings" w:hAnsi="Wingdings" w:hint="default"/>
      </w:rPr>
    </w:lvl>
  </w:abstractNum>
  <w:abstractNum w:abstractNumId="7">
    <w:nsid w:val="11BD274E"/>
    <w:multiLevelType w:val="multilevel"/>
    <w:tmpl w:val="0B2AA834"/>
    <w:lvl w:ilvl="0">
      <w:start w:val="1"/>
      <w:numFmt w:val="decimal"/>
      <w:lvlText w:val="%1."/>
      <w:lvlJc w:val="left"/>
      <w:pPr>
        <w:ind w:left="718" w:hanging="360"/>
      </w:pPr>
      <w:rPr>
        <w:rFonts w:hint="default"/>
      </w:rPr>
    </w:lvl>
    <w:lvl w:ilvl="1">
      <w:start w:val="2"/>
      <w:numFmt w:val="decimal"/>
      <w:isLgl/>
      <w:lvlText w:val="%1.%2"/>
      <w:lvlJc w:val="left"/>
      <w:pPr>
        <w:ind w:left="1078" w:hanging="720"/>
      </w:pPr>
      <w:rPr>
        <w:rFonts w:hint="default"/>
        <w:b w:val="0"/>
        <w:bCs/>
      </w:rPr>
    </w:lvl>
    <w:lvl w:ilvl="2">
      <w:start w:val="1"/>
      <w:numFmt w:val="decimal"/>
      <w:isLgl/>
      <w:lvlText w:val="%1.%2.%3"/>
      <w:lvlJc w:val="left"/>
      <w:pPr>
        <w:ind w:left="1078" w:hanging="720"/>
      </w:pPr>
      <w:rPr>
        <w:rFonts w:hint="default"/>
        <w:b/>
      </w:rPr>
    </w:lvl>
    <w:lvl w:ilvl="3">
      <w:start w:val="1"/>
      <w:numFmt w:val="decimal"/>
      <w:isLgl/>
      <w:lvlText w:val="%1.%2.%3.%4"/>
      <w:lvlJc w:val="left"/>
      <w:pPr>
        <w:ind w:left="1438" w:hanging="1080"/>
      </w:pPr>
      <w:rPr>
        <w:rFonts w:hint="default"/>
        <w:b/>
      </w:rPr>
    </w:lvl>
    <w:lvl w:ilvl="4">
      <w:start w:val="1"/>
      <w:numFmt w:val="decimal"/>
      <w:isLgl/>
      <w:lvlText w:val="%1.%2.%3.%4.%5"/>
      <w:lvlJc w:val="left"/>
      <w:pPr>
        <w:ind w:left="1438" w:hanging="1080"/>
      </w:pPr>
      <w:rPr>
        <w:rFonts w:hint="default"/>
        <w:b/>
      </w:rPr>
    </w:lvl>
    <w:lvl w:ilvl="5">
      <w:start w:val="1"/>
      <w:numFmt w:val="decimal"/>
      <w:isLgl/>
      <w:lvlText w:val="%1.%2.%3.%4.%5.%6"/>
      <w:lvlJc w:val="left"/>
      <w:pPr>
        <w:ind w:left="1798" w:hanging="1440"/>
      </w:pPr>
      <w:rPr>
        <w:rFonts w:hint="default"/>
        <w:b/>
      </w:rPr>
    </w:lvl>
    <w:lvl w:ilvl="6">
      <w:start w:val="1"/>
      <w:numFmt w:val="decimal"/>
      <w:isLgl/>
      <w:lvlText w:val="%1.%2.%3.%4.%5.%6.%7"/>
      <w:lvlJc w:val="left"/>
      <w:pPr>
        <w:ind w:left="2158" w:hanging="1800"/>
      </w:pPr>
      <w:rPr>
        <w:rFonts w:hint="default"/>
        <w:b/>
      </w:rPr>
    </w:lvl>
    <w:lvl w:ilvl="7">
      <w:start w:val="1"/>
      <w:numFmt w:val="decimal"/>
      <w:isLgl/>
      <w:lvlText w:val="%1.%2.%3.%4.%5.%6.%7.%8"/>
      <w:lvlJc w:val="left"/>
      <w:pPr>
        <w:ind w:left="2158" w:hanging="1800"/>
      </w:pPr>
      <w:rPr>
        <w:rFonts w:hint="default"/>
        <w:b/>
      </w:rPr>
    </w:lvl>
    <w:lvl w:ilvl="8">
      <w:start w:val="1"/>
      <w:numFmt w:val="decimal"/>
      <w:isLgl/>
      <w:lvlText w:val="%1.%2.%3.%4.%5.%6.%7.%8.%9"/>
      <w:lvlJc w:val="left"/>
      <w:pPr>
        <w:ind w:left="2518" w:hanging="2160"/>
      </w:pPr>
      <w:rPr>
        <w:rFonts w:hint="default"/>
        <w:b/>
      </w:rPr>
    </w:lvl>
  </w:abstractNum>
  <w:abstractNum w:abstractNumId="8">
    <w:nsid w:val="13585515"/>
    <w:multiLevelType w:val="hybridMultilevel"/>
    <w:tmpl w:val="D89C505E"/>
    <w:lvl w:ilvl="0" w:tplc="C6AAE16E">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8761130"/>
    <w:multiLevelType w:val="hybridMultilevel"/>
    <w:tmpl w:val="DC74F13A"/>
    <w:lvl w:ilvl="0" w:tplc="F6049F76">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2A721503"/>
    <w:multiLevelType w:val="hybridMultilevel"/>
    <w:tmpl w:val="8C063BE2"/>
    <w:lvl w:ilvl="0" w:tplc="637E2EAA">
      <w:start w:val="1"/>
      <w:numFmt w:val="bullet"/>
      <w:lvlText w:val="-"/>
      <w:lvlJc w:val="left"/>
      <w:pPr>
        <w:ind w:left="1079"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1799" w:hanging="360"/>
      </w:pPr>
      <w:rPr>
        <w:rFonts w:ascii="Courier New" w:hAnsi="Courier New" w:cs="Courier New" w:hint="default"/>
      </w:rPr>
    </w:lvl>
    <w:lvl w:ilvl="2" w:tplc="040C0005" w:tentative="1">
      <w:start w:val="1"/>
      <w:numFmt w:val="bullet"/>
      <w:lvlText w:val=""/>
      <w:lvlJc w:val="left"/>
      <w:pPr>
        <w:ind w:left="2519" w:hanging="360"/>
      </w:pPr>
      <w:rPr>
        <w:rFonts w:ascii="Wingdings" w:hAnsi="Wingdings" w:hint="default"/>
      </w:rPr>
    </w:lvl>
    <w:lvl w:ilvl="3" w:tplc="040C0001" w:tentative="1">
      <w:start w:val="1"/>
      <w:numFmt w:val="bullet"/>
      <w:lvlText w:val=""/>
      <w:lvlJc w:val="left"/>
      <w:pPr>
        <w:ind w:left="3239" w:hanging="360"/>
      </w:pPr>
      <w:rPr>
        <w:rFonts w:ascii="Symbol" w:hAnsi="Symbol" w:hint="default"/>
      </w:rPr>
    </w:lvl>
    <w:lvl w:ilvl="4" w:tplc="040C0003" w:tentative="1">
      <w:start w:val="1"/>
      <w:numFmt w:val="bullet"/>
      <w:lvlText w:val="o"/>
      <w:lvlJc w:val="left"/>
      <w:pPr>
        <w:ind w:left="3959" w:hanging="360"/>
      </w:pPr>
      <w:rPr>
        <w:rFonts w:ascii="Courier New" w:hAnsi="Courier New" w:cs="Courier New" w:hint="default"/>
      </w:rPr>
    </w:lvl>
    <w:lvl w:ilvl="5" w:tplc="040C0005" w:tentative="1">
      <w:start w:val="1"/>
      <w:numFmt w:val="bullet"/>
      <w:lvlText w:val=""/>
      <w:lvlJc w:val="left"/>
      <w:pPr>
        <w:ind w:left="4679" w:hanging="360"/>
      </w:pPr>
      <w:rPr>
        <w:rFonts w:ascii="Wingdings" w:hAnsi="Wingdings" w:hint="default"/>
      </w:rPr>
    </w:lvl>
    <w:lvl w:ilvl="6" w:tplc="040C0001" w:tentative="1">
      <w:start w:val="1"/>
      <w:numFmt w:val="bullet"/>
      <w:lvlText w:val=""/>
      <w:lvlJc w:val="left"/>
      <w:pPr>
        <w:ind w:left="5399" w:hanging="360"/>
      </w:pPr>
      <w:rPr>
        <w:rFonts w:ascii="Symbol" w:hAnsi="Symbol" w:hint="default"/>
      </w:rPr>
    </w:lvl>
    <w:lvl w:ilvl="7" w:tplc="040C0003" w:tentative="1">
      <w:start w:val="1"/>
      <w:numFmt w:val="bullet"/>
      <w:lvlText w:val="o"/>
      <w:lvlJc w:val="left"/>
      <w:pPr>
        <w:ind w:left="6119" w:hanging="360"/>
      </w:pPr>
      <w:rPr>
        <w:rFonts w:ascii="Courier New" w:hAnsi="Courier New" w:cs="Courier New" w:hint="default"/>
      </w:rPr>
    </w:lvl>
    <w:lvl w:ilvl="8" w:tplc="040C0005" w:tentative="1">
      <w:start w:val="1"/>
      <w:numFmt w:val="bullet"/>
      <w:lvlText w:val=""/>
      <w:lvlJc w:val="left"/>
      <w:pPr>
        <w:ind w:left="6839" w:hanging="360"/>
      </w:pPr>
      <w:rPr>
        <w:rFonts w:ascii="Wingdings" w:hAnsi="Wingdings" w:hint="default"/>
      </w:rPr>
    </w:lvl>
  </w:abstractNum>
  <w:abstractNum w:abstractNumId="11">
    <w:nsid w:val="2C626F47"/>
    <w:multiLevelType w:val="hybridMultilevel"/>
    <w:tmpl w:val="1B9464D2"/>
    <w:lvl w:ilvl="0" w:tplc="637E2EAA">
      <w:start w:val="1"/>
      <w:numFmt w:val="bullet"/>
      <w:lvlText w:val="-"/>
      <w:lvlJc w:val="left"/>
      <w:pPr>
        <w:ind w:left="719"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2">
    <w:nsid w:val="2C755202"/>
    <w:multiLevelType w:val="hybridMultilevel"/>
    <w:tmpl w:val="9572A79E"/>
    <w:lvl w:ilvl="0" w:tplc="0950AD84">
      <w:start w:val="1"/>
      <w:numFmt w:val="bullet"/>
      <w:lvlText w:val="-"/>
      <w:lvlJc w:val="left"/>
      <w:pPr>
        <w:ind w:left="720" w:hanging="360"/>
      </w:pPr>
      <w:rPr>
        <w:rFonts w:ascii="Simplified Arabic" w:eastAsiaTheme="minorHAnsi" w:hAnsi="Simplified Arabic" w:cs="Simplified Arabic" w:hint="default"/>
        <w:b/>
        <w:bCs w:val="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2D36313F"/>
    <w:multiLevelType w:val="hybridMultilevel"/>
    <w:tmpl w:val="F25E8226"/>
    <w:lvl w:ilvl="0" w:tplc="040C000D">
      <w:start w:val="1"/>
      <w:numFmt w:val="bullet"/>
      <w:lvlText w:val=""/>
      <w:lvlJc w:val="left"/>
      <w:pPr>
        <w:ind w:left="2432" w:hanging="360"/>
      </w:pPr>
      <w:rPr>
        <w:rFonts w:ascii="Wingdings" w:hAnsi="Wingdings" w:hint="default"/>
      </w:rPr>
    </w:lvl>
    <w:lvl w:ilvl="1" w:tplc="040C0003" w:tentative="1">
      <w:start w:val="1"/>
      <w:numFmt w:val="bullet"/>
      <w:lvlText w:val="o"/>
      <w:lvlJc w:val="left"/>
      <w:pPr>
        <w:ind w:left="3152" w:hanging="360"/>
      </w:pPr>
      <w:rPr>
        <w:rFonts w:ascii="Courier New" w:hAnsi="Courier New" w:cs="Courier New" w:hint="default"/>
      </w:rPr>
    </w:lvl>
    <w:lvl w:ilvl="2" w:tplc="040C0005" w:tentative="1">
      <w:start w:val="1"/>
      <w:numFmt w:val="bullet"/>
      <w:lvlText w:val=""/>
      <w:lvlJc w:val="left"/>
      <w:pPr>
        <w:ind w:left="3872" w:hanging="360"/>
      </w:pPr>
      <w:rPr>
        <w:rFonts w:ascii="Wingdings" w:hAnsi="Wingdings" w:hint="default"/>
      </w:rPr>
    </w:lvl>
    <w:lvl w:ilvl="3" w:tplc="040C0001" w:tentative="1">
      <w:start w:val="1"/>
      <w:numFmt w:val="bullet"/>
      <w:lvlText w:val=""/>
      <w:lvlJc w:val="left"/>
      <w:pPr>
        <w:ind w:left="4592" w:hanging="360"/>
      </w:pPr>
      <w:rPr>
        <w:rFonts w:ascii="Symbol" w:hAnsi="Symbol" w:hint="default"/>
      </w:rPr>
    </w:lvl>
    <w:lvl w:ilvl="4" w:tplc="040C0003" w:tentative="1">
      <w:start w:val="1"/>
      <w:numFmt w:val="bullet"/>
      <w:lvlText w:val="o"/>
      <w:lvlJc w:val="left"/>
      <w:pPr>
        <w:ind w:left="5312" w:hanging="360"/>
      </w:pPr>
      <w:rPr>
        <w:rFonts w:ascii="Courier New" w:hAnsi="Courier New" w:cs="Courier New" w:hint="default"/>
      </w:rPr>
    </w:lvl>
    <w:lvl w:ilvl="5" w:tplc="040C0005" w:tentative="1">
      <w:start w:val="1"/>
      <w:numFmt w:val="bullet"/>
      <w:lvlText w:val=""/>
      <w:lvlJc w:val="left"/>
      <w:pPr>
        <w:ind w:left="6032" w:hanging="360"/>
      </w:pPr>
      <w:rPr>
        <w:rFonts w:ascii="Wingdings" w:hAnsi="Wingdings" w:hint="default"/>
      </w:rPr>
    </w:lvl>
    <w:lvl w:ilvl="6" w:tplc="040C0001" w:tentative="1">
      <w:start w:val="1"/>
      <w:numFmt w:val="bullet"/>
      <w:lvlText w:val=""/>
      <w:lvlJc w:val="left"/>
      <w:pPr>
        <w:ind w:left="6752" w:hanging="360"/>
      </w:pPr>
      <w:rPr>
        <w:rFonts w:ascii="Symbol" w:hAnsi="Symbol" w:hint="default"/>
      </w:rPr>
    </w:lvl>
    <w:lvl w:ilvl="7" w:tplc="040C0003" w:tentative="1">
      <w:start w:val="1"/>
      <w:numFmt w:val="bullet"/>
      <w:lvlText w:val="o"/>
      <w:lvlJc w:val="left"/>
      <w:pPr>
        <w:ind w:left="7472" w:hanging="360"/>
      </w:pPr>
      <w:rPr>
        <w:rFonts w:ascii="Courier New" w:hAnsi="Courier New" w:cs="Courier New" w:hint="default"/>
      </w:rPr>
    </w:lvl>
    <w:lvl w:ilvl="8" w:tplc="040C0005" w:tentative="1">
      <w:start w:val="1"/>
      <w:numFmt w:val="bullet"/>
      <w:lvlText w:val=""/>
      <w:lvlJc w:val="left"/>
      <w:pPr>
        <w:ind w:left="8192" w:hanging="360"/>
      </w:pPr>
      <w:rPr>
        <w:rFonts w:ascii="Wingdings" w:hAnsi="Wingdings" w:hint="default"/>
      </w:rPr>
    </w:lvl>
  </w:abstractNum>
  <w:abstractNum w:abstractNumId="14">
    <w:nsid w:val="2FD8240C"/>
    <w:multiLevelType w:val="hybridMultilevel"/>
    <w:tmpl w:val="AB740EAA"/>
    <w:lvl w:ilvl="0" w:tplc="637E2EAA">
      <w:start w:val="1"/>
      <w:numFmt w:val="bullet"/>
      <w:lvlText w:val="-"/>
      <w:lvlJc w:val="left"/>
      <w:pPr>
        <w:ind w:left="719"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5">
    <w:nsid w:val="34A7272A"/>
    <w:multiLevelType w:val="hybridMultilevel"/>
    <w:tmpl w:val="800E2ADE"/>
    <w:lvl w:ilvl="0" w:tplc="040C000D">
      <w:start w:val="1"/>
      <w:numFmt w:val="bullet"/>
      <w:lvlText w:val=""/>
      <w:lvlJc w:val="left"/>
      <w:pPr>
        <w:ind w:left="718" w:hanging="360"/>
      </w:pPr>
      <w:rPr>
        <w:rFonts w:ascii="Wingdings" w:hAnsi="Wingdings"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6">
    <w:nsid w:val="35861880"/>
    <w:multiLevelType w:val="hybridMultilevel"/>
    <w:tmpl w:val="A9B65D50"/>
    <w:lvl w:ilvl="0" w:tplc="4B9AE842">
      <w:start w:val="1"/>
      <w:numFmt w:val="decimal"/>
      <w:lvlText w:val="%1-"/>
      <w:lvlJc w:val="left"/>
      <w:pPr>
        <w:ind w:left="359" w:hanging="360"/>
      </w:pPr>
      <w:rPr>
        <w:rFonts w:hint="default"/>
        <w:b w:val="0"/>
        <w:bCs w:val="0"/>
        <w:sz w:val="32"/>
        <w:szCs w:val="24"/>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17">
    <w:nsid w:val="37C65CCD"/>
    <w:multiLevelType w:val="hybridMultilevel"/>
    <w:tmpl w:val="F858D64E"/>
    <w:lvl w:ilvl="0" w:tplc="1D4E9606">
      <w:start w:val="1"/>
      <w:numFmt w:val="bullet"/>
      <w:lvlText w:val="-"/>
      <w:lvlJc w:val="left"/>
      <w:pPr>
        <w:ind w:left="719" w:hanging="360"/>
      </w:pPr>
      <w:rPr>
        <w:rFonts w:ascii="Simplified Arabic" w:eastAsiaTheme="minorHAnsi" w:hAnsi="Simplified Arabic" w:cs="Simplified Arabic" w:hint="default"/>
        <w:b/>
        <w:bCs w:val="0"/>
        <w:sz w:val="24"/>
        <w:szCs w:val="24"/>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8">
    <w:nsid w:val="39081FAC"/>
    <w:multiLevelType w:val="hybridMultilevel"/>
    <w:tmpl w:val="6D6E8524"/>
    <w:lvl w:ilvl="0" w:tplc="2572DC70">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DD60844"/>
    <w:multiLevelType w:val="hybridMultilevel"/>
    <w:tmpl w:val="6CCEB56C"/>
    <w:lvl w:ilvl="0" w:tplc="6ED8C290">
      <w:start w:val="1"/>
      <w:numFmt w:val="bullet"/>
      <w:lvlText w:val="-"/>
      <w:lvlJc w:val="left"/>
      <w:pPr>
        <w:ind w:left="1285"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2005" w:hanging="360"/>
      </w:pPr>
      <w:rPr>
        <w:rFonts w:ascii="Courier New" w:hAnsi="Courier New" w:cs="Courier New" w:hint="default"/>
      </w:rPr>
    </w:lvl>
    <w:lvl w:ilvl="2" w:tplc="040C0005" w:tentative="1">
      <w:start w:val="1"/>
      <w:numFmt w:val="bullet"/>
      <w:lvlText w:val=""/>
      <w:lvlJc w:val="left"/>
      <w:pPr>
        <w:ind w:left="2725" w:hanging="360"/>
      </w:pPr>
      <w:rPr>
        <w:rFonts w:ascii="Wingdings" w:hAnsi="Wingdings" w:hint="default"/>
      </w:rPr>
    </w:lvl>
    <w:lvl w:ilvl="3" w:tplc="040C0001" w:tentative="1">
      <w:start w:val="1"/>
      <w:numFmt w:val="bullet"/>
      <w:lvlText w:val=""/>
      <w:lvlJc w:val="left"/>
      <w:pPr>
        <w:ind w:left="3445" w:hanging="360"/>
      </w:pPr>
      <w:rPr>
        <w:rFonts w:ascii="Symbol" w:hAnsi="Symbol" w:hint="default"/>
      </w:rPr>
    </w:lvl>
    <w:lvl w:ilvl="4" w:tplc="040C0003" w:tentative="1">
      <w:start w:val="1"/>
      <w:numFmt w:val="bullet"/>
      <w:lvlText w:val="o"/>
      <w:lvlJc w:val="left"/>
      <w:pPr>
        <w:ind w:left="4165" w:hanging="360"/>
      </w:pPr>
      <w:rPr>
        <w:rFonts w:ascii="Courier New" w:hAnsi="Courier New" w:cs="Courier New" w:hint="default"/>
      </w:rPr>
    </w:lvl>
    <w:lvl w:ilvl="5" w:tplc="040C0005" w:tentative="1">
      <w:start w:val="1"/>
      <w:numFmt w:val="bullet"/>
      <w:lvlText w:val=""/>
      <w:lvlJc w:val="left"/>
      <w:pPr>
        <w:ind w:left="4885" w:hanging="360"/>
      </w:pPr>
      <w:rPr>
        <w:rFonts w:ascii="Wingdings" w:hAnsi="Wingdings" w:hint="default"/>
      </w:rPr>
    </w:lvl>
    <w:lvl w:ilvl="6" w:tplc="040C0001" w:tentative="1">
      <w:start w:val="1"/>
      <w:numFmt w:val="bullet"/>
      <w:lvlText w:val=""/>
      <w:lvlJc w:val="left"/>
      <w:pPr>
        <w:ind w:left="5605" w:hanging="360"/>
      </w:pPr>
      <w:rPr>
        <w:rFonts w:ascii="Symbol" w:hAnsi="Symbol" w:hint="default"/>
      </w:rPr>
    </w:lvl>
    <w:lvl w:ilvl="7" w:tplc="040C0003" w:tentative="1">
      <w:start w:val="1"/>
      <w:numFmt w:val="bullet"/>
      <w:lvlText w:val="o"/>
      <w:lvlJc w:val="left"/>
      <w:pPr>
        <w:ind w:left="6325" w:hanging="360"/>
      </w:pPr>
      <w:rPr>
        <w:rFonts w:ascii="Courier New" w:hAnsi="Courier New" w:cs="Courier New" w:hint="default"/>
      </w:rPr>
    </w:lvl>
    <w:lvl w:ilvl="8" w:tplc="040C0005" w:tentative="1">
      <w:start w:val="1"/>
      <w:numFmt w:val="bullet"/>
      <w:lvlText w:val=""/>
      <w:lvlJc w:val="left"/>
      <w:pPr>
        <w:ind w:left="7045" w:hanging="360"/>
      </w:pPr>
      <w:rPr>
        <w:rFonts w:ascii="Wingdings" w:hAnsi="Wingdings" w:hint="default"/>
      </w:rPr>
    </w:lvl>
  </w:abstractNum>
  <w:abstractNum w:abstractNumId="20">
    <w:nsid w:val="442E58E2"/>
    <w:multiLevelType w:val="hybridMultilevel"/>
    <w:tmpl w:val="C5DAEA3C"/>
    <w:lvl w:ilvl="0" w:tplc="AF98D5E2">
      <w:start w:val="1"/>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4A521DF"/>
    <w:multiLevelType w:val="hybridMultilevel"/>
    <w:tmpl w:val="9CB8D876"/>
    <w:lvl w:ilvl="0" w:tplc="B672A886">
      <w:start w:val="2"/>
      <w:numFmt w:val="bullet"/>
      <w:lvlText w:val="-"/>
      <w:lvlJc w:val="left"/>
      <w:pPr>
        <w:ind w:left="720" w:hanging="360"/>
      </w:pPr>
      <w:rPr>
        <w:rFonts w:ascii="Simplified Arabic" w:eastAsiaTheme="minorHAnsi" w:hAnsi="Simplified Arabic" w:cs="Simplified Arabic" w:hint="default"/>
        <w:sz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44C741DC"/>
    <w:multiLevelType w:val="hybridMultilevel"/>
    <w:tmpl w:val="7B6A2DFC"/>
    <w:lvl w:ilvl="0" w:tplc="6BC4CEBC">
      <w:start w:val="5"/>
      <w:numFmt w:val="bullet"/>
      <w:lvlText w:val="-"/>
      <w:lvlJc w:val="left"/>
      <w:pPr>
        <w:ind w:left="359" w:hanging="360"/>
      </w:pPr>
      <w:rPr>
        <w:rFonts w:ascii="Simplified Arabic" w:eastAsiaTheme="minorHAnsi" w:hAnsi="Simplified Arabic" w:cs="Simplified Arabic" w:hint="default"/>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23">
    <w:nsid w:val="45F578FB"/>
    <w:multiLevelType w:val="hybridMultilevel"/>
    <w:tmpl w:val="1304DEC6"/>
    <w:lvl w:ilvl="0" w:tplc="040C000D">
      <w:start w:val="1"/>
      <w:numFmt w:val="bullet"/>
      <w:lvlText w:val=""/>
      <w:lvlJc w:val="left"/>
      <w:pPr>
        <w:ind w:left="1250" w:hanging="360"/>
      </w:pPr>
      <w:rPr>
        <w:rFonts w:ascii="Wingdings" w:hAnsi="Wingdings" w:hint="default"/>
      </w:rPr>
    </w:lvl>
    <w:lvl w:ilvl="1" w:tplc="040C0003" w:tentative="1">
      <w:start w:val="1"/>
      <w:numFmt w:val="bullet"/>
      <w:lvlText w:val="o"/>
      <w:lvlJc w:val="left"/>
      <w:pPr>
        <w:ind w:left="1970" w:hanging="360"/>
      </w:pPr>
      <w:rPr>
        <w:rFonts w:ascii="Courier New" w:hAnsi="Courier New" w:cs="Courier New" w:hint="default"/>
      </w:rPr>
    </w:lvl>
    <w:lvl w:ilvl="2" w:tplc="040C0005" w:tentative="1">
      <w:start w:val="1"/>
      <w:numFmt w:val="bullet"/>
      <w:lvlText w:val=""/>
      <w:lvlJc w:val="left"/>
      <w:pPr>
        <w:ind w:left="2690" w:hanging="360"/>
      </w:pPr>
      <w:rPr>
        <w:rFonts w:ascii="Wingdings" w:hAnsi="Wingdings" w:hint="default"/>
      </w:rPr>
    </w:lvl>
    <w:lvl w:ilvl="3" w:tplc="040C0001" w:tentative="1">
      <w:start w:val="1"/>
      <w:numFmt w:val="bullet"/>
      <w:lvlText w:val=""/>
      <w:lvlJc w:val="left"/>
      <w:pPr>
        <w:ind w:left="3410" w:hanging="360"/>
      </w:pPr>
      <w:rPr>
        <w:rFonts w:ascii="Symbol" w:hAnsi="Symbol" w:hint="default"/>
      </w:rPr>
    </w:lvl>
    <w:lvl w:ilvl="4" w:tplc="040C0003" w:tentative="1">
      <w:start w:val="1"/>
      <w:numFmt w:val="bullet"/>
      <w:lvlText w:val="o"/>
      <w:lvlJc w:val="left"/>
      <w:pPr>
        <w:ind w:left="4130" w:hanging="360"/>
      </w:pPr>
      <w:rPr>
        <w:rFonts w:ascii="Courier New" w:hAnsi="Courier New" w:cs="Courier New" w:hint="default"/>
      </w:rPr>
    </w:lvl>
    <w:lvl w:ilvl="5" w:tplc="040C0005" w:tentative="1">
      <w:start w:val="1"/>
      <w:numFmt w:val="bullet"/>
      <w:lvlText w:val=""/>
      <w:lvlJc w:val="left"/>
      <w:pPr>
        <w:ind w:left="4850" w:hanging="360"/>
      </w:pPr>
      <w:rPr>
        <w:rFonts w:ascii="Wingdings" w:hAnsi="Wingdings" w:hint="default"/>
      </w:rPr>
    </w:lvl>
    <w:lvl w:ilvl="6" w:tplc="040C0001" w:tentative="1">
      <w:start w:val="1"/>
      <w:numFmt w:val="bullet"/>
      <w:lvlText w:val=""/>
      <w:lvlJc w:val="left"/>
      <w:pPr>
        <w:ind w:left="5570" w:hanging="360"/>
      </w:pPr>
      <w:rPr>
        <w:rFonts w:ascii="Symbol" w:hAnsi="Symbol" w:hint="default"/>
      </w:rPr>
    </w:lvl>
    <w:lvl w:ilvl="7" w:tplc="040C0003" w:tentative="1">
      <w:start w:val="1"/>
      <w:numFmt w:val="bullet"/>
      <w:lvlText w:val="o"/>
      <w:lvlJc w:val="left"/>
      <w:pPr>
        <w:ind w:left="6290" w:hanging="360"/>
      </w:pPr>
      <w:rPr>
        <w:rFonts w:ascii="Courier New" w:hAnsi="Courier New" w:cs="Courier New" w:hint="default"/>
      </w:rPr>
    </w:lvl>
    <w:lvl w:ilvl="8" w:tplc="040C0005" w:tentative="1">
      <w:start w:val="1"/>
      <w:numFmt w:val="bullet"/>
      <w:lvlText w:val=""/>
      <w:lvlJc w:val="left"/>
      <w:pPr>
        <w:ind w:left="7010" w:hanging="360"/>
      </w:pPr>
      <w:rPr>
        <w:rFonts w:ascii="Wingdings" w:hAnsi="Wingdings" w:hint="default"/>
      </w:rPr>
    </w:lvl>
  </w:abstractNum>
  <w:abstractNum w:abstractNumId="24">
    <w:nsid w:val="481D408C"/>
    <w:multiLevelType w:val="hybridMultilevel"/>
    <w:tmpl w:val="5C08318C"/>
    <w:lvl w:ilvl="0" w:tplc="0548FA98">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49411430"/>
    <w:multiLevelType w:val="hybridMultilevel"/>
    <w:tmpl w:val="5DD4E0D6"/>
    <w:lvl w:ilvl="0" w:tplc="040C000D">
      <w:start w:val="1"/>
      <w:numFmt w:val="bullet"/>
      <w:lvlText w:val=""/>
      <w:lvlJc w:val="left"/>
      <w:pPr>
        <w:ind w:left="1286" w:hanging="360"/>
      </w:pPr>
      <w:rPr>
        <w:rFonts w:ascii="Wingdings" w:hAnsi="Wingdings"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26">
    <w:nsid w:val="4C7445B8"/>
    <w:multiLevelType w:val="multilevel"/>
    <w:tmpl w:val="EED61040"/>
    <w:lvl w:ilvl="0">
      <w:start w:val="4"/>
      <w:numFmt w:val="decimal"/>
      <w:lvlText w:val="%1"/>
      <w:lvlJc w:val="left"/>
      <w:pPr>
        <w:ind w:left="420" w:hanging="420"/>
      </w:pPr>
      <w:rPr>
        <w:rFonts w:hint="default"/>
      </w:rPr>
    </w:lvl>
    <w:lvl w:ilvl="1">
      <w:start w:val="1"/>
      <w:numFmt w:val="decimal"/>
      <w:lvlText w:val="%1.%2"/>
      <w:lvlJc w:val="left"/>
      <w:pPr>
        <w:ind w:left="719" w:hanging="720"/>
      </w:pPr>
      <w:rPr>
        <w:rFonts w:hint="default"/>
      </w:rPr>
    </w:lvl>
    <w:lvl w:ilvl="2">
      <w:start w:val="1"/>
      <w:numFmt w:val="decimal"/>
      <w:lvlText w:val="%1.%2.%3"/>
      <w:lvlJc w:val="left"/>
      <w:pPr>
        <w:ind w:left="718" w:hanging="720"/>
      </w:pPr>
      <w:rPr>
        <w:rFonts w:hint="default"/>
      </w:rPr>
    </w:lvl>
    <w:lvl w:ilvl="3">
      <w:start w:val="1"/>
      <w:numFmt w:val="decimal"/>
      <w:lvlText w:val="%1.%2.%3.%4"/>
      <w:lvlJc w:val="left"/>
      <w:pPr>
        <w:ind w:left="1077" w:hanging="1080"/>
      </w:pPr>
      <w:rPr>
        <w:rFonts w:hint="default"/>
      </w:rPr>
    </w:lvl>
    <w:lvl w:ilvl="4">
      <w:start w:val="1"/>
      <w:numFmt w:val="decimal"/>
      <w:lvlText w:val="%1.%2.%3.%4.%5"/>
      <w:lvlJc w:val="left"/>
      <w:pPr>
        <w:ind w:left="1076" w:hanging="1080"/>
      </w:pPr>
      <w:rPr>
        <w:rFonts w:hint="default"/>
      </w:rPr>
    </w:lvl>
    <w:lvl w:ilvl="5">
      <w:start w:val="1"/>
      <w:numFmt w:val="decimal"/>
      <w:lvlText w:val="%1.%2.%3.%4.%5.%6"/>
      <w:lvlJc w:val="left"/>
      <w:pPr>
        <w:ind w:left="1435" w:hanging="1440"/>
      </w:pPr>
      <w:rPr>
        <w:rFonts w:hint="default"/>
      </w:rPr>
    </w:lvl>
    <w:lvl w:ilvl="6">
      <w:start w:val="1"/>
      <w:numFmt w:val="decimal"/>
      <w:lvlText w:val="%1.%2.%3.%4.%5.%6.%7"/>
      <w:lvlJc w:val="left"/>
      <w:pPr>
        <w:ind w:left="1794" w:hanging="1800"/>
      </w:pPr>
      <w:rPr>
        <w:rFonts w:hint="default"/>
      </w:rPr>
    </w:lvl>
    <w:lvl w:ilvl="7">
      <w:start w:val="1"/>
      <w:numFmt w:val="decimal"/>
      <w:lvlText w:val="%1.%2.%3.%4.%5.%6.%7.%8"/>
      <w:lvlJc w:val="left"/>
      <w:pPr>
        <w:ind w:left="1793" w:hanging="1800"/>
      </w:pPr>
      <w:rPr>
        <w:rFonts w:hint="default"/>
      </w:rPr>
    </w:lvl>
    <w:lvl w:ilvl="8">
      <w:start w:val="1"/>
      <w:numFmt w:val="decimal"/>
      <w:lvlText w:val="%1.%2.%3.%4.%5.%6.%7.%8.%9"/>
      <w:lvlJc w:val="left"/>
      <w:pPr>
        <w:ind w:left="2152" w:hanging="2160"/>
      </w:pPr>
      <w:rPr>
        <w:rFonts w:hint="default"/>
      </w:rPr>
    </w:lvl>
  </w:abstractNum>
  <w:abstractNum w:abstractNumId="27">
    <w:nsid w:val="4D493BCB"/>
    <w:multiLevelType w:val="hybridMultilevel"/>
    <w:tmpl w:val="E3FA9AFA"/>
    <w:lvl w:ilvl="0" w:tplc="AF98D5E2">
      <w:start w:val="1"/>
      <w:numFmt w:val="bullet"/>
      <w:lvlText w:val="-"/>
      <w:lvlJc w:val="left"/>
      <w:pPr>
        <w:ind w:left="359" w:hanging="360"/>
      </w:pPr>
      <w:rPr>
        <w:rFonts w:ascii="Traditional Arabic" w:eastAsiaTheme="minorHAnsi" w:hAnsi="Traditional Arabic" w:cs="Traditional Arabic" w:hint="default"/>
        <w:b/>
        <w:bCs/>
        <w:sz w:val="28"/>
      </w:rPr>
    </w:lvl>
    <w:lvl w:ilvl="1" w:tplc="040C0003" w:tentative="1">
      <w:start w:val="1"/>
      <w:numFmt w:val="bullet"/>
      <w:lvlText w:val="o"/>
      <w:lvlJc w:val="left"/>
      <w:pPr>
        <w:ind w:left="1079" w:hanging="360"/>
      </w:pPr>
      <w:rPr>
        <w:rFonts w:ascii="Courier New" w:hAnsi="Courier New" w:cs="Courier New" w:hint="default"/>
      </w:rPr>
    </w:lvl>
    <w:lvl w:ilvl="2" w:tplc="040C0005" w:tentative="1">
      <w:start w:val="1"/>
      <w:numFmt w:val="bullet"/>
      <w:lvlText w:val=""/>
      <w:lvlJc w:val="left"/>
      <w:pPr>
        <w:ind w:left="1799" w:hanging="360"/>
      </w:pPr>
      <w:rPr>
        <w:rFonts w:ascii="Wingdings" w:hAnsi="Wingdings" w:hint="default"/>
      </w:rPr>
    </w:lvl>
    <w:lvl w:ilvl="3" w:tplc="040C0001" w:tentative="1">
      <w:start w:val="1"/>
      <w:numFmt w:val="bullet"/>
      <w:lvlText w:val=""/>
      <w:lvlJc w:val="left"/>
      <w:pPr>
        <w:ind w:left="2519" w:hanging="360"/>
      </w:pPr>
      <w:rPr>
        <w:rFonts w:ascii="Symbol" w:hAnsi="Symbol" w:hint="default"/>
      </w:rPr>
    </w:lvl>
    <w:lvl w:ilvl="4" w:tplc="040C0003" w:tentative="1">
      <w:start w:val="1"/>
      <w:numFmt w:val="bullet"/>
      <w:lvlText w:val="o"/>
      <w:lvlJc w:val="left"/>
      <w:pPr>
        <w:ind w:left="3239" w:hanging="360"/>
      </w:pPr>
      <w:rPr>
        <w:rFonts w:ascii="Courier New" w:hAnsi="Courier New" w:cs="Courier New" w:hint="default"/>
      </w:rPr>
    </w:lvl>
    <w:lvl w:ilvl="5" w:tplc="040C0005" w:tentative="1">
      <w:start w:val="1"/>
      <w:numFmt w:val="bullet"/>
      <w:lvlText w:val=""/>
      <w:lvlJc w:val="left"/>
      <w:pPr>
        <w:ind w:left="3959" w:hanging="360"/>
      </w:pPr>
      <w:rPr>
        <w:rFonts w:ascii="Wingdings" w:hAnsi="Wingdings" w:hint="default"/>
      </w:rPr>
    </w:lvl>
    <w:lvl w:ilvl="6" w:tplc="040C0001" w:tentative="1">
      <w:start w:val="1"/>
      <w:numFmt w:val="bullet"/>
      <w:lvlText w:val=""/>
      <w:lvlJc w:val="left"/>
      <w:pPr>
        <w:ind w:left="4679" w:hanging="360"/>
      </w:pPr>
      <w:rPr>
        <w:rFonts w:ascii="Symbol" w:hAnsi="Symbol" w:hint="default"/>
      </w:rPr>
    </w:lvl>
    <w:lvl w:ilvl="7" w:tplc="040C0003" w:tentative="1">
      <w:start w:val="1"/>
      <w:numFmt w:val="bullet"/>
      <w:lvlText w:val="o"/>
      <w:lvlJc w:val="left"/>
      <w:pPr>
        <w:ind w:left="5399" w:hanging="360"/>
      </w:pPr>
      <w:rPr>
        <w:rFonts w:ascii="Courier New" w:hAnsi="Courier New" w:cs="Courier New" w:hint="default"/>
      </w:rPr>
    </w:lvl>
    <w:lvl w:ilvl="8" w:tplc="040C0005" w:tentative="1">
      <w:start w:val="1"/>
      <w:numFmt w:val="bullet"/>
      <w:lvlText w:val=""/>
      <w:lvlJc w:val="left"/>
      <w:pPr>
        <w:ind w:left="6119" w:hanging="360"/>
      </w:pPr>
      <w:rPr>
        <w:rFonts w:ascii="Wingdings" w:hAnsi="Wingdings" w:hint="default"/>
      </w:rPr>
    </w:lvl>
  </w:abstractNum>
  <w:abstractNum w:abstractNumId="28">
    <w:nsid w:val="4DFB638A"/>
    <w:multiLevelType w:val="hybridMultilevel"/>
    <w:tmpl w:val="4A22679A"/>
    <w:lvl w:ilvl="0" w:tplc="7188E0CA">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4F873E75"/>
    <w:multiLevelType w:val="hybridMultilevel"/>
    <w:tmpl w:val="BA0C0F38"/>
    <w:lvl w:ilvl="0" w:tplc="C09CC758">
      <w:start w:val="9"/>
      <w:numFmt w:val="bullet"/>
      <w:lvlText w:val="-"/>
      <w:lvlJc w:val="left"/>
      <w:pPr>
        <w:ind w:left="719" w:hanging="360"/>
      </w:pPr>
      <w:rPr>
        <w:rFonts w:ascii="Times New Roman" w:eastAsia="Times New Roman" w:hAnsi="Times New Roman" w:cs="Traditional Arabic"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30">
    <w:nsid w:val="55501AC4"/>
    <w:multiLevelType w:val="hybridMultilevel"/>
    <w:tmpl w:val="D4C2AB22"/>
    <w:lvl w:ilvl="0" w:tplc="DFCAC6F0">
      <w:start w:val="1"/>
      <w:numFmt w:val="bullet"/>
      <w:lvlText w:val="-"/>
      <w:lvlJc w:val="left"/>
      <w:pPr>
        <w:ind w:left="1380"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2100" w:hanging="360"/>
      </w:pPr>
      <w:rPr>
        <w:rFonts w:ascii="Courier New" w:hAnsi="Courier New" w:cs="Courier New" w:hint="default"/>
      </w:rPr>
    </w:lvl>
    <w:lvl w:ilvl="2" w:tplc="040C0005" w:tentative="1">
      <w:start w:val="1"/>
      <w:numFmt w:val="bullet"/>
      <w:lvlText w:val=""/>
      <w:lvlJc w:val="left"/>
      <w:pPr>
        <w:ind w:left="2820" w:hanging="360"/>
      </w:pPr>
      <w:rPr>
        <w:rFonts w:ascii="Wingdings" w:hAnsi="Wingdings" w:hint="default"/>
      </w:rPr>
    </w:lvl>
    <w:lvl w:ilvl="3" w:tplc="040C0001" w:tentative="1">
      <w:start w:val="1"/>
      <w:numFmt w:val="bullet"/>
      <w:lvlText w:val=""/>
      <w:lvlJc w:val="left"/>
      <w:pPr>
        <w:ind w:left="3540" w:hanging="360"/>
      </w:pPr>
      <w:rPr>
        <w:rFonts w:ascii="Symbol" w:hAnsi="Symbol" w:hint="default"/>
      </w:rPr>
    </w:lvl>
    <w:lvl w:ilvl="4" w:tplc="040C0003" w:tentative="1">
      <w:start w:val="1"/>
      <w:numFmt w:val="bullet"/>
      <w:lvlText w:val="o"/>
      <w:lvlJc w:val="left"/>
      <w:pPr>
        <w:ind w:left="4260" w:hanging="360"/>
      </w:pPr>
      <w:rPr>
        <w:rFonts w:ascii="Courier New" w:hAnsi="Courier New" w:cs="Courier New" w:hint="default"/>
      </w:rPr>
    </w:lvl>
    <w:lvl w:ilvl="5" w:tplc="040C0005" w:tentative="1">
      <w:start w:val="1"/>
      <w:numFmt w:val="bullet"/>
      <w:lvlText w:val=""/>
      <w:lvlJc w:val="left"/>
      <w:pPr>
        <w:ind w:left="4980" w:hanging="360"/>
      </w:pPr>
      <w:rPr>
        <w:rFonts w:ascii="Wingdings" w:hAnsi="Wingdings" w:hint="default"/>
      </w:rPr>
    </w:lvl>
    <w:lvl w:ilvl="6" w:tplc="040C0001" w:tentative="1">
      <w:start w:val="1"/>
      <w:numFmt w:val="bullet"/>
      <w:lvlText w:val=""/>
      <w:lvlJc w:val="left"/>
      <w:pPr>
        <w:ind w:left="5700" w:hanging="360"/>
      </w:pPr>
      <w:rPr>
        <w:rFonts w:ascii="Symbol" w:hAnsi="Symbol" w:hint="default"/>
      </w:rPr>
    </w:lvl>
    <w:lvl w:ilvl="7" w:tplc="040C0003" w:tentative="1">
      <w:start w:val="1"/>
      <w:numFmt w:val="bullet"/>
      <w:lvlText w:val="o"/>
      <w:lvlJc w:val="left"/>
      <w:pPr>
        <w:ind w:left="6420" w:hanging="360"/>
      </w:pPr>
      <w:rPr>
        <w:rFonts w:ascii="Courier New" w:hAnsi="Courier New" w:cs="Courier New" w:hint="default"/>
      </w:rPr>
    </w:lvl>
    <w:lvl w:ilvl="8" w:tplc="040C0005" w:tentative="1">
      <w:start w:val="1"/>
      <w:numFmt w:val="bullet"/>
      <w:lvlText w:val=""/>
      <w:lvlJc w:val="left"/>
      <w:pPr>
        <w:ind w:left="7140" w:hanging="360"/>
      </w:pPr>
      <w:rPr>
        <w:rFonts w:ascii="Wingdings" w:hAnsi="Wingdings" w:hint="default"/>
      </w:rPr>
    </w:lvl>
  </w:abstractNum>
  <w:abstractNum w:abstractNumId="31">
    <w:nsid w:val="560F48BD"/>
    <w:multiLevelType w:val="hybridMultilevel"/>
    <w:tmpl w:val="2BB62D18"/>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56107151"/>
    <w:multiLevelType w:val="hybridMultilevel"/>
    <w:tmpl w:val="A5703EA2"/>
    <w:lvl w:ilvl="0" w:tplc="637E2EAA">
      <w:start w:val="1"/>
      <w:numFmt w:val="bullet"/>
      <w:lvlText w:val="-"/>
      <w:lvlJc w:val="left"/>
      <w:pPr>
        <w:ind w:left="808" w:hanging="360"/>
      </w:pPr>
      <w:rPr>
        <w:rFonts w:ascii="Traditional Arabic" w:eastAsiaTheme="minorHAnsi" w:hAnsi="Traditional Arabic" w:cs="Traditional Arabic" w:hint="default"/>
        <w:b/>
        <w:bCs w:val="0"/>
        <w:lang w:bidi="ar-SA"/>
      </w:rPr>
    </w:lvl>
    <w:lvl w:ilvl="1" w:tplc="040C0003" w:tentative="1">
      <w:start w:val="1"/>
      <w:numFmt w:val="bullet"/>
      <w:lvlText w:val="o"/>
      <w:lvlJc w:val="left"/>
      <w:pPr>
        <w:ind w:left="1528" w:hanging="360"/>
      </w:pPr>
      <w:rPr>
        <w:rFonts w:ascii="Courier New" w:hAnsi="Courier New" w:cs="Courier New" w:hint="default"/>
      </w:rPr>
    </w:lvl>
    <w:lvl w:ilvl="2" w:tplc="040C0005" w:tentative="1">
      <w:start w:val="1"/>
      <w:numFmt w:val="bullet"/>
      <w:lvlText w:val=""/>
      <w:lvlJc w:val="left"/>
      <w:pPr>
        <w:ind w:left="2248" w:hanging="360"/>
      </w:pPr>
      <w:rPr>
        <w:rFonts w:ascii="Wingdings" w:hAnsi="Wingdings" w:hint="default"/>
      </w:rPr>
    </w:lvl>
    <w:lvl w:ilvl="3" w:tplc="040C0001" w:tentative="1">
      <w:start w:val="1"/>
      <w:numFmt w:val="bullet"/>
      <w:lvlText w:val=""/>
      <w:lvlJc w:val="left"/>
      <w:pPr>
        <w:ind w:left="2968" w:hanging="360"/>
      </w:pPr>
      <w:rPr>
        <w:rFonts w:ascii="Symbol" w:hAnsi="Symbol" w:hint="default"/>
      </w:rPr>
    </w:lvl>
    <w:lvl w:ilvl="4" w:tplc="040C0003" w:tentative="1">
      <w:start w:val="1"/>
      <w:numFmt w:val="bullet"/>
      <w:lvlText w:val="o"/>
      <w:lvlJc w:val="left"/>
      <w:pPr>
        <w:ind w:left="3688" w:hanging="360"/>
      </w:pPr>
      <w:rPr>
        <w:rFonts w:ascii="Courier New" w:hAnsi="Courier New" w:cs="Courier New" w:hint="default"/>
      </w:rPr>
    </w:lvl>
    <w:lvl w:ilvl="5" w:tplc="040C0005" w:tentative="1">
      <w:start w:val="1"/>
      <w:numFmt w:val="bullet"/>
      <w:lvlText w:val=""/>
      <w:lvlJc w:val="left"/>
      <w:pPr>
        <w:ind w:left="4408" w:hanging="360"/>
      </w:pPr>
      <w:rPr>
        <w:rFonts w:ascii="Wingdings" w:hAnsi="Wingdings" w:hint="default"/>
      </w:rPr>
    </w:lvl>
    <w:lvl w:ilvl="6" w:tplc="040C0001" w:tentative="1">
      <w:start w:val="1"/>
      <w:numFmt w:val="bullet"/>
      <w:lvlText w:val=""/>
      <w:lvlJc w:val="left"/>
      <w:pPr>
        <w:ind w:left="5128" w:hanging="360"/>
      </w:pPr>
      <w:rPr>
        <w:rFonts w:ascii="Symbol" w:hAnsi="Symbol" w:hint="default"/>
      </w:rPr>
    </w:lvl>
    <w:lvl w:ilvl="7" w:tplc="040C0003" w:tentative="1">
      <w:start w:val="1"/>
      <w:numFmt w:val="bullet"/>
      <w:lvlText w:val="o"/>
      <w:lvlJc w:val="left"/>
      <w:pPr>
        <w:ind w:left="5848" w:hanging="360"/>
      </w:pPr>
      <w:rPr>
        <w:rFonts w:ascii="Courier New" w:hAnsi="Courier New" w:cs="Courier New" w:hint="default"/>
      </w:rPr>
    </w:lvl>
    <w:lvl w:ilvl="8" w:tplc="040C0005" w:tentative="1">
      <w:start w:val="1"/>
      <w:numFmt w:val="bullet"/>
      <w:lvlText w:val=""/>
      <w:lvlJc w:val="left"/>
      <w:pPr>
        <w:ind w:left="6568" w:hanging="360"/>
      </w:pPr>
      <w:rPr>
        <w:rFonts w:ascii="Wingdings" w:hAnsi="Wingdings" w:hint="default"/>
      </w:rPr>
    </w:lvl>
  </w:abstractNum>
  <w:abstractNum w:abstractNumId="33">
    <w:nsid w:val="58BB56FD"/>
    <w:multiLevelType w:val="hybridMultilevel"/>
    <w:tmpl w:val="A9B65D50"/>
    <w:lvl w:ilvl="0" w:tplc="4B9AE842">
      <w:start w:val="1"/>
      <w:numFmt w:val="decimal"/>
      <w:lvlText w:val="%1-"/>
      <w:lvlJc w:val="left"/>
      <w:pPr>
        <w:ind w:left="359" w:hanging="360"/>
      </w:pPr>
      <w:rPr>
        <w:rFonts w:hint="default"/>
        <w:b w:val="0"/>
        <w:bCs w:val="0"/>
        <w:sz w:val="32"/>
        <w:szCs w:val="24"/>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34">
    <w:nsid w:val="5D8E4DAA"/>
    <w:multiLevelType w:val="hybridMultilevel"/>
    <w:tmpl w:val="8498595A"/>
    <w:lvl w:ilvl="0" w:tplc="AF98D5E2">
      <w:start w:val="1"/>
      <w:numFmt w:val="bullet"/>
      <w:lvlText w:val="-"/>
      <w:lvlJc w:val="left"/>
      <w:pPr>
        <w:ind w:left="808" w:hanging="360"/>
      </w:pPr>
      <w:rPr>
        <w:rFonts w:ascii="Traditional Arabic" w:eastAsiaTheme="minorHAnsi" w:hAnsi="Traditional Arabic" w:cs="Traditional Arabic" w:hint="default"/>
      </w:rPr>
    </w:lvl>
    <w:lvl w:ilvl="1" w:tplc="040C0003" w:tentative="1">
      <w:start w:val="1"/>
      <w:numFmt w:val="bullet"/>
      <w:lvlText w:val="o"/>
      <w:lvlJc w:val="left"/>
      <w:pPr>
        <w:ind w:left="1528" w:hanging="360"/>
      </w:pPr>
      <w:rPr>
        <w:rFonts w:ascii="Courier New" w:hAnsi="Courier New" w:cs="Courier New" w:hint="default"/>
      </w:rPr>
    </w:lvl>
    <w:lvl w:ilvl="2" w:tplc="040C0005" w:tentative="1">
      <w:start w:val="1"/>
      <w:numFmt w:val="bullet"/>
      <w:lvlText w:val=""/>
      <w:lvlJc w:val="left"/>
      <w:pPr>
        <w:ind w:left="2248" w:hanging="360"/>
      </w:pPr>
      <w:rPr>
        <w:rFonts w:ascii="Wingdings" w:hAnsi="Wingdings" w:hint="default"/>
      </w:rPr>
    </w:lvl>
    <w:lvl w:ilvl="3" w:tplc="040C0001" w:tentative="1">
      <w:start w:val="1"/>
      <w:numFmt w:val="bullet"/>
      <w:lvlText w:val=""/>
      <w:lvlJc w:val="left"/>
      <w:pPr>
        <w:ind w:left="2968" w:hanging="360"/>
      </w:pPr>
      <w:rPr>
        <w:rFonts w:ascii="Symbol" w:hAnsi="Symbol" w:hint="default"/>
      </w:rPr>
    </w:lvl>
    <w:lvl w:ilvl="4" w:tplc="040C0003" w:tentative="1">
      <w:start w:val="1"/>
      <w:numFmt w:val="bullet"/>
      <w:lvlText w:val="o"/>
      <w:lvlJc w:val="left"/>
      <w:pPr>
        <w:ind w:left="3688" w:hanging="360"/>
      </w:pPr>
      <w:rPr>
        <w:rFonts w:ascii="Courier New" w:hAnsi="Courier New" w:cs="Courier New" w:hint="default"/>
      </w:rPr>
    </w:lvl>
    <w:lvl w:ilvl="5" w:tplc="040C0005" w:tentative="1">
      <w:start w:val="1"/>
      <w:numFmt w:val="bullet"/>
      <w:lvlText w:val=""/>
      <w:lvlJc w:val="left"/>
      <w:pPr>
        <w:ind w:left="4408" w:hanging="360"/>
      </w:pPr>
      <w:rPr>
        <w:rFonts w:ascii="Wingdings" w:hAnsi="Wingdings" w:hint="default"/>
      </w:rPr>
    </w:lvl>
    <w:lvl w:ilvl="6" w:tplc="040C0001" w:tentative="1">
      <w:start w:val="1"/>
      <w:numFmt w:val="bullet"/>
      <w:lvlText w:val=""/>
      <w:lvlJc w:val="left"/>
      <w:pPr>
        <w:ind w:left="5128" w:hanging="360"/>
      </w:pPr>
      <w:rPr>
        <w:rFonts w:ascii="Symbol" w:hAnsi="Symbol" w:hint="default"/>
      </w:rPr>
    </w:lvl>
    <w:lvl w:ilvl="7" w:tplc="040C0003" w:tentative="1">
      <w:start w:val="1"/>
      <w:numFmt w:val="bullet"/>
      <w:lvlText w:val="o"/>
      <w:lvlJc w:val="left"/>
      <w:pPr>
        <w:ind w:left="5848" w:hanging="360"/>
      </w:pPr>
      <w:rPr>
        <w:rFonts w:ascii="Courier New" w:hAnsi="Courier New" w:cs="Courier New" w:hint="default"/>
      </w:rPr>
    </w:lvl>
    <w:lvl w:ilvl="8" w:tplc="040C0005" w:tentative="1">
      <w:start w:val="1"/>
      <w:numFmt w:val="bullet"/>
      <w:lvlText w:val=""/>
      <w:lvlJc w:val="left"/>
      <w:pPr>
        <w:ind w:left="6568" w:hanging="360"/>
      </w:pPr>
      <w:rPr>
        <w:rFonts w:ascii="Wingdings" w:hAnsi="Wingdings" w:hint="default"/>
      </w:rPr>
    </w:lvl>
  </w:abstractNum>
  <w:abstractNum w:abstractNumId="35">
    <w:nsid w:val="5DA41ED4"/>
    <w:multiLevelType w:val="hybridMultilevel"/>
    <w:tmpl w:val="9F7CF2FC"/>
    <w:lvl w:ilvl="0" w:tplc="C09CC758">
      <w:start w:val="9"/>
      <w:numFmt w:val="bullet"/>
      <w:lvlText w:val="-"/>
      <w:lvlJc w:val="left"/>
      <w:pPr>
        <w:ind w:left="719" w:hanging="360"/>
      </w:pPr>
      <w:rPr>
        <w:rFonts w:ascii="Times New Roman" w:eastAsia="Times New Roman" w:hAnsi="Times New Roman" w:cs="Traditional Arabic"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36">
    <w:nsid w:val="5E51011C"/>
    <w:multiLevelType w:val="hybridMultilevel"/>
    <w:tmpl w:val="DDC0AC2A"/>
    <w:lvl w:ilvl="0" w:tplc="4E3CD534">
      <w:start w:val="1"/>
      <w:numFmt w:val="decimal"/>
      <w:lvlText w:val="%1."/>
      <w:lvlJc w:val="right"/>
      <w:pPr>
        <w:ind w:left="360" w:hanging="360"/>
      </w:pPr>
      <w:rPr>
        <w:rFonts w:ascii="Simplified Arabic" w:eastAsiaTheme="minorHAnsi" w:hAnsi="Simplified Arabic" w:cs="Simplified Arabic"/>
        <w:lang w:bidi="ar-DZ"/>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7">
    <w:nsid w:val="60CB281D"/>
    <w:multiLevelType w:val="hybridMultilevel"/>
    <w:tmpl w:val="E90AD4C2"/>
    <w:lvl w:ilvl="0" w:tplc="BC5C872E">
      <w:start w:val="1"/>
      <w:numFmt w:val="bullet"/>
      <w:lvlText w:val=""/>
      <w:lvlJc w:val="left"/>
      <w:pPr>
        <w:ind w:left="718" w:hanging="360"/>
      </w:pPr>
      <w:rPr>
        <w:rFonts w:ascii="Wingdings" w:hAnsi="Wingdings" w:hint="default"/>
        <w:lang w:bidi="ar-DZ"/>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38">
    <w:nsid w:val="61CF0E11"/>
    <w:multiLevelType w:val="hybridMultilevel"/>
    <w:tmpl w:val="78C6BBA4"/>
    <w:lvl w:ilvl="0" w:tplc="28C2F1C8">
      <w:start w:val="1"/>
      <w:numFmt w:val="bullet"/>
      <w:lvlText w:val="-"/>
      <w:lvlJc w:val="left"/>
      <w:pPr>
        <w:ind w:left="1568"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2288" w:hanging="360"/>
      </w:pPr>
      <w:rPr>
        <w:rFonts w:ascii="Courier New" w:hAnsi="Courier New" w:cs="Courier New" w:hint="default"/>
      </w:rPr>
    </w:lvl>
    <w:lvl w:ilvl="2" w:tplc="040C0005" w:tentative="1">
      <w:start w:val="1"/>
      <w:numFmt w:val="bullet"/>
      <w:lvlText w:val=""/>
      <w:lvlJc w:val="left"/>
      <w:pPr>
        <w:ind w:left="3008" w:hanging="360"/>
      </w:pPr>
      <w:rPr>
        <w:rFonts w:ascii="Wingdings" w:hAnsi="Wingdings" w:hint="default"/>
      </w:rPr>
    </w:lvl>
    <w:lvl w:ilvl="3" w:tplc="040C0001" w:tentative="1">
      <w:start w:val="1"/>
      <w:numFmt w:val="bullet"/>
      <w:lvlText w:val=""/>
      <w:lvlJc w:val="left"/>
      <w:pPr>
        <w:ind w:left="3728" w:hanging="360"/>
      </w:pPr>
      <w:rPr>
        <w:rFonts w:ascii="Symbol" w:hAnsi="Symbol" w:hint="default"/>
      </w:rPr>
    </w:lvl>
    <w:lvl w:ilvl="4" w:tplc="040C0003" w:tentative="1">
      <w:start w:val="1"/>
      <w:numFmt w:val="bullet"/>
      <w:lvlText w:val="o"/>
      <w:lvlJc w:val="left"/>
      <w:pPr>
        <w:ind w:left="4448" w:hanging="360"/>
      </w:pPr>
      <w:rPr>
        <w:rFonts w:ascii="Courier New" w:hAnsi="Courier New" w:cs="Courier New" w:hint="default"/>
      </w:rPr>
    </w:lvl>
    <w:lvl w:ilvl="5" w:tplc="040C0005" w:tentative="1">
      <w:start w:val="1"/>
      <w:numFmt w:val="bullet"/>
      <w:lvlText w:val=""/>
      <w:lvlJc w:val="left"/>
      <w:pPr>
        <w:ind w:left="5168" w:hanging="360"/>
      </w:pPr>
      <w:rPr>
        <w:rFonts w:ascii="Wingdings" w:hAnsi="Wingdings" w:hint="default"/>
      </w:rPr>
    </w:lvl>
    <w:lvl w:ilvl="6" w:tplc="040C0001" w:tentative="1">
      <w:start w:val="1"/>
      <w:numFmt w:val="bullet"/>
      <w:lvlText w:val=""/>
      <w:lvlJc w:val="left"/>
      <w:pPr>
        <w:ind w:left="5888" w:hanging="360"/>
      </w:pPr>
      <w:rPr>
        <w:rFonts w:ascii="Symbol" w:hAnsi="Symbol" w:hint="default"/>
      </w:rPr>
    </w:lvl>
    <w:lvl w:ilvl="7" w:tplc="040C0003" w:tentative="1">
      <w:start w:val="1"/>
      <w:numFmt w:val="bullet"/>
      <w:lvlText w:val="o"/>
      <w:lvlJc w:val="left"/>
      <w:pPr>
        <w:ind w:left="6608" w:hanging="360"/>
      </w:pPr>
      <w:rPr>
        <w:rFonts w:ascii="Courier New" w:hAnsi="Courier New" w:cs="Courier New" w:hint="default"/>
      </w:rPr>
    </w:lvl>
    <w:lvl w:ilvl="8" w:tplc="040C0005" w:tentative="1">
      <w:start w:val="1"/>
      <w:numFmt w:val="bullet"/>
      <w:lvlText w:val=""/>
      <w:lvlJc w:val="left"/>
      <w:pPr>
        <w:ind w:left="7328" w:hanging="360"/>
      </w:pPr>
      <w:rPr>
        <w:rFonts w:ascii="Wingdings" w:hAnsi="Wingdings" w:hint="default"/>
      </w:rPr>
    </w:lvl>
  </w:abstractNum>
  <w:abstractNum w:abstractNumId="39">
    <w:nsid w:val="628A0D28"/>
    <w:multiLevelType w:val="hybridMultilevel"/>
    <w:tmpl w:val="D7EE4A48"/>
    <w:lvl w:ilvl="0" w:tplc="637E2EAA">
      <w:start w:val="1"/>
      <w:numFmt w:val="bullet"/>
      <w:lvlText w:val="-"/>
      <w:lvlJc w:val="left"/>
      <w:pPr>
        <w:ind w:left="1078"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1799" w:hanging="360"/>
      </w:pPr>
      <w:rPr>
        <w:rFonts w:ascii="Courier New" w:hAnsi="Courier New" w:cs="Courier New" w:hint="default"/>
      </w:rPr>
    </w:lvl>
    <w:lvl w:ilvl="2" w:tplc="040C0005" w:tentative="1">
      <w:start w:val="1"/>
      <w:numFmt w:val="bullet"/>
      <w:lvlText w:val=""/>
      <w:lvlJc w:val="left"/>
      <w:pPr>
        <w:ind w:left="2519" w:hanging="360"/>
      </w:pPr>
      <w:rPr>
        <w:rFonts w:ascii="Wingdings" w:hAnsi="Wingdings" w:hint="default"/>
      </w:rPr>
    </w:lvl>
    <w:lvl w:ilvl="3" w:tplc="040C0001" w:tentative="1">
      <w:start w:val="1"/>
      <w:numFmt w:val="bullet"/>
      <w:lvlText w:val=""/>
      <w:lvlJc w:val="left"/>
      <w:pPr>
        <w:ind w:left="3239" w:hanging="360"/>
      </w:pPr>
      <w:rPr>
        <w:rFonts w:ascii="Symbol" w:hAnsi="Symbol" w:hint="default"/>
      </w:rPr>
    </w:lvl>
    <w:lvl w:ilvl="4" w:tplc="040C0003" w:tentative="1">
      <w:start w:val="1"/>
      <w:numFmt w:val="bullet"/>
      <w:lvlText w:val="o"/>
      <w:lvlJc w:val="left"/>
      <w:pPr>
        <w:ind w:left="3959" w:hanging="360"/>
      </w:pPr>
      <w:rPr>
        <w:rFonts w:ascii="Courier New" w:hAnsi="Courier New" w:cs="Courier New" w:hint="default"/>
      </w:rPr>
    </w:lvl>
    <w:lvl w:ilvl="5" w:tplc="040C0005" w:tentative="1">
      <w:start w:val="1"/>
      <w:numFmt w:val="bullet"/>
      <w:lvlText w:val=""/>
      <w:lvlJc w:val="left"/>
      <w:pPr>
        <w:ind w:left="4679" w:hanging="360"/>
      </w:pPr>
      <w:rPr>
        <w:rFonts w:ascii="Wingdings" w:hAnsi="Wingdings" w:hint="default"/>
      </w:rPr>
    </w:lvl>
    <w:lvl w:ilvl="6" w:tplc="040C0001" w:tentative="1">
      <w:start w:val="1"/>
      <w:numFmt w:val="bullet"/>
      <w:lvlText w:val=""/>
      <w:lvlJc w:val="left"/>
      <w:pPr>
        <w:ind w:left="5399" w:hanging="360"/>
      </w:pPr>
      <w:rPr>
        <w:rFonts w:ascii="Symbol" w:hAnsi="Symbol" w:hint="default"/>
      </w:rPr>
    </w:lvl>
    <w:lvl w:ilvl="7" w:tplc="040C0003" w:tentative="1">
      <w:start w:val="1"/>
      <w:numFmt w:val="bullet"/>
      <w:lvlText w:val="o"/>
      <w:lvlJc w:val="left"/>
      <w:pPr>
        <w:ind w:left="6119" w:hanging="360"/>
      </w:pPr>
      <w:rPr>
        <w:rFonts w:ascii="Courier New" w:hAnsi="Courier New" w:cs="Courier New" w:hint="default"/>
      </w:rPr>
    </w:lvl>
    <w:lvl w:ilvl="8" w:tplc="040C0005" w:tentative="1">
      <w:start w:val="1"/>
      <w:numFmt w:val="bullet"/>
      <w:lvlText w:val=""/>
      <w:lvlJc w:val="left"/>
      <w:pPr>
        <w:ind w:left="6839" w:hanging="360"/>
      </w:pPr>
      <w:rPr>
        <w:rFonts w:ascii="Wingdings" w:hAnsi="Wingdings" w:hint="default"/>
      </w:rPr>
    </w:lvl>
  </w:abstractNum>
  <w:abstractNum w:abstractNumId="40">
    <w:nsid w:val="62E81868"/>
    <w:multiLevelType w:val="multilevel"/>
    <w:tmpl w:val="89087F5A"/>
    <w:lvl w:ilvl="0">
      <w:start w:val="1"/>
      <w:numFmt w:val="decimal"/>
      <w:lvlText w:val="%1."/>
      <w:lvlJc w:val="left"/>
      <w:pPr>
        <w:ind w:left="718" w:hanging="360"/>
      </w:pPr>
      <w:rPr>
        <w:rFonts w:hint="default"/>
        <w:b/>
      </w:rPr>
    </w:lvl>
    <w:lvl w:ilvl="1">
      <w:start w:val="3"/>
      <w:numFmt w:val="decimal"/>
      <w:isLgl/>
      <w:lvlText w:val="%1.%2"/>
      <w:lvlJc w:val="left"/>
      <w:pPr>
        <w:ind w:left="1427" w:hanging="720"/>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485" w:hanging="1080"/>
      </w:pPr>
      <w:rPr>
        <w:rFonts w:hint="default"/>
      </w:rPr>
    </w:lvl>
    <w:lvl w:ilvl="4">
      <w:start w:val="1"/>
      <w:numFmt w:val="decimal"/>
      <w:isLgl/>
      <w:lvlText w:val="%1.%2.%3.%4.%5"/>
      <w:lvlJc w:val="left"/>
      <w:pPr>
        <w:ind w:left="2834" w:hanging="1080"/>
      </w:pPr>
      <w:rPr>
        <w:rFonts w:hint="default"/>
      </w:rPr>
    </w:lvl>
    <w:lvl w:ilvl="5">
      <w:start w:val="1"/>
      <w:numFmt w:val="decimal"/>
      <w:isLgl/>
      <w:lvlText w:val="%1.%2.%3.%4.%5.%6"/>
      <w:lvlJc w:val="left"/>
      <w:pPr>
        <w:ind w:left="3543" w:hanging="1440"/>
      </w:pPr>
      <w:rPr>
        <w:rFonts w:hint="default"/>
      </w:rPr>
    </w:lvl>
    <w:lvl w:ilvl="6">
      <w:start w:val="1"/>
      <w:numFmt w:val="decimal"/>
      <w:isLgl/>
      <w:lvlText w:val="%1.%2.%3.%4.%5.%6.%7"/>
      <w:lvlJc w:val="left"/>
      <w:pPr>
        <w:ind w:left="4252" w:hanging="1800"/>
      </w:pPr>
      <w:rPr>
        <w:rFonts w:hint="default"/>
      </w:rPr>
    </w:lvl>
    <w:lvl w:ilvl="7">
      <w:start w:val="1"/>
      <w:numFmt w:val="decimal"/>
      <w:isLgl/>
      <w:lvlText w:val="%1.%2.%3.%4.%5.%6.%7.%8"/>
      <w:lvlJc w:val="left"/>
      <w:pPr>
        <w:ind w:left="4601" w:hanging="1800"/>
      </w:pPr>
      <w:rPr>
        <w:rFonts w:hint="default"/>
      </w:rPr>
    </w:lvl>
    <w:lvl w:ilvl="8">
      <w:start w:val="1"/>
      <w:numFmt w:val="decimal"/>
      <w:isLgl/>
      <w:lvlText w:val="%1.%2.%3.%4.%5.%6.%7.%8.%9"/>
      <w:lvlJc w:val="left"/>
      <w:pPr>
        <w:ind w:left="5310" w:hanging="2160"/>
      </w:pPr>
      <w:rPr>
        <w:rFonts w:hint="default"/>
      </w:rPr>
    </w:lvl>
  </w:abstractNum>
  <w:abstractNum w:abstractNumId="41">
    <w:nsid w:val="652B6615"/>
    <w:multiLevelType w:val="hybridMultilevel"/>
    <w:tmpl w:val="F49EE0AC"/>
    <w:lvl w:ilvl="0" w:tplc="040C000D">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2">
    <w:nsid w:val="65F40E1A"/>
    <w:multiLevelType w:val="hybridMultilevel"/>
    <w:tmpl w:val="CFE2B52A"/>
    <w:lvl w:ilvl="0" w:tplc="A134C750">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3">
    <w:nsid w:val="6656344F"/>
    <w:multiLevelType w:val="hybridMultilevel"/>
    <w:tmpl w:val="E78CA54E"/>
    <w:lvl w:ilvl="0" w:tplc="09E86DD4">
      <w:start w:val="1"/>
      <w:numFmt w:val="decimal"/>
      <w:lvlText w:val="%1."/>
      <w:lvlJc w:val="left"/>
      <w:pPr>
        <w:ind w:left="359" w:hanging="360"/>
      </w:pPr>
      <w:rPr>
        <w:rFonts w:hint="default"/>
        <w:b/>
        <w:bCs/>
      </w:rPr>
    </w:lvl>
    <w:lvl w:ilvl="1" w:tplc="040C0019" w:tentative="1">
      <w:start w:val="1"/>
      <w:numFmt w:val="lowerLetter"/>
      <w:lvlText w:val="%2."/>
      <w:lvlJc w:val="left"/>
      <w:pPr>
        <w:ind w:left="1079" w:hanging="360"/>
      </w:pPr>
    </w:lvl>
    <w:lvl w:ilvl="2" w:tplc="040C001B" w:tentative="1">
      <w:start w:val="1"/>
      <w:numFmt w:val="lowerRoman"/>
      <w:lvlText w:val="%3."/>
      <w:lvlJc w:val="right"/>
      <w:pPr>
        <w:ind w:left="1799" w:hanging="180"/>
      </w:pPr>
    </w:lvl>
    <w:lvl w:ilvl="3" w:tplc="040C000F" w:tentative="1">
      <w:start w:val="1"/>
      <w:numFmt w:val="decimal"/>
      <w:lvlText w:val="%4."/>
      <w:lvlJc w:val="left"/>
      <w:pPr>
        <w:ind w:left="2519" w:hanging="360"/>
      </w:pPr>
    </w:lvl>
    <w:lvl w:ilvl="4" w:tplc="040C0019" w:tentative="1">
      <w:start w:val="1"/>
      <w:numFmt w:val="lowerLetter"/>
      <w:lvlText w:val="%5."/>
      <w:lvlJc w:val="left"/>
      <w:pPr>
        <w:ind w:left="3239" w:hanging="360"/>
      </w:pPr>
    </w:lvl>
    <w:lvl w:ilvl="5" w:tplc="040C001B" w:tentative="1">
      <w:start w:val="1"/>
      <w:numFmt w:val="lowerRoman"/>
      <w:lvlText w:val="%6."/>
      <w:lvlJc w:val="right"/>
      <w:pPr>
        <w:ind w:left="3959" w:hanging="180"/>
      </w:pPr>
    </w:lvl>
    <w:lvl w:ilvl="6" w:tplc="040C000F" w:tentative="1">
      <w:start w:val="1"/>
      <w:numFmt w:val="decimal"/>
      <w:lvlText w:val="%7."/>
      <w:lvlJc w:val="left"/>
      <w:pPr>
        <w:ind w:left="4679" w:hanging="360"/>
      </w:pPr>
    </w:lvl>
    <w:lvl w:ilvl="7" w:tplc="040C0019" w:tentative="1">
      <w:start w:val="1"/>
      <w:numFmt w:val="lowerLetter"/>
      <w:lvlText w:val="%8."/>
      <w:lvlJc w:val="left"/>
      <w:pPr>
        <w:ind w:left="5399" w:hanging="360"/>
      </w:pPr>
    </w:lvl>
    <w:lvl w:ilvl="8" w:tplc="040C001B" w:tentative="1">
      <w:start w:val="1"/>
      <w:numFmt w:val="lowerRoman"/>
      <w:lvlText w:val="%9."/>
      <w:lvlJc w:val="right"/>
      <w:pPr>
        <w:ind w:left="6119" w:hanging="180"/>
      </w:pPr>
    </w:lvl>
  </w:abstractNum>
  <w:abstractNum w:abstractNumId="44">
    <w:nsid w:val="69E95FD1"/>
    <w:multiLevelType w:val="hybridMultilevel"/>
    <w:tmpl w:val="300495F8"/>
    <w:lvl w:ilvl="0" w:tplc="9D787420">
      <w:start w:val="1"/>
      <w:numFmt w:val="bullet"/>
      <w:lvlText w:val="-"/>
      <w:lvlJc w:val="left"/>
      <w:pPr>
        <w:ind w:left="719" w:hanging="360"/>
      </w:pPr>
      <w:rPr>
        <w:rFonts w:ascii="Traditional Arabic" w:eastAsiaTheme="minorHAnsi" w:hAnsi="Traditional Arabic" w:cs="Traditional Arabic" w:hint="default"/>
        <w:b/>
        <w:bCs w:val="0"/>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45">
    <w:nsid w:val="6A60221C"/>
    <w:multiLevelType w:val="hybridMultilevel"/>
    <w:tmpl w:val="E384BB0A"/>
    <w:lvl w:ilvl="0" w:tplc="040C000D">
      <w:start w:val="1"/>
      <w:numFmt w:val="bullet"/>
      <w:lvlText w:val=""/>
      <w:lvlJc w:val="left"/>
      <w:pPr>
        <w:ind w:left="1286" w:hanging="360"/>
      </w:pPr>
      <w:rPr>
        <w:rFonts w:ascii="Wingdings" w:hAnsi="Wingdings" w:hint="default"/>
      </w:rPr>
    </w:lvl>
    <w:lvl w:ilvl="1" w:tplc="040C0003" w:tentative="1">
      <w:start w:val="1"/>
      <w:numFmt w:val="bullet"/>
      <w:lvlText w:val="o"/>
      <w:lvlJc w:val="left"/>
      <w:pPr>
        <w:ind w:left="2006" w:hanging="360"/>
      </w:pPr>
      <w:rPr>
        <w:rFonts w:ascii="Courier New" w:hAnsi="Courier New" w:cs="Courier New" w:hint="default"/>
      </w:rPr>
    </w:lvl>
    <w:lvl w:ilvl="2" w:tplc="040C0005" w:tentative="1">
      <w:start w:val="1"/>
      <w:numFmt w:val="bullet"/>
      <w:lvlText w:val=""/>
      <w:lvlJc w:val="left"/>
      <w:pPr>
        <w:ind w:left="2726" w:hanging="360"/>
      </w:pPr>
      <w:rPr>
        <w:rFonts w:ascii="Wingdings" w:hAnsi="Wingdings" w:hint="default"/>
      </w:rPr>
    </w:lvl>
    <w:lvl w:ilvl="3" w:tplc="040C0001" w:tentative="1">
      <w:start w:val="1"/>
      <w:numFmt w:val="bullet"/>
      <w:lvlText w:val=""/>
      <w:lvlJc w:val="left"/>
      <w:pPr>
        <w:ind w:left="3446" w:hanging="360"/>
      </w:pPr>
      <w:rPr>
        <w:rFonts w:ascii="Symbol" w:hAnsi="Symbol" w:hint="default"/>
      </w:rPr>
    </w:lvl>
    <w:lvl w:ilvl="4" w:tplc="040C0003" w:tentative="1">
      <w:start w:val="1"/>
      <w:numFmt w:val="bullet"/>
      <w:lvlText w:val="o"/>
      <w:lvlJc w:val="left"/>
      <w:pPr>
        <w:ind w:left="4166" w:hanging="360"/>
      </w:pPr>
      <w:rPr>
        <w:rFonts w:ascii="Courier New" w:hAnsi="Courier New" w:cs="Courier New" w:hint="default"/>
      </w:rPr>
    </w:lvl>
    <w:lvl w:ilvl="5" w:tplc="040C0005" w:tentative="1">
      <w:start w:val="1"/>
      <w:numFmt w:val="bullet"/>
      <w:lvlText w:val=""/>
      <w:lvlJc w:val="left"/>
      <w:pPr>
        <w:ind w:left="4886" w:hanging="360"/>
      </w:pPr>
      <w:rPr>
        <w:rFonts w:ascii="Wingdings" w:hAnsi="Wingdings" w:hint="default"/>
      </w:rPr>
    </w:lvl>
    <w:lvl w:ilvl="6" w:tplc="040C0001" w:tentative="1">
      <w:start w:val="1"/>
      <w:numFmt w:val="bullet"/>
      <w:lvlText w:val=""/>
      <w:lvlJc w:val="left"/>
      <w:pPr>
        <w:ind w:left="5606" w:hanging="360"/>
      </w:pPr>
      <w:rPr>
        <w:rFonts w:ascii="Symbol" w:hAnsi="Symbol" w:hint="default"/>
      </w:rPr>
    </w:lvl>
    <w:lvl w:ilvl="7" w:tplc="040C0003" w:tentative="1">
      <w:start w:val="1"/>
      <w:numFmt w:val="bullet"/>
      <w:lvlText w:val="o"/>
      <w:lvlJc w:val="left"/>
      <w:pPr>
        <w:ind w:left="6326" w:hanging="360"/>
      </w:pPr>
      <w:rPr>
        <w:rFonts w:ascii="Courier New" w:hAnsi="Courier New" w:cs="Courier New" w:hint="default"/>
      </w:rPr>
    </w:lvl>
    <w:lvl w:ilvl="8" w:tplc="040C0005" w:tentative="1">
      <w:start w:val="1"/>
      <w:numFmt w:val="bullet"/>
      <w:lvlText w:val=""/>
      <w:lvlJc w:val="left"/>
      <w:pPr>
        <w:ind w:left="7046" w:hanging="360"/>
      </w:pPr>
      <w:rPr>
        <w:rFonts w:ascii="Wingdings" w:hAnsi="Wingdings" w:hint="default"/>
      </w:rPr>
    </w:lvl>
  </w:abstractNum>
  <w:abstractNum w:abstractNumId="46">
    <w:nsid w:val="6D2B6C65"/>
    <w:multiLevelType w:val="hybridMultilevel"/>
    <w:tmpl w:val="049C4404"/>
    <w:lvl w:ilvl="0" w:tplc="637E2EAA">
      <w:start w:val="1"/>
      <w:numFmt w:val="bullet"/>
      <w:lvlText w:val="-"/>
      <w:lvlJc w:val="left"/>
      <w:pPr>
        <w:ind w:left="1002" w:hanging="360"/>
      </w:pPr>
      <w:rPr>
        <w:rFonts w:ascii="Traditional Arabic" w:eastAsiaTheme="minorHAnsi" w:hAnsi="Traditional Arabic" w:cs="Traditional Arabic" w:hint="default"/>
        <w:b/>
        <w:bCs w:val="0"/>
        <w:lang w:bidi="ar-DZ"/>
      </w:rPr>
    </w:lvl>
    <w:lvl w:ilvl="1" w:tplc="040C0003" w:tentative="1">
      <w:start w:val="1"/>
      <w:numFmt w:val="bullet"/>
      <w:lvlText w:val="o"/>
      <w:lvlJc w:val="left"/>
      <w:pPr>
        <w:ind w:left="1722" w:hanging="360"/>
      </w:pPr>
      <w:rPr>
        <w:rFonts w:ascii="Courier New" w:hAnsi="Courier New" w:cs="Courier New" w:hint="default"/>
      </w:rPr>
    </w:lvl>
    <w:lvl w:ilvl="2" w:tplc="040C0005" w:tentative="1">
      <w:start w:val="1"/>
      <w:numFmt w:val="bullet"/>
      <w:lvlText w:val=""/>
      <w:lvlJc w:val="left"/>
      <w:pPr>
        <w:ind w:left="2442" w:hanging="360"/>
      </w:pPr>
      <w:rPr>
        <w:rFonts w:ascii="Wingdings" w:hAnsi="Wingdings" w:hint="default"/>
      </w:rPr>
    </w:lvl>
    <w:lvl w:ilvl="3" w:tplc="040C0001" w:tentative="1">
      <w:start w:val="1"/>
      <w:numFmt w:val="bullet"/>
      <w:lvlText w:val=""/>
      <w:lvlJc w:val="left"/>
      <w:pPr>
        <w:ind w:left="3162" w:hanging="360"/>
      </w:pPr>
      <w:rPr>
        <w:rFonts w:ascii="Symbol" w:hAnsi="Symbol" w:hint="default"/>
      </w:rPr>
    </w:lvl>
    <w:lvl w:ilvl="4" w:tplc="040C0003" w:tentative="1">
      <w:start w:val="1"/>
      <w:numFmt w:val="bullet"/>
      <w:lvlText w:val="o"/>
      <w:lvlJc w:val="left"/>
      <w:pPr>
        <w:ind w:left="3882" w:hanging="360"/>
      </w:pPr>
      <w:rPr>
        <w:rFonts w:ascii="Courier New" w:hAnsi="Courier New" w:cs="Courier New" w:hint="default"/>
      </w:rPr>
    </w:lvl>
    <w:lvl w:ilvl="5" w:tplc="040C0005" w:tentative="1">
      <w:start w:val="1"/>
      <w:numFmt w:val="bullet"/>
      <w:lvlText w:val=""/>
      <w:lvlJc w:val="left"/>
      <w:pPr>
        <w:ind w:left="4602" w:hanging="360"/>
      </w:pPr>
      <w:rPr>
        <w:rFonts w:ascii="Wingdings" w:hAnsi="Wingdings" w:hint="default"/>
      </w:rPr>
    </w:lvl>
    <w:lvl w:ilvl="6" w:tplc="040C0001" w:tentative="1">
      <w:start w:val="1"/>
      <w:numFmt w:val="bullet"/>
      <w:lvlText w:val=""/>
      <w:lvlJc w:val="left"/>
      <w:pPr>
        <w:ind w:left="5322" w:hanging="360"/>
      </w:pPr>
      <w:rPr>
        <w:rFonts w:ascii="Symbol" w:hAnsi="Symbol" w:hint="default"/>
      </w:rPr>
    </w:lvl>
    <w:lvl w:ilvl="7" w:tplc="040C0003" w:tentative="1">
      <w:start w:val="1"/>
      <w:numFmt w:val="bullet"/>
      <w:lvlText w:val="o"/>
      <w:lvlJc w:val="left"/>
      <w:pPr>
        <w:ind w:left="6042" w:hanging="360"/>
      </w:pPr>
      <w:rPr>
        <w:rFonts w:ascii="Courier New" w:hAnsi="Courier New" w:cs="Courier New" w:hint="default"/>
      </w:rPr>
    </w:lvl>
    <w:lvl w:ilvl="8" w:tplc="040C0005" w:tentative="1">
      <w:start w:val="1"/>
      <w:numFmt w:val="bullet"/>
      <w:lvlText w:val=""/>
      <w:lvlJc w:val="left"/>
      <w:pPr>
        <w:ind w:left="6762" w:hanging="360"/>
      </w:pPr>
      <w:rPr>
        <w:rFonts w:ascii="Wingdings" w:hAnsi="Wingdings" w:hint="default"/>
      </w:rPr>
    </w:lvl>
  </w:abstractNum>
  <w:abstractNum w:abstractNumId="47">
    <w:nsid w:val="75034206"/>
    <w:multiLevelType w:val="hybridMultilevel"/>
    <w:tmpl w:val="D5B2ACD6"/>
    <w:lvl w:ilvl="0" w:tplc="F80465D2">
      <w:start w:val="1"/>
      <w:numFmt w:val="arabicAbjad"/>
      <w:lvlText w:val="%1."/>
      <w:lvlJc w:val="right"/>
      <w:pPr>
        <w:ind w:left="1568" w:hanging="360"/>
      </w:pPr>
      <w:rPr>
        <w:rFonts w:hint="default"/>
        <w:lang w:val="fr-FR"/>
      </w:rPr>
    </w:lvl>
    <w:lvl w:ilvl="1" w:tplc="040C000D">
      <w:start w:val="1"/>
      <w:numFmt w:val="bullet"/>
      <w:lvlText w:val=""/>
      <w:lvlJc w:val="left"/>
      <w:pPr>
        <w:ind w:left="1440" w:hanging="360"/>
      </w:pPr>
      <w:rPr>
        <w:rFonts w:ascii="Wingdings" w:hAnsi="Wingdings" w:hint="default"/>
        <w:b w:val="0"/>
        <w:bCs w:val="0"/>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79FE60B5"/>
    <w:multiLevelType w:val="multilevel"/>
    <w:tmpl w:val="B8B819AA"/>
    <w:lvl w:ilvl="0">
      <w:start w:val="1"/>
      <w:numFmt w:val="upperRoman"/>
      <w:lvlText w:val="%1."/>
      <w:lvlJc w:val="right"/>
      <w:pPr>
        <w:ind w:left="1144" w:hanging="360"/>
      </w:pPr>
    </w:lvl>
    <w:lvl w:ilvl="1">
      <w:start w:val="2"/>
      <w:numFmt w:val="decimal"/>
      <w:isLgl/>
      <w:lvlText w:val="%1.%2"/>
      <w:lvlJc w:val="left"/>
      <w:pPr>
        <w:ind w:left="1504" w:hanging="720"/>
      </w:pPr>
      <w:rPr>
        <w:rFonts w:hint="default"/>
      </w:rPr>
    </w:lvl>
    <w:lvl w:ilvl="2">
      <w:start w:val="1"/>
      <w:numFmt w:val="decimal"/>
      <w:isLgl/>
      <w:lvlText w:val="%1.%2.%3"/>
      <w:lvlJc w:val="left"/>
      <w:pPr>
        <w:ind w:left="1504" w:hanging="720"/>
      </w:pPr>
      <w:rPr>
        <w:rFonts w:hint="default"/>
      </w:rPr>
    </w:lvl>
    <w:lvl w:ilvl="3">
      <w:start w:val="1"/>
      <w:numFmt w:val="decimal"/>
      <w:isLgl/>
      <w:lvlText w:val="%1.%2.%3.%4"/>
      <w:lvlJc w:val="left"/>
      <w:pPr>
        <w:ind w:left="1864" w:hanging="1080"/>
      </w:pPr>
      <w:rPr>
        <w:rFonts w:hint="default"/>
      </w:rPr>
    </w:lvl>
    <w:lvl w:ilvl="4">
      <w:start w:val="1"/>
      <w:numFmt w:val="decimal"/>
      <w:isLgl/>
      <w:lvlText w:val="%1.%2.%3.%4.%5"/>
      <w:lvlJc w:val="left"/>
      <w:pPr>
        <w:ind w:left="1864" w:hanging="1080"/>
      </w:pPr>
      <w:rPr>
        <w:rFonts w:hint="default"/>
      </w:rPr>
    </w:lvl>
    <w:lvl w:ilvl="5">
      <w:start w:val="1"/>
      <w:numFmt w:val="decimal"/>
      <w:isLgl/>
      <w:lvlText w:val="%1.%2.%3.%4.%5.%6"/>
      <w:lvlJc w:val="left"/>
      <w:pPr>
        <w:ind w:left="2224" w:hanging="1440"/>
      </w:pPr>
      <w:rPr>
        <w:rFonts w:hint="default"/>
      </w:rPr>
    </w:lvl>
    <w:lvl w:ilvl="6">
      <w:start w:val="1"/>
      <w:numFmt w:val="decimal"/>
      <w:isLgl/>
      <w:lvlText w:val="%1.%2.%3.%4.%5.%6.%7"/>
      <w:lvlJc w:val="left"/>
      <w:pPr>
        <w:ind w:left="2584" w:hanging="1800"/>
      </w:pPr>
      <w:rPr>
        <w:rFonts w:hint="default"/>
      </w:rPr>
    </w:lvl>
    <w:lvl w:ilvl="7">
      <w:start w:val="1"/>
      <w:numFmt w:val="decimal"/>
      <w:isLgl/>
      <w:lvlText w:val="%1.%2.%3.%4.%5.%6.%7.%8"/>
      <w:lvlJc w:val="left"/>
      <w:pPr>
        <w:ind w:left="2584" w:hanging="1800"/>
      </w:pPr>
      <w:rPr>
        <w:rFonts w:hint="default"/>
      </w:rPr>
    </w:lvl>
    <w:lvl w:ilvl="8">
      <w:start w:val="1"/>
      <w:numFmt w:val="decimal"/>
      <w:isLgl/>
      <w:lvlText w:val="%1.%2.%3.%4.%5.%6.%7.%8.%9"/>
      <w:lvlJc w:val="left"/>
      <w:pPr>
        <w:ind w:left="2944" w:hanging="2160"/>
      </w:pPr>
      <w:rPr>
        <w:rFonts w:hint="default"/>
      </w:rPr>
    </w:lvl>
  </w:abstractNum>
  <w:abstractNum w:abstractNumId="49">
    <w:nsid w:val="7A7125F0"/>
    <w:multiLevelType w:val="hybridMultilevel"/>
    <w:tmpl w:val="C512D560"/>
    <w:lvl w:ilvl="0" w:tplc="040C000D">
      <w:start w:val="1"/>
      <w:numFmt w:val="bullet"/>
      <w:lvlText w:val=""/>
      <w:lvlJc w:val="left"/>
      <w:pPr>
        <w:ind w:left="1285" w:hanging="360"/>
      </w:pPr>
      <w:rPr>
        <w:rFonts w:ascii="Wingdings" w:hAnsi="Wingdings" w:hint="default"/>
      </w:rPr>
    </w:lvl>
    <w:lvl w:ilvl="1" w:tplc="040C0003" w:tentative="1">
      <w:start w:val="1"/>
      <w:numFmt w:val="bullet"/>
      <w:lvlText w:val="o"/>
      <w:lvlJc w:val="left"/>
      <w:pPr>
        <w:ind w:left="2005" w:hanging="360"/>
      </w:pPr>
      <w:rPr>
        <w:rFonts w:ascii="Courier New" w:hAnsi="Courier New" w:cs="Courier New" w:hint="default"/>
      </w:rPr>
    </w:lvl>
    <w:lvl w:ilvl="2" w:tplc="040C0005" w:tentative="1">
      <w:start w:val="1"/>
      <w:numFmt w:val="bullet"/>
      <w:lvlText w:val=""/>
      <w:lvlJc w:val="left"/>
      <w:pPr>
        <w:ind w:left="2725" w:hanging="360"/>
      </w:pPr>
      <w:rPr>
        <w:rFonts w:ascii="Wingdings" w:hAnsi="Wingdings" w:hint="default"/>
      </w:rPr>
    </w:lvl>
    <w:lvl w:ilvl="3" w:tplc="040C0001" w:tentative="1">
      <w:start w:val="1"/>
      <w:numFmt w:val="bullet"/>
      <w:lvlText w:val=""/>
      <w:lvlJc w:val="left"/>
      <w:pPr>
        <w:ind w:left="3445" w:hanging="360"/>
      </w:pPr>
      <w:rPr>
        <w:rFonts w:ascii="Symbol" w:hAnsi="Symbol" w:hint="default"/>
      </w:rPr>
    </w:lvl>
    <w:lvl w:ilvl="4" w:tplc="040C0003" w:tentative="1">
      <w:start w:val="1"/>
      <w:numFmt w:val="bullet"/>
      <w:lvlText w:val="o"/>
      <w:lvlJc w:val="left"/>
      <w:pPr>
        <w:ind w:left="4165" w:hanging="360"/>
      </w:pPr>
      <w:rPr>
        <w:rFonts w:ascii="Courier New" w:hAnsi="Courier New" w:cs="Courier New" w:hint="default"/>
      </w:rPr>
    </w:lvl>
    <w:lvl w:ilvl="5" w:tplc="040C0005" w:tentative="1">
      <w:start w:val="1"/>
      <w:numFmt w:val="bullet"/>
      <w:lvlText w:val=""/>
      <w:lvlJc w:val="left"/>
      <w:pPr>
        <w:ind w:left="4885" w:hanging="360"/>
      </w:pPr>
      <w:rPr>
        <w:rFonts w:ascii="Wingdings" w:hAnsi="Wingdings" w:hint="default"/>
      </w:rPr>
    </w:lvl>
    <w:lvl w:ilvl="6" w:tplc="040C0001" w:tentative="1">
      <w:start w:val="1"/>
      <w:numFmt w:val="bullet"/>
      <w:lvlText w:val=""/>
      <w:lvlJc w:val="left"/>
      <w:pPr>
        <w:ind w:left="5605" w:hanging="360"/>
      </w:pPr>
      <w:rPr>
        <w:rFonts w:ascii="Symbol" w:hAnsi="Symbol" w:hint="default"/>
      </w:rPr>
    </w:lvl>
    <w:lvl w:ilvl="7" w:tplc="040C0003" w:tentative="1">
      <w:start w:val="1"/>
      <w:numFmt w:val="bullet"/>
      <w:lvlText w:val="o"/>
      <w:lvlJc w:val="left"/>
      <w:pPr>
        <w:ind w:left="6325" w:hanging="360"/>
      </w:pPr>
      <w:rPr>
        <w:rFonts w:ascii="Courier New" w:hAnsi="Courier New" w:cs="Courier New" w:hint="default"/>
      </w:rPr>
    </w:lvl>
    <w:lvl w:ilvl="8" w:tplc="040C0005" w:tentative="1">
      <w:start w:val="1"/>
      <w:numFmt w:val="bullet"/>
      <w:lvlText w:val=""/>
      <w:lvlJc w:val="left"/>
      <w:pPr>
        <w:ind w:left="7045" w:hanging="360"/>
      </w:pPr>
      <w:rPr>
        <w:rFonts w:ascii="Wingdings" w:hAnsi="Wingdings" w:hint="default"/>
      </w:rPr>
    </w:lvl>
  </w:abstractNum>
  <w:abstractNum w:abstractNumId="50">
    <w:nsid w:val="7D63157A"/>
    <w:multiLevelType w:val="multilevel"/>
    <w:tmpl w:val="533EFC56"/>
    <w:lvl w:ilvl="0">
      <w:start w:val="1"/>
      <w:numFmt w:val="decimal"/>
      <w:lvlText w:val="%1."/>
      <w:lvlJc w:val="left"/>
      <w:pPr>
        <w:ind w:left="358" w:hanging="360"/>
      </w:pPr>
      <w:rPr>
        <w:rFonts w:hint="default"/>
      </w:rPr>
    </w:lvl>
    <w:lvl w:ilvl="1">
      <w:start w:val="2"/>
      <w:numFmt w:val="decimal"/>
      <w:isLgl/>
      <w:lvlText w:val="%1.%2"/>
      <w:lvlJc w:val="left"/>
      <w:pPr>
        <w:ind w:left="718" w:hanging="720"/>
      </w:pPr>
      <w:rPr>
        <w:rFonts w:hint="default"/>
      </w:rPr>
    </w:lvl>
    <w:lvl w:ilvl="2">
      <w:start w:val="1"/>
      <w:numFmt w:val="decimal"/>
      <w:isLgl/>
      <w:lvlText w:val="%1.%2.%3"/>
      <w:lvlJc w:val="left"/>
      <w:pPr>
        <w:ind w:left="718" w:hanging="720"/>
      </w:pPr>
      <w:rPr>
        <w:rFonts w:hint="default"/>
      </w:rPr>
    </w:lvl>
    <w:lvl w:ilvl="3">
      <w:start w:val="1"/>
      <w:numFmt w:val="decimal"/>
      <w:isLgl/>
      <w:lvlText w:val="%1.%2.%3.%4"/>
      <w:lvlJc w:val="left"/>
      <w:pPr>
        <w:ind w:left="1078" w:hanging="1080"/>
      </w:pPr>
      <w:rPr>
        <w:rFonts w:hint="default"/>
      </w:rPr>
    </w:lvl>
    <w:lvl w:ilvl="4">
      <w:start w:val="1"/>
      <w:numFmt w:val="decimal"/>
      <w:isLgl/>
      <w:lvlText w:val="%1.%2.%3.%4.%5"/>
      <w:lvlJc w:val="left"/>
      <w:pPr>
        <w:ind w:left="1078" w:hanging="1080"/>
      </w:pPr>
      <w:rPr>
        <w:rFonts w:hint="default"/>
      </w:rPr>
    </w:lvl>
    <w:lvl w:ilvl="5">
      <w:start w:val="1"/>
      <w:numFmt w:val="decimal"/>
      <w:isLgl/>
      <w:lvlText w:val="%1.%2.%3.%4.%5.%6"/>
      <w:lvlJc w:val="left"/>
      <w:pPr>
        <w:ind w:left="1438" w:hanging="1440"/>
      </w:pPr>
      <w:rPr>
        <w:rFonts w:hint="default"/>
      </w:rPr>
    </w:lvl>
    <w:lvl w:ilvl="6">
      <w:start w:val="1"/>
      <w:numFmt w:val="decimal"/>
      <w:isLgl/>
      <w:lvlText w:val="%1.%2.%3.%4.%5.%6.%7"/>
      <w:lvlJc w:val="left"/>
      <w:pPr>
        <w:ind w:left="1798" w:hanging="1800"/>
      </w:pPr>
      <w:rPr>
        <w:rFonts w:hint="default"/>
      </w:rPr>
    </w:lvl>
    <w:lvl w:ilvl="7">
      <w:start w:val="1"/>
      <w:numFmt w:val="decimal"/>
      <w:isLgl/>
      <w:lvlText w:val="%1.%2.%3.%4.%5.%6.%7.%8"/>
      <w:lvlJc w:val="left"/>
      <w:pPr>
        <w:ind w:left="1798" w:hanging="1800"/>
      </w:pPr>
      <w:rPr>
        <w:rFonts w:hint="default"/>
      </w:rPr>
    </w:lvl>
    <w:lvl w:ilvl="8">
      <w:start w:val="1"/>
      <w:numFmt w:val="decimal"/>
      <w:isLgl/>
      <w:lvlText w:val="%1.%2.%3.%4.%5.%6.%7.%8.%9"/>
      <w:lvlJc w:val="left"/>
      <w:pPr>
        <w:ind w:left="2158" w:hanging="2160"/>
      </w:pPr>
      <w:rPr>
        <w:rFonts w:hint="default"/>
      </w:rPr>
    </w:lvl>
  </w:abstractNum>
  <w:abstractNum w:abstractNumId="51">
    <w:nsid w:val="7DF57630"/>
    <w:multiLevelType w:val="hybridMultilevel"/>
    <w:tmpl w:val="E4DEBDAA"/>
    <w:lvl w:ilvl="0" w:tplc="A1C8F9C8">
      <w:start w:val="1"/>
      <w:numFmt w:val="decimal"/>
      <w:lvlText w:val="%1."/>
      <w:lvlJc w:val="left"/>
      <w:pPr>
        <w:ind w:left="642" w:hanging="360"/>
      </w:pPr>
      <w:rPr>
        <w:rFonts w:ascii="Simplified Arabic" w:eastAsiaTheme="minorHAnsi" w:hAnsi="Simplified Arabic" w:cs="Simplified Arabic"/>
        <w:b/>
        <w:bCs/>
      </w:rPr>
    </w:lvl>
    <w:lvl w:ilvl="1" w:tplc="040C0019" w:tentative="1">
      <w:start w:val="1"/>
      <w:numFmt w:val="lowerLetter"/>
      <w:lvlText w:val="%2."/>
      <w:lvlJc w:val="left"/>
      <w:pPr>
        <w:ind w:left="1362" w:hanging="360"/>
      </w:pPr>
    </w:lvl>
    <w:lvl w:ilvl="2" w:tplc="040C001B" w:tentative="1">
      <w:start w:val="1"/>
      <w:numFmt w:val="lowerRoman"/>
      <w:lvlText w:val="%3."/>
      <w:lvlJc w:val="right"/>
      <w:pPr>
        <w:ind w:left="2082" w:hanging="180"/>
      </w:pPr>
    </w:lvl>
    <w:lvl w:ilvl="3" w:tplc="040C000F" w:tentative="1">
      <w:start w:val="1"/>
      <w:numFmt w:val="decimal"/>
      <w:lvlText w:val="%4."/>
      <w:lvlJc w:val="left"/>
      <w:pPr>
        <w:ind w:left="2802" w:hanging="360"/>
      </w:pPr>
    </w:lvl>
    <w:lvl w:ilvl="4" w:tplc="040C0019" w:tentative="1">
      <w:start w:val="1"/>
      <w:numFmt w:val="lowerLetter"/>
      <w:lvlText w:val="%5."/>
      <w:lvlJc w:val="left"/>
      <w:pPr>
        <w:ind w:left="3522" w:hanging="360"/>
      </w:pPr>
    </w:lvl>
    <w:lvl w:ilvl="5" w:tplc="040C001B" w:tentative="1">
      <w:start w:val="1"/>
      <w:numFmt w:val="lowerRoman"/>
      <w:lvlText w:val="%6."/>
      <w:lvlJc w:val="right"/>
      <w:pPr>
        <w:ind w:left="4242" w:hanging="180"/>
      </w:pPr>
    </w:lvl>
    <w:lvl w:ilvl="6" w:tplc="040C000F" w:tentative="1">
      <w:start w:val="1"/>
      <w:numFmt w:val="decimal"/>
      <w:lvlText w:val="%7."/>
      <w:lvlJc w:val="left"/>
      <w:pPr>
        <w:ind w:left="4962" w:hanging="360"/>
      </w:pPr>
    </w:lvl>
    <w:lvl w:ilvl="7" w:tplc="040C0019" w:tentative="1">
      <w:start w:val="1"/>
      <w:numFmt w:val="lowerLetter"/>
      <w:lvlText w:val="%8."/>
      <w:lvlJc w:val="left"/>
      <w:pPr>
        <w:ind w:left="5682" w:hanging="360"/>
      </w:pPr>
    </w:lvl>
    <w:lvl w:ilvl="8" w:tplc="040C001B" w:tentative="1">
      <w:start w:val="1"/>
      <w:numFmt w:val="lowerRoman"/>
      <w:lvlText w:val="%9."/>
      <w:lvlJc w:val="right"/>
      <w:pPr>
        <w:ind w:left="6402" w:hanging="180"/>
      </w:pPr>
    </w:lvl>
  </w:abstractNum>
  <w:num w:numId="1">
    <w:abstractNumId w:val="20"/>
  </w:num>
  <w:num w:numId="2">
    <w:abstractNumId w:val="45"/>
  </w:num>
  <w:num w:numId="3">
    <w:abstractNumId w:val="41"/>
  </w:num>
  <w:num w:numId="4">
    <w:abstractNumId w:val="6"/>
  </w:num>
  <w:num w:numId="5">
    <w:abstractNumId w:val="25"/>
  </w:num>
  <w:num w:numId="6">
    <w:abstractNumId w:val="36"/>
  </w:num>
  <w:num w:numId="7">
    <w:abstractNumId w:val="30"/>
  </w:num>
  <w:num w:numId="8">
    <w:abstractNumId w:val="38"/>
  </w:num>
  <w:num w:numId="9">
    <w:abstractNumId w:val="47"/>
  </w:num>
  <w:num w:numId="10">
    <w:abstractNumId w:val="19"/>
  </w:num>
  <w:num w:numId="11">
    <w:abstractNumId w:val="0"/>
  </w:num>
  <w:num w:numId="12">
    <w:abstractNumId w:val="49"/>
  </w:num>
  <w:num w:numId="13">
    <w:abstractNumId w:val="15"/>
  </w:num>
  <w:num w:numId="14">
    <w:abstractNumId w:val="7"/>
  </w:num>
  <w:num w:numId="15">
    <w:abstractNumId w:val="18"/>
  </w:num>
  <w:num w:numId="16">
    <w:abstractNumId w:val="37"/>
  </w:num>
  <w:num w:numId="17">
    <w:abstractNumId w:val="46"/>
  </w:num>
  <w:num w:numId="18">
    <w:abstractNumId w:val="4"/>
  </w:num>
  <w:num w:numId="19">
    <w:abstractNumId w:val="48"/>
  </w:num>
  <w:num w:numId="20">
    <w:abstractNumId w:val="51"/>
  </w:num>
  <w:num w:numId="21">
    <w:abstractNumId w:val="32"/>
  </w:num>
  <w:num w:numId="22">
    <w:abstractNumId w:val="44"/>
  </w:num>
  <w:num w:numId="23">
    <w:abstractNumId w:val="17"/>
  </w:num>
  <w:num w:numId="24">
    <w:abstractNumId w:val="14"/>
  </w:num>
  <w:num w:numId="25">
    <w:abstractNumId w:val="29"/>
  </w:num>
  <w:num w:numId="26">
    <w:abstractNumId w:val="9"/>
  </w:num>
  <w:num w:numId="27">
    <w:abstractNumId w:val="35"/>
  </w:num>
  <w:num w:numId="28">
    <w:abstractNumId w:val="27"/>
  </w:num>
  <w:num w:numId="29">
    <w:abstractNumId w:val="42"/>
  </w:num>
  <w:num w:numId="30">
    <w:abstractNumId w:val="13"/>
  </w:num>
  <w:num w:numId="31">
    <w:abstractNumId w:val="23"/>
  </w:num>
  <w:num w:numId="32">
    <w:abstractNumId w:val="21"/>
  </w:num>
  <w:num w:numId="33">
    <w:abstractNumId w:val="3"/>
  </w:num>
  <w:num w:numId="34">
    <w:abstractNumId w:val="50"/>
  </w:num>
  <w:num w:numId="35">
    <w:abstractNumId w:val="34"/>
  </w:num>
  <w:num w:numId="36">
    <w:abstractNumId w:val="40"/>
  </w:num>
  <w:num w:numId="37">
    <w:abstractNumId w:val="1"/>
  </w:num>
  <w:num w:numId="38">
    <w:abstractNumId w:val="26"/>
  </w:num>
  <w:num w:numId="39">
    <w:abstractNumId w:val="43"/>
  </w:num>
  <w:num w:numId="40">
    <w:abstractNumId w:val="11"/>
  </w:num>
  <w:num w:numId="41">
    <w:abstractNumId w:val="39"/>
  </w:num>
  <w:num w:numId="42">
    <w:abstractNumId w:val="5"/>
  </w:num>
  <w:num w:numId="43">
    <w:abstractNumId w:val="2"/>
  </w:num>
  <w:num w:numId="44">
    <w:abstractNumId w:val="10"/>
  </w:num>
  <w:num w:numId="45">
    <w:abstractNumId w:val="31"/>
  </w:num>
  <w:num w:numId="46">
    <w:abstractNumId w:val="33"/>
  </w:num>
  <w:num w:numId="47">
    <w:abstractNumId w:val="22"/>
  </w:num>
  <w:num w:numId="48">
    <w:abstractNumId w:val="12"/>
  </w:num>
  <w:num w:numId="49">
    <w:abstractNumId w:val="24"/>
  </w:num>
  <w:num w:numId="50">
    <w:abstractNumId w:val="28"/>
  </w:num>
  <w:num w:numId="51">
    <w:abstractNumId w:val="8"/>
  </w:num>
  <w:num w:numId="52">
    <w:abstractNumId w:val="16"/>
  </w:num>
  <w:numIdMacAtCleanup w:val="4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drawingGridHorizontalSpacing w:val="110"/>
  <w:displayHorizontalDrawingGridEvery w:val="2"/>
  <w:displayVerticalDrawingGridEvery w:val="2"/>
  <w:characterSpacingControl w:val="doNotCompress"/>
  <w:footnotePr>
    <w:numRestart w:val="eachPage"/>
    <w:footnote w:id="0"/>
    <w:footnote w:id="1"/>
  </w:footnotePr>
  <w:endnotePr>
    <w:endnote w:id="0"/>
    <w:endnote w:id="1"/>
  </w:endnotePr>
  <w:compat/>
  <w:rsids>
    <w:rsidRoot w:val="00E04001"/>
    <w:rsid w:val="00000A2D"/>
    <w:rsid w:val="00001930"/>
    <w:rsid w:val="0000193E"/>
    <w:rsid w:val="00001BE5"/>
    <w:rsid w:val="00002F17"/>
    <w:rsid w:val="00004F6F"/>
    <w:rsid w:val="00006836"/>
    <w:rsid w:val="000105EB"/>
    <w:rsid w:val="000107C1"/>
    <w:rsid w:val="00010F40"/>
    <w:rsid w:val="00011705"/>
    <w:rsid w:val="000117F9"/>
    <w:rsid w:val="000129B8"/>
    <w:rsid w:val="000136F9"/>
    <w:rsid w:val="00013867"/>
    <w:rsid w:val="00013D25"/>
    <w:rsid w:val="00014108"/>
    <w:rsid w:val="000145DF"/>
    <w:rsid w:val="00014C45"/>
    <w:rsid w:val="00015431"/>
    <w:rsid w:val="00015818"/>
    <w:rsid w:val="00015F5B"/>
    <w:rsid w:val="000160E4"/>
    <w:rsid w:val="000165E0"/>
    <w:rsid w:val="0001773E"/>
    <w:rsid w:val="000177F9"/>
    <w:rsid w:val="00017A2C"/>
    <w:rsid w:val="000200C8"/>
    <w:rsid w:val="00020155"/>
    <w:rsid w:val="000222C7"/>
    <w:rsid w:val="00022651"/>
    <w:rsid w:val="00022D46"/>
    <w:rsid w:val="0002300D"/>
    <w:rsid w:val="000230FB"/>
    <w:rsid w:val="000239BF"/>
    <w:rsid w:val="00024595"/>
    <w:rsid w:val="00025732"/>
    <w:rsid w:val="00025758"/>
    <w:rsid w:val="0002638D"/>
    <w:rsid w:val="00027065"/>
    <w:rsid w:val="0002720D"/>
    <w:rsid w:val="00027B27"/>
    <w:rsid w:val="00027EE0"/>
    <w:rsid w:val="000320A0"/>
    <w:rsid w:val="00032C70"/>
    <w:rsid w:val="00032CA5"/>
    <w:rsid w:val="00032CE2"/>
    <w:rsid w:val="0003479A"/>
    <w:rsid w:val="00036E7B"/>
    <w:rsid w:val="00040166"/>
    <w:rsid w:val="0004024F"/>
    <w:rsid w:val="00045C5B"/>
    <w:rsid w:val="000467CB"/>
    <w:rsid w:val="000468AE"/>
    <w:rsid w:val="00047E7B"/>
    <w:rsid w:val="00050E84"/>
    <w:rsid w:val="000511C2"/>
    <w:rsid w:val="00051D07"/>
    <w:rsid w:val="000522E0"/>
    <w:rsid w:val="00054DC6"/>
    <w:rsid w:val="000552CA"/>
    <w:rsid w:val="00055339"/>
    <w:rsid w:val="000553BA"/>
    <w:rsid w:val="00055EC0"/>
    <w:rsid w:val="000574F9"/>
    <w:rsid w:val="0006322A"/>
    <w:rsid w:val="00063F6F"/>
    <w:rsid w:val="000645C3"/>
    <w:rsid w:val="0006583D"/>
    <w:rsid w:val="0006660C"/>
    <w:rsid w:val="00066E0E"/>
    <w:rsid w:val="0006794D"/>
    <w:rsid w:val="00067F0D"/>
    <w:rsid w:val="00070D0C"/>
    <w:rsid w:val="00070EC3"/>
    <w:rsid w:val="000715F6"/>
    <w:rsid w:val="00072FFA"/>
    <w:rsid w:val="00075607"/>
    <w:rsid w:val="000756FB"/>
    <w:rsid w:val="00075E5E"/>
    <w:rsid w:val="00080942"/>
    <w:rsid w:val="00082A19"/>
    <w:rsid w:val="00082E09"/>
    <w:rsid w:val="000834F1"/>
    <w:rsid w:val="00084684"/>
    <w:rsid w:val="00084D55"/>
    <w:rsid w:val="000869D4"/>
    <w:rsid w:val="00086D1F"/>
    <w:rsid w:val="00086F4B"/>
    <w:rsid w:val="000874B0"/>
    <w:rsid w:val="00087F02"/>
    <w:rsid w:val="000901BB"/>
    <w:rsid w:val="00090470"/>
    <w:rsid w:val="000913AA"/>
    <w:rsid w:val="0009145D"/>
    <w:rsid w:val="000915EB"/>
    <w:rsid w:val="00091875"/>
    <w:rsid w:val="00091A76"/>
    <w:rsid w:val="00091F84"/>
    <w:rsid w:val="000948CE"/>
    <w:rsid w:val="000952C6"/>
    <w:rsid w:val="00095615"/>
    <w:rsid w:val="0009574A"/>
    <w:rsid w:val="000967DE"/>
    <w:rsid w:val="00096ABE"/>
    <w:rsid w:val="00096F67"/>
    <w:rsid w:val="000973FD"/>
    <w:rsid w:val="000975C7"/>
    <w:rsid w:val="000A051E"/>
    <w:rsid w:val="000A0932"/>
    <w:rsid w:val="000A1246"/>
    <w:rsid w:val="000A1E34"/>
    <w:rsid w:val="000A3194"/>
    <w:rsid w:val="000A517C"/>
    <w:rsid w:val="000A5572"/>
    <w:rsid w:val="000A62FB"/>
    <w:rsid w:val="000A65F2"/>
    <w:rsid w:val="000A6748"/>
    <w:rsid w:val="000B2935"/>
    <w:rsid w:val="000B2C5C"/>
    <w:rsid w:val="000B330F"/>
    <w:rsid w:val="000B3E96"/>
    <w:rsid w:val="000B4920"/>
    <w:rsid w:val="000B4BBE"/>
    <w:rsid w:val="000B5798"/>
    <w:rsid w:val="000B5D6A"/>
    <w:rsid w:val="000B6C11"/>
    <w:rsid w:val="000B758C"/>
    <w:rsid w:val="000C1020"/>
    <w:rsid w:val="000C2350"/>
    <w:rsid w:val="000C2A25"/>
    <w:rsid w:val="000C355D"/>
    <w:rsid w:val="000C3904"/>
    <w:rsid w:val="000C4435"/>
    <w:rsid w:val="000C4671"/>
    <w:rsid w:val="000C499A"/>
    <w:rsid w:val="000C4F34"/>
    <w:rsid w:val="000C5ED0"/>
    <w:rsid w:val="000C6107"/>
    <w:rsid w:val="000C77CA"/>
    <w:rsid w:val="000C792B"/>
    <w:rsid w:val="000D0280"/>
    <w:rsid w:val="000D0CAF"/>
    <w:rsid w:val="000D388B"/>
    <w:rsid w:val="000D3B6E"/>
    <w:rsid w:val="000D5E02"/>
    <w:rsid w:val="000D6278"/>
    <w:rsid w:val="000D62CD"/>
    <w:rsid w:val="000D7802"/>
    <w:rsid w:val="000D7C93"/>
    <w:rsid w:val="000E04D7"/>
    <w:rsid w:val="000E05DF"/>
    <w:rsid w:val="000E08A0"/>
    <w:rsid w:val="000E0BB8"/>
    <w:rsid w:val="000E0F07"/>
    <w:rsid w:val="000E1863"/>
    <w:rsid w:val="000E2466"/>
    <w:rsid w:val="000E29EE"/>
    <w:rsid w:val="000E2D31"/>
    <w:rsid w:val="000E35C7"/>
    <w:rsid w:val="000E4DC8"/>
    <w:rsid w:val="000E54D2"/>
    <w:rsid w:val="000E74CC"/>
    <w:rsid w:val="000E7D63"/>
    <w:rsid w:val="000F0A7C"/>
    <w:rsid w:val="000F0BE6"/>
    <w:rsid w:val="000F1631"/>
    <w:rsid w:val="000F16B7"/>
    <w:rsid w:val="000F250C"/>
    <w:rsid w:val="000F35A8"/>
    <w:rsid w:val="000F3C83"/>
    <w:rsid w:val="000F512E"/>
    <w:rsid w:val="000F6024"/>
    <w:rsid w:val="000F64BD"/>
    <w:rsid w:val="000F7336"/>
    <w:rsid w:val="000F77C7"/>
    <w:rsid w:val="0010119F"/>
    <w:rsid w:val="001015E9"/>
    <w:rsid w:val="00102783"/>
    <w:rsid w:val="00102EA3"/>
    <w:rsid w:val="00103927"/>
    <w:rsid w:val="00103E58"/>
    <w:rsid w:val="00104A16"/>
    <w:rsid w:val="00104D2B"/>
    <w:rsid w:val="00104E96"/>
    <w:rsid w:val="001060C3"/>
    <w:rsid w:val="001105B5"/>
    <w:rsid w:val="00110E58"/>
    <w:rsid w:val="00112934"/>
    <w:rsid w:val="00113D70"/>
    <w:rsid w:val="001150C7"/>
    <w:rsid w:val="001152D2"/>
    <w:rsid w:val="001166F5"/>
    <w:rsid w:val="00117C7E"/>
    <w:rsid w:val="00117ECC"/>
    <w:rsid w:val="0012096F"/>
    <w:rsid w:val="00120FE0"/>
    <w:rsid w:val="0012141E"/>
    <w:rsid w:val="00121A9C"/>
    <w:rsid w:val="00122952"/>
    <w:rsid w:val="00123151"/>
    <w:rsid w:val="00123DAA"/>
    <w:rsid w:val="00124102"/>
    <w:rsid w:val="00124528"/>
    <w:rsid w:val="001252F3"/>
    <w:rsid w:val="0012563D"/>
    <w:rsid w:val="00126A19"/>
    <w:rsid w:val="0012703C"/>
    <w:rsid w:val="00127582"/>
    <w:rsid w:val="00127981"/>
    <w:rsid w:val="001301F2"/>
    <w:rsid w:val="0013020C"/>
    <w:rsid w:val="00131651"/>
    <w:rsid w:val="001322E6"/>
    <w:rsid w:val="0013256D"/>
    <w:rsid w:val="001326D4"/>
    <w:rsid w:val="001326FB"/>
    <w:rsid w:val="00133ECA"/>
    <w:rsid w:val="00134955"/>
    <w:rsid w:val="00134DE0"/>
    <w:rsid w:val="001353FF"/>
    <w:rsid w:val="0013616C"/>
    <w:rsid w:val="00140FCD"/>
    <w:rsid w:val="001411DB"/>
    <w:rsid w:val="00141E34"/>
    <w:rsid w:val="001423EC"/>
    <w:rsid w:val="00142D32"/>
    <w:rsid w:val="001435F6"/>
    <w:rsid w:val="00143965"/>
    <w:rsid w:val="0014420D"/>
    <w:rsid w:val="0014480A"/>
    <w:rsid w:val="00144DE9"/>
    <w:rsid w:val="00144FED"/>
    <w:rsid w:val="00145CFE"/>
    <w:rsid w:val="00145D78"/>
    <w:rsid w:val="00145F02"/>
    <w:rsid w:val="00146320"/>
    <w:rsid w:val="001469FC"/>
    <w:rsid w:val="00146CA6"/>
    <w:rsid w:val="0014715B"/>
    <w:rsid w:val="00147404"/>
    <w:rsid w:val="00147858"/>
    <w:rsid w:val="00147BA2"/>
    <w:rsid w:val="00147BA8"/>
    <w:rsid w:val="00150A54"/>
    <w:rsid w:val="00150BBE"/>
    <w:rsid w:val="00150FCD"/>
    <w:rsid w:val="00152FCF"/>
    <w:rsid w:val="00154C16"/>
    <w:rsid w:val="00154D8A"/>
    <w:rsid w:val="0015549A"/>
    <w:rsid w:val="001559E5"/>
    <w:rsid w:val="00155A0C"/>
    <w:rsid w:val="00156333"/>
    <w:rsid w:val="00156531"/>
    <w:rsid w:val="0015700B"/>
    <w:rsid w:val="00157713"/>
    <w:rsid w:val="00157FC9"/>
    <w:rsid w:val="001601B2"/>
    <w:rsid w:val="0016094D"/>
    <w:rsid w:val="00161560"/>
    <w:rsid w:val="00163A78"/>
    <w:rsid w:val="00163F78"/>
    <w:rsid w:val="00164C50"/>
    <w:rsid w:val="00164DD0"/>
    <w:rsid w:val="0016642B"/>
    <w:rsid w:val="00166C01"/>
    <w:rsid w:val="00166CCF"/>
    <w:rsid w:val="0016735C"/>
    <w:rsid w:val="0016761C"/>
    <w:rsid w:val="00171C01"/>
    <w:rsid w:val="001728E2"/>
    <w:rsid w:val="00172C5B"/>
    <w:rsid w:val="0017363B"/>
    <w:rsid w:val="00173B7D"/>
    <w:rsid w:val="00175501"/>
    <w:rsid w:val="0017570D"/>
    <w:rsid w:val="00175A7C"/>
    <w:rsid w:val="00175EC9"/>
    <w:rsid w:val="0017645A"/>
    <w:rsid w:val="0017692C"/>
    <w:rsid w:val="00176B20"/>
    <w:rsid w:val="00176D7D"/>
    <w:rsid w:val="00177042"/>
    <w:rsid w:val="00177257"/>
    <w:rsid w:val="00177F98"/>
    <w:rsid w:val="001804EB"/>
    <w:rsid w:val="00182423"/>
    <w:rsid w:val="00182532"/>
    <w:rsid w:val="0018385A"/>
    <w:rsid w:val="00184698"/>
    <w:rsid w:val="0018541C"/>
    <w:rsid w:val="00185761"/>
    <w:rsid w:val="00185C77"/>
    <w:rsid w:val="00186127"/>
    <w:rsid w:val="00186701"/>
    <w:rsid w:val="0018686A"/>
    <w:rsid w:val="00186C69"/>
    <w:rsid w:val="00187F24"/>
    <w:rsid w:val="001910BE"/>
    <w:rsid w:val="00192303"/>
    <w:rsid w:val="00192AB2"/>
    <w:rsid w:val="00192D8B"/>
    <w:rsid w:val="00193097"/>
    <w:rsid w:val="00193403"/>
    <w:rsid w:val="0019379F"/>
    <w:rsid w:val="00193CFD"/>
    <w:rsid w:val="0019541F"/>
    <w:rsid w:val="00195771"/>
    <w:rsid w:val="00196F4B"/>
    <w:rsid w:val="00197840"/>
    <w:rsid w:val="001A1467"/>
    <w:rsid w:val="001A2039"/>
    <w:rsid w:val="001A2775"/>
    <w:rsid w:val="001A27A3"/>
    <w:rsid w:val="001A36A9"/>
    <w:rsid w:val="001A37A4"/>
    <w:rsid w:val="001A3D81"/>
    <w:rsid w:val="001A3E7A"/>
    <w:rsid w:val="001A423D"/>
    <w:rsid w:val="001A47B2"/>
    <w:rsid w:val="001A5505"/>
    <w:rsid w:val="001A550D"/>
    <w:rsid w:val="001A6361"/>
    <w:rsid w:val="001B0563"/>
    <w:rsid w:val="001B0704"/>
    <w:rsid w:val="001B0F47"/>
    <w:rsid w:val="001B173B"/>
    <w:rsid w:val="001B23AA"/>
    <w:rsid w:val="001B23BB"/>
    <w:rsid w:val="001B4441"/>
    <w:rsid w:val="001B4E90"/>
    <w:rsid w:val="001B630A"/>
    <w:rsid w:val="001B6477"/>
    <w:rsid w:val="001B6CD5"/>
    <w:rsid w:val="001B74BC"/>
    <w:rsid w:val="001B7781"/>
    <w:rsid w:val="001C03BC"/>
    <w:rsid w:val="001C179E"/>
    <w:rsid w:val="001C1905"/>
    <w:rsid w:val="001C1A5D"/>
    <w:rsid w:val="001C2603"/>
    <w:rsid w:val="001C29E2"/>
    <w:rsid w:val="001C44C0"/>
    <w:rsid w:val="001C460B"/>
    <w:rsid w:val="001C49D5"/>
    <w:rsid w:val="001C49DC"/>
    <w:rsid w:val="001C4B50"/>
    <w:rsid w:val="001C4D74"/>
    <w:rsid w:val="001C4F6E"/>
    <w:rsid w:val="001C67A6"/>
    <w:rsid w:val="001C7CA1"/>
    <w:rsid w:val="001D083A"/>
    <w:rsid w:val="001D0C0E"/>
    <w:rsid w:val="001D150D"/>
    <w:rsid w:val="001D174E"/>
    <w:rsid w:val="001D2093"/>
    <w:rsid w:val="001D2544"/>
    <w:rsid w:val="001D25BA"/>
    <w:rsid w:val="001D41EB"/>
    <w:rsid w:val="001D53FC"/>
    <w:rsid w:val="001D53FF"/>
    <w:rsid w:val="001D542E"/>
    <w:rsid w:val="001D58DE"/>
    <w:rsid w:val="001D6D57"/>
    <w:rsid w:val="001D71A5"/>
    <w:rsid w:val="001D7AA7"/>
    <w:rsid w:val="001E02CC"/>
    <w:rsid w:val="001E04D7"/>
    <w:rsid w:val="001E0EE1"/>
    <w:rsid w:val="001E124A"/>
    <w:rsid w:val="001E2178"/>
    <w:rsid w:val="001E3300"/>
    <w:rsid w:val="001E3EBA"/>
    <w:rsid w:val="001E4329"/>
    <w:rsid w:val="001E4785"/>
    <w:rsid w:val="001E560A"/>
    <w:rsid w:val="001E5A96"/>
    <w:rsid w:val="001E6792"/>
    <w:rsid w:val="001E7980"/>
    <w:rsid w:val="001F0C0F"/>
    <w:rsid w:val="001F0CB1"/>
    <w:rsid w:val="001F1584"/>
    <w:rsid w:val="001F291B"/>
    <w:rsid w:val="001F350A"/>
    <w:rsid w:val="001F3988"/>
    <w:rsid w:val="001F3AB6"/>
    <w:rsid w:val="001F3C57"/>
    <w:rsid w:val="001F41D3"/>
    <w:rsid w:val="001F6469"/>
    <w:rsid w:val="001F7486"/>
    <w:rsid w:val="001F7A44"/>
    <w:rsid w:val="00200354"/>
    <w:rsid w:val="002003FE"/>
    <w:rsid w:val="00201B0B"/>
    <w:rsid w:val="00201CBF"/>
    <w:rsid w:val="00201D86"/>
    <w:rsid w:val="00201ECC"/>
    <w:rsid w:val="00202461"/>
    <w:rsid w:val="00202A5D"/>
    <w:rsid w:val="00203AFF"/>
    <w:rsid w:val="00204FAB"/>
    <w:rsid w:val="002053F6"/>
    <w:rsid w:val="00206BEE"/>
    <w:rsid w:val="00207510"/>
    <w:rsid w:val="00207AE4"/>
    <w:rsid w:val="00207D07"/>
    <w:rsid w:val="00210D61"/>
    <w:rsid w:val="002121EE"/>
    <w:rsid w:val="00212C16"/>
    <w:rsid w:val="002135E6"/>
    <w:rsid w:val="002138B7"/>
    <w:rsid w:val="00213E69"/>
    <w:rsid w:val="00214129"/>
    <w:rsid w:val="002143A4"/>
    <w:rsid w:val="00215B91"/>
    <w:rsid w:val="00216E39"/>
    <w:rsid w:val="00217825"/>
    <w:rsid w:val="00217C86"/>
    <w:rsid w:val="00217C97"/>
    <w:rsid w:val="00217FFC"/>
    <w:rsid w:val="0022021B"/>
    <w:rsid w:val="00220CB8"/>
    <w:rsid w:val="00221570"/>
    <w:rsid w:val="00221596"/>
    <w:rsid w:val="00221B58"/>
    <w:rsid w:val="00222A61"/>
    <w:rsid w:val="00222FCD"/>
    <w:rsid w:val="0022323D"/>
    <w:rsid w:val="00223275"/>
    <w:rsid w:val="002233E9"/>
    <w:rsid w:val="002252CF"/>
    <w:rsid w:val="00225543"/>
    <w:rsid w:val="002263E0"/>
    <w:rsid w:val="00227FC7"/>
    <w:rsid w:val="00230108"/>
    <w:rsid w:val="002324AF"/>
    <w:rsid w:val="00232CCA"/>
    <w:rsid w:val="0023354F"/>
    <w:rsid w:val="00233997"/>
    <w:rsid w:val="00234280"/>
    <w:rsid w:val="00234647"/>
    <w:rsid w:val="00234E7B"/>
    <w:rsid w:val="00234FDB"/>
    <w:rsid w:val="002350A1"/>
    <w:rsid w:val="00235472"/>
    <w:rsid w:val="00236D02"/>
    <w:rsid w:val="00237241"/>
    <w:rsid w:val="00237A43"/>
    <w:rsid w:val="00237D37"/>
    <w:rsid w:val="0024110C"/>
    <w:rsid w:val="00242158"/>
    <w:rsid w:val="00242844"/>
    <w:rsid w:val="00243958"/>
    <w:rsid w:val="00243B84"/>
    <w:rsid w:val="00243CDF"/>
    <w:rsid w:val="002460B3"/>
    <w:rsid w:val="00247CFA"/>
    <w:rsid w:val="00250124"/>
    <w:rsid w:val="00251389"/>
    <w:rsid w:val="00251749"/>
    <w:rsid w:val="0025222F"/>
    <w:rsid w:val="0025284C"/>
    <w:rsid w:val="00253831"/>
    <w:rsid w:val="00253DC0"/>
    <w:rsid w:val="00253DD9"/>
    <w:rsid w:val="002555B3"/>
    <w:rsid w:val="00255900"/>
    <w:rsid w:val="00255ADF"/>
    <w:rsid w:val="002560B7"/>
    <w:rsid w:val="002561DA"/>
    <w:rsid w:val="002563D9"/>
    <w:rsid w:val="002604CD"/>
    <w:rsid w:val="00260C11"/>
    <w:rsid w:val="002619D7"/>
    <w:rsid w:val="00261AC1"/>
    <w:rsid w:val="00262313"/>
    <w:rsid w:val="00262450"/>
    <w:rsid w:val="00262977"/>
    <w:rsid w:val="00262986"/>
    <w:rsid w:val="00262BF7"/>
    <w:rsid w:val="00264369"/>
    <w:rsid w:val="00264805"/>
    <w:rsid w:val="002652F3"/>
    <w:rsid w:val="00265898"/>
    <w:rsid w:val="002658B3"/>
    <w:rsid w:val="00265AB5"/>
    <w:rsid w:val="00266A8D"/>
    <w:rsid w:val="00266E44"/>
    <w:rsid w:val="002671EE"/>
    <w:rsid w:val="00270554"/>
    <w:rsid w:val="002706EF"/>
    <w:rsid w:val="0027071D"/>
    <w:rsid w:val="00270B76"/>
    <w:rsid w:val="00271AE1"/>
    <w:rsid w:val="00272E44"/>
    <w:rsid w:val="002731DF"/>
    <w:rsid w:val="00273881"/>
    <w:rsid w:val="002742E7"/>
    <w:rsid w:val="0027445D"/>
    <w:rsid w:val="00276809"/>
    <w:rsid w:val="00277CBC"/>
    <w:rsid w:val="00283FDC"/>
    <w:rsid w:val="00284E87"/>
    <w:rsid w:val="00284FCF"/>
    <w:rsid w:val="0028527C"/>
    <w:rsid w:val="0028537B"/>
    <w:rsid w:val="002855EF"/>
    <w:rsid w:val="00285B0D"/>
    <w:rsid w:val="00285DAB"/>
    <w:rsid w:val="00286133"/>
    <w:rsid w:val="00286645"/>
    <w:rsid w:val="00286B5D"/>
    <w:rsid w:val="00286DF0"/>
    <w:rsid w:val="00287243"/>
    <w:rsid w:val="0028763F"/>
    <w:rsid w:val="00287C5D"/>
    <w:rsid w:val="00290225"/>
    <w:rsid w:val="002913E4"/>
    <w:rsid w:val="00291594"/>
    <w:rsid w:val="002929E6"/>
    <w:rsid w:val="0029308D"/>
    <w:rsid w:val="002931DD"/>
    <w:rsid w:val="0029386A"/>
    <w:rsid w:val="00293FDB"/>
    <w:rsid w:val="00294005"/>
    <w:rsid w:val="002956AB"/>
    <w:rsid w:val="00295FE9"/>
    <w:rsid w:val="00296380"/>
    <w:rsid w:val="0029678E"/>
    <w:rsid w:val="00296B5D"/>
    <w:rsid w:val="00296EA2"/>
    <w:rsid w:val="002974BC"/>
    <w:rsid w:val="0029752E"/>
    <w:rsid w:val="00297DE9"/>
    <w:rsid w:val="002A02A0"/>
    <w:rsid w:val="002A0A59"/>
    <w:rsid w:val="002A1D44"/>
    <w:rsid w:val="002A24F2"/>
    <w:rsid w:val="002A24F6"/>
    <w:rsid w:val="002A3623"/>
    <w:rsid w:val="002A3AF3"/>
    <w:rsid w:val="002A3C73"/>
    <w:rsid w:val="002A3EA1"/>
    <w:rsid w:val="002A413A"/>
    <w:rsid w:val="002A42FA"/>
    <w:rsid w:val="002A4317"/>
    <w:rsid w:val="002A4410"/>
    <w:rsid w:val="002A4A2D"/>
    <w:rsid w:val="002A5043"/>
    <w:rsid w:val="002A5BE3"/>
    <w:rsid w:val="002A6305"/>
    <w:rsid w:val="002A6FDB"/>
    <w:rsid w:val="002A6FDD"/>
    <w:rsid w:val="002A758F"/>
    <w:rsid w:val="002A7B32"/>
    <w:rsid w:val="002B316D"/>
    <w:rsid w:val="002B3978"/>
    <w:rsid w:val="002B3AA6"/>
    <w:rsid w:val="002B579F"/>
    <w:rsid w:val="002B750A"/>
    <w:rsid w:val="002B766B"/>
    <w:rsid w:val="002B785B"/>
    <w:rsid w:val="002B7A92"/>
    <w:rsid w:val="002B7E6F"/>
    <w:rsid w:val="002B7E98"/>
    <w:rsid w:val="002C096C"/>
    <w:rsid w:val="002C0AB2"/>
    <w:rsid w:val="002C2816"/>
    <w:rsid w:val="002C412A"/>
    <w:rsid w:val="002C4BBE"/>
    <w:rsid w:val="002C4ECD"/>
    <w:rsid w:val="002C4F26"/>
    <w:rsid w:val="002C73EA"/>
    <w:rsid w:val="002C7BC1"/>
    <w:rsid w:val="002C7C15"/>
    <w:rsid w:val="002C7DF8"/>
    <w:rsid w:val="002C7EA0"/>
    <w:rsid w:val="002D11E0"/>
    <w:rsid w:val="002D1AC1"/>
    <w:rsid w:val="002D1B70"/>
    <w:rsid w:val="002D4BDB"/>
    <w:rsid w:val="002D4C59"/>
    <w:rsid w:val="002D5528"/>
    <w:rsid w:val="002D6126"/>
    <w:rsid w:val="002D687E"/>
    <w:rsid w:val="002D6A2A"/>
    <w:rsid w:val="002D7357"/>
    <w:rsid w:val="002D742F"/>
    <w:rsid w:val="002E0E12"/>
    <w:rsid w:val="002E1CE3"/>
    <w:rsid w:val="002E256A"/>
    <w:rsid w:val="002E39AE"/>
    <w:rsid w:val="002E3DD2"/>
    <w:rsid w:val="002E3F6B"/>
    <w:rsid w:val="002E5020"/>
    <w:rsid w:val="002E56E8"/>
    <w:rsid w:val="002E592A"/>
    <w:rsid w:val="002E5A4C"/>
    <w:rsid w:val="002E74EF"/>
    <w:rsid w:val="002E75B3"/>
    <w:rsid w:val="002E7860"/>
    <w:rsid w:val="002E7F17"/>
    <w:rsid w:val="002F0C68"/>
    <w:rsid w:val="002F1184"/>
    <w:rsid w:val="002F29AB"/>
    <w:rsid w:val="002F30CC"/>
    <w:rsid w:val="002F337B"/>
    <w:rsid w:val="002F3C88"/>
    <w:rsid w:val="002F4710"/>
    <w:rsid w:val="002F4827"/>
    <w:rsid w:val="002F5393"/>
    <w:rsid w:val="002F5DE3"/>
    <w:rsid w:val="002F7C32"/>
    <w:rsid w:val="00300059"/>
    <w:rsid w:val="00300189"/>
    <w:rsid w:val="00300891"/>
    <w:rsid w:val="00300E0C"/>
    <w:rsid w:val="00301484"/>
    <w:rsid w:val="00301952"/>
    <w:rsid w:val="00301971"/>
    <w:rsid w:val="00302D23"/>
    <w:rsid w:val="00303E1A"/>
    <w:rsid w:val="003044BE"/>
    <w:rsid w:val="00305460"/>
    <w:rsid w:val="0030567F"/>
    <w:rsid w:val="00305C88"/>
    <w:rsid w:val="00307D41"/>
    <w:rsid w:val="003101A6"/>
    <w:rsid w:val="00311B5B"/>
    <w:rsid w:val="0031251E"/>
    <w:rsid w:val="00313EA5"/>
    <w:rsid w:val="00314A74"/>
    <w:rsid w:val="0031587C"/>
    <w:rsid w:val="0031610D"/>
    <w:rsid w:val="003167BB"/>
    <w:rsid w:val="003168C9"/>
    <w:rsid w:val="00316D38"/>
    <w:rsid w:val="0031751C"/>
    <w:rsid w:val="00320B54"/>
    <w:rsid w:val="00320DCF"/>
    <w:rsid w:val="003220B4"/>
    <w:rsid w:val="003227CF"/>
    <w:rsid w:val="003233B4"/>
    <w:rsid w:val="003236E2"/>
    <w:rsid w:val="00324BEF"/>
    <w:rsid w:val="00324EE6"/>
    <w:rsid w:val="0032601C"/>
    <w:rsid w:val="003266F3"/>
    <w:rsid w:val="00326CC5"/>
    <w:rsid w:val="00326D70"/>
    <w:rsid w:val="00327C56"/>
    <w:rsid w:val="0033038B"/>
    <w:rsid w:val="00331421"/>
    <w:rsid w:val="00331546"/>
    <w:rsid w:val="00332483"/>
    <w:rsid w:val="003326AB"/>
    <w:rsid w:val="003334E1"/>
    <w:rsid w:val="003336D2"/>
    <w:rsid w:val="00333DD3"/>
    <w:rsid w:val="00333F50"/>
    <w:rsid w:val="00334A7E"/>
    <w:rsid w:val="00335820"/>
    <w:rsid w:val="00337977"/>
    <w:rsid w:val="00337A4F"/>
    <w:rsid w:val="003403FB"/>
    <w:rsid w:val="003404A9"/>
    <w:rsid w:val="00340DEB"/>
    <w:rsid w:val="00341066"/>
    <w:rsid w:val="00342316"/>
    <w:rsid w:val="0034336E"/>
    <w:rsid w:val="003446E2"/>
    <w:rsid w:val="0034541F"/>
    <w:rsid w:val="003455A7"/>
    <w:rsid w:val="003456E0"/>
    <w:rsid w:val="00346AD5"/>
    <w:rsid w:val="0034731B"/>
    <w:rsid w:val="00347F57"/>
    <w:rsid w:val="00347F65"/>
    <w:rsid w:val="00350526"/>
    <w:rsid w:val="003508B2"/>
    <w:rsid w:val="00350FAE"/>
    <w:rsid w:val="00351CDE"/>
    <w:rsid w:val="00352947"/>
    <w:rsid w:val="00352B7C"/>
    <w:rsid w:val="00353404"/>
    <w:rsid w:val="00353FA7"/>
    <w:rsid w:val="00354170"/>
    <w:rsid w:val="003551A2"/>
    <w:rsid w:val="00355837"/>
    <w:rsid w:val="0035655D"/>
    <w:rsid w:val="003569F7"/>
    <w:rsid w:val="00356B36"/>
    <w:rsid w:val="00356D95"/>
    <w:rsid w:val="00360626"/>
    <w:rsid w:val="003612AA"/>
    <w:rsid w:val="00363F86"/>
    <w:rsid w:val="00364CB6"/>
    <w:rsid w:val="00365514"/>
    <w:rsid w:val="003662FF"/>
    <w:rsid w:val="00366E92"/>
    <w:rsid w:val="0036754E"/>
    <w:rsid w:val="00367F41"/>
    <w:rsid w:val="00371481"/>
    <w:rsid w:val="00371CE5"/>
    <w:rsid w:val="00372611"/>
    <w:rsid w:val="00372815"/>
    <w:rsid w:val="003728F8"/>
    <w:rsid w:val="00372D0C"/>
    <w:rsid w:val="00373333"/>
    <w:rsid w:val="0037352B"/>
    <w:rsid w:val="00374148"/>
    <w:rsid w:val="00374307"/>
    <w:rsid w:val="003757AB"/>
    <w:rsid w:val="0037598C"/>
    <w:rsid w:val="00376435"/>
    <w:rsid w:val="0037680A"/>
    <w:rsid w:val="003770CD"/>
    <w:rsid w:val="0037721B"/>
    <w:rsid w:val="0038032B"/>
    <w:rsid w:val="003804A0"/>
    <w:rsid w:val="00380861"/>
    <w:rsid w:val="00380F9C"/>
    <w:rsid w:val="00382449"/>
    <w:rsid w:val="003827E4"/>
    <w:rsid w:val="003829B9"/>
    <w:rsid w:val="00383513"/>
    <w:rsid w:val="00383603"/>
    <w:rsid w:val="00384DA4"/>
    <w:rsid w:val="00386465"/>
    <w:rsid w:val="00387D19"/>
    <w:rsid w:val="00391414"/>
    <w:rsid w:val="00391ECA"/>
    <w:rsid w:val="003930E7"/>
    <w:rsid w:val="00393178"/>
    <w:rsid w:val="003938D8"/>
    <w:rsid w:val="003942BF"/>
    <w:rsid w:val="003957A9"/>
    <w:rsid w:val="00395DC3"/>
    <w:rsid w:val="0039690A"/>
    <w:rsid w:val="00396A39"/>
    <w:rsid w:val="003A044A"/>
    <w:rsid w:val="003A0866"/>
    <w:rsid w:val="003A0CAA"/>
    <w:rsid w:val="003A11B7"/>
    <w:rsid w:val="003A12C5"/>
    <w:rsid w:val="003A1692"/>
    <w:rsid w:val="003A1D88"/>
    <w:rsid w:val="003A2936"/>
    <w:rsid w:val="003A4931"/>
    <w:rsid w:val="003A6D27"/>
    <w:rsid w:val="003A7816"/>
    <w:rsid w:val="003B0834"/>
    <w:rsid w:val="003B0D4E"/>
    <w:rsid w:val="003B242B"/>
    <w:rsid w:val="003B26FE"/>
    <w:rsid w:val="003B5104"/>
    <w:rsid w:val="003B522D"/>
    <w:rsid w:val="003B54E4"/>
    <w:rsid w:val="003B6A3F"/>
    <w:rsid w:val="003C0382"/>
    <w:rsid w:val="003C1D91"/>
    <w:rsid w:val="003C1F93"/>
    <w:rsid w:val="003C21F5"/>
    <w:rsid w:val="003C30FC"/>
    <w:rsid w:val="003C3D79"/>
    <w:rsid w:val="003C475A"/>
    <w:rsid w:val="003C5695"/>
    <w:rsid w:val="003C5B49"/>
    <w:rsid w:val="003C7D7D"/>
    <w:rsid w:val="003D0003"/>
    <w:rsid w:val="003D02EE"/>
    <w:rsid w:val="003D08B5"/>
    <w:rsid w:val="003D096F"/>
    <w:rsid w:val="003D285C"/>
    <w:rsid w:val="003D2CA0"/>
    <w:rsid w:val="003D2D52"/>
    <w:rsid w:val="003D2DB0"/>
    <w:rsid w:val="003D3A31"/>
    <w:rsid w:val="003D409E"/>
    <w:rsid w:val="003D4476"/>
    <w:rsid w:val="003D7178"/>
    <w:rsid w:val="003D7C2D"/>
    <w:rsid w:val="003E0CA2"/>
    <w:rsid w:val="003E1099"/>
    <w:rsid w:val="003E1241"/>
    <w:rsid w:val="003E4D23"/>
    <w:rsid w:val="003E511D"/>
    <w:rsid w:val="003E7B11"/>
    <w:rsid w:val="003F0570"/>
    <w:rsid w:val="003F0D55"/>
    <w:rsid w:val="003F0EB4"/>
    <w:rsid w:val="003F11E8"/>
    <w:rsid w:val="003F12C9"/>
    <w:rsid w:val="003F1C46"/>
    <w:rsid w:val="003F32B2"/>
    <w:rsid w:val="003F3859"/>
    <w:rsid w:val="003F56D6"/>
    <w:rsid w:val="003F6436"/>
    <w:rsid w:val="003F6743"/>
    <w:rsid w:val="0040067A"/>
    <w:rsid w:val="0040104A"/>
    <w:rsid w:val="004021D4"/>
    <w:rsid w:val="0040321E"/>
    <w:rsid w:val="00403FC1"/>
    <w:rsid w:val="0040490B"/>
    <w:rsid w:val="00404D12"/>
    <w:rsid w:val="0040563B"/>
    <w:rsid w:val="00406061"/>
    <w:rsid w:val="0040668A"/>
    <w:rsid w:val="00407B00"/>
    <w:rsid w:val="00407DA1"/>
    <w:rsid w:val="00410922"/>
    <w:rsid w:val="00410A14"/>
    <w:rsid w:val="00411D57"/>
    <w:rsid w:val="00414258"/>
    <w:rsid w:val="0041465A"/>
    <w:rsid w:val="004148BE"/>
    <w:rsid w:val="00416640"/>
    <w:rsid w:val="00420091"/>
    <w:rsid w:val="004207ED"/>
    <w:rsid w:val="00420ED1"/>
    <w:rsid w:val="00420F9D"/>
    <w:rsid w:val="00420FFD"/>
    <w:rsid w:val="00421F79"/>
    <w:rsid w:val="004225AF"/>
    <w:rsid w:val="00424C11"/>
    <w:rsid w:val="004257D7"/>
    <w:rsid w:val="004267B1"/>
    <w:rsid w:val="00426F32"/>
    <w:rsid w:val="0042725C"/>
    <w:rsid w:val="00427DDD"/>
    <w:rsid w:val="004302A8"/>
    <w:rsid w:val="00431932"/>
    <w:rsid w:val="00431A4E"/>
    <w:rsid w:val="00431FFE"/>
    <w:rsid w:val="0043204D"/>
    <w:rsid w:val="00433436"/>
    <w:rsid w:val="004348A5"/>
    <w:rsid w:val="00434DE0"/>
    <w:rsid w:val="00435506"/>
    <w:rsid w:val="00435AF3"/>
    <w:rsid w:val="00436A7C"/>
    <w:rsid w:val="00436DEE"/>
    <w:rsid w:val="00437523"/>
    <w:rsid w:val="00440781"/>
    <w:rsid w:val="00441F3E"/>
    <w:rsid w:val="004424F4"/>
    <w:rsid w:val="00443046"/>
    <w:rsid w:val="00443C9F"/>
    <w:rsid w:val="00443F9E"/>
    <w:rsid w:val="00444836"/>
    <w:rsid w:val="00444C8B"/>
    <w:rsid w:val="0044600D"/>
    <w:rsid w:val="004467C9"/>
    <w:rsid w:val="004473D5"/>
    <w:rsid w:val="004510F4"/>
    <w:rsid w:val="00451803"/>
    <w:rsid w:val="004520CB"/>
    <w:rsid w:val="00452460"/>
    <w:rsid w:val="0045382B"/>
    <w:rsid w:val="00453B7D"/>
    <w:rsid w:val="00453C13"/>
    <w:rsid w:val="0045451B"/>
    <w:rsid w:val="00455DE7"/>
    <w:rsid w:val="00456016"/>
    <w:rsid w:val="0045693E"/>
    <w:rsid w:val="00456E5B"/>
    <w:rsid w:val="00457FD6"/>
    <w:rsid w:val="004612EB"/>
    <w:rsid w:val="00461E13"/>
    <w:rsid w:val="00462001"/>
    <w:rsid w:val="00463298"/>
    <w:rsid w:val="00464698"/>
    <w:rsid w:val="00464A1C"/>
    <w:rsid w:val="00465435"/>
    <w:rsid w:val="00465644"/>
    <w:rsid w:val="004666FD"/>
    <w:rsid w:val="00467002"/>
    <w:rsid w:val="004675B1"/>
    <w:rsid w:val="004678EB"/>
    <w:rsid w:val="004702D0"/>
    <w:rsid w:val="004719C2"/>
    <w:rsid w:val="004720F7"/>
    <w:rsid w:val="00472D5E"/>
    <w:rsid w:val="004738F0"/>
    <w:rsid w:val="00473E3C"/>
    <w:rsid w:val="004741FE"/>
    <w:rsid w:val="0047470B"/>
    <w:rsid w:val="00474E0A"/>
    <w:rsid w:val="0047548C"/>
    <w:rsid w:val="0047594C"/>
    <w:rsid w:val="00476361"/>
    <w:rsid w:val="00476405"/>
    <w:rsid w:val="0047754D"/>
    <w:rsid w:val="00477720"/>
    <w:rsid w:val="00477A76"/>
    <w:rsid w:val="00480514"/>
    <w:rsid w:val="00480698"/>
    <w:rsid w:val="00480EB3"/>
    <w:rsid w:val="00481E2D"/>
    <w:rsid w:val="00481F12"/>
    <w:rsid w:val="00482522"/>
    <w:rsid w:val="004825D1"/>
    <w:rsid w:val="00484325"/>
    <w:rsid w:val="004860BB"/>
    <w:rsid w:val="00487485"/>
    <w:rsid w:val="00487B9E"/>
    <w:rsid w:val="0049068A"/>
    <w:rsid w:val="00492277"/>
    <w:rsid w:val="00493C3F"/>
    <w:rsid w:val="00494DAC"/>
    <w:rsid w:val="0049572B"/>
    <w:rsid w:val="00496B07"/>
    <w:rsid w:val="00496D76"/>
    <w:rsid w:val="00496EEE"/>
    <w:rsid w:val="004A157C"/>
    <w:rsid w:val="004A1D70"/>
    <w:rsid w:val="004A2786"/>
    <w:rsid w:val="004A355E"/>
    <w:rsid w:val="004A3AC2"/>
    <w:rsid w:val="004A3EB7"/>
    <w:rsid w:val="004A40F6"/>
    <w:rsid w:val="004A4D9B"/>
    <w:rsid w:val="004A695F"/>
    <w:rsid w:val="004A7256"/>
    <w:rsid w:val="004B03FF"/>
    <w:rsid w:val="004B0555"/>
    <w:rsid w:val="004B1BB1"/>
    <w:rsid w:val="004B2AC5"/>
    <w:rsid w:val="004B3AA0"/>
    <w:rsid w:val="004B3B7A"/>
    <w:rsid w:val="004B4028"/>
    <w:rsid w:val="004B40A2"/>
    <w:rsid w:val="004B4F8F"/>
    <w:rsid w:val="004B4FB6"/>
    <w:rsid w:val="004B545B"/>
    <w:rsid w:val="004B5837"/>
    <w:rsid w:val="004B6436"/>
    <w:rsid w:val="004B65A5"/>
    <w:rsid w:val="004B6C57"/>
    <w:rsid w:val="004B73F4"/>
    <w:rsid w:val="004B7D6F"/>
    <w:rsid w:val="004C1FAF"/>
    <w:rsid w:val="004C2546"/>
    <w:rsid w:val="004C26AC"/>
    <w:rsid w:val="004C4292"/>
    <w:rsid w:val="004C4910"/>
    <w:rsid w:val="004C4AB9"/>
    <w:rsid w:val="004C5AC0"/>
    <w:rsid w:val="004C5C82"/>
    <w:rsid w:val="004C7B69"/>
    <w:rsid w:val="004C7E68"/>
    <w:rsid w:val="004D0CEF"/>
    <w:rsid w:val="004D2D54"/>
    <w:rsid w:val="004D3921"/>
    <w:rsid w:val="004D3B81"/>
    <w:rsid w:val="004D6C6B"/>
    <w:rsid w:val="004D7B63"/>
    <w:rsid w:val="004E27C5"/>
    <w:rsid w:val="004E43D7"/>
    <w:rsid w:val="004E45EF"/>
    <w:rsid w:val="004E4648"/>
    <w:rsid w:val="004E4F2C"/>
    <w:rsid w:val="004E589E"/>
    <w:rsid w:val="004E59F3"/>
    <w:rsid w:val="004E5D59"/>
    <w:rsid w:val="004E7601"/>
    <w:rsid w:val="004E7F68"/>
    <w:rsid w:val="004F0074"/>
    <w:rsid w:val="004F03CA"/>
    <w:rsid w:val="004F07A4"/>
    <w:rsid w:val="004F1282"/>
    <w:rsid w:val="004F12BD"/>
    <w:rsid w:val="004F1A5F"/>
    <w:rsid w:val="004F1B1A"/>
    <w:rsid w:val="004F1EE2"/>
    <w:rsid w:val="004F2651"/>
    <w:rsid w:val="004F2CCE"/>
    <w:rsid w:val="004F3865"/>
    <w:rsid w:val="004F4287"/>
    <w:rsid w:val="004F4614"/>
    <w:rsid w:val="004F5FB0"/>
    <w:rsid w:val="004F78E4"/>
    <w:rsid w:val="004F7CF6"/>
    <w:rsid w:val="0050057D"/>
    <w:rsid w:val="005006A6"/>
    <w:rsid w:val="005011BD"/>
    <w:rsid w:val="00501C42"/>
    <w:rsid w:val="00501ED6"/>
    <w:rsid w:val="00501EFC"/>
    <w:rsid w:val="0050441F"/>
    <w:rsid w:val="005044D4"/>
    <w:rsid w:val="0050450B"/>
    <w:rsid w:val="00504C90"/>
    <w:rsid w:val="0050579B"/>
    <w:rsid w:val="0050609C"/>
    <w:rsid w:val="00506B7F"/>
    <w:rsid w:val="0050792C"/>
    <w:rsid w:val="0051014C"/>
    <w:rsid w:val="00512906"/>
    <w:rsid w:val="00512B9F"/>
    <w:rsid w:val="00513A22"/>
    <w:rsid w:val="00513F18"/>
    <w:rsid w:val="00514004"/>
    <w:rsid w:val="0051686A"/>
    <w:rsid w:val="00516A9A"/>
    <w:rsid w:val="0052058C"/>
    <w:rsid w:val="005207AC"/>
    <w:rsid w:val="00520F92"/>
    <w:rsid w:val="0052128B"/>
    <w:rsid w:val="0052169F"/>
    <w:rsid w:val="005217EB"/>
    <w:rsid w:val="00522313"/>
    <w:rsid w:val="0052252A"/>
    <w:rsid w:val="00522BC0"/>
    <w:rsid w:val="00522F3F"/>
    <w:rsid w:val="0052332C"/>
    <w:rsid w:val="00523F52"/>
    <w:rsid w:val="00523F82"/>
    <w:rsid w:val="00524B2F"/>
    <w:rsid w:val="00526ABE"/>
    <w:rsid w:val="00526B42"/>
    <w:rsid w:val="00526C42"/>
    <w:rsid w:val="005273C9"/>
    <w:rsid w:val="005277E4"/>
    <w:rsid w:val="00527E1C"/>
    <w:rsid w:val="005303E1"/>
    <w:rsid w:val="00530701"/>
    <w:rsid w:val="00530872"/>
    <w:rsid w:val="005310E0"/>
    <w:rsid w:val="00531F38"/>
    <w:rsid w:val="005323FF"/>
    <w:rsid w:val="00532884"/>
    <w:rsid w:val="00532F81"/>
    <w:rsid w:val="00533C47"/>
    <w:rsid w:val="005341B7"/>
    <w:rsid w:val="00534C3D"/>
    <w:rsid w:val="00534E76"/>
    <w:rsid w:val="0053538A"/>
    <w:rsid w:val="0053596B"/>
    <w:rsid w:val="00535C1B"/>
    <w:rsid w:val="00535F40"/>
    <w:rsid w:val="00537F1C"/>
    <w:rsid w:val="00541A40"/>
    <w:rsid w:val="00541AD2"/>
    <w:rsid w:val="00542365"/>
    <w:rsid w:val="0054391E"/>
    <w:rsid w:val="0054462D"/>
    <w:rsid w:val="00544A64"/>
    <w:rsid w:val="00544AEC"/>
    <w:rsid w:val="00545AC6"/>
    <w:rsid w:val="0054620D"/>
    <w:rsid w:val="00546341"/>
    <w:rsid w:val="00546D10"/>
    <w:rsid w:val="00550F70"/>
    <w:rsid w:val="00551BD3"/>
    <w:rsid w:val="00552C50"/>
    <w:rsid w:val="00552D18"/>
    <w:rsid w:val="005531A3"/>
    <w:rsid w:val="00553408"/>
    <w:rsid w:val="005539DB"/>
    <w:rsid w:val="00554473"/>
    <w:rsid w:val="005544E6"/>
    <w:rsid w:val="00554F44"/>
    <w:rsid w:val="00555067"/>
    <w:rsid w:val="00555779"/>
    <w:rsid w:val="00555BC1"/>
    <w:rsid w:val="00556BAB"/>
    <w:rsid w:val="005570E3"/>
    <w:rsid w:val="00557F0E"/>
    <w:rsid w:val="005604A4"/>
    <w:rsid w:val="0056159A"/>
    <w:rsid w:val="005616A2"/>
    <w:rsid w:val="00561E46"/>
    <w:rsid w:val="00562677"/>
    <w:rsid w:val="00562A6B"/>
    <w:rsid w:val="0056343F"/>
    <w:rsid w:val="00563604"/>
    <w:rsid w:val="005637C9"/>
    <w:rsid w:val="00563D04"/>
    <w:rsid w:val="005640DC"/>
    <w:rsid w:val="00564E08"/>
    <w:rsid w:val="005656A9"/>
    <w:rsid w:val="00566EDE"/>
    <w:rsid w:val="00567568"/>
    <w:rsid w:val="005706AF"/>
    <w:rsid w:val="00570FB4"/>
    <w:rsid w:val="005716A1"/>
    <w:rsid w:val="00571B54"/>
    <w:rsid w:val="00571D44"/>
    <w:rsid w:val="00572200"/>
    <w:rsid w:val="00572A97"/>
    <w:rsid w:val="00573C31"/>
    <w:rsid w:val="005746C6"/>
    <w:rsid w:val="00574CC2"/>
    <w:rsid w:val="005777D0"/>
    <w:rsid w:val="00580344"/>
    <w:rsid w:val="00580A5A"/>
    <w:rsid w:val="00580DEB"/>
    <w:rsid w:val="00581089"/>
    <w:rsid w:val="005820AB"/>
    <w:rsid w:val="00582BFD"/>
    <w:rsid w:val="0058362D"/>
    <w:rsid w:val="00584303"/>
    <w:rsid w:val="00584818"/>
    <w:rsid w:val="00585574"/>
    <w:rsid w:val="00585832"/>
    <w:rsid w:val="00585D28"/>
    <w:rsid w:val="00586032"/>
    <w:rsid w:val="005865E9"/>
    <w:rsid w:val="00587AC0"/>
    <w:rsid w:val="00590174"/>
    <w:rsid w:val="005914A5"/>
    <w:rsid w:val="00592AC5"/>
    <w:rsid w:val="00592F89"/>
    <w:rsid w:val="0059310E"/>
    <w:rsid w:val="005937FB"/>
    <w:rsid w:val="00593921"/>
    <w:rsid w:val="00593B43"/>
    <w:rsid w:val="005943AA"/>
    <w:rsid w:val="005947B8"/>
    <w:rsid w:val="005950E2"/>
    <w:rsid w:val="00596E6C"/>
    <w:rsid w:val="0059725D"/>
    <w:rsid w:val="00597269"/>
    <w:rsid w:val="005978DE"/>
    <w:rsid w:val="00597A91"/>
    <w:rsid w:val="00597E48"/>
    <w:rsid w:val="005A0572"/>
    <w:rsid w:val="005A1760"/>
    <w:rsid w:val="005A1935"/>
    <w:rsid w:val="005A1F2E"/>
    <w:rsid w:val="005A1FDD"/>
    <w:rsid w:val="005A24E8"/>
    <w:rsid w:val="005A270A"/>
    <w:rsid w:val="005A291B"/>
    <w:rsid w:val="005A346C"/>
    <w:rsid w:val="005A3746"/>
    <w:rsid w:val="005A38EF"/>
    <w:rsid w:val="005A3CDA"/>
    <w:rsid w:val="005A3D2C"/>
    <w:rsid w:val="005A3D34"/>
    <w:rsid w:val="005A56CA"/>
    <w:rsid w:val="005A597D"/>
    <w:rsid w:val="005A5A4F"/>
    <w:rsid w:val="005A7183"/>
    <w:rsid w:val="005B0051"/>
    <w:rsid w:val="005B10A0"/>
    <w:rsid w:val="005B10A9"/>
    <w:rsid w:val="005B2458"/>
    <w:rsid w:val="005B269E"/>
    <w:rsid w:val="005B26F5"/>
    <w:rsid w:val="005B4593"/>
    <w:rsid w:val="005B487A"/>
    <w:rsid w:val="005B5A5B"/>
    <w:rsid w:val="005B5B30"/>
    <w:rsid w:val="005B5B46"/>
    <w:rsid w:val="005B5E4C"/>
    <w:rsid w:val="005B5FE4"/>
    <w:rsid w:val="005B68B0"/>
    <w:rsid w:val="005B6AB4"/>
    <w:rsid w:val="005B6F94"/>
    <w:rsid w:val="005B7DC4"/>
    <w:rsid w:val="005B7E54"/>
    <w:rsid w:val="005C0863"/>
    <w:rsid w:val="005C0B00"/>
    <w:rsid w:val="005C0E4F"/>
    <w:rsid w:val="005C1DC3"/>
    <w:rsid w:val="005C24C9"/>
    <w:rsid w:val="005C3AB8"/>
    <w:rsid w:val="005C3ADD"/>
    <w:rsid w:val="005C4112"/>
    <w:rsid w:val="005C42B7"/>
    <w:rsid w:val="005C43E2"/>
    <w:rsid w:val="005C4453"/>
    <w:rsid w:val="005C49FF"/>
    <w:rsid w:val="005C4D53"/>
    <w:rsid w:val="005C5917"/>
    <w:rsid w:val="005C5BA2"/>
    <w:rsid w:val="005C5C02"/>
    <w:rsid w:val="005C67FC"/>
    <w:rsid w:val="005C6A70"/>
    <w:rsid w:val="005C752C"/>
    <w:rsid w:val="005C7F8D"/>
    <w:rsid w:val="005D02E0"/>
    <w:rsid w:val="005D1271"/>
    <w:rsid w:val="005D1334"/>
    <w:rsid w:val="005D3066"/>
    <w:rsid w:val="005D3A03"/>
    <w:rsid w:val="005D4177"/>
    <w:rsid w:val="005D4C73"/>
    <w:rsid w:val="005D556A"/>
    <w:rsid w:val="005D572A"/>
    <w:rsid w:val="005D6DBC"/>
    <w:rsid w:val="005D7D6A"/>
    <w:rsid w:val="005E0563"/>
    <w:rsid w:val="005E087F"/>
    <w:rsid w:val="005E0EF9"/>
    <w:rsid w:val="005E0F40"/>
    <w:rsid w:val="005E0F82"/>
    <w:rsid w:val="005E1CA3"/>
    <w:rsid w:val="005E2A5A"/>
    <w:rsid w:val="005E39FF"/>
    <w:rsid w:val="005E3A97"/>
    <w:rsid w:val="005E3AAA"/>
    <w:rsid w:val="005E3C59"/>
    <w:rsid w:val="005E412F"/>
    <w:rsid w:val="005E5D54"/>
    <w:rsid w:val="005E658F"/>
    <w:rsid w:val="005E67F6"/>
    <w:rsid w:val="005E756D"/>
    <w:rsid w:val="005E77C3"/>
    <w:rsid w:val="005E7ABF"/>
    <w:rsid w:val="005E7DDD"/>
    <w:rsid w:val="005F062D"/>
    <w:rsid w:val="005F1095"/>
    <w:rsid w:val="005F1C03"/>
    <w:rsid w:val="005F1D92"/>
    <w:rsid w:val="005F1DDC"/>
    <w:rsid w:val="005F2466"/>
    <w:rsid w:val="005F2FC1"/>
    <w:rsid w:val="005F3779"/>
    <w:rsid w:val="005F3E06"/>
    <w:rsid w:val="005F460F"/>
    <w:rsid w:val="005F48F8"/>
    <w:rsid w:val="005F4D0F"/>
    <w:rsid w:val="005F5035"/>
    <w:rsid w:val="005F55AB"/>
    <w:rsid w:val="005F6CEE"/>
    <w:rsid w:val="005F71E6"/>
    <w:rsid w:val="005F7368"/>
    <w:rsid w:val="00600901"/>
    <w:rsid w:val="00601FCC"/>
    <w:rsid w:val="00602282"/>
    <w:rsid w:val="0060336B"/>
    <w:rsid w:val="006036D3"/>
    <w:rsid w:val="00604234"/>
    <w:rsid w:val="00604D5D"/>
    <w:rsid w:val="00604E91"/>
    <w:rsid w:val="00604EFB"/>
    <w:rsid w:val="00606656"/>
    <w:rsid w:val="00610095"/>
    <w:rsid w:val="00610164"/>
    <w:rsid w:val="006113AD"/>
    <w:rsid w:val="0061141E"/>
    <w:rsid w:val="00611677"/>
    <w:rsid w:val="006123CE"/>
    <w:rsid w:val="00612415"/>
    <w:rsid w:val="0061340E"/>
    <w:rsid w:val="00613552"/>
    <w:rsid w:val="00613580"/>
    <w:rsid w:val="00613724"/>
    <w:rsid w:val="00613CB6"/>
    <w:rsid w:val="0061450B"/>
    <w:rsid w:val="0061497A"/>
    <w:rsid w:val="006149D8"/>
    <w:rsid w:val="00615154"/>
    <w:rsid w:val="00615F0F"/>
    <w:rsid w:val="0061716A"/>
    <w:rsid w:val="006173FA"/>
    <w:rsid w:val="006202A2"/>
    <w:rsid w:val="00620662"/>
    <w:rsid w:val="0062205B"/>
    <w:rsid w:val="0062229F"/>
    <w:rsid w:val="00622608"/>
    <w:rsid w:val="00623640"/>
    <w:rsid w:val="0062437B"/>
    <w:rsid w:val="0062505D"/>
    <w:rsid w:val="0062587F"/>
    <w:rsid w:val="0062657C"/>
    <w:rsid w:val="00626665"/>
    <w:rsid w:val="00626FE9"/>
    <w:rsid w:val="00627BC8"/>
    <w:rsid w:val="00627D65"/>
    <w:rsid w:val="00630550"/>
    <w:rsid w:val="00630A00"/>
    <w:rsid w:val="006313AC"/>
    <w:rsid w:val="0063321E"/>
    <w:rsid w:val="006337C2"/>
    <w:rsid w:val="006354C2"/>
    <w:rsid w:val="00635653"/>
    <w:rsid w:val="00636555"/>
    <w:rsid w:val="00637CE0"/>
    <w:rsid w:val="00640D17"/>
    <w:rsid w:val="006414EE"/>
    <w:rsid w:val="00642167"/>
    <w:rsid w:val="00644E32"/>
    <w:rsid w:val="00645820"/>
    <w:rsid w:val="00645857"/>
    <w:rsid w:val="006462F8"/>
    <w:rsid w:val="00646F41"/>
    <w:rsid w:val="006476DF"/>
    <w:rsid w:val="00647734"/>
    <w:rsid w:val="00647947"/>
    <w:rsid w:val="00647B5E"/>
    <w:rsid w:val="00647EC9"/>
    <w:rsid w:val="006501A2"/>
    <w:rsid w:val="006516BF"/>
    <w:rsid w:val="00651A40"/>
    <w:rsid w:val="00651B60"/>
    <w:rsid w:val="00651BE5"/>
    <w:rsid w:val="00652C02"/>
    <w:rsid w:val="00652C2A"/>
    <w:rsid w:val="00653A4F"/>
    <w:rsid w:val="00653E4A"/>
    <w:rsid w:val="00653F3C"/>
    <w:rsid w:val="00654337"/>
    <w:rsid w:val="00654895"/>
    <w:rsid w:val="00655A9A"/>
    <w:rsid w:val="00656331"/>
    <w:rsid w:val="00656360"/>
    <w:rsid w:val="00656815"/>
    <w:rsid w:val="00656918"/>
    <w:rsid w:val="006575F7"/>
    <w:rsid w:val="00657FE2"/>
    <w:rsid w:val="00660019"/>
    <w:rsid w:val="00661B68"/>
    <w:rsid w:val="00661D2B"/>
    <w:rsid w:val="00662319"/>
    <w:rsid w:val="006626BF"/>
    <w:rsid w:val="0066303D"/>
    <w:rsid w:val="006656EE"/>
    <w:rsid w:val="00665742"/>
    <w:rsid w:val="00665995"/>
    <w:rsid w:val="0067136B"/>
    <w:rsid w:val="006716CF"/>
    <w:rsid w:val="00672090"/>
    <w:rsid w:val="00674188"/>
    <w:rsid w:val="006741C0"/>
    <w:rsid w:val="00674600"/>
    <w:rsid w:val="00675146"/>
    <w:rsid w:val="00675A41"/>
    <w:rsid w:val="00675F34"/>
    <w:rsid w:val="00680D67"/>
    <w:rsid w:val="00681731"/>
    <w:rsid w:val="0068181E"/>
    <w:rsid w:val="00681872"/>
    <w:rsid w:val="006818D8"/>
    <w:rsid w:val="00682881"/>
    <w:rsid w:val="006835CD"/>
    <w:rsid w:val="00683AA9"/>
    <w:rsid w:val="006869EB"/>
    <w:rsid w:val="00686DC7"/>
    <w:rsid w:val="00690AC1"/>
    <w:rsid w:val="00692ECE"/>
    <w:rsid w:val="006933E9"/>
    <w:rsid w:val="00693A15"/>
    <w:rsid w:val="006944A1"/>
    <w:rsid w:val="00694505"/>
    <w:rsid w:val="00694814"/>
    <w:rsid w:val="006953AE"/>
    <w:rsid w:val="00695AD1"/>
    <w:rsid w:val="00696149"/>
    <w:rsid w:val="00696A05"/>
    <w:rsid w:val="00697A50"/>
    <w:rsid w:val="00697A54"/>
    <w:rsid w:val="006A0C98"/>
    <w:rsid w:val="006A15EB"/>
    <w:rsid w:val="006A2140"/>
    <w:rsid w:val="006A26A1"/>
    <w:rsid w:val="006A2B1C"/>
    <w:rsid w:val="006A2FEF"/>
    <w:rsid w:val="006A3542"/>
    <w:rsid w:val="006A4F4E"/>
    <w:rsid w:val="006A5608"/>
    <w:rsid w:val="006A5AF6"/>
    <w:rsid w:val="006A5B22"/>
    <w:rsid w:val="006A5C22"/>
    <w:rsid w:val="006A67E3"/>
    <w:rsid w:val="006A709E"/>
    <w:rsid w:val="006A79E7"/>
    <w:rsid w:val="006A7DFA"/>
    <w:rsid w:val="006B009B"/>
    <w:rsid w:val="006B1E84"/>
    <w:rsid w:val="006B3760"/>
    <w:rsid w:val="006B49FD"/>
    <w:rsid w:val="006B508F"/>
    <w:rsid w:val="006B5173"/>
    <w:rsid w:val="006B518A"/>
    <w:rsid w:val="006B6E67"/>
    <w:rsid w:val="006B719C"/>
    <w:rsid w:val="006B7257"/>
    <w:rsid w:val="006B7857"/>
    <w:rsid w:val="006C1163"/>
    <w:rsid w:val="006C12C8"/>
    <w:rsid w:val="006C1416"/>
    <w:rsid w:val="006C2346"/>
    <w:rsid w:val="006C25D8"/>
    <w:rsid w:val="006C2877"/>
    <w:rsid w:val="006C2BE0"/>
    <w:rsid w:val="006C3CB1"/>
    <w:rsid w:val="006C4052"/>
    <w:rsid w:val="006C4659"/>
    <w:rsid w:val="006C4D62"/>
    <w:rsid w:val="006C580C"/>
    <w:rsid w:val="006C5D4F"/>
    <w:rsid w:val="006C6258"/>
    <w:rsid w:val="006C6427"/>
    <w:rsid w:val="006C71E2"/>
    <w:rsid w:val="006C7348"/>
    <w:rsid w:val="006D1631"/>
    <w:rsid w:val="006D1AC1"/>
    <w:rsid w:val="006D205A"/>
    <w:rsid w:val="006D2562"/>
    <w:rsid w:val="006D261F"/>
    <w:rsid w:val="006D3A0D"/>
    <w:rsid w:val="006D3FAA"/>
    <w:rsid w:val="006D5601"/>
    <w:rsid w:val="006D5A02"/>
    <w:rsid w:val="006D72B6"/>
    <w:rsid w:val="006D767E"/>
    <w:rsid w:val="006E0C84"/>
    <w:rsid w:val="006E1DAC"/>
    <w:rsid w:val="006E373A"/>
    <w:rsid w:val="006E3DC5"/>
    <w:rsid w:val="006E4852"/>
    <w:rsid w:val="006E5570"/>
    <w:rsid w:val="006E606D"/>
    <w:rsid w:val="006E63AB"/>
    <w:rsid w:val="006E687B"/>
    <w:rsid w:val="006F0E6C"/>
    <w:rsid w:val="006F1379"/>
    <w:rsid w:val="006F1912"/>
    <w:rsid w:val="006F1D18"/>
    <w:rsid w:val="006F2587"/>
    <w:rsid w:val="006F26B6"/>
    <w:rsid w:val="006F2723"/>
    <w:rsid w:val="006F33E0"/>
    <w:rsid w:val="006F3D2E"/>
    <w:rsid w:val="006F4042"/>
    <w:rsid w:val="006F416F"/>
    <w:rsid w:val="006F5F3A"/>
    <w:rsid w:val="006F65F6"/>
    <w:rsid w:val="006F7A37"/>
    <w:rsid w:val="006F7DB1"/>
    <w:rsid w:val="007017CC"/>
    <w:rsid w:val="00701F46"/>
    <w:rsid w:val="007031F2"/>
    <w:rsid w:val="00703344"/>
    <w:rsid w:val="00703F42"/>
    <w:rsid w:val="00703FB6"/>
    <w:rsid w:val="00704027"/>
    <w:rsid w:val="00704056"/>
    <w:rsid w:val="00705DCA"/>
    <w:rsid w:val="00706DE7"/>
    <w:rsid w:val="00706FA4"/>
    <w:rsid w:val="007073A9"/>
    <w:rsid w:val="00707510"/>
    <w:rsid w:val="0070795D"/>
    <w:rsid w:val="00712125"/>
    <w:rsid w:val="0071422F"/>
    <w:rsid w:val="00714451"/>
    <w:rsid w:val="00714766"/>
    <w:rsid w:val="00715563"/>
    <w:rsid w:val="007165C1"/>
    <w:rsid w:val="007169CA"/>
    <w:rsid w:val="00716E3B"/>
    <w:rsid w:val="0071723D"/>
    <w:rsid w:val="007203A6"/>
    <w:rsid w:val="0072204D"/>
    <w:rsid w:val="00722EDE"/>
    <w:rsid w:val="007235A7"/>
    <w:rsid w:val="00724470"/>
    <w:rsid w:val="00724D8C"/>
    <w:rsid w:val="00725065"/>
    <w:rsid w:val="007255E1"/>
    <w:rsid w:val="0072581B"/>
    <w:rsid w:val="007264B6"/>
    <w:rsid w:val="00726F6F"/>
    <w:rsid w:val="00727385"/>
    <w:rsid w:val="0072754E"/>
    <w:rsid w:val="00727E28"/>
    <w:rsid w:val="00730859"/>
    <w:rsid w:val="007308FB"/>
    <w:rsid w:val="00731D6E"/>
    <w:rsid w:val="00734433"/>
    <w:rsid w:val="00734E88"/>
    <w:rsid w:val="0073586B"/>
    <w:rsid w:val="007359A4"/>
    <w:rsid w:val="007364E7"/>
    <w:rsid w:val="007378A5"/>
    <w:rsid w:val="007407EB"/>
    <w:rsid w:val="00742202"/>
    <w:rsid w:val="00742344"/>
    <w:rsid w:val="00742B81"/>
    <w:rsid w:val="00742B9E"/>
    <w:rsid w:val="00742D1F"/>
    <w:rsid w:val="00742E0F"/>
    <w:rsid w:val="00744095"/>
    <w:rsid w:val="00750259"/>
    <w:rsid w:val="007505D5"/>
    <w:rsid w:val="00750E77"/>
    <w:rsid w:val="0075186E"/>
    <w:rsid w:val="00752284"/>
    <w:rsid w:val="00752743"/>
    <w:rsid w:val="007528B1"/>
    <w:rsid w:val="00752FAA"/>
    <w:rsid w:val="00754802"/>
    <w:rsid w:val="00754ADD"/>
    <w:rsid w:val="00755186"/>
    <w:rsid w:val="007565EE"/>
    <w:rsid w:val="00756D82"/>
    <w:rsid w:val="00757864"/>
    <w:rsid w:val="00761131"/>
    <w:rsid w:val="00761375"/>
    <w:rsid w:val="007614F2"/>
    <w:rsid w:val="007616E1"/>
    <w:rsid w:val="00761F6A"/>
    <w:rsid w:val="007623DD"/>
    <w:rsid w:val="00763073"/>
    <w:rsid w:val="0076409F"/>
    <w:rsid w:val="007644A8"/>
    <w:rsid w:val="00765341"/>
    <w:rsid w:val="00765435"/>
    <w:rsid w:val="00767296"/>
    <w:rsid w:val="00770D27"/>
    <w:rsid w:val="007714BA"/>
    <w:rsid w:val="00772A7B"/>
    <w:rsid w:val="00772FDA"/>
    <w:rsid w:val="007740CF"/>
    <w:rsid w:val="00774161"/>
    <w:rsid w:val="007744B7"/>
    <w:rsid w:val="00774D9E"/>
    <w:rsid w:val="007751DB"/>
    <w:rsid w:val="0077525B"/>
    <w:rsid w:val="00775A35"/>
    <w:rsid w:val="007766C4"/>
    <w:rsid w:val="00776A85"/>
    <w:rsid w:val="007800E8"/>
    <w:rsid w:val="00780C07"/>
    <w:rsid w:val="007817BF"/>
    <w:rsid w:val="007828F2"/>
    <w:rsid w:val="00784092"/>
    <w:rsid w:val="0078420B"/>
    <w:rsid w:val="0078455A"/>
    <w:rsid w:val="007847BC"/>
    <w:rsid w:val="00785000"/>
    <w:rsid w:val="00785197"/>
    <w:rsid w:val="007856F0"/>
    <w:rsid w:val="00785F99"/>
    <w:rsid w:val="0078791A"/>
    <w:rsid w:val="007902BC"/>
    <w:rsid w:val="0079053E"/>
    <w:rsid w:val="00790F22"/>
    <w:rsid w:val="00793162"/>
    <w:rsid w:val="00793169"/>
    <w:rsid w:val="00793D32"/>
    <w:rsid w:val="007951A3"/>
    <w:rsid w:val="0079568C"/>
    <w:rsid w:val="0079575C"/>
    <w:rsid w:val="00795B68"/>
    <w:rsid w:val="007963FE"/>
    <w:rsid w:val="00797422"/>
    <w:rsid w:val="00797F8C"/>
    <w:rsid w:val="007A071A"/>
    <w:rsid w:val="007A109A"/>
    <w:rsid w:val="007A12A4"/>
    <w:rsid w:val="007A2D05"/>
    <w:rsid w:val="007A37CC"/>
    <w:rsid w:val="007A4BBD"/>
    <w:rsid w:val="007A4D04"/>
    <w:rsid w:val="007A516A"/>
    <w:rsid w:val="007A57DC"/>
    <w:rsid w:val="007A5F12"/>
    <w:rsid w:val="007A6919"/>
    <w:rsid w:val="007A75FA"/>
    <w:rsid w:val="007B1163"/>
    <w:rsid w:val="007B1FBF"/>
    <w:rsid w:val="007B29FB"/>
    <w:rsid w:val="007B2C75"/>
    <w:rsid w:val="007B2DE6"/>
    <w:rsid w:val="007B31B8"/>
    <w:rsid w:val="007B3E20"/>
    <w:rsid w:val="007B5EF6"/>
    <w:rsid w:val="007B6293"/>
    <w:rsid w:val="007B65B7"/>
    <w:rsid w:val="007C0C98"/>
    <w:rsid w:val="007C12DF"/>
    <w:rsid w:val="007C135E"/>
    <w:rsid w:val="007C2E0C"/>
    <w:rsid w:val="007C305B"/>
    <w:rsid w:val="007C3C02"/>
    <w:rsid w:val="007C3EAE"/>
    <w:rsid w:val="007C4570"/>
    <w:rsid w:val="007C629E"/>
    <w:rsid w:val="007C6974"/>
    <w:rsid w:val="007C69B8"/>
    <w:rsid w:val="007C6C15"/>
    <w:rsid w:val="007C6ECB"/>
    <w:rsid w:val="007C79B4"/>
    <w:rsid w:val="007D0743"/>
    <w:rsid w:val="007D119B"/>
    <w:rsid w:val="007D1454"/>
    <w:rsid w:val="007D3D44"/>
    <w:rsid w:val="007D41F8"/>
    <w:rsid w:val="007D4279"/>
    <w:rsid w:val="007D42C9"/>
    <w:rsid w:val="007D4921"/>
    <w:rsid w:val="007D517F"/>
    <w:rsid w:val="007D607B"/>
    <w:rsid w:val="007D661E"/>
    <w:rsid w:val="007D76BA"/>
    <w:rsid w:val="007D772C"/>
    <w:rsid w:val="007E1572"/>
    <w:rsid w:val="007E1F3B"/>
    <w:rsid w:val="007E2D18"/>
    <w:rsid w:val="007E3DD8"/>
    <w:rsid w:val="007E420B"/>
    <w:rsid w:val="007E45C7"/>
    <w:rsid w:val="007E5707"/>
    <w:rsid w:val="007E5AB6"/>
    <w:rsid w:val="007E603F"/>
    <w:rsid w:val="007E6989"/>
    <w:rsid w:val="007E6A2D"/>
    <w:rsid w:val="007F021A"/>
    <w:rsid w:val="007F032B"/>
    <w:rsid w:val="007F0497"/>
    <w:rsid w:val="007F0576"/>
    <w:rsid w:val="007F078B"/>
    <w:rsid w:val="007F1AB0"/>
    <w:rsid w:val="007F1B31"/>
    <w:rsid w:val="007F2122"/>
    <w:rsid w:val="007F2741"/>
    <w:rsid w:val="007F29CC"/>
    <w:rsid w:val="007F2EC6"/>
    <w:rsid w:val="007F3E6E"/>
    <w:rsid w:val="007F4C0F"/>
    <w:rsid w:val="007F58CA"/>
    <w:rsid w:val="007F61D1"/>
    <w:rsid w:val="007F7C1C"/>
    <w:rsid w:val="00800D92"/>
    <w:rsid w:val="008031F6"/>
    <w:rsid w:val="00804913"/>
    <w:rsid w:val="00805540"/>
    <w:rsid w:val="0080776D"/>
    <w:rsid w:val="008078B5"/>
    <w:rsid w:val="00807BD1"/>
    <w:rsid w:val="0081023A"/>
    <w:rsid w:val="008104CD"/>
    <w:rsid w:val="008106D6"/>
    <w:rsid w:val="0081085D"/>
    <w:rsid w:val="00812754"/>
    <w:rsid w:val="00812783"/>
    <w:rsid w:val="00812CB5"/>
    <w:rsid w:val="00812EA5"/>
    <w:rsid w:val="00812FAA"/>
    <w:rsid w:val="008139A2"/>
    <w:rsid w:val="008139B2"/>
    <w:rsid w:val="00813D12"/>
    <w:rsid w:val="00814650"/>
    <w:rsid w:val="008150CF"/>
    <w:rsid w:val="008152C7"/>
    <w:rsid w:val="00815744"/>
    <w:rsid w:val="00815F35"/>
    <w:rsid w:val="00816147"/>
    <w:rsid w:val="0081686A"/>
    <w:rsid w:val="0081710F"/>
    <w:rsid w:val="00817265"/>
    <w:rsid w:val="00817D16"/>
    <w:rsid w:val="00817E9A"/>
    <w:rsid w:val="00821B52"/>
    <w:rsid w:val="00822718"/>
    <w:rsid w:val="008236F2"/>
    <w:rsid w:val="008240E6"/>
    <w:rsid w:val="00825223"/>
    <w:rsid w:val="00825BA5"/>
    <w:rsid w:val="008265F0"/>
    <w:rsid w:val="00827CAD"/>
    <w:rsid w:val="00830995"/>
    <w:rsid w:val="0083103B"/>
    <w:rsid w:val="0083181A"/>
    <w:rsid w:val="00831A93"/>
    <w:rsid w:val="00831C5B"/>
    <w:rsid w:val="00832D9D"/>
    <w:rsid w:val="0083407B"/>
    <w:rsid w:val="008340FC"/>
    <w:rsid w:val="0083459E"/>
    <w:rsid w:val="00834A10"/>
    <w:rsid w:val="00834A52"/>
    <w:rsid w:val="00835666"/>
    <w:rsid w:val="00835B09"/>
    <w:rsid w:val="00835FFC"/>
    <w:rsid w:val="00836659"/>
    <w:rsid w:val="0083670D"/>
    <w:rsid w:val="00837492"/>
    <w:rsid w:val="00837FDB"/>
    <w:rsid w:val="008404CF"/>
    <w:rsid w:val="0084060A"/>
    <w:rsid w:val="0084069E"/>
    <w:rsid w:val="0084162A"/>
    <w:rsid w:val="00841CE3"/>
    <w:rsid w:val="00843DC0"/>
    <w:rsid w:val="0084421E"/>
    <w:rsid w:val="00844263"/>
    <w:rsid w:val="00844451"/>
    <w:rsid w:val="0084446F"/>
    <w:rsid w:val="00844AE4"/>
    <w:rsid w:val="0084594E"/>
    <w:rsid w:val="0084648D"/>
    <w:rsid w:val="00846951"/>
    <w:rsid w:val="00847355"/>
    <w:rsid w:val="00847524"/>
    <w:rsid w:val="00847BF4"/>
    <w:rsid w:val="00847D67"/>
    <w:rsid w:val="00847E2C"/>
    <w:rsid w:val="00851867"/>
    <w:rsid w:val="00851D18"/>
    <w:rsid w:val="00851EDE"/>
    <w:rsid w:val="0085233E"/>
    <w:rsid w:val="0085339A"/>
    <w:rsid w:val="00853CC5"/>
    <w:rsid w:val="00855131"/>
    <w:rsid w:val="00855546"/>
    <w:rsid w:val="008559D1"/>
    <w:rsid w:val="00856016"/>
    <w:rsid w:val="008565CD"/>
    <w:rsid w:val="008576E3"/>
    <w:rsid w:val="00857BFC"/>
    <w:rsid w:val="008602B9"/>
    <w:rsid w:val="00861BCC"/>
    <w:rsid w:val="0086351E"/>
    <w:rsid w:val="00864365"/>
    <w:rsid w:val="00864A3A"/>
    <w:rsid w:val="00867D92"/>
    <w:rsid w:val="00870A89"/>
    <w:rsid w:val="00871C54"/>
    <w:rsid w:val="00872072"/>
    <w:rsid w:val="0087448C"/>
    <w:rsid w:val="0087460F"/>
    <w:rsid w:val="00875F7C"/>
    <w:rsid w:val="0087609B"/>
    <w:rsid w:val="00876396"/>
    <w:rsid w:val="00876D3E"/>
    <w:rsid w:val="00876F19"/>
    <w:rsid w:val="00880D86"/>
    <w:rsid w:val="00880E72"/>
    <w:rsid w:val="008821DB"/>
    <w:rsid w:val="00882E54"/>
    <w:rsid w:val="0088301F"/>
    <w:rsid w:val="00883DE5"/>
    <w:rsid w:val="00883E20"/>
    <w:rsid w:val="00884355"/>
    <w:rsid w:val="008851BE"/>
    <w:rsid w:val="0088649B"/>
    <w:rsid w:val="0088703A"/>
    <w:rsid w:val="008876FC"/>
    <w:rsid w:val="0088795F"/>
    <w:rsid w:val="00890E69"/>
    <w:rsid w:val="0089134C"/>
    <w:rsid w:val="00891FCA"/>
    <w:rsid w:val="0089224A"/>
    <w:rsid w:val="00892F5A"/>
    <w:rsid w:val="00893418"/>
    <w:rsid w:val="008938CB"/>
    <w:rsid w:val="00895369"/>
    <w:rsid w:val="00895CE3"/>
    <w:rsid w:val="008975BD"/>
    <w:rsid w:val="008A01DC"/>
    <w:rsid w:val="008A095B"/>
    <w:rsid w:val="008A13C7"/>
    <w:rsid w:val="008A1640"/>
    <w:rsid w:val="008A2AF5"/>
    <w:rsid w:val="008A3833"/>
    <w:rsid w:val="008A463D"/>
    <w:rsid w:val="008A5469"/>
    <w:rsid w:val="008A7033"/>
    <w:rsid w:val="008A768F"/>
    <w:rsid w:val="008B03D0"/>
    <w:rsid w:val="008B042C"/>
    <w:rsid w:val="008B133C"/>
    <w:rsid w:val="008B26DB"/>
    <w:rsid w:val="008B2F38"/>
    <w:rsid w:val="008B431E"/>
    <w:rsid w:val="008B51AE"/>
    <w:rsid w:val="008B5514"/>
    <w:rsid w:val="008B5FB9"/>
    <w:rsid w:val="008B715A"/>
    <w:rsid w:val="008B7844"/>
    <w:rsid w:val="008B7BD2"/>
    <w:rsid w:val="008C0A30"/>
    <w:rsid w:val="008C0AD9"/>
    <w:rsid w:val="008C0CFF"/>
    <w:rsid w:val="008C0D3C"/>
    <w:rsid w:val="008C0DB7"/>
    <w:rsid w:val="008C11D3"/>
    <w:rsid w:val="008C1AFB"/>
    <w:rsid w:val="008C20F7"/>
    <w:rsid w:val="008C29B9"/>
    <w:rsid w:val="008C2FFB"/>
    <w:rsid w:val="008C3E32"/>
    <w:rsid w:val="008C52C5"/>
    <w:rsid w:val="008C5EF8"/>
    <w:rsid w:val="008C61B2"/>
    <w:rsid w:val="008C6635"/>
    <w:rsid w:val="008C698C"/>
    <w:rsid w:val="008C78C0"/>
    <w:rsid w:val="008C7FEC"/>
    <w:rsid w:val="008D077F"/>
    <w:rsid w:val="008D08A0"/>
    <w:rsid w:val="008D09C2"/>
    <w:rsid w:val="008D1864"/>
    <w:rsid w:val="008D399D"/>
    <w:rsid w:val="008D4569"/>
    <w:rsid w:val="008D46AC"/>
    <w:rsid w:val="008D4915"/>
    <w:rsid w:val="008D4CD1"/>
    <w:rsid w:val="008D4DD0"/>
    <w:rsid w:val="008D4F34"/>
    <w:rsid w:val="008D553D"/>
    <w:rsid w:val="008D5F1D"/>
    <w:rsid w:val="008D6346"/>
    <w:rsid w:val="008D74C9"/>
    <w:rsid w:val="008E12DD"/>
    <w:rsid w:val="008E1462"/>
    <w:rsid w:val="008E265F"/>
    <w:rsid w:val="008E2DBF"/>
    <w:rsid w:val="008E3108"/>
    <w:rsid w:val="008E5FC6"/>
    <w:rsid w:val="008E731A"/>
    <w:rsid w:val="008E7C34"/>
    <w:rsid w:val="008E7DBF"/>
    <w:rsid w:val="008E7F0F"/>
    <w:rsid w:val="008F1073"/>
    <w:rsid w:val="008F1EE9"/>
    <w:rsid w:val="008F218D"/>
    <w:rsid w:val="008F3D6C"/>
    <w:rsid w:val="008F4B64"/>
    <w:rsid w:val="008F6831"/>
    <w:rsid w:val="008F723E"/>
    <w:rsid w:val="008F793C"/>
    <w:rsid w:val="008F7971"/>
    <w:rsid w:val="00900058"/>
    <w:rsid w:val="009004EB"/>
    <w:rsid w:val="00900EF4"/>
    <w:rsid w:val="00900F11"/>
    <w:rsid w:val="00901163"/>
    <w:rsid w:val="00902767"/>
    <w:rsid w:val="00902C0C"/>
    <w:rsid w:val="00903E81"/>
    <w:rsid w:val="0090417F"/>
    <w:rsid w:val="00904B7B"/>
    <w:rsid w:val="00905E1D"/>
    <w:rsid w:val="009067A7"/>
    <w:rsid w:val="0090742A"/>
    <w:rsid w:val="00907436"/>
    <w:rsid w:val="00907C69"/>
    <w:rsid w:val="009106F1"/>
    <w:rsid w:val="00910FC9"/>
    <w:rsid w:val="00911485"/>
    <w:rsid w:val="00911509"/>
    <w:rsid w:val="00911DB1"/>
    <w:rsid w:val="00912661"/>
    <w:rsid w:val="00912DB6"/>
    <w:rsid w:val="0091319F"/>
    <w:rsid w:val="00913B6F"/>
    <w:rsid w:val="00913B81"/>
    <w:rsid w:val="00913DBB"/>
    <w:rsid w:val="00913ECC"/>
    <w:rsid w:val="0091433F"/>
    <w:rsid w:val="00914D1F"/>
    <w:rsid w:val="00915700"/>
    <w:rsid w:val="00916208"/>
    <w:rsid w:val="00916E88"/>
    <w:rsid w:val="00916F96"/>
    <w:rsid w:val="0091703C"/>
    <w:rsid w:val="009176E0"/>
    <w:rsid w:val="00920564"/>
    <w:rsid w:val="0092119C"/>
    <w:rsid w:val="0092153E"/>
    <w:rsid w:val="00921F58"/>
    <w:rsid w:val="00922139"/>
    <w:rsid w:val="00922BFD"/>
    <w:rsid w:val="00923C6C"/>
    <w:rsid w:val="00924851"/>
    <w:rsid w:val="00924B67"/>
    <w:rsid w:val="00924C16"/>
    <w:rsid w:val="00925DF1"/>
    <w:rsid w:val="009261BC"/>
    <w:rsid w:val="00926242"/>
    <w:rsid w:val="00926909"/>
    <w:rsid w:val="00926B8E"/>
    <w:rsid w:val="00926E88"/>
    <w:rsid w:val="00932E21"/>
    <w:rsid w:val="00932FCF"/>
    <w:rsid w:val="00933CFE"/>
    <w:rsid w:val="0093405A"/>
    <w:rsid w:val="009350D6"/>
    <w:rsid w:val="00936166"/>
    <w:rsid w:val="009361AA"/>
    <w:rsid w:val="00936C71"/>
    <w:rsid w:val="00936DC1"/>
    <w:rsid w:val="00936F41"/>
    <w:rsid w:val="009375E4"/>
    <w:rsid w:val="00937EF4"/>
    <w:rsid w:val="00940949"/>
    <w:rsid w:val="009421D6"/>
    <w:rsid w:val="009428FC"/>
    <w:rsid w:val="009442AE"/>
    <w:rsid w:val="009448FB"/>
    <w:rsid w:val="00945457"/>
    <w:rsid w:val="009459ED"/>
    <w:rsid w:val="00945BF0"/>
    <w:rsid w:val="00945DA9"/>
    <w:rsid w:val="009474B6"/>
    <w:rsid w:val="00947E50"/>
    <w:rsid w:val="009502DD"/>
    <w:rsid w:val="00950751"/>
    <w:rsid w:val="0095123E"/>
    <w:rsid w:val="00951C9A"/>
    <w:rsid w:val="00951CB9"/>
    <w:rsid w:val="00954349"/>
    <w:rsid w:val="00954B9A"/>
    <w:rsid w:val="00954F1F"/>
    <w:rsid w:val="00955981"/>
    <w:rsid w:val="00956509"/>
    <w:rsid w:val="009571B7"/>
    <w:rsid w:val="00957215"/>
    <w:rsid w:val="009572F3"/>
    <w:rsid w:val="00957A8B"/>
    <w:rsid w:val="0096010A"/>
    <w:rsid w:val="00960735"/>
    <w:rsid w:val="00960A0B"/>
    <w:rsid w:val="00960D71"/>
    <w:rsid w:val="00960DEE"/>
    <w:rsid w:val="00961B85"/>
    <w:rsid w:val="00961B94"/>
    <w:rsid w:val="0096235A"/>
    <w:rsid w:val="00963C02"/>
    <w:rsid w:val="0096695D"/>
    <w:rsid w:val="00966C49"/>
    <w:rsid w:val="0096700C"/>
    <w:rsid w:val="00967A09"/>
    <w:rsid w:val="00967D6E"/>
    <w:rsid w:val="00970136"/>
    <w:rsid w:val="009718C5"/>
    <w:rsid w:val="00972AD1"/>
    <w:rsid w:val="00972B2D"/>
    <w:rsid w:val="00973790"/>
    <w:rsid w:val="009740B9"/>
    <w:rsid w:val="009755E1"/>
    <w:rsid w:val="00975F4A"/>
    <w:rsid w:val="00976396"/>
    <w:rsid w:val="009801D0"/>
    <w:rsid w:val="0098051F"/>
    <w:rsid w:val="00980D14"/>
    <w:rsid w:val="00980D98"/>
    <w:rsid w:val="00981889"/>
    <w:rsid w:val="009819E9"/>
    <w:rsid w:val="009830A0"/>
    <w:rsid w:val="00983A57"/>
    <w:rsid w:val="00984DD9"/>
    <w:rsid w:val="009852B1"/>
    <w:rsid w:val="0098595B"/>
    <w:rsid w:val="00985B2F"/>
    <w:rsid w:val="0098614D"/>
    <w:rsid w:val="009862E0"/>
    <w:rsid w:val="00986C84"/>
    <w:rsid w:val="00987D47"/>
    <w:rsid w:val="00990210"/>
    <w:rsid w:val="009903C2"/>
    <w:rsid w:val="00990A5D"/>
    <w:rsid w:val="00990C7E"/>
    <w:rsid w:val="00990DBB"/>
    <w:rsid w:val="009912AC"/>
    <w:rsid w:val="009913D4"/>
    <w:rsid w:val="00993012"/>
    <w:rsid w:val="00993B5F"/>
    <w:rsid w:val="00996292"/>
    <w:rsid w:val="00997376"/>
    <w:rsid w:val="0099787F"/>
    <w:rsid w:val="009A10CD"/>
    <w:rsid w:val="009A2796"/>
    <w:rsid w:val="009A2EC9"/>
    <w:rsid w:val="009A2FD9"/>
    <w:rsid w:val="009A3A0A"/>
    <w:rsid w:val="009A5F06"/>
    <w:rsid w:val="009A7A59"/>
    <w:rsid w:val="009A7BFC"/>
    <w:rsid w:val="009B1AB4"/>
    <w:rsid w:val="009B21ED"/>
    <w:rsid w:val="009B2BA3"/>
    <w:rsid w:val="009B33D4"/>
    <w:rsid w:val="009B36D4"/>
    <w:rsid w:val="009B3D92"/>
    <w:rsid w:val="009B4347"/>
    <w:rsid w:val="009B47A5"/>
    <w:rsid w:val="009B4D54"/>
    <w:rsid w:val="009B4D82"/>
    <w:rsid w:val="009B57C1"/>
    <w:rsid w:val="009B5954"/>
    <w:rsid w:val="009B5A54"/>
    <w:rsid w:val="009B635F"/>
    <w:rsid w:val="009B75B7"/>
    <w:rsid w:val="009C0709"/>
    <w:rsid w:val="009C0B15"/>
    <w:rsid w:val="009C0BF9"/>
    <w:rsid w:val="009C2DAD"/>
    <w:rsid w:val="009C4296"/>
    <w:rsid w:val="009C4428"/>
    <w:rsid w:val="009C458A"/>
    <w:rsid w:val="009C5F63"/>
    <w:rsid w:val="009C63AF"/>
    <w:rsid w:val="009C71AF"/>
    <w:rsid w:val="009D081D"/>
    <w:rsid w:val="009D0C35"/>
    <w:rsid w:val="009D0C73"/>
    <w:rsid w:val="009D0DE3"/>
    <w:rsid w:val="009D2222"/>
    <w:rsid w:val="009D28D6"/>
    <w:rsid w:val="009D2B59"/>
    <w:rsid w:val="009D3BE3"/>
    <w:rsid w:val="009D43C1"/>
    <w:rsid w:val="009D4603"/>
    <w:rsid w:val="009D5C4C"/>
    <w:rsid w:val="009D60A6"/>
    <w:rsid w:val="009D65D4"/>
    <w:rsid w:val="009D71AA"/>
    <w:rsid w:val="009E0357"/>
    <w:rsid w:val="009E0A53"/>
    <w:rsid w:val="009E16E4"/>
    <w:rsid w:val="009E2B17"/>
    <w:rsid w:val="009E2B9A"/>
    <w:rsid w:val="009E3A3F"/>
    <w:rsid w:val="009E3B50"/>
    <w:rsid w:val="009E3E2C"/>
    <w:rsid w:val="009E47D9"/>
    <w:rsid w:val="009E49AA"/>
    <w:rsid w:val="009E56CA"/>
    <w:rsid w:val="009E5931"/>
    <w:rsid w:val="009E5992"/>
    <w:rsid w:val="009E7071"/>
    <w:rsid w:val="009E720B"/>
    <w:rsid w:val="009F02F2"/>
    <w:rsid w:val="009F0C68"/>
    <w:rsid w:val="009F0DCF"/>
    <w:rsid w:val="009F0F33"/>
    <w:rsid w:val="009F27C8"/>
    <w:rsid w:val="009F3315"/>
    <w:rsid w:val="009F334B"/>
    <w:rsid w:val="009F350E"/>
    <w:rsid w:val="009F3E53"/>
    <w:rsid w:val="009F4213"/>
    <w:rsid w:val="009F5DDD"/>
    <w:rsid w:val="009F6436"/>
    <w:rsid w:val="009F761A"/>
    <w:rsid w:val="009F771D"/>
    <w:rsid w:val="00A00590"/>
    <w:rsid w:val="00A016EB"/>
    <w:rsid w:val="00A01FE1"/>
    <w:rsid w:val="00A024CB"/>
    <w:rsid w:val="00A037F3"/>
    <w:rsid w:val="00A03D46"/>
    <w:rsid w:val="00A03D52"/>
    <w:rsid w:val="00A04375"/>
    <w:rsid w:val="00A05D1C"/>
    <w:rsid w:val="00A05F8F"/>
    <w:rsid w:val="00A07080"/>
    <w:rsid w:val="00A0726C"/>
    <w:rsid w:val="00A10496"/>
    <w:rsid w:val="00A11358"/>
    <w:rsid w:val="00A126CE"/>
    <w:rsid w:val="00A128F4"/>
    <w:rsid w:val="00A12BA1"/>
    <w:rsid w:val="00A13A99"/>
    <w:rsid w:val="00A1507C"/>
    <w:rsid w:val="00A15D15"/>
    <w:rsid w:val="00A160D6"/>
    <w:rsid w:val="00A17656"/>
    <w:rsid w:val="00A214CB"/>
    <w:rsid w:val="00A2199F"/>
    <w:rsid w:val="00A221CA"/>
    <w:rsid w:val="00A223D8"/>
    <w:rsid w:val="00A22697"/>
    <w:rsid w:val="00A23CB9"/>
    <w:rsid w:val="00A25013"/>
    <w:rsid w:val="00A25557"/>
    <w:rsid w:val="00A25812"/>
    <w:rsid w:val="00A25E0E"/>
    <w:rsid w:val="00A25F61"/>
    <w:rsid w:val="00A26E07"/>
    <w:rsid w:val="00A2759A"/>
    <w:rsid w:val="00A308B4"/>
    <w:rsid w:val="00A30BA0"/>
    <w:rsid w:val="00A3305A"/>
    <w:rsid w:val="00A33C2F"/>
    <w:rsid w:val="00A36349"/>
    <w:rsid w:val="00A36C9D"/>
    <w:rsid w:val="00A428C5"/>
    <w:rsid w:val="00A430D5"/>
    <w:rsid w:val="00A43254"/>
    <w:rsid w:val="00A43708"/>
    <w:rsid w:val="00A4415F"/>
    <w:rsid w:val="00A450D2"/>
    <w:rsid w:val="00A452C9"/>
    <w:rsid w:val="00A453F5"/>
    <w:rsid w:val="00A45708"/>
    <w:rsid w:val="00A4573C"/>
    <w:rsid w:val="00A4654C"/>
    <w:rsid w:val="00A465B9"/>
    <w:rsid w:val="00A46CAF"/>
    <w:rsid w:val="00A46FD8"/>
    <w:rsid w:val="00A46FE1"/>
    <w:rsid w:val="00A471C3"/>
    <w:rsid w:val="00A47264"/>
    <w:rsid w:val="00A479BF"/>
    <w:rsid w:val="00A52C83"/>
    <w:rsid w:val="00A52E7E"/>
    <w:rsid w:val="00A5310C"/>
    <w:rsid w:val="00A533AC"/>
    <w:rsid w:val="00A53A99"/>
    <w:rsid w:val="00A540B7"/>
    <w:rsid w:val="00A548A5"/>
    <w:rsid w:val="00A55E32"/>
    <w:rsid w:val="00A56100"/>
    <w:rsid w:val="00A56A20"/>
    <w:rsid w:val="00A56F17"/>
    <w:rsid w:val="00A575C3"/>
    <w:rsid w:val="00A57B13"/>
    <w:rsid w:val="00A57D07"/>
    <w:rsid w:val="00A609D1"/>
    <w:rsid w:val="00A60C3B"/>
    <w:rsid w:val="00A617DA"/>
    <w:rsid w:val="00A630B6"/>
    <w:rsid w:val="00A63921"/>
    <w:rsid w:val="00A63F7A"/>
    <w:rsid w:val="00A65231"/>
    <w:rsid w:val="00A662E6"/>
    <w:rsid w:val="00A66FE0"/>
    <w:rsid w:val="00A6708D"/>
    <w:rsid w:val="00A67EDB"/>
    <w:rsid w:val="00A7054E"/>
    <w:rsid w:val="00A707EC"/>
    <w:rsid w:val="00A70B37"/>
    <w:rsid w:val="00A70DBC"/>
    <w:rsid w:val="00A711F8"/>
    <w:rsid w:val="00A712CD"/>
    <w:rsid w:val="00A720AF"/>
    <w:rsid w:val="00A722A3"/>
    <w:rsid w:val="00A730E0"/>
    <w:rsid w:val="00A738DC"/>
    <w:rsid w:val="00A743B4"/>
    <w:rsid w:val="00A74830"/>
    <w:rsid w:val="00A75FAA"/>
    <w:rsid w:val="00A76DE4"/>
    <w:rsid w:val="00A76FAF"/>
    <w:rsid w:val="00A77112"/>
    <w:rsid w:val="00A80ACA"/>
    <w:rsid w:val="00A80BBB"/>
    <w:rsid w:val="00A81DD0"/>
    <w:rsid w:val="00A82EA6"/>
    <w:rsid w:val="00A83BC7"/>
    <w:rsid w:val="00A83CA9"/>
    <w:rsid w:val="00A841B0"/>
    <w:rsid w:val="00A84DEB"/>
    <w:rsid w:val="00A85E89"/>
    <w:rsid w:val="00A86750"/>
    <w:rsid w:val="00A86823"/>
    <w:rsid w:val="00A86828"/>
    <w:rsid w:val="00A86BC1"/>
    <w:rsid w:val="00A86C5C"/>
    <w:rsid w:val="00A874F4"/>
    <w:rsid w:val="00A87730"/>
    <w:rsid w:val="00A9058F"/>
    <w:rsid w:val="00A91272"/>
    <w:rsid w:val="00A91A69"/>
    <w:rsid w:val="00A91E7F"/>
    <w:rsid w:val="00A9236C"/>
    <w:rsid w:val="00A92C55"/>
    <w:rsid w:val="00A93540"/>
    <w:rsid w:val="00A93614"/>
    <w:rsid w:val="00A93B4A"/>
    <w:rsid w:val="00A9512E"/>
    <w:rsid w:val="00A953DF"/>
    <w:rsid w:val="00A9561E"/>
    <w:rsid w:val="00A96018"/>
    <w:rsid w:val="00A96035"/>
    <w:rsid w:val="00A9708E"/>
    <w:rsid w:val="00A97F76"/>
    <w:rsid w:val="00AA1500"/>
    <w:rsid w:val="00AA1A4F"/>
    <w:rsid w:val="00AA1E70"/>
    <w:rsid w:val="00AA2511"/>
    <w:rsid w:val="00AA3702"/>
    <w:rsid w:val="00AA3C38"/>
    <w:rsid w:val="00AA477C"/>
    <w:rsid w:val="00AA6716"/>
    <w:rsid w:val="00AA72B8"/>
    <w:rsid w:val="00AA784D"/>
    <w:rsid w:val="00AA7D49"/>
    <w:rsid w:val="00AB030A"/>
    <w:rsid w:val="00AB0D4C"/>
    <w:rsid w:val="00AB1555"/>
    <w:rsid w:val="00AB1A84"/>
    <w:rsid w:val="00AB2B63"/>
    <w:rsid w:val="00AB2D81"/>
    <w:rsid w:val="00AB3AEE"/>
    <w:rsid w:val="00AB3D40"/>
    <w:rsid w:val="00AB51A0"/>
    <w:rsid w:val="00AB52DB"/>
    <w:rsid w:val="00AB5483"/>
    <w:rsid w:val="00AB5647"/>
    <w:rsid w:val="00AB5775"/>
    <w:rsid w:val="00AB6ADE"/>
    <w:rsid w:val="00AB6D80"/>
    <w:rsid w:val="00AC2500"/>
    <w:rsid w:val="00AC26F9"/>
    <w:rsid w:val="00AC2DC1"/>
    <w:rsid w:val="00AC4FD6"/>
    <w:rsid w:val="00AC5993"/>
    <w:rsid w:val="00AC6271"/>
    <w:rsid w:val="00AC661C"/>
    <w:rsid w:val="00AC66EA"/>
    <w:rsid w:val="00AC6BB6"/>
    <w:rsid w:val="00AC712E"/>
    <w:rsid w:val="00AD0E8E"/>
    <w:rsid w:val="00AD0F23"/>
    <w:rsid w:val="00AD0FFF"/>
    <w:rsid w:val="00AD3124"/>
    <w:rsid w:val="00AD40EE"/>
    <w:rsid w:val="00AD469B"/>
    <w:rsid w:val="00AD519A"/>
    <w:rsid w:val="00AD5821"/>
    <w:rsid w:val="00AD5AD6"/>
    <w:rsid w:val="00AD6637"/>
    <w:rsid w:val="00AD7672"/>
    <w:rsid w:val="00AE0133"/>
    <w:rsid w:val="00AE1771"/>
    <w:rsid w:val="00AE2651"/>
    <w:rsid w:val="00AE3E79"/>
    <w:rsid w:val="00AE3F7A"/>
    <w:rsid w:val="00AE4442"/>
    <w:rsid w:val="00AE4FF0"/>
    <w:rsid w:val="00AE5EFD"/>
    <w:rsid w:val="00AE6A4E"/>
    <w:rsid w:val="00AE6FFA"/>
    <w:rsid w:val="00AE757B"/>
    <w:rsid w:val="00AF072A"/>
    <w:rsid w:val="00AF24D4"/>
    <w:rsid w:val="00AF2CC1"/>
    <w:rsid w:val="00AF306E"/>
    <w:rsid w:val="00AF307A"/>
    <w:rsid w:val="00AF41A0"/>
    <w:rsid w:val="00AF4C3C"/>
    <w:rsid w:val="00AF4EAC"/>
    <w:rsid w:val="00AF50DD"/>
    <w:rsid w:val="00AF5111"/>
    <w:rsid w:val="00AF54D4"/>
    <w:rsid w:val="00AF554F"/>
    <w:rsid w:val="00AF6909"/>
    <w:rsid w:val="00B0065A"/>
    <w:rsid w:val="00B01E6E"/>
    <w:rsid w:val="00B037CB"/>
    <w:rsid w:val="00B03DCC"/>
    <w:rsid w:val="00B04F0C"/>
    <w:rsid w:val="00B06B98"/>
    <w:rsid w:val="00B073D5"/>
    <w:rsid w:val="00B0784E"/>
    <w:rsid w:val="00B07BB1"/>
    <w:rsid w:val="00B1069C"/>
    <w:rsid w:val="00B10CB5"/>
    <w:rsid w:val="00B121EC"/>
    <w:rsid w:val="00B126C7"/>
    <w:rsid w:val="00B12876"/>
    <w:rsid w:val="00B12D99"/>
    <w:rsid w:val="00B13145"/>
    <w:rsid w:val="00B13778"/>
    <w:rsid w:val="00B14767"/>
    <w:rsid w:val="00B15DED"/>
    <w:rsid w:val="00B2203D"/>
    <w:rsid w:val="00B22068"/>
    <w:rsid w:val="00B22282"/>
    <w:rsid w:val="00B22CB5"/>
    <w:rsid w:val="00B232E3"/>
    <w:rsid w:val="00B237F5"/>
    <w:rsid w:val="00B24132"/>
    <w:rsid w:val="00B24DCD"/>
    <w:rsid w:val="00B250F1"/>
    <w:rsid w:val="00B25229"/>
    <w:rsid w:val="00B25606"/>
    <w:rsid w:val="00B257E1"/>
    <w:rsid w:val="00B25A5E"/>
    <w:rsid w:val="00B25C35"/>
    <w:rsid w:val="00B26195"/>
    <w:rsid w:val="00B26A52"/>
    <w:rsid w:val="00B26C5B"/>
    <w:rsid w:val="00B2784C"/>
    <w:rsid w:val="00B279AB"/>
    <w:rsid w:val="00B27DE1"/>
    <w:rsid w:val="00B27EC6"/>
    <w:rsid w:val="00B306A0"/>
    <w:rsid w:val="00B3080C"/>
    <w:rsid w:val="00B31F23"/>
    <w:rsid w:val="00B31FE5"/>
    <w:rsid w:val="00B3345F"/>
    <w:rsid w:val="00B33E94"/>
    <w:rsid w:val="00B34CFA"/>
    <w:rsid w:val="00B34EC6"/>
    <w:rsid w:val="00B35A0A"/>
    <w:rsid w:val="00B35E42"/>
    <w:rsid w:val="00B3660B"/>
    <w:rsid w:val="00B36EA7"/>
    <w:rsid w:val="00B402B1"/>
    <w:rsid w:val="00B4059D"/>
    <w:rsid w:val="00B4231C"/>
    <w:rsid w:val="00B42D26"/>
    <w:rsid w:val="00B43D60"/>
    <w:rsid w:val="00B44162"/>
    <w:rsid w:val="00B44784"/>
    <w:rsid w:val="00B44FF1"/>
    <w:rsid w:val="00B461E8"/>
    <w:rsid w:val="00B4673F"/>
    <w:rsid w:val="00B46BF8"/>
    <w:rsid w:val="00B4743D"/>
    <w:rsid w:val="00B475DF"/>
    <w:rsid w:val="00B47840"/>
    <w:rsid w:val="00B4796B"/>
    <w:rsid w:val="00B50E23"/>
    <w:rsid w:val="00B50EA6"/>
    <w:rsid w:val="00B51BE9"/>
    <w:rsid w:val="00B51C01"/>
    <w:rsid w:val="00B51C3D"/>
    <w:rsid w:val="00B53090"/>
    <w:rsid w:val="00B53EF9"/>
    <w:rsid w:val="00B5459A"/>
    <w:rsid w:val="00B5477D"/>
    <w:rsid w:val="00B55022"/>
    <w:rsid w:val="00B5565B"/>
    <w:rsid w:val="00B55EED"/>
    <w:rsid w:val="00B569C2"/>
    <w:rsid w:val="00B57853"/>
    <w:rsid w:val="00B57C06"/>
    <w:rsid w:val="00B6028F"/>
    <w:rsid w:val="00B6095C"/>
    <w:rsid w:val="00B60FE4"/>
    <w:rsid w:val="00B62B21"/>
    <w:rsid w:val="00B640A7"/>
    <w:rsid w:val="00B64E77"/>
    <w:rsid w:val="00B65EEA"/>
    <w:rsid w:val="00B670F7"/>
    <w:rsid w:val="00B67413"/>
    <w:rsid w:val="00B67C93"/>
    <w:rsid w:val="00B70AB6"/>
    <w:rsid w:val="00B70CC8"/>
    <w:rsid w:val="00B70DC8"/>
    <w:rsid w:val="00B712D2"/>
    <w:rsid w:val="00B71735"/>
    <w:rsid w:val="00B71EDC"/>
    <w:rsid w:val="00B7228B"/>
    <w:rsid w:val="00B73EDD"/>
    <w:rsid w:val="00B76BC9"/>
    <w:rsid w:val="00B80218"/>
    <w:rsid w:val="00B81A05"/>
    <w:rsid w:val="00B81C22"/>
    <w:rsid w:val="00B81D10"/>
    <w:rsid w:val="00B82421"/>
    <w:rsid w:val="00B82A9C"/>
    <w:rsid w:val="00B82AF9"/>
    <w:rsid w:val="00B830DE"/>
    <w:rsid w:val="00B8311C"/>
    <w:rsid w:val="00B84A7A"/>
    <w:rsid w:val="00B868D2"/>
    <w:rsid w:val="00B87CB3"/>
    <w:rsid w:val="00B909DF"/>
    <w:rsid w:val="00B9118B"/>
    <w:rsid w:val="00B91C5C"/>
    <w:rsid w:val="00B9270B"/>
    <w:rsid w:val="00B92C1F"/>
    <w:rsid w:val="00B93CE1"/>
    <w:rsid w:val="00B94129"/>
    <w:rsid w:val="00B94419"/>
    <w:rsid w:val="00B94933"/>
    <w:rsid w:val="00B94C1A"/>
    <w:rsid w:val="00B94CB9"/>
    <w:rsid w:val="00B95BAD"/>
    <w:rsid w:val="00B95E34"/>
    <w:rsid w:val="00B965E4"/>
    <w:rsid w:val="00B97607"/>
    <w:rsid w:val="00B9796E"/>
    <w:rsid w:val="00B97B4C"/>
    <w:rsid w:val="00B97DDC"/>
    <w:rsid w:val="00BA474C"/>
    <w:rsid w:val="00BA5F40"/>
    <w:rsid w:val="00BA602E"/>
    <w:rsid w:val="00BA68EB"/>
    <w:rsid w:val="00BA72E1"/>
    <w:rsid w:val="00BA7572"/>
    <w:rsid w:val="00BB08C5"/>
    <w:rsid w:val="00BB3850"/>
    <w:rsid w:val="00BB3B1F"/>
    <w:rsid w:val="00BB4791"/>
    <w:rsid w:val="00BB4E46"/>
    <w:rsid w:val="00BB5907"/>
    <w:rsid w:val="00BB5A2B"/>
    <w:rsid w:val="00BB785F"/>
    <w:rsid w:val="00BC083C"/>
    <w:rsid w:val="00BC116F"/>
    <w:rsid w:val="00BC1CFC"/>
    <w:rsid w:val="00BC1FA3"/>
    <w:rsid w:val="00BC21FD"/>
    <w:rsid w:val="00BC34CB"/>
    <w:rsid w:val="00BC47C4"/>
    <w:rsid w:val="00BC71E7"/>
    <w:rsid w:val="00BC7786"/>
    <w:rsid w:val="00BD0207"/>
    <w:rsid w:val="00BD03EF"/>
    <w:rsid w:val="00BD106C"/>
    <w:rsid w:val="00BD1235"/>
    <w:rsid w:val="00BD189D"/>
    <w:rsid w:val="00BD23A5"/>
    <w:rsid w:val="00BD2412"/>
    <w:rsid w:val="00BD3805"/>
    <w:rsid w:val="00BD45C9"/>
    <w:rsid w:val="00BD4A80"/>
    <w:rsid w:val="00BD4ACC"/>
    <w:rsid w:val="00BD537E"/>
    <w:rsid w:val="00BD53EB"/>
    <w:rsid w:val="00BD5F5C"/>
    <w:rsid w:val="00BD6906"/>
    <w:rsid w:val="00BD6DCD"/>
    <w:rsid w:val="00BD78D2"/>
    <w:rsid w:val="00BD7CFE"/>
    <w:rsid w:val="00BE0029"/>
    <w:rsid w:val="00BE07FF"/>
    <w:rsid w:val="00BE0EC8"/>
    <w:rsid w:val="00BE16D8"/>
    <w:rsid w:val="00BE187B"/>
    <w:rsid w:val="00BE2134"/>
    <w:rsid w:val="00BE24D9"/>
    <w:rsid w:val="00BE315D"/>
    <w:rsid w:val="00BE318C"/>
    <w:rsid w:val="00BE4179"/>
    <w:rsid w:val="00BE748C"/>
    <w:rsid w:val="00BF0CA3"/>
    <w:rsid w:val="00BF1450"/>
    <w:rsid w:val="00BF1901"/>
    <w:rsid w:val="00BF1E71"/>
    <w:rsid w:val="00BF2C76"/>
    <w:rsid w:val="00BF2CD8"/>
    <w:rsid w:val="00BF2E98"/>
    <w:rsid w:val="00BF2F67"/>
    <w:rsid w:val="00BF3FB4"/>
    <w:rsid w:val="00BF54A1"/>
    <w:rsid w:val="00BF56C3"/>
    <w:rsid w:val="00BF7B45"/>
    <w:rsid w:val="00C003F6"/>
    <w:rsid w:val="00C004AC"/>
    <w:rsid w:val="00C006A6"/>
    <w:rsid w:val="00C00D85"/>
    <w:rsid w:val="00C01868"/>
    <w:rsid w:val="00C019B8"/>
    <w:rsid w:val="00C019C3"/>
    <w:rsid w:val="00C037DC"/>
    <w:rsid w:val="00C04E14"/>
    <w:rsid w:val="00C04F38"/>
    <w:rsid w:val="00C05421"/>
    <w:rsid w:val="00C05AC7"/>
    <w:rsid w:val="00C05C45"/>
    <w:rsid w:val="00C05D69"/>
    <w:rsid w:val="00C0688F"/>
    <w:rsid w:val="00C070FD"/>
    <w:rsid w:val="00C0726D"/>
    <w:rsid w:val="00C0738D"/>
    <w:rsid w:val="00C07394"/>
    <w:rsid w:val="00C0743B"/>
    <w:rsid w:val="00C07956"/>
    <w:rsid w:val="00C11168"/>
    <w:rsid w:val="00C112D9"/>
    <w:rsid w:val="00C126E8"/>
    <w:rsid w:val="00C13AA1"/>
    <w:rsid w:val="00C153BB"/>
    <w:rsid w:val="00C16BE7"/>
    <w:rsid w:val="00C176F8"/>
    <w:rsid w:val="00C17F43"/>
    <w:rsid w:val="00C20044"/>
    <w:rsid w:val="00C20CEA"/>
    <w:rsid w:val="00C20CEE"/>
    <w:rsid w:val="00C21C67"/>
    <w:rsid w:val="00C21E7F"/>
    <w:rsid w:val="00C222C1"/>
    <w:rsid w:val="00C22496"/>
    <w:rsid w:val="00C23D73"/>
    <w:rsid w:val="00C249F0"/>
    <w:rsid w:val="00C24EA7"/>
    <w:rsid w:val="00C2581B"/>
    <w:rsid w:val="00C2592B"/>
    <w:rsid w:val="00C25BA8"/>
    <w:rsid w:val="00C25C20"/>
    <w:rsid w:val="00C26D8B"/>
    <w:rsid w:val="00C30811"/>
    <w:rsid w:val="00C31A79"/>
    <w:rsid w:val="00C32A5F"/>
    <w:rsid w:val="00C32F76"/>
    <w:rsid w:val="00C332E7"/>
    <w:rsid w:val="00C34C18"/>
    <w:rsid w:val="00C352B2"/>
    <w:rsid w:val="00C3611E"/>
    <w:rsid w:val="00C36152"/>
    <w:rsid w:val="00C36DCE"/>
    <w:rsid w:val="00C37CEA"/>
    <w:rsid w:val="00C37FF9"/>
    <w:rsid w:val="00C40394"/>
    <w:rsid w:val="00C40C49"/>
    <w:rsid w:val="00C40FA9"/>
    <w:rsid w:val="00C4231B"/>
    <w:rsid w:val="00C42B92"/>
    <w:rsid w:val="00C42BAA"/>
    <w:rsid w:val="00C43444"/>
    <w:rsid w:val="00C43518"/>
    <w:rsid w:val="00C4352A"/>
    <w:rsid w:val="00C44D89"/>
    <w:rsid w:val="00C4530C"/>
    <w:rsid w:val="00C46401"/>
    <w:rsid w:val="00C467CD"/>
    <w:rsid w:val="00C4722A"/>
    <w:rsid w:val="00C47884"/>
    <w:rsid w:val="00C47B93"/>
    <w:rsid w:val="00C50AAE"/>
    <w:rsid w:val="00C51CC4"/>
    <w:rsid w:val="00C5218B"/>
    <w:rsid w:val="00C52A0C"/>
    <w:rsid w:val="00C53034"/>
    <w:rsid w:val="00C54319"/>
    <w:rsid w:val="00C5470C"/>
    <w:rsid w:val="00C5760A"/>
    <w:rsid w:val="00C60564"/>
    <w:rsid w:val="00C61909"/>
    <w:rsid w:val="00C6244B"/>
    <w:rsid w:val="00C63733"/>
    <w:rsid w:val="00C63C55"/>
    <w:rsid w:val="00C64969"/>
    <w:rsid w:val="00C66040"/>
    <w:rsid w:val="00C66454"/>
    <w:rsid w:val="00C67D9E"/>
    <w:rsid w:val="00C67F8D"/>
    <w:rsid w:val="00C7157F"/>
    <w:rsid w:val="00C71AAB"/>
    <w:rsid w:val="00C72682"/>
    <w:rsid w:val="00C72757"/>
    <w:rsid w:val="00C73274"/>
    <w:rsid w:val="00C73343"/>
    <w:rsid w:val="00C74079"/>
    <w:rsid w:val="00C74601"/>
    <w:rsid w:val="00C750E3"/>
    <w:rsid w:val="00C7579C"/>
    <w:rsid w:val="00C75EAF"/>
    <w:rsid w:val="00C766EB"/>
    <w:rsid w:val="00C76CF7"/>
    <w:rsid w:val="00C80017"/>
    <w:rsid w:val="00C8057E"/>
    <w:rsid w:val="00C807ED"/>
    <w:rsid w:val="00C83F28"/>
    <w:rsid w:val="00C85B37"/>
    <w:rsid w:val="00C86381"/>
    <w:rsid w:val="00C8687E"/>
    <w:rsid w:val="00C86C8B"/>
    <w:rsid w:val="00C86EAA"/>
    <w:rsid w:val="00C91071"/>
    <w:rsid w:val="00C916E9"/>
    <w:rsid w:val="00C917C5"/>
    <w:rsid w:val="00C92342"/>
    <w:rsid w:val="00C92775"/>
    <w:rsid w:val="00C92C45"/>
    <w:rsid w:val="00C93428"/>
    <w:rsid w:val="00C94CCF"/>
    <w:rsid w:val="00C94DBA"/>
    <w:rsid w:val="00C979CF"/>
    <w:rsid w:val="00C97A9F"/>
    <w:rsid w:val="00C97D77"/>
    <w:rsid w:val="00CA14ED"/>
    <w:rsid w:val="00CA327F"/>
    <w:rsid w:val="00CA3FF4"/>
    <w:rsid w:val="00CA4977"/>
    <w:rsid w:val="00CA4D88"/>
    <w:rsid w:val="00CA5A45"/>
    <w:rsid w:val="00CA61E5"/>
    <w:rsid w:val="00CB15A3"/>
    <w:rsid w:val="00CB1C10"/>
    <w:rsid w:val="00CB23C5"/>
    <w:rsid w:val="00CB2789"/>
    <w:rsid w:val="00CB39E9"/>
    <w:rsid w:val="00CB3CF8"/>
    <w:rsid w:val="00CB4FA3"/>
    <w:rsid w:val="00CB542B"/>
    <w:rsid w:val="00CB5C13"/>
    <w:rsid w:val="00CB5F3F"/>
    <w:rsid w:val="00CB678C"/>
    <w:rsid w:val="00CC0952"/>
    <w:rsid w:val="00CC0BAE"/>
    <w:rsid w:val="00CC0CF3"/>
    <w:rsid w:val="00CC1964"/>
    <w:rsid w:val="00CC1DBC"/>
    <w:rsid w:val="00CC26A5"/>
    <w:rsid w:val="00CC27A3"/>
    <w:rsid w:val="00CC2D5C"/>
    <w:rsid w:val="00CC3140"/>
    <w:rsid w:val="00CC3DA9"/>
    <w:rsid w:val="00CC3F61"/>
    <w:rsid w:val="00CC4842"/>
    <w:rsid w:val="00CC48DB"/>
    <w:rsid w:val="00CC6502"/>
    <w:rsid w:val="00CC69F0"/>
    <w:rsid w:val="00CC6F93"/>
    <w:rsid w:val="00CD07EE"/>
    <w:rsid w:val="00CD0B46"/>
    <w:rsid w:val="00CD0C93"/>
    <w:rsid w:val="00CD199D"/>
    <w:rsid w:val="00CD1A21"/>
    <w:rsid w:val="00CD21B3"/>
    <w:rsid w:val="00CD28A8"/>
    <w:rsid w:val="00CD2BC4"/>
    <w:rsid w:val="00CD309A"/>
    <w:rsid w:val="00CD39EC"/>
    <w:rsid w:val="00CD3A5B"/>
    <w:rsid w:val="00CD4097"/>
    <w:rsid w:val="00CD46E6"/>
    <w:rsid w:val="00CD5B86"/>
    <w:rsid w:val="00CD6A63"/>
    <w:rsid w:val="00CD7071"/>
    <w:rsid w:val="00CD733C"/>
    <w:rsid w:val="00CE053E"/>
    <w:rsid w:val="00CE0AD3"/>
    <w:rsid w:val="00CE1E7F"/>
    <w:rsid w:val="00CE24A7"/>
    <w:rsid w:val="00CE3393"/>
    <w:rsid w:val="00CE35C0"/>
    <w:rsid w:val="00CE55C7"/>
    <w:rsid w:val="00CE5E07"/>
    <w:rsid w:val="00CE65F6"/>
    <w:rsid w:val="00CE6F8D"/>
    <w:rsid w:val="00CF07B7"/>
    <w:rsid w:val="00CF08B7"/>
    <w:rsid w:val="00CF0A96"/>
    <w:rsid w:val="00CF1C21"/>
    <w:rsid w:val="00CF1CBD"/>
    <w:rsid w:val="00CF1DB0"/>
    <w:rsid w:val="00CF21E4"/>
    <w:rsid w:val="00CF3A02"/>
    <w:rsid w:val="00CF3DD3"/>
    <w:rsid w:val="00CF421A"/>
    <w:rsid w:val="00CF52F8"/>
    <w:rsid w:val="00CF5880"/>
    <w:rsid w:val="00CF5E2F"/>
    <w:rsid w:val="00CF5FD9"/>
    <w:rsid w:val="00CF6457"/>
    <w:rsid w:val="00CF6D5C"/>
    <w:rsid w:val="00CF77B4"/>
    <w:rsid w:val="00CF790D"/>
    <w:rsid w:val="00D00074"/>
    <w:rsid w:val="00D03456"/>
    <w:rsid w:val="00D05453"/>
    <w:rsid w:val="00D058C6"/>
    <w:rsid w:val="00D06665"/>
    <w:rsid w:val="00D06DF1"/>
    <w:rsid w:val="00D1227F"/>
    <w:rsid w:val="00D12BFF"/>
    <w:rsid w:val="00D13C1B"/>
    <w:rsid w:val="00D14AD1"/>
    <w:rsid w:val="00D14D1C"/>
    <w:rsid w:val="00D15DE6"/>
    <w:rsid w:val="00D17850"/>
    <w:rsid w:val="00D209C1"/>
    <w:rsid w:val="00D21754"/>
    <w:rsid w:val="00D21A30"/>
    <w:rsid w:val="00D221CE"/>
    <w:rsid w:val="00D22671"/>
    <w:rsid w:val="00D22F7C"/>
    <w:rsid w:val="00D2368C"/>
    <w:rsid w:val="00D23830"/>
    <w:rsid w:val="00D24779"/>
    <w:rsid w:val="00D25433"/>
    <w:rsid w:val="00D26251"/>
    <w:rsid w:val="00D2638F"/>
    <w:rsid w:val="00D27418"/>
    <w:rsid w:val="00D27573"/>
    <w:rsid w:val="00D30169"/>
    <w:rsid w:val="00D30C82"/>
    <w:rsid w:val="00D30EA4"/>
    <w:rsid w:val="00D31CC3"/>
    <w:rsid w:val="00D32BF8"/>
    <w:rsid w:val="00D333D5"/>
    <w:rsid w:val="00D342E6"/>
    <w:rsid w:val="00D34F44"/>
    <w:rsid w:val="00D36AD9"/>
    <w:rsid w:val="00D36F7F"/>
    <w:rsid w:val="00D404F4"/>
    <w:rsid w:val="00D40B93"/>
    <w:rsid w:val="00D4248C"/>
    <w:rsid w:val="00D42557"/>
    <w:rsid w:val="00D425CA"/>
    <w:rsid w:val="00D4433B"/>
    <w:rsid w:val="00D45474"/>
    <w:rsid w:val="00D45938"/>
    <w:rsid w:val="00D45C2F"/>
    <w:rsid w:val="00D45D16"/>
    <w:rsid w:val="00D45DA5"/>
    <w:rsid w:val="00D45EB2"/>
    <w:rsid w:val="00D47DBE"/>
    <w:rsid w:val="00D47E9D"/>
    <w:rsid w:val="00D47ED8"/>
    <w:rsid w:val="00D50F76"/>
    <w:rsid w:val="00D52B45"/>
    <w:rsid w:val="00D53180"/>
    <w:rsid w:val="00D5333C"/>
    <w:rsid w:val="00D53502"/>
    <w:rsid w:val="00D53790"/>
    <w:rsid w:val="00D540F8"/>
    <w:rsid w:val="00D545C8"/>
    <w:rsid w:val="00D546A3"/>
    <w:rsid w:val="00D549CD"/>
    <w:rsid w:val="00D55C43"/>
    <w:rsid w:val="00D566F6"/>
    <w:rsid w:val="00D57144"/>
    <w:rsid w:val="00D574AC"/>
    <w:rsid w:val="00D57BC9"/>
    <w:rsid w:val="00D605F6"/>
    <w:rsid w:val="00D60A47"/>
    <w:rsid w:val="00D619CC"/>
    <w:rsid w:val="00D61D88"/>
    <w:rsid w:val="00D61F71"/>
    <w:rsid w:val="00D6214B"/>
    <w:rsid w:val="00D6238E"/>
    <w:rsid w:val="00D62D77"/>
    <w:rsid w:val="00D632D8"/>
    <w:rsid w:val="00D63A45"/>
    <w:rsid w:val="00D63CCE"/>
    <w:rsid w:val="00D63E48"/>
    <w:rsid w:val="00D64080"/>
    <w:rsid w:val="00D652B5"/>
    <w:rsid w:val="00D66085"/>
    <w:rsid w:val="00D66AD0"/>
    <w:rsid w:val="00D676FD"/>
    <w:rsid w:val="00D67815"/>
    <w:rsid w:val="00D703D2"/>
    <w:rsid w:val="00D70713"/>
    <w:rsid w:val="00D70B18"/>
    <w:rsid w:val="00D70E52"/>
    <w:rsid w:val="00D714A5"/>
    <w:rsid w:val="00D7154C"/>
    <w:rsid w:val="00D71864"/>
    <w:rsid w:val="00D72085"/>
    <w:rsid w:val="00D7211D"/>
    <w:rsid w:val="00D72B5E"/>
    <w:rsid w:val="00D72DFB"/>
    <w:rsid w:val="00D732AE"/>
    <w:rsid w:val="00D73580"/>
    <w:rsid w:val="00D73897"/>
    <w:rsid w:val="00D73BFD"/>
    <w:rsid w:val="00D74988"/>
    <w:rsid w:val="00D74BB7"/>
    <w:rsid w:val="00D76119"/>
    <w:rsid w:val="00D76215"/>
    <w:rsid w:val="00D769E6"/>
    <w:rsid w:val="00D77B40"/>
    <w:rsid w:val="00D81863"/>
    <w:rsid w:val="00D81B76"/>
    <w:rsid w:val="00D820B4"/>
    <w:rsid w:val="00D82285"/>
    <w:rsid w:val="00D82ED4"/>
    <w:rsid w:val="00D83288"/>
    <w:rsid w:val="00D838A0"/>
    <w:rsid w:val="00D8478D"/>
    <w:rsid w:val="00D853AC"/>
    <w:rsid w:val="00D853F9"/>
    <w:rsid w:val="00D85FFC"/>
    <w:rsid w:val="00D861CE"/>
    <w:rsid w:val="00D871BB"/>
    <w:rsid w:val="00D87410"/>
    <w:rsid w:val="00D87670"/>
    <w:rsid w:val="00D87B08"/>
    <w:rsid w:val="00D87B4C"/>
    <w:rsid w:val="00D9202B"/>
    <w:rsid w:val="00D929B4"/>
    <w:rsid w:val="00D9306D"/>
    <w:rsid w:val="00D949F0"/>
    <w:rsid w:val="00D95531"/>
    <w:rsid w:val="00D95537"/>
    <w:rsid w:val="00D9573D"/>
    <w:rsid w:val="00D95740"/>
    <w:rsid w:val="00D95FC0"/>
    <w:rsid w:val="00D96D2F"/>
    <w:rsid w:val="00D9728C"/>
    <w:rsid w:val="00D9794B"/>
    <w:rsid w:val="00D97E8F"/>
    <w:rsid w:val="00DA18B7"/>
    <w:rsid w:val="00DA2D62"/>
    <w:rsid w:val="00DA3C88"/>
    <w:rsid w:val="00DA46CE"/>
    <w:rsid w:val="00DA4E2B"/>
    <w:rsid w:val="00DA5ED7"/>
    <w:rsid w:val="00DA69D2"/>
    <w:rsid w:val="00DA72AE"/>
    <w:rsid w:val="00DA77AC"/>
    <w:rsid w:val="00DB332E"/>
    <w:rsid w:val="00DB36CB"/>
    <w:rsid w:val="00DB3B82"/>
    <w:rsid w:val="00DB3B85"/>
    <w:rsid w:val="00DB42F4"/>
    <w:rsid w:val="00DB446C"/>
    <w:rsid w:val="00DB449B"/>
    <w:rsid w:val="00DB6292"/>
    <w:rsid w:val="00DB6B0D"/>
    <w:rsid w:val="00DB6C0A"/>
    <w:rsid w:val="00DB7192"/>
    <w:rsid w:val="00DB7617"/>
    <w:rsid w:val="00DC07A6"/>
    <w:rsid w:val="00DC12C8"/>
    <w:rsid w:val="00DC1336"/>
    <w:rsid w:val="00DC1DD8"/>
    <w:rsid w:val="00DC25E1"/>
    <w:rsid w:val="00DC29CB"/>
    <w:rsid w:val="00DC52BB"/>
    <w:rsid w:val="00DC554C"/>
    <w:rsid w:val="00DD0238"/>
    <w:rsid w:val="00DD0FF0"/>
    <w:rsid w:val="00DD1E11"/>
    <w:rsid w:val="00DD1FA0"/>
    <w:rsid w:val="00DD2F12"/>
    <w:rsid w:val="00DD3285"/>
    <w:rsid w:val="00DD3D0E"/>
    <w:rsid w:val="00DD3FC3"/>
    <w:rsid w:val="00DD44C1"/>
    <w:rsid w:val="00DD4654"/>
    <w:rsid w:val="00DD4AC0"/>
    <w:rsid w:val="00DD4C11"/>
    <w:rsid w:val="00DD7147"/>
    <w:rsid w:val="00DD7F07"/>
    <w:rsid w:val="00DE06AA"/>
    <w:rsid w:val="00DE1083"/>
    <w:rsid w:val="00DE259C"/>
    <w:rsid w:val="00DE3B99"/>
    <w:rsid w:val="00DE3E43"/>
    <w:rsid w:val="00DE4663"/>
    <w:rsid w:val="00DE4669"/>
    <w:rsid w:val="00DE5007"/>
    <w:rsid w:val="00DE5507"/>
    <w:rsid w:val="00DE5542"/>
    <w:rsid w:val="00DE6F4E"/>
    <w:rsid w:val="00DE7988"/>
    <w:rsid w:val="00DF2284"/>
    <w:rsid w:val="00DF24F9"/>
    <w:rsid w:val="00DF29B9"/>
    <w:rsid w:val="00DF5823"/>
    <w:rsid w:val="00DF5DE9"/>
    <w:rsid w:val="00DF6B10"/>
    <w:rsid w:val="00DF6FAA"/>
    <w:rsid w:val="00DF740E"/>
    <w:rsid w:val="00E013BD"/>
    <w:rsid w:val="00E02036"/>
    <w:rsid w:val="00E02A7D"/>
    <w:rsid w:val="00E0305C"/>
    <w:rsid w:val="00E039B7"/>
    <w:rsid w:val="00E04001"/>
    <w:rsid w:val="00E04404"/>
    <w:rsid w:val="00E047E5"/>
    <w:rsid w:val="00E04E81"/>
    <w:rsid w:val="00E04F7D"/>
    <w:rsid w:val="00E05285"/>
    <w:rsid w:val="00E05520"/>
    <w:rsid w:val="00E05FC9"/>
    <w:rsid w:val="00E066D7"/>
    <w:rsid w:val="00E06B21"/>
    <w:rsid w:val="00E06B79"/>
    <w:rsid w:val="00E0775D"/>
    <w:rsid w:val="00E07C59"/>
    <w:rsid w:val="00E1061B"/>
    <w:rsid w:val="00E108CA"/>
    <w:rsid w:val="00E111D6"/>
    <w:rsid w:val="00E117BC"/>
    <w:rsid w:val="00E1181C"/>
    <w:rsid w:val="00E11BB7"/>
    <w:rsid w:val="00E11DB5"/>
    <w:rsid w:val="00E12BB5"/>
    <w:rsid w:val="00E14964"/>
    <w:rsid w:val="00E14C2F"/>
    <w:rsid w:val="00E165D1"/>
    <w:rsid w:val="00E17BE2"/>
    <w:rsid w:val="00E17E43"/>
    <w:rsid w:val="00E21E58"/>
    <w:rsid w:val="00E226F9"/>
    <w:rsid w:val="00E237C1"/>
    <w:rsid w:val="00E23B12"/>
    <w:rsid w:val="00E2644E"/>
    <w:rsid w:val="00E26C46"/>
    <w:rsid w:val="00E2712D"/>
    <w:rsid w:val="00E27D3B"/>
    <w:rsid w:val="00E304EC"/>
    <w:rsid w:val="00E33B81"/>
    <w:rsid w:val="00E33C7C"/>
    <w:rsid w:val="00E341E1"/>
    <w:rsid w:val="00E342EE"/>
    <w:rsid w:val="00E3532A"/>
    <w:rsid w:val="00E36B4C"/>
    <w:rsid w:val="00E36BD7"/>
    <w:rsid w:val="00E36D60"/>
    <w:rsid w:val="00E37562"/>
    <w:rsid w:val="00E37993"/>
    <w:rsid w:val="00E40699"/>
    <w:rsid w:val="00E4091F"/>
    <w:rsid w:val="00E40980"/>
    <w:rsid w:val="00E4100E"/>
    <w:rsid w:val="00E4179E"/>
    <w:rsid w:val="00E41E30"/>
    <w:rsid w:val="00E42142"/>
    <w:rsid w:val="00E43289"/>
    <w:rsid w:val="00E43881"/>
    <w:rsid w:val="00E439AA"/>
    <w:rsid w:val="00E441C9"/>
    <w:rsid w:val="00E445C0"/>
    <w:rsid w:val="00E45D29"/>
    <w:rsid w:val="00E46927"/>
    <w:rsid w:val="00E47938"/>
    <w:rsid w:val="00E479CA"/>
    <w:rsid w:val="00E505CF"/>
    <w:rsid w:val="00E505FF"/>
    <w:rsid w:val="00E50D66"/>
    <w:rsid w:val="00E51234"/>
    <w:rsid w:val="00E51CA1"/>
    <w:rsid w:val="00E51CEA"/>
    <w:rsid w:val="00E51DF3"/>
    <w:rsid w:val="00E51FB0"/>
    <w:rsid w:val="00E52792"/>
    <w:rsid w:val="00E52D03"/>
    <w:rsid w:val="00E52FDF"/>
    <w:rsid w:val="00E53C76"/>
    <w:rsid w:val="00E5581C"/>
    <w:rsid w:val="00E55864"/>
    <w:rsid w:val="00E55C50"/>
    <w:rsid w:val="00E55F25"/>
    <w:rsid w:val="00E56AE9"/>
    <w:rsid w:val="00E56EA5"/>
    <w:rsid w:val="00E5709D"/>
    <w:rsid w:val="00E60434"/>
    <w:rsid w:val="00E6081C"/>
    <w:rsid w:val="00E627BC"/>
    <w:rsid w:val="00E64730"/>
    <w:rsid w:val="00E65940"/>
    <w:rsid w:val="00E66D22"/>
    <w:rsid w:val="00E66DCC"/>
    <w:rsid w:val="00E67C5B"/>
    <w:rsid w:val="00E70C3F"/>
    <w:rsid w:val="00E71127"/>
    <w:rsid w:val="00E71583"/>
    <w:rsid w:val="00E72455"/>
    <w:rsid w:val="00E7275E"/>
    <w:rsid w:val="00E73643"/>
    <w:rsid w:val="00E73983"/>
    <w:rsid w:val="00E74253"/>
    <w:rsid w:val="00E747F1"/>
    <w:rsid w:val="00E7565B"/>
    <w:rsid w:val="00E76762"/>
    <w:rsid w:val="00E811EA"/>
    <w:rsid w:val="00E827FF"/>
    <w:rsid w:val="00E82830"/>
    <w:rsid w:val="00E8288C"/>
    <w:rsid w:val="00E82CD1"/>
    <w:rsid w:val="00E832D7"/>
    <w:rsid w:val="00E8462A"/>
    <w:rsid w:val="00E85373"/>
    <w:rsid w:val="00E8599E"/>
    <w:rsid w:val="00E86116"/>
    <w:rsid w:val="00E8647D"/>
    <w:rsid w:val="00E86784"/>
    <w:rsid w:val="00E86F0F"/>
    <w:rsid w:val="00E876FB"/>
    <w:rsid w:val="00E8780D"/>
    <w:rsid w:val="00E87FD9"/>
    <w:rsid w:val="00E904CE"/>
    <w:rsid w:val="00E9086A"/>
    <w:rsid w:val="00E9150F"/>
    <w:rsid w:val="00E91668"/>
    <w:rsid w:val="00E91BEF"/>
    <w:rsid w:val="00E91C52"/>
    <w:rsid w:val="00E92D78"/>
    <w:rsid w:val="00E93027"/>
    <w:rsid w:val="00E93881"/>
    <w:rsid w:val="00E945A6"/>
    <w:rsid w:val="00E94E69"/>
    <w:rsid w:val="00E95665"/>
    <w:rsid w:val="00E96261"/>
    <w:rsid w:val="00E97090"/>
    <w:rsid w:val="00E970E1"/>
    <w:rsid w:val="00E972AF"/>
    <w:rsid w:val="00EA15E4"/>
    <w:rsid w:val="00EA2DE9"/>
    <w:rsid w:val="00EA3B97"/>
    <w:rsid w:val="00EA3BDF"/>
    <w:rsid w:val="00EA4A71"/>
    <w:rsid w:val="00EA4BD9"/>
    <w:rsid w:val="00EA5631"/>
    <w:rsid w:val="00EA616C"/>
    <w:rsid w:val="00EB1033"/>
    <w:rsid w:val="00EB2AE4"/>
    <w:rsid w:val="00EB3BD0"/>
    <w:rsid w:val="00EB40B4"/>
    <w:rsid w:val="00EB42CF"/>
    <w:rsid w:val="00EB4889"/>
    <w:rsid w:val="00EB4933"/>
    <w:rsid w:val="00EB5801"/>
    <w:rsid w:val="00EB5A74"/>
    <w:rsid w:val="00EB5CF1"/>
    <w:rsid w:val="00EB5DC4"/>
    <w:rsid w:val="00EB72D0"/>
    <w:rsid w:val="00EB7570"/>
    <w:rsid w:val="00EB7B92"/>
    <w:rsid w:val="00EC0C08"/>
    <w:rsid w:val="00EC0D4F"/>
    <w:rsid w:val="00EC16DD"/>
    <w:rsid w:val="00EC21BF"/>
    <w:rsid w:val="00EC2F3C"/>
    <w:rsid w:val="00EC45A3"/>
    <w:rsid w:val="00EC4C1B"/>
    <w:rsid w:val="00EC5251"/>
    <w:rsid w:val="00EC5E9C"/>
    <w:rsid w:val="00EC6B02"/>
    <w:rsid w:val="00EC6FE6"/>
    <w:rsid w:val="00EC741F"/>
    <w:rsid w:val="00ED0C99"/>
    <w:rsid w:val="00ED1B1E"/>
    <w:rsid w:val="00ED1B85"/>
    <w:rsid w:val="00ED1B90"/>
    <w:rsid w:val="00ED2DCE"/>
    <w:rsid w:val="00ED3DA4"/>
    <w:rsid w:val="00ED3E59"/>
    <w:rsid w:val="00ED447D"/>
    <w:rsid w:val="00ED44B0"/>
    <w:rsid w:val="00ED4836"/>
    <w:rsid w:val="00ED5DD7"/>
    <w:rsid w:val="00ED6B44"/>
    <w:rsid w:val="00ED6E01"/>
    <w:rsid w:val="00ED756D"/>
    <w:rsid w:val="00ED7955"/>
    <w:rsid w:val="00EE06D5"/>
    <w:rsid w:val="00EE1429"/>
    <w:rsid w:val="00EE14C5"/>
    <w:rsid w:val="00EE17DD"/>
    <w:rsid w:val="00EE1D7D"/>
    <w:rsid w:val="00EE1F4F"/>
    <w:rsid w:val="00EE2532"/>
    <w:rsid w:val="00EE323E"/>
    <w:rsid w:val="00EE35C8"/>
    <w:rsid w:val="00EE41BF"/>
    <w:rsid w:val="00EE489D"/>
    <w:rsid w:val="00EE509D"/>
    <w:rsid w:val="00EE64A8"/>
    <w:rsid w:val="00EE6F89"/>
    <w:rsid w:val="00EE74B4"/>
    <w:rsid w:val="00EE78AC"/>
    <w:rsid w:val="00EE7D0C"/>
    <w:rsid w:val="00EF09FE"/>
    <w:rsid w:val="00EF0BC6"/>
    <w:rsid w:val="00EF0F4D"/>
    <w:rsid w:val="00EF1256"/>
    <w:rsid w:val="00EF1342"/>
    <w:rsid w:val="00EF2A9B"/>
    <w:rsid w:val="00EF3755"/>
    <w:rsid w:val="00EF4193"/>
    <w:rsid w:val="00EF5B0F"/>
    <w:rsid w:val="00EF5EAE"/>
    <w:rsid w:val="00EF653C"/>
    <w:rsid w:val="00F0135F"/>
    <w:rsid w:val="00F04872"/>
    <w:rsid w:val="00F04F70"/>
    <w:rsid w:val="00F05BCD"/>
    <w:rsid w:val="00F0630E"/>
    <w:rsid w:val="00F06D87"/>
    <w:rsid w:val="00F104E2"/>
    <w:rsid w:val="00F11072"/>
    <w:rsid w:val="00F1260D"/>
    <w:rsid w:val="00F1333F"/>
    <w:rsid w:val="00F13347"/>
    <w:rsid w:val="00F13D17"/>
    <w:rsid w:val="00F140B1"/>
    <w:rsid w:val="00F145FF"/>
    <w:rsid w:val="00F1626D"/>
    <w:rsid w:val="00F1636E"/>
    <w:rsid w:val="00F17145"/>
    <w:rsid w:val="00F174DF"/>
    <w:rsid w:val="00F1754E"/>
    <w:rsid w:val="00F227C0"/>
    <w:rsid w:val="00F22A22"/>
    <w:rsid w:val="00F22A45"/>
    <w:rsid w:val="00F22D59"/>
    <w:rsid w:val="00F23F7F"/>
    <w:rsid w:val="00F25712"/>
    <w:rsid w:val="00F2580E"/>
    <w:rsid w:val="00F25BD9"/>
    <w:rsid w:val="00F26607"/>
    <w:rsid w:val="00F268DB"/>
    <w:rsid w:val="00F269A8"/>
    <w:rsid w:val="00F26F81"/>
    <w:rsid w:val="00F2727B"/>
    <w:rsid w:val="00F27381"/>
    <w:rsid w:val="00F307D8"/>
    <w:rsid w:val="00F314B5"/>
    <w:rsid w:val="00F31AF2"/>
    <w:rsid w:val="00F3244B"/>
    <w:rsid w:val="00F33265"/>
    <w:rsid w:val="00F34B4E"/>
    <w:rsid w:val="00F34EDD"/>
    <w:rsid w:val="00F352E9"/>
    <w:rsid w:val="00F3599D"/>
    <w:rsid w:val="00F36307"/>
    <w:rsid w:val="00F36444"/>
    <w:rsid w:val="00F3675F"/>
    <w:rsid w:val="00F36B22"/>
    <w:rsid w:val="00F372B4"/>
    <w:rsid w:val="00F40C72"/>
    <w:rsid w:val="00F418D5"/>
    <w:rsid w:val="00F4194C"/>
    <w:rsid w:val="00F41970"/>
    <w:rsid w:val="00F41CD1"/>
    <w:rsid w:val="00F42652"/>
    <w:rsid w:val="00F42920"/>
    <w:rsid w:val="00F42BCF"/>
    <w:rsid w:val="00F4429B"/>
    <w:rsid w:val="00F44559"/>
    <w:rsid w:val="00F44A9E"/>
    <w:rsid w:val="00F45733"/>
    <w:rsid w:val="00F46364"/>
    <w:rsid w:val="00F47B64"/>
    <w:rsid w:val="00F50333"/>
    <w:rsid w:val="00F50D39"/>
    <w:rsid w:val="00F51B31"/>
    <w:rsid w:val="00F522F5"/>
    <w:rsid w:val="00F53411"/>
    <w:rsid w:val="00F53611"/>
    <w:rsid w:val="00F54009"/>
    <w:rsid w:val="00F5410D"/>
    <w:rsid w:val="00F5438A"/>
    <w:rsid w:val="00F55452"/>
    <w:rsid w:val="00F56B8D"/>
    <w:rsid w:val="00F56D12"/>
    <w:rsid w:val="00F573AF"/>
    <w:rsid w:val="00F6038E"/>
    <w:rsid w:val="00F60795"/>
    <w:rsid w:val="00F60892"/>
    <w:rsid w:val="00F60BCE"/>
    <w:rsid w:val="00F60CFE"/>
    <w:rsid w:val="00F60E7F"/>
    <w:rsid w:val="00F61560"/>
    <w:rsid w:val="00F618F4"/>
    <w:rsid w:val="00F62B1E"/>
    <w:rsid w:val="00F63314"/>
    <w:rsid w:val="00F635E4"/>
    <w:rsid w:val="00F63CD3"/>
    <w:rsid w:val="00F646D0"/>
    <w:rsid w:val="00F64D41"/>
    <w:rsid w:val="00F64E89"/>
    <w:rsid w:val="00F653F1"/>
    <w:rsid w:val="00F65C8E"/>
    <w:rsid w:val="00F65C9E"/>
    <w:rsid w:val="00F6664D"/>
    <w:rsid w:val="00F66D9B"/>
    <w:rsid w:val="00F6765D"/>
    <w:rsid w:val="00F67DAD"/>
    <w:rsid w:val="00F70E39"/>
    <w:rsid w:val="00F71B77"/>
    <w:rsid w:val="00F7232F"/>
    <w:rsid w:val="00F72598"/>
    <w:rsid w:val="00F728FA"/>
    <w:rsid w:val="00F74213"/>
    <w:rsid w:val="00F74AD3"/>
    <w:rsid w:val="00F75105"/>
    <w:rsid w:val="00F75836"/>
    <w:rsid w:val="00F76250"/>
    <w:rsid w:val="00F76694"/>
    <w:rsid w:val="00F768AD"/>
    <w:rsid w:val="00F77F89"/>
    <w:rsid w:val="00F802A0"/>
    <w:rsid w:val="00F811CB"/>
    <w:rsid w:val="00F8142A"/>
    <w:rsid w:val="00F81470"/>
    <w:rsid w:val="00F81E5C"/>
    <w:rsid w:val="00F83DB6"/>
    <w:rsid w:val="00F848FD"/>
    <w:rsid w:val="00F84E53"/>
    <w:rsid w:val="00F860CD"/>
    <w:rsid w:val="00F865F2"/>
    <w:rsid w:val="00F86E5F"/>
    <w:rsid w:val="00F872B4"/>
    <w:rsid w:val="00F91E27"/>
    <w:rsid w:val="00F92112"/>
    <w:rsid w:val="00F92663"/>
    <w:rsid w:val="00F92666"/>
    <w:rsid w:val="00F92845"/>
    <w:rsid w:val="00F92A14"/>
    <w:rsid w:val="00F92A31"/>
    <w:rsid w:val="00F92BDF"/>
    <w:rsid w:val="00F932F6"/>
    <w:rsid w:val="00F93A50"/>
    <w:rsid w:val="00F9560C"/>
    <w:rsid w:val="00F958A3"/>
    <w:rsid w:val="00F96417"/>
    <w:rsid w:val="00F964D1"/>
    <w:rsid w:val="00F96F7C"/>
    <w:rsid w:val="00F97872"/>
    <w:rsid w:val="00FA0A47"/>
    <w:rsid w:val="00FA1A48"/>
    <w:rsid w:val="00FA1F90"/>
    <w:rsid w:val="00FA20F3"/>
    <w:rsid w:val="00FA23D5"/>
    <w:rsid w:val="00FA4303"/>
    <w:rsid w:val="00FA5E81"/>
    <w:rsid w:val="00FA65E4"/>
    <w:rsid w:val="00FA72E4"/>
    <w:rsid w:val="00FA75EA"/>
    <w:rsid w:val="00FB0309"/>
    <w:rsid w:val="00FB053E"/>
    <w:rsid w:val="00FB19ED"/>
    <w:rsid w:val="00FB2F4F"/>
    <w:rsid w:val="00FB38C4"/>
    <w:rsid w:val="00FB4884"/>
    <w:rsid w:val="00FB5E68"/>
    <w:rsid w:val="00FB5FB8"/>
    <w:rsid w:val="00FB6C1B"/>
    <w:rsid w:val="00FB7195"/>
    <w:rsid w:val="00FB72F9"/>
    <w:rsid w:val="00FB7372"/>
    <w:rsid w:val="00FB7C25"/>
    <w:rsid w:val="00FC06EF"/>
    <w:rsid w:val="00FC38F7"/>
    <w:rsid w:val="00FC4AAE"/>
    <w:rsid w:val="00FC4E8A"/>
    <w:rsid w:val="00FC5C6B"/>
    <w:rsid w:val="00FC6F1C"/>
    <w:rsid w:val="00FC7BBA"/>
    <w:rsid w:val="00FD01A6"/>
    <w:rsid w:val="00FD0C2C"/>
    <w:rsid w:val="00FD108A"/>
    <w:rsid w:val="00FD2FB6"/>
    <w:rsid w:val="00FD38D3"/>
    <w:rsid w:val="00FD4B86"/>
    <w:rsid w:val="00FD4DF2"/>
    <w:rsid w:val="00FD4F43"/>
    <w:rsid w:val="00FD5244"/>
    <w:rsid w:val="00FD538F"/>
    <w:rsid w:val="00FD5C23"/>
    <w:rsid w:val="00FD742A"/>
    <w:rsid w:val="00FD7984"/>
    <w:rsid w:val="00FD7EFF"/>
    <w:rsid w:val="00FE0B14"/>
    <w:rsid w:val="00FE138A"/>
    <w:rsid w:val="00FE29F8"/>
    <w:rsid w:val="00FE37F6"/>
    <w:rsid w:val="00FE3E0B"/>
    <w:rsid w:val="00FE6C63"/>
    <w:rsid w:val="00FE7102"/>
    <w:rsid w:val="00FF09E6"/>
    <w:rsid w:val="00FF17C4"/>
    <w:rsid w:val="00FF1BC0"/>
    <w:rsid w:val="00FF2387"/>
    <w:rsid w:val="00FF25A2"/>
    <w:rsid w:val="00FF2AB2"/>
    <w:rsid w:val="00FF360B"/>
    <w:rsid w:val="00FF3A4B"/>
    <w:rsid w:val="00FF47C5"/>
    <w:rsid w:val="00FF703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501A2"/>
    <w:pPr>
      <w:jc w:val="right"/>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6501A2"/>
    <w:pPr>
      <w:ind w:left="720"/>
      <w:contextualSpacing/>
    </w:pPr>
  </w:style>
  <w:style w:type="paragraph" w:styleId="Notedebasdepage">
    <w:name w:val="footnote text"/>
    <w:basedOn w:val="Normal"/>
    <w:link w:val="NotedebasdepageCar"/>
    <w:uiPriority w:val="99"/>
    <w:unhideWhenUsed/>
    <w:rsid w:val="004B40A2"/>
    <w:pPr>
      <w:spacing w:after="0" w:line="240" w:lineRule="auto"/>
    </w:pPr>
    <w:rPr>
      <w:sz w:val="20"/>
      <w:szCs w:val="20"/>
    </w:rPr>
  </w:style>
  <w:style w:type="character" w:customStyle="1" w:styleId="NotedebasdepageCar">
    <w:name w:val="Note de bas de page Car"/>
    <w:basedOn w:val="Policepardfaut"/>
    <w:link w:val="Notedebasdepage"/>
    <w:uiPriority w:val="99"/>
    <w:rsid w:val="004B40A2"/>
    <w:rPr>
      <w:sz w:val="20"/>
      <w:szCs w:val="20"/>
    </w:rPr>
  </w:style>
  <w:style w:type="character" w:styleId="Appelnotedebasdep">
    <w:name w:val="footnote reference"/>
    <w:basedOn w:val="Policepardfaut"/>
    <w:uiPriority w:val="99"/>
    <w:semiHidden/>
    <w:unhideWhenUsed/>
    <w:rsid w:val="004B40A2"/>
    <w:rPr>
      <w:vertAlign w:val="superscript"/>
    </w:rPr>
  </w:style>
  <w:style w:type="table" w:styleId="Grilledutableau">
    <w:name w:val="Table Grid"/>
    <w:basedOn w:val="TableauNormal"/>
    <w:uiPriority w:val="59"/>
    <w:rsid w:val="005D306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661D2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61D2B"/>
    <w:rPr>
      <w:rFonts w:ascii="Tahoma" w:hAnsi="Tahoma" w:cs="Tahoma"/>
      <w:sz w:val="16"/>
      <w:szCs w:val="16"/>
    </w:rPr>
  </w:style>
  <w:style w:type="paragraph" w:styleId="En-tte">
    <w:name w:val="header"/>
    <w:basedOn w:val="Normal"/>
    <w:link w:val="En-tteCar"/>
    <w:uiPriority w:val="99"/>
    <w:unhideWhenUsed/>
    <w:rsid w:val="00D95FC0"/>
    <w:pPr>
      <w:tabs>
        <w:tab w:val="center" w:pos="4153"/>
        <w:tab w:val="right" w:pos="8306"/>
      </w:tabs>
      <w:spacing w:after="0" w:line="240" w:lineRule="auto"/>
    </w:pPr>
  </w:style>
  <w:style w:type="character" w:customStyle="1" w:styleId="En-tteCar">
    <w:name w:val="En-tête Car"/>
    <w:basedOn w:val="Policepardfaut"/>
    <w:link w:val="En-tte"/>
    <w:uiPriority w:val="99"/>
    <w:rsid w:val="00D95FC0"/>
  </w:style>
  <w:style w:type="paragraph" w:styleId="Pieddepage">
    <w:name w:val="footer"/>
    <w:basedOn w:val="Normal"/>
    <w:link w:val="PieddepageCar"/>
    <w:uiPriority w:val="99"/>
    <w:unhideWhenUsed/>
    <w:rsid w:val="00D95FC0"/>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D95FC0"/>
  </w:style>
  <w:style w:type="character" w:styleId="Textedelespacerserv">
    <w:name w:val="Placeholder Text"/>
    <w:basedOn w:val="Policepardfaut"/>
    <w:uiPriority w:val="99"/>
    <w:semiHidden/>
    <w:rsid w:val="008D74C9"/>
    <w:rPr>
      <w:color w:val="808080"/>
    </w:rPr>
  </w:style>
  <w:style w:type="character" w:customStyle="1" w:styleId="apple-style-span">
    <w:name w:val="apple-style-span"/>
    <w:basedOn w:val="Policepardfaut"/>
    <w:rsid w:val="00D3016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8565045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29B0339DBDAB4A8BB963C116DA680B21"/>
        <w:category>
          <w:name w:val="Général"/>
          <w:gallery w:val="placeholder"/>
        </w:category>
        <w:types>
          <w:type w:val="bbPlcHdr"/>
        </w:types>
        <w:behaviors>
          <w:behavior w:val="content"/>
        </w:behaviors>
        <w:guid w:val="{64C5868C-3A41-4956-8A8F-25CF38745A30}"/>
      </w:docPartPr>
      <w:docPartBody>
        <w:p w:rsidR="00B61076" w:rsidRDefault="00BB175E" w:rsidP="00BB175E">
          <w:pPr>
            <w:pStyle w:val="29B0339DBDAB4A8BB963C116DA680B21"/>
          </w:pPr>
          <w:r>
            <w:rPr>
              <w:rFonts w:asciiTheme="majorHAnsi" w:eastAsiaTheme="majorEastAsia" w:hAnsiTheme="majorHAnsi" w:cstheme="majorBidi"/>
              <w:sz w:val="32"/>
              <w:szCs w:val="32"/>
            </w:rPr>
            <w:t>[Tapez le titre du document]</w:t>
          </w:r>
        </w:p>
      </w:docPartBody>
    </w:docPart>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08"/>
  <w:hyphenationZone w:val="425"/>
  <w:characterSpacingControl w:val="doNotCompress"/>
  <w:compat>
    <w:useFELayout/>
  </w:compat>
  <w:rsids>
    <w:rsidRoot w:val="00BB175E"/>
    <w:rsid w:val="00007290"/>
    <w:rsid w:val="00034021"/>
    <w:rsid w:val="0004688C"/>
    <w:rsid w:val="001C0BE3"/>
    <w:rsid w:val="001C28B8"/>
    <w:rsid w:val="00294F2F"/>
    <w:rsid w:val="0032180E"/>
    <w:rsid w:val="0036146D"/>
    <w:rsid w:val="00396BF1"/>
    <w:rsid w:val="003F25DF"/>
    <w:rsid w:val="004553B0"/>
    <w:rsid w:val="00460FB6"/>
    <w:rsid w:val="00522D9E"/>
    <w:rsid w:val="005E7823"/>
    <w:rsid w:val="00651A71"/>
    <w:rsid w:val="007B6A85"/>
    <w:rsid w:val="008508BE"/>
    <w:rsid w:val="00950A57"/>
    <w:rsid w:val="00AA5E43"/>
    <w:rsid w:val="00B421F3"/>
    <w:rsid w:val="00B61076"/>
    <w:rsid w:val="00BB175E"/>
    <w:rsid w:val="00BD35C2"/>
    <w:rsid w:val="00C72944"/>
    <w:rsid w:val="00CB238F"/>
    <w:rsid w:val="00E11A2A"/>
    <w:rsid w:val="00EF1E30"/>
    <w:rsid w:val="00F10E5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107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29B0339DBDAB4A8BB963C116DA680B21">
    <w:name w:val="29B0339DBDAB4A8BB963C116DA680B21"/>
    <w:rsid w:val="00BB175E"/>
  </w:style>
  <w:style w:type="character" w:styleId="Textedelespacerserv">
    <w:name w:val="Placeholder Text"/>
    <w:basedOn w:val="Policepardfaut"/>
    <w:uiPriority w:val="99"/>
    <w:semiHidden/>
    <w:rsid w:val="00C72944"/>
    <w:rPr>
      <w:color w:val="808080"/>
    </w:rPr>
  </w:style>
  <w:style w:type="paragraph" w:customStyle="1" w:styleId="C1061A5493804261AA757CA23DD3C1D3">
    <w:name w:val="C1061A5493804261AA757CA23DD3C1D3"/>
    <w:rsid w:val="0032180E"/>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1875C42-934D-4910-9186-8E8997CAD8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88581</TotalTime>
  <Pages>3</Pages>
  <Words>587</Words>
  <Characters>3230</Characters>
  <Application>Microsoft Office Word</Application>
  <DocSecurity>0</DocSecurity>
  <Lines>26</Lines>
  <Paragraphs>7</Paragraphs>
  <ScaleCrop>false</ScaleCrop>
  <HeadingPairs>
    <vt:vector size="2" baseType="variant">
      <vt:variant>
        <vt:lpstr>Titre</vt:lpstr>
      </vt:variant>
      <vt:variant>
        <vt:i4>1</vt:i4>
      </vt:variant>
    </vt:vector>
  </HeadingPairs>
  <TitlesOfParts>
    <vt:vector size="1" baseType="lpstr">
      <vt:lpstr>المستخلص</vt:lpstr>
    </vt:vector>
  </TitlesOfParts>
  <Company/>
  <LinksUpToDate>false</LinksUpToDate>
  <CharactersWithSpaces>3810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المستخلص</dc:title>
  <dc:creator>Dell</dc:creator>
  <cp:lastModifiedBy>NT00</cp:lastModifiedBy>
  <cp:revision>252</cp:revision>
  <cp:lastPrinted>2021-10-13T10:38:00Z</cp:lastPrinted>
  <dcterms:created xsi:type="dcterms:W3CDTF">2017-02-07T09:49:00Z</dcterms:created>
  <dcterms:modified xsi:type="dcterms:W3CDTF">2022-03-02T22:27:00Z</dcterms:modified>
</cp:coreProperties>
</file>