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3F0A" w:rsidRPr="00CA26DC" w:rsidRDefault="00E63F0A" w:rsidP="00CA26DC">
      <w:pPr>
        <w:tabs>
          <w:tab w:val="left" w:pos="2865"/>
        </w:tabs>
        <w:ind w:firstLine="567"/>
        <w:jc w:val="center"/>
        <w:rPr>
          <w:rFonts w:ascii="CharterBT-Roman" w:hAnsi="CharterBT-Roman"/>
          <w:b/>
          <w:bCs/>
          <w:color w:val="000000"/>
          <w:sz w:val="24"/>
          <w:szCs w:val="24"/>
        </w:rPr>
      </w:pPr>
      <w:r w:rsidRPr="00E63F0A">
        <w:rPr>
          <w:rStyle w:val="fontstyle01"/>
          <w:b/>
          <w:bCs/>
        </w:rPr>
        <w:t>Résumé</w:t>
      </w:r>
    </w:p>
    <w:p w:rsidR="00E63F0A" w:rsidRPr="0060066F" w:rsidRDefault="00E63F0A" w:rsidP="00CA26DC">
      <w:pPr>
        <w:tabs>
          <w:tab w:val="left" w:pos="2865"/>
        </w:tabs>
        <w:ind w:firstLine="567"/>
        <w:jc w:val="both"/>
        <w:rPr>
          <w:rFonts w:asciiTheme="majorBidi" w:hAnsiTheme="majorBidi" w:cstheme="majorBidi"/>
          <w:color w:val="000000"/>
          <w:sz w:val="28"/>
          <w:szCs w:val="28"/>
        </w:rPr>
      </w:pPr>
      <w:r w:rsidRPr="0060066F">
        <w:rPr>
          <w:rFonts w:asciiTheme="majorBidi" w:hAnsiTheme="majorBidi" w:cstheme="majorBidi"/>
          <w:color w:val="000000"/>
          <w:sz w:val="28"/>
          <w:szCs w:val="28"/>
        </w:rPr>
        <w:t>Basé sur la propriété ergodique, le chaos est adopté pour enrichir le comportement de recherche et empêcher les solutions d'être piégées dans l'optimum local dans les problèmes d'optimisation.</w:t>
      </w:r>
    </w:p>
    <w:p w:rsidR="00E63F0A" w:rsidRPr="0060066F" w:rsidRDefault="00CA26DC" w:rsidP="00CA26DC">
      <w:pPr>
        <w:tabs>
          <w:tab w:val="left" w:pos="2865"/>
        </w:tabs>
        <w:ind w:firstLine="567"/>
        <w:jc w:val="both"/>
        <w:rPr>
          <w:rFonts w:asciiTheme="majorBidi" w:hAnsiTheme="majorBidi" w:cstheme="majorBidi"/>
          <w:color w:val="000000"/>
          <w:sz w:val="28"/>
          <w:szCs w:val="28"/>
        </w:rPr>
      </w:pPr>
      <w:r w:rsidRPr="0060066F">
        <w:rPr>
          <w:rFonts w:asciiTheme="majorBidi" w:hAnsiTheme="majorBidi" w:cstheme="majorBidi"/>
          <w:color w:val="000000"/>
          <w:sz w:val="28"/>
          <w:szCs w:val="28"/>
        </w:rPr>
        <w:t xml:space="preserve">Cette thèse </w:t>
      </w:r>
      <w:r w:rsidR="00E63F0A" w:rsidRPr="0060066F">
        <w:rPr>
          <w:rFonts w:asciiTheme="majorBidi" w:hAnsiTheme="majorBidi" w:cstheme="majorBidi"/>
          <w:color w:val="000000"/>
          <w:sz w:val="28"/>
          <w:szCs w:val="28"/>
        </w:rPr>
        <w:t xml:space="preserve"> se concentre sur l'exploration des effets des suites chaotiques et donne des conseils pour améliorer l'algorithme d'optimisation chaotique bidirectionnelle dans la résolution de problèmes d'optimisation. En proposant un nouvel algorithme EBCOA, nous avons amélioré BCOA en faisant quelques modifications dans l'étape globale de recherche, nous avons affiné la solution finale en utilisant une deuxième méthode bidirectionnelle de recherche locale. L'étude présentée nous permet de conclure que la méthode proposée est rapide et converge vers le meilleur  optimum.</w:t>
      </w:r>
    </w:p>
    <w:p w:rsidR="008206E5" w:rsidRPr="0060066F" w:rsidRDefault="008206E5" w:rsidP="00CA26DC">
      <w:pPr>
        <w:tabs>
          <w:tab w:val="left" w:pos="2865"/>
        </w:tabs>
        <w:ind w:firstLine="567"/>
        <w:jc w:val="both"/>
        <w:rPr>
          <w:rFonts w:asciiTheme="majorBidi" w:hAnsiTheme="majorBidi" w:cstheme="majorBidi"/>
          <w:color w:val="000000"/>
          <w:sz w:val="28"/>
          <w:szCs w:val="28"/>
        </w:rPr>
      </w:pPr>
      <w:r w:rsidRPr="0060066F">
        <w:rPr>
          <w:rFonts w:asciiTheme="majorBidi" w:hAnsiTheme="majorBidi" w:cstheme="majorBidi"/>
          <w:b/>
          <w:bCs/>
          <w:color w:val="000000"/>
          <w:sz w:val="28"/>
          <w:szCs w:val="28"/>
        </w:rPr>
        <w:t xml:space="preserve">Mots clés : </w:t>
      </w:r>
      <w:r w:rsidRPr="0060066F">
        <w:rPr>
          <w:rFonts w:asciiTheme="majorBidi" w:hAnsiTheme="majorBidi" w:cstheme="majorBidi"/>
          <w:color w:val="000000"/>
          <w:sz w:val="28"/>
          <w:szCs w:val="28"/>
        </w:rPr>
        <w:t>Algorithme d’optimisation chaotique, Chaos, optimisation globale.</w:t>
      </w:r>
    </w:p>
    <w:p w:rsidR="00E63F0A" w:rsidRPr="00955D81" w:rsidRDefault="00E63F0A" w:rsidP="00E63F0A">
      <w:pPr>
        <w:tabs>
          <w:tab w:val="left" w:pos="2865"/>
        </w:tabs>
        <w:ind w:firstLine="567"/>
        <w:rPr>
          <w:rFonts w:ascii="CharterBT-Roman" w:hAnsi="CharterBT-Roman"/>
          <w:color w:val="000000"/>
          <w:sz w:val="24"/>
          <w:szCs w:val="24"/>
        </w:rPr>
      </w:pPr>
    </w:p>
    <w:p w:rsidR="00E63F0A" w:rsidRPr="00955D81" w:rsidRDefault="00E63F0A" w:rsidP="00E63F0A">
      <w:pPr>
        <w:tabs>
          <w:tab w:val="left" w:pos="2865"/>
        </w:tabs>
        <w:ind w:firstLine="567"/>
        <w:rPr>
          <w:rFonts w:ascii="CharterBT-Roman" w:hAnsi="CharterBT-Roman"/>
          <w:color w:val="000000"/>
          <w:sz w:val="24"/>
          <w:szCs w:val="24"/>
        </w:rPr>
      </w:pPr>
    </w:p>
    <w:p w:rsidR="0077426F" w:rsidRDefault="0077426F"/>
    <w:p w:rsidR="00FC65C0" w:rsidRDefault="00FC65C0"/>
    <w:p w:rsidR="00FC65C0" w:rsidRDefault="00FC65C0"/>
    <w:p w:rsidR="00FC65C0" w:rsidRDefault="00FC65C0"/>
    <w:p w:rsidR="00FC65C0" w:rsidRDefault="00FC65C0"/>
    <w:p w:rsidR="00FC65C0" w:rsidRDefault="00FC65C0"/>
    <w:p w:rsidR="00FC65C0" w:rsidRDefault="00FC65C0"/>
    <w:p w:rsidR="00FC65C0" w:rsidRDefault="00FC65C0"/>
    <w:p w:rsidR="00FC65C0" w:rsidRDefault="00FC65C0"/>
    <w:p w:rsidR="00FC65C0" w:rsidRPr="00A21575" w:rsidRDefault="00FC65C0" w:rsidP="00FC65C0">
      <w:pPr>
        <w:tabs>
          <w:tab w:val="left" w:pos="2865"/>
        </w:tabs>
        <w:ind w:firstLine="567"/>
        <w:jc w:val="center"/>
        <w:rPr>
          <w:rFonts w:ascii="SFBX2488" w:hAnsi="SFBX2488"/>
          <w:b/>
          <w:bCs/>
          <w:color w:val="000000"/>
          <w:sz w:val="50"/>
          <w:szCs w:val="50"/>
          <w:lang w:val="en-US"/>
        </w:rPr>
      </w:pPr>
      <w:r w:rsidRPr="00601AAC">
        <w:rPr>
          <w:rFonts w:ascii="SFBX2488" w:hAnsi="SFBX2488"/>
          <w:b/>
          <w:bCs/>
          <w:color w:val="000000"/>
          <w:sz w:val="50"/>
          <w:szCs w:val="50"/>
          <w:lang w:val="en-US"/>
        </w:rPr>
        <w:lastRenderedPageBreak/>
        <w:t>Abstract</w:t>
      </w:r>
    </w:p>
    <w:p w:rsidR="00FC65C0" w:rsidRPr="00877E83" w:rsidRDefault="00FC65C0" w:rsidP="00FC65C0">
      <w:pPr>
        <w:tabs>
          <w:tab w:val="left" w:pos="2865"/>
        </w:tabs>
        <w:ind w:firstLine="567"/>
        <w:jc w:val="both"/>
        <w:rPr>
          <w:rFonts w:asciiTheme="majorBidi" w:hAnsiTheme="majorBidi" w:cstheme="majorBidi"/>
          <w:color w:val="000000"/>
          <w:sz w:val="28"/>
          <w:szCs w:val="28"/>
          <w:lang w:val="en-US"/>
        </w:rPr>
      </w:pPr>
      <w:r w:rsidRPr="00877E83">
        <w:rPr>
          <w:rFonts w:asciiTheme="majorBidi" w:hAnsiTheme="majorBidi" w:cstheme="majorBidi"/>
          <w:color w:val="000000"/>
          <w:sz w:val="28"/>
          <w:szCs w:val="28"/>
          <w:lang w:val="en-US"/>
        </w:rPr>
        <w:t xml:space="preserve">Based on the </w:t>
      </w:r>
      <w:proofErr w:type="spellStart"/>
      <w:r w:rsidRPr="00877E83">
        <w:rPr>
          <w:rFonts w:asciiTheme="majorBidi" w:hAnsiTheme="majorBidi" w:cstheme="majorBidi"/>
          <w:color w:val="000000"/>
          <w:sz w:val="28"/>
          <w:szCs w:val="28"/>
          <w:lang w:val="en-US"/>
        </w:rPr>
        <w:t>ergodic</w:t>
      </w:r>
      <w:proofErr w:type="spellEnd"/>
      <w:r w:rsidRPr="00877E83">
        <w:rPr>
          <w:rFonts w:asciiTheme="majorBidi" w:hAnsiTheme="majorBidi" w:cstheme="majorBidi"/>
          <w:color w:val="000000"/>
          <w:sz w:val="28"/>
          <w:szCs w:val="28"/>
          <w:lang w:val="en-US"/>
        </w:rPr>
        <w:t xml:space="preserve"> property, chaos is adopted to enrich the search behavior and prevent solutions from being trapped in the local optimum in optimization problems. </w:t>
      </w:r>
    </w:p>
    <w:p w:rsidR="00FC65C0" w:rsidRPr="00877E83" w:rsidRDefault="00FC65C0" w:rsidP="00FC65C0">
      <w:pPr>
        <w:tabs>
          <w:tab w:val="left" w:pos="2865"/>
        </w:tabs>
        <w:ind w:firstLine="567"/>
        <w:jc w:val="both"/>
        <w:rPr>
          <w:rFonts w:asciiTheme="majorBidi" w:hAnsiTheme="majorBidi" w:cstheme="majorBidi"/>
          <w:color w:val="000000"/>
          <w:sz w:val="28"/>
          <w:szCs w:val="28"/>
          <w:lang w:val="en-US"/>
        </w:rPr>
      </w:pPr>
      <w:r w:rsidRPr="00877E83">
        <w:rPr>
          <w:rFonts w:asciiTheme="majorBidi" w:hAnsiTheme="majorBidi" w:cstheme="majorBidi"/>
          <w:color w:val="000000"/>
          <w:sz w:val="28"/>
          <w:szCs w:val="28"/>
          <w:lang w:val="en-US"/>
        </w:rPr>
        <w:t xml:space="preserve">This </w:t>
      </w:r>
      <w:proofErr w:type="gramStart"/>
      <w:r w:rsidRPr="00877E83">
        <w:rPr>
          <w:rStyle w:val="fontstyle01"/>
          <w:rFonts w:asciiTheme="majorBidi" w:hAnsiTheme="majorBidi" w:cstheme="majorBidi"/>
          <w:sz w:val="28"/>
          <w:szCs w:val="28"/>
          <w:lang w:val="en-US"/>
        </w:rPr>
        <w:t>thesis</w:t>
      </w:r>
      <w:r w:rsidRPr="00877E83">
        <w:rPr>
          <w:rFonts w:asciiTheme="majorBidi" w:hAnsiTheme="majorBidi" w:cstheme="majorBidi"/>
          <w:sz w:val="28"/>
          <w:szCs w:val="28"/>
          <w:lang w:val="en-US"/>
        </w:rPr>
        <w:t xml:space="preserve"> </w:t>
      </w:r>
      <w:r w:rsidRPr="00877E83">
        <w:rPr>
          <w:rFonts w:asciiTheme="majorBidi" w:hAnsiTheme="majorBidi" w:cstheme="majorBidi"/>
          <w:color w:val="000000"/>
          <w:sz w:val="28"/>
          <w:szCs w:val="28"/>
          <w:lang w:val="en-US"/>
        </w:rPr>
        <w:t xml:space="preserve"> focus</w:t>
      </w:r>
      <w:proofErr w:type="gramEnd"/>
      <w:r w:rsidRPr="00877E83">
        <w:rPr>
          <w:rFonts w:asciiTheme="majorBidi" w:hAnsiTheme="majorBidi" w:cstheme="majorBidi"/>
          <w:color w:val="000000"/>
          <w:sz w:val="28"/>
          <w:szCs w:val="28"/>
          <w:lang w:val="en-US"/>
        </w:rPr>
        <w:t xml:space="preserve"> on exploring the effects of chaotic maps and giving guidance for improving Bi-directional chaotic optimization algorithm in solving optimization problems. Through proposing a new algorithm EBCOA, we have improved BCOA doing some modification in the global step of </w:t>
      </w:r>
      <w:proofErr w:type="gramStart"/>
      <w:r w:rsidRPr="00877E83">
        <w:rPr>
          <w:rFonts w:asciiTheme="majorBidi" w:hAnsiTheme="majorBidi" w:cstheme="majorBidi"/>
          <w:color w:val="000000"/>
          <w:sz w:val="28"/>
          <w:szCs w:val="28"/>
          <w:lang w:val="en-US"/>
        </w:rPr>
        <w:t>research,</w:t>
      </w:r>
      <w:proofErr w:type="gramEnd"/>
      <w:r w:rsidRPr="00877E83">
        <w:rPr>
          <w:rFonts w:asciiTheme="majorBidi" w:hAnsiTheme="majorBidi" w:cstheme="majorBidi"/>
          <w:color w:val="000000"/>
          <w:sz w:val="28"/>
          <w:szCs w:val="28"/>
          <w:lang w:val="en-US"/>
        </w:rPr>
        <w:t xml:space="preserve"> we refined the final solution using a second bi-directional method of local search. The presented study allows us to conclude that the proposed method is fast and converges to a good optimum.</w:t>
      </w: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roofErr w:type="gramStart"/>
      <w:r w:rsidRPr="00877E83">
        <w:rPr>
          <w:rFonts w:asciiTheme="majorBidi" w:hAnsiTheme="majorBidi" w:cstheme="majorBidi"/>
          <w:b/>
          <w:bCs/>
          <w:color w:val="000000"/>
          <w:sz w:val="28"/>
          <w:szCs w:val="28"/>
          <w:lang w:val="en-US"/>
        </w:rPr>
        <w:t>Keywords :</w:t>
      </w:r>
      <w:proofErr w:type="gramEnd"/>
      <w:r w:rsidRPr="00877E83">
        <w:rPr>
          <w:rFonts w:asciiTheme="majorBidi" w:hAnsiTheme="majorBidi" w:cstheme="majorBidi"/>
          <w:b/>
          <w:bCs/>
          <w:color w:val="000000"/>
          <w:sz w:val="28"/>
          <w:szCs w:val="28"/>
          <w:lang w:val="en-US"/>
        </w:rPr>
        <w:t xml:space="preserve"> </w:t>
      </w:r>
      <w:r w:rsidRPr="00877E83">
        <w:rPr>
          <w:rFonts w:asciiTheme="majorBidi" w:hAnsiTheme="majorBidi" w:cstheme="majorBidi"/>
          <w:color w:val="000000"/>
          <w:sz w:val="28"/>
          <w:szCs w:val="28"/>
          <w:lang w:val="en-US"/>
        </w:rPr>
        <w:t xml:space="preserve">Chaos optimization algorithm, Chaos, </w:t>
      </w:r>
      <w:r w:rsidRPr="00877E83">
        <w:rPr>
          <w:rFonts w:asciiTheme="majorBidi" w:hAnsiTheme="majorBidi" w:cstheme="majorBidi"/>
          <w:i/>
          <w:iCs/>
          <w:color w:val="000000"/>
          <w:sz w:val="28"/>
          <w:szCs w:val="28"/>
          <w:lang w:val="en-US"/>
        </w:rPr>
        <w:t>global optimization.</w:t>
      </w: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Default="00FC65C0" w:rsidP="00FC65C0">
      <w:pPr>
        <w:tabs>
          <w:tab w:val="left" w:pos="2865"/>
        </w:tabs>
        <w:ind w:firstLine="567"/>
        <w:jc w:val="both"/>
        <w:rPr>
          <w:rFonts w:asciiTheme="majorBidi" w:hAnsiTheme="majorBidi" w:cstheme="majorBidi"/>
          <w:i/>
          <w:iCs/>
          <w:color w:val="000000"/>
          <w:sz w:val="28"/>
          <w:szCs w:val="28"/>
          <w:lang w:val="en-US"/>
        </w:rPr>
      </w:pPr>
    </w:p>
    <w:p w:rsidR="00FC65C0" w:rsidRPr="009B7D08" w:rsidRDefault="00FC65C0" w:rsidP="00FC65C0">
      <w:pPr>
        <w:jc w:val="center"/>
        <w:rPr>
          <w:rFonts w:cs="Arial"/>
        </w:rPr>
      </w:pPr>
      <w:proofErr w:type="gramStart"/>
      <w:r w:rsidRPr="00CE0896">
        <w:rPr>
          <w:rFonts w:ascii="Simplified Arabic" w:hAnsi="Simplified Arabic" w:cs="Simplified Arabic"/>
          <w:b/>
          <w:bCs/>
          <w:sz w:val="52"/>
          <w:szCs w:val="52"/>
          <w:rtl/>
          <w:lang w:bidi="ar-DZ"/>
        </w:rPr>
        <w:lastRenderedPageBreak/>
        <w:t>ملخص</w:t>
      </w:r>
      <w:proofErr w:type="gramEnd"/>
    </w:p>
    <w:p w:rsidR="00FC65C0" w:rsidRPr="00274A86" w:rsidRDefault="00FC65C0" w:rsidP="00FC65C0">
      <w:pPr>
        <w:bidi/>
        <w:spacing w:line="360" w:lineRule="auto"/>
        <w:rPr>
          <w:rFonts w:ascii="Simplified Arabic" w:hAnsi="Simplified Arabic" w:cs="Simplified Arabic"/>
        </w:rPr>
      </w:pPr>
      <w:r w:rsidRPr="00274A86">
        <w:rPr>
          <w:rFonts w:ascii="Simplified Arabic" w:hAnsi="Simplified Arabic" w:cs="Simplified Arabic"/>
        </w:rPr>
        <w:t xml:space="preserve">    </w:t>
      </w:r>
      <w:r w:rsidRPr="00274A86">
        <w:rPr>
          <w:rFonts w:ascii="Simplified Arabic" w:hAnsi="Simplified Arabic" w:cs="Simplified Arabic"/>
          <w:rtl/>
        </w:rPr>
        <w:t xml:space="preserve">استنادًا إلى خاصية </w:t>
      </w:r>
      <w:proofErr w:type="spellStart"/>
      <w:r w:rsidRPr="00274A86">
        <w:rPr>
          <w:rFonts w:ascii="Simplified Arabic" w:hAnsi="Simplified Arabic" w:cs="Simplified Arabic"/>
          <w:rtl/>
        </w:rPr>
        <w:t>الأرجوديك</w:t>
      </w:r>
      <w:proofErr w:type="spellEnd"/>
      <w:r w:rsidRPr="00274A86">
        <w:rPr>
          <w:rFonts w:ascii="Simplified Arabic" w:hAnsi="Simplified Arabic" w:cs="Simplified Arabic"/>
          <w:rtl/>
        </w:rPr>
        <w:t>، تم اعتماد الفوضى لإثراء سلوك البحث ومنع الحلول من الوقوع في الوضع المحلي الأمثل في مشكلات التحسين.</w:t>
      </w:r>
    </w:p>
    <w:p w:rsidR="00FC65C0" w:rsidRPr="00274A86" w:rsidRDefault="00FC65C0" w:rsidP="00FC65C0">
      <w:pPr>
        <w:bidi/>
        <w:spacing w:line="360" w:lineRule="auto"/>
        <w:rPr>
          <w:rFonts w:ascii="Simplified Arabic" w:hAnsi="Simplified Arabic" w:cs="Simplified Arabic"/>
        </w:rPr>
      </w:pPr>
      <w:r w:rsidRPr="00274A86">
        <w:rPr>
          <w:rFonts w:ascii="Simplified Arabic" w:hAnsi="Simplified Arabic" w:cs="Simplified Arabic"/>
        </w:rPr>
        <w:t xml:space="preserve">    </w:t>
      </w:r>
      <w:proofErr w:type="gramStart"/>
      <w:r w:rsidRPr="00274A86">
        <w:rPr>
          <w:rFonts w:ascii="Simplified Arabic" w:hAnsi="Simplified Arabic" w:cs="Simplified Arabic"/>
          <w:rtl/>
        </w:rPr>
        <w:t>تركز</w:t>
      </w:r>
      <w:proofErr w:type="gramEnd"/>
      <w:r w:rsidRPr="00274A86">
        <w:rPr>
          <w:rFonts w:ascii="Simplified Arabic" w:hAnsi="Simplified Arabic" w:cs="Simplified Arabic"/>
          <w:rtl/>
        </w:rPr>
        <w:t xml:space="preserve"> هذه </w:t>
      </w:r>
      <w:proofErr w:type="spellStart"/>
      <w:r w:rsidRPr="00274A86">
        <w:rPr>
          <w:rFonts w:ascii="Simplified Arabic" w:hAnsi="Simplified Arabic" w:cs="Simplified Arabic" w:hint="cs"/>
          <w:rtl/>
        </w:rPr>
        <w:t>ال</w:t>
      </w:r>
      <w:proofErr w:type="spellEnd"/>
      <w:r w:rsidRPr="00274A86">
        <w:rPr>
          <w:rFonts w:ascii="Simplified Arabic" w:hAnsi="Simplified Arabic" w:cs="Simplified Arabic" w:hint="cs"/>
          <w:rtl/>
          <w:lang w:bidi="ar-DZ"/>
        </w:rPr>
        <w:t>أطروحة</w:t>
      </w:r>
      <w:r w:rsidRPr="00274A86">
        <w:rPr>
          <w:rFonts w:ascii="Simplified Arabic" w:hAnsi="Simplified Arabic" w:cs="Simplified Arabic" w:hint="cs"/>
          <w:rtl/>
        </w:rPr>
        <w:t xml:space="preserve"> </w:t>
      </w:r>
      <w:r w:rsidRPr="00274A86">
        <w:rPr>
          <w:rFonts w:ascii="Simplified Arabic" w:hAnsi="Simplified Arabic" w:cs="Simplified Arabic"/>
          <w:rtl/>
        </w:rPr>
        <w:t xml:space="preserve">على استكشاف تأثيرات التسلسلات الفوضوية وتقدم نصائح لتحسين خوارزمية تحسين الفوضى ثنائية الاتجاه في حل مشكلات التحسين. من خلال اقتراح خوارزمية </w:t>
      </w:r>
      <w:r w:rsidRPr="00274A86">
        <w:rPr>
          <w:rFonts w:ascii="Simplified Arabic" w:hAnsi="Simplified Arabic" w:cs="Simplified Arabic"/>
        </w:rPr>
        <w:t>EBCOA</w:t>
      </w:r>
      <w:r w:rsidRPr="00274A86">
        <w:rPr>
          <w:rFonts w:ascii="Simplified Arabic" w:hAnsi="Simplified Arabic" w:cs="Simplified Arabic"/>
          <w:rtl/>
        </w:rPr>
        <w:t xml:space="preserve"> </w:t>
      </w:r>
      <w:proofErr w:type="gramStart"/>
      <w:r w:rsidRPr="00274A86">
        <w:rPr>
          <w:rFonts w:ascii="Simplified Arabic" w:hAnsi="Simplified Arabic" w:cs="Simplified Arabic"/>
          <w:rtl/>
        </w:rPr>
        <w:t>جديدة ،</w:t>
      </w:r>
      <w:proofErr w:type="gramEnd"/>
      <w:r w:rsidRPr="00274A86">
        <w:rPr>
          <w:rFonts w:ascii="Simplified Arabic" w:hAnsi="Simplified Arabic" w:cs="Simplified Arabic"/>
          <w:rtl/>
        </w:rPr>
        <w:t xml:space="preserve"> قمنا بتحسين </w:t>
      </w:r>
      <w:r w:rsidRPr="00274A86">
        <w:rPr>
          <w:rFonts w:ascii="Simplified Arabic" w:hAnsi="Simplified Arabic" w:cs="Simplified Arabic"/>
        </w:rPr>
        <w:t>BCOA</w:t>
      </w:r>
      <w:r w:rsidRPr="00274A86">
        <w:rPr>
          <w:rFonts w:ascii="Simplified Arabic" w:hAnsi="Simplified Arabic" w:cs="Simplified Arabic"/>
          <w:rtl/>
        </w:rPr>
        <w:t xml:space="preserve"> من خلال إجراء بعض التعديلات في خطوة البحث </w:t>
      </w:r>
      <w:proofErr w:type="spellStart"/>
      <w:r w:rsidRPr="00274A86">
        <w:rPr>
          <w:rFonts w:ascii="Simplified Arabic" w:hAnsi="Simplified Arabic" w:cs="Simplified Arabic"/>
          <w:rtl/>
        </w:rPr>
        <w:t>ال</w:t>
      </w:r>
      <w:proofErr w:type="spellEnd"/>
      <w:r w:rsidRPr="00274A86">
        <w:rPr>
          <w:rFonts w:ascii="Simplified Arabic" w:hAnsi="Simplified Arabic" w:cs="Simplified Arabic" w:hint="cs"/>
          <w:rtl/>
          <w:lang w:bidi="ar-DZ"/>
        </w:rPr>
        <w:t>عامة</w:t>
      </w:r>
      <w:r w:rsidRPr="00274A86">
        <w:rPr>
          <w:rFonts w:ascii="Simplified Arabic" w:hAnsi="Simplified Arabic" w:cs="Simplified Arabic"/>
          <w:rtl/>
        </w:rPr>
        <w:t xml:space="preserve"> ، قمنا بتحسين الحل النهائي باستخدام طريقة بحث محلية ثنائية الاتجاه ثانية.</w:t>
      </w:r>
    </w:p>
    <w:p w:rsidR="00FC65C0" w:rsidRPr="00274A86" w:rsidRDefault="00FC65C0" w:rsidP="00FC65C0">
      <w:pPr>
        <w:bidi/>
        <w:spacing w:line="360" w:lineRule="auto"/>
        <w:rPr>
          <w:rFonts w:ascii="Simplified Arabic" w:hAnsi="Simplified Arabic" w:cs="Simplified Arabic"/>
          <w:rtl/>
        </w:rPr>
      </w:pPr>
      <w:r w:rsidRPr="00274A86">
        <w:rPr>
          <w:rFonts w:ascii="Simplified Arabic" w:hAnsi="Simplified Arabic" w:cs="Simplified Arabic"/>
          <w:rtl/>
        </w:rPr>
        <w:t xml:space="preserve"> تتيح لنا الدراسة المقدمة أن نستنتج أن الطريقة المقترحة سريعة وتتقارب نحو</w:t>
      </w:r>
      <w:r w:rsidRPr="00274A86">
        <w:rPr>
          <w:rFonts w:ascii="Simplified Arabic" w:hAnsi="Simplified Arabic" w:cs="Simplified Arabic"/>
        </w:rPr>
        <w:t xml:space="preserve"> </w:t>
      </w:r>
      <w:r w:rsidRPr="00274A86">
        <w:rPr>
          <w:rFonts w:ascii="Simplified Arabic" w:hAnsi="Simplified Arabic" w:cs="Simplified Arabic" w:hint="cs"/>
          <w:rtl/>
          <w:lang w:bidi="ar-DZ"/>
        </w:rPr>
        <w:t>الحل</w:t>
      </w:r>
      <w:r w:rsidRPr="00274A86">
        <w:rPr>
          <w:rFonts w:ascii="Simplified Arabic" w:hAnsi="Simplified Arabic" w:cs="Simplified Arabic"/>
          <w:rtl/>
        </w:rPr>
        <w:t xml:space="preserve"> الأفضل.</w:t>
      </w:r>
      <w:r w:rsidRPr="00274A86">
        <w:rPr>
          <w:rFonts w:ascii="Simplified Arabic" w:hAnsi="Simplified Arabic" w:cs="Simplified Arabic"/>
        </w:rPr>
        <w:t xml:space="preserve">  </w:t>
      </w:r>
    </w:p>
    <w:p w:rsidR="00FC65C0" w:rsidRPr="00274A86" w:rsidRDefault="00FC65C0" w:rsidP="00FC65C0">
      <w:pPr>
        <w:bidi/>
        <w:spacing w:line="360" w:lineRule="auto"/>
        <w:rPr>
          <w:rFonts w:ascii="Simplified Arabic" w:hAnsi="Simplified Arabic" w:cs="Simplified Arabic"/>
        </w:rPr>
      </w:pPr>
      <w:r w:rsidRPr="00274A86">
        <w:rPr>
          <w:rStyle w:val="fontstyle01"/>
          <w:sz w:val="28"/>
          <w:szCs w:val="28"/>
          <w:rtl/>
        </w:rPr>
        <w:t xml:space="preserve">الكلمات </w:t>
      </w:r>
      <w:proofErr w:type="spellStart"/>
      <w:r w:rsidRPr="00274A86">
        <w:rPr>
          <w:rStyle w:val="fontstyle01"/>
          <w:sz w:val="28"/>
          <w:szCs w:val="28"/>
          <w:rtl/>
        </w:rPr>
        <w:t>المفتاحیة</w:t>
      </w:r>
      <w:proofErr w:type="spellEnd"/>
      <w:r w:rsidRPr="00274A86">
        <w:rPr>
          <w:rStyle w:val="fontstyle01"/>
          <w:sz w:val="28"/>
          <w:szCs w:val="28"/>
        </w:rPr>
        <w:t xml:space="preserve">: </w:t>
      </w:r>
      <w:r w:rsidRPr="00274A86">
        <w:rPr>
          <w:rStyle w:val="fontstyle21"/>
          <w:sz w:val="28"/>
          <w:szCs w:val="28"/>
          <w:rtl/>
        </w:rPr>
        <w:t>خوارزمیة التحسین الفوضوي</w:t>
      </w:r>
      <w:r w:rsidRPr="00274A86">
        <w:rPr>
          <w:rStyle w:val="fontstyle21"/>
          <w:rFonts w:hint="cs"/>
          <w:sz w:val="28"/>
          <w:szCs w:val="28"/>
          <w:rtl/>
        </w:rPr>
        <w:t xml:space="preserve">، </w:t>
      </w:r>
      <w:r w:rsidRPr="00274A86">
        <w:rPr>
          <w:rFonts w:ascii="ArialMT" w:hAnsi="ArialMT"/>
          <w:color w:val="000000"/>
          <w:rtl/>
        </w:rPr>
        <w:t>فوضى</w:t>
      </w:r>
      <w:r w:rsidRPr="00274A86">
        <w:rPr>
          <w:rFonts w:ascii="ArialMT" w:hAnsi="ArialMT" w:hint="cs"/>
          <w:color w:val="000000"/>
          <w:rtl/>
        </w:rPr>
        <w:t>، تحسين عام.</w:t>
      </w:r>
    </w:p>
    <w:p w:rsidR="00FC65C0" w:rsidRPr="00FC65C0" w:rsidRDefault="00FC65C0" w:rsidP="00FC65C0">
      <w:pPr>
        <w:tabs>
          <w:tab w:val="left" w:pos="2865"/>
        </w:tabs>
        <w:ind w:firstLine="567"/>
        <w:jc w:val="both"/>
        <w:rPr>
          <w:rFonts w:asciiTheme="majorBidi" w:hAnsiTheme="majorBidi" w:cstheme="majorBidi"/>
          <w:i/>
          <w:iCs/>
          <w:color w:val="000000"/>
          <w:sz w:val="28"/>
          <w:szCs w:val="28"/>
        </w:rPr>
      </w:pPr>
    </w:p>
    <w:p w:rsidR="00FC65C0" w:rsidRPr="00877E83" w:rsidRDefault="00FC65C0" w:rsidP="00FC65C0">
      <w:pPr>
        <w:tabs>
          <w:tab w:val="left" w:pos="2865"/>
        </w:tabs>
        <w:ind w:firstLine="567"/>
        <w:jc w:val="both"/>
        <w:rPr>
          <w:rFonts w:asciiTheme="majorBidi" w:hAnsiTheme="majorBidi" w:cstheme="majorBidi"/>
          <w:color w:val="000000"/>
          <w:sz w:val="28"/>
          <w:szCs w:val="28"/>
          <w:lang w:val="en-US"/>
        </w:rPr>
      </w:pPr>
    </w:p>
    <w:p w:rsidR="00FC65C0" w:rsidRPr="00877E83" w:rsidRDefault="00FC65C0" w:rsidP="00FC65C0">
      <w:pPr>
        <w:tabs>
          <w:tab w:val="left" w:pos="2865"/>
        </w:tabs>
        <w:ind w:firstLine="567"/>
        <w:rPr>
          <w:rFonts w:asciiTheme="majorBidi" w:hAnsiTheme="majorBidi" w:cstheme="majorBidi"/>
          <w:color w:val="000000"/>
          <w:sz w:val="28"/>
          <w:szCs w:val="28"/>
          <w:lang w:val="en-US"/>
        </w:rPr>
      </w:pPr>
    </w:p>
    <w:p w:rsidR="00FC65C0" w:rsidRPr="00877E83" w:rsidRDefault="00FC65C0" w:rsidP="00FC65C0">
      <w:pPr>
        <w:tabs>
          <w:tab w:val="left" w:pos="2865"/>
        </w:tabs>
        <w:ind w:firstLine="567"/>
        <w:rPr>
          <w:rFonts w:asciiTheme="majorBidi" w:hAnsiTheme="majorBidi" w:cstheme="majorBidi"/>
          <w:color w:val="000000"/>
          <w:sz w:val="28"/>
          <w:szCs w:val="28"/>
          <w:lang w:val="en-US"/>
        </w:rPr>
      </w:pPr>
    </w:p>
    <w:p w:rsidR="00FC65C0" w:rsidRPr="00877E83" w:rsidRDefault="00FC65C0" w:rsidP="00FC65C0">
      <w:pPr>
        <w:tabs>
          <w:tab w:val="left" w:pos="2865"/>
        </w:tabs>
        <w:ind w:firstLine="567"/>
        <w:rPr>
          <w:rFonts w:asciiTheme="majorBidi" w:hAnsiTheme="majorBidi" w:cstheme="majorBidi"/>
          <w:color w:val="000000"/>
          <w:sz w:val="24"/>
          <w:szCs w:val="24"/>
          <w:lang w:val="en-US"/>
        </w:rPr>
      </w:pPr>
    </w:p>
    <w:p w:rsidR="00FC65C0" w:rsidRPr="00A21575" w:rsidRDefault="00FC65C0" w:rsidP="00FC65C0">
      <w:pPr>
        <w:tabs>
          <w:tab w:val="left" w:pos="2865"/>
        </w:tabs>
        <w:ind w:firstLine="567"/>
        <w:rPr>
          <w:rFonts w:ascii="CharterBT-Roman" w:hAnsi="CharterBT-Roman"/>
          <w:color w:val="000000"/>
          <w:sz w:val="24"/>
          <w:szCs w:val="24"/>
          <w:lang w:val="en-US"/>
        </w:rPr>
      </w:pPr>
    </w:p>
    <w:p w:rsidR="00FC65C0" w:rsidRPr="00A21575" w:rsidRDefault="00FC65C0" w:rsidP="00FC65C0">
      <w:pPr>
        <w:tabs>
          <w:tab w:val="left" w:pos="2865"/>
        </w:tabs>
        <w:ind w:firstLine="567"/>
        <w:jc w:val="both"/>
        <w:rPr>
          <w:rFonts w:ascii="LMRoman12-Regular" w:hAnsi="LMRoman12-Regular"/>
          <w:b/>
          <w:bCs/>
          <w:color w:val="000000"/>
          <w:sz w:val="24"/>
          <w:szCs w:val="24"/>
          <w:lang w:val="en-US"/>
        </w:rPr>
      </w:pPr>
    </w:p>
    <w:p w:rsidR="00FC65C0" w:rsidRPr="00A21575" w:rsidRDefault="00FC65C0" w:rsidP="00FC65C0">
      <w:pPr>
        <w:rPr>
          <w:lang w:val="en-US"/>
        </w:rPr>
      </w:pPr>
    </w:p>
    <w:p w:rsidR="00FC65C0" w:rsidRPr="00FC65C0" w:rsidRDefault="00FC65C0">
      <w:pPr>
        <w:rPr>
          <w:lang w:val="en-US"/>
        </w:rPr>
      </w:pPr>
    </w:p>
    <w:p w:rsidR="00FC65C0" w:rsidRDefault="00FC65C0"/>
    <w:sectPr w:rsidR="00FC65C0" w:rsidSect="00562F9E">
      <w:pgSz w:w="11906" w:h="16838"/>
      <w:pgMar w:top="3402"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FTI2488">
    <w:altName w:val="Times New Roman"/>
    <w:panose1 w:val="00000000000000000000"/>
    <w:charset w:val="00"/>
    <w:family w:val="roman"/>
    <w:notTrueType/>
    <w:pitch w:val="default"/>
    <w:sig w:usb0="00000000" w:usb1="00000000" w:usb2="00000000" w:usb3="00000000" w:csb0="00000000" w:csb1="00000000"/>
  </w:font>
  <w:font w:name="SFRM1200">
    <w:altName w:val="Times New Roman"/>
    <w:panose1 w:val="00000000000000000000"/>
    <w:charset w:val="00"/>
    <w:family w:val="roman"/>
    <w:notTrueType/>
    <w:pitch w:val="default"/>
    <w:sig w:usb0="00000000" w:usb1="00000000" w:usb2="00000000" w:usb3="00000000" w:csb0="00000000" w:csb1="00000000"/>
  </w:font>
  <w:font w:name="CharterBT-Roman">
    <w:altName w:val="Times New Roman"/>
    <w:panose1 w:val="00000000000000000000"/>
    <w:charset w:val="00"/>
    <w:family w:val="roman"/>
    <w:notTrueType/>
    <w:pitch w:val="default"/>
    <w:sig w:usb0="00000000" w:usb1="00000000" w:usb2="00000000" w:usb3="00000000" w:csb0="00000000" w:csb1="00000000"/>
  </w:font>
  <w:font w:name="SFBX2488">
    <w:altName w:val="Times New Roman"/>
    <w:panose1 w:val="00000000000000000000"/>
    <w:charset w:val="00"/>
    <w:family w:val="roman"/>
    <w:notTrueType/>
    <w:pitch w:val="default"/>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 w:name="ArialMT">
    <w:panose1 w:val="00000000000000000000"/>
    <w:charset w:val="00"/>
    <w:family w:val="roman"/>
    <w:notTrueType/>
    <w:pitch w:val="default"/>
    <w:sig w:usb0="00000000" w:usb1="00000000" w:usb2="00000000" w:usb3="00000000" w:csb0="00000000" w:csb1="00000000"/>
  </w:font>
  <w:font w:name="LMRoman12-Regular">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63F0A"/>
    <w:rsid w:val="000F2171"/>
    <w:rsid w:val="0031403C"/>
    <w:rsid w:val="00350B3C"/>
    <w:rsid w:val="004276A0"/>
    <w:rsid w:val="00504514"/>
    <w:rsid w:val="00562F9E"/>
    <w:rsid w:val="0060066F"/>
    <w:rsid w:val="00624822"/>
    <w:rsid w:val="00653946"/>
    <w:rsid w:val="0077426F"/>
    <w:rsid w:val="008206E5"/>
    <w:rsid w:val="00845A94"/>
    <w:rsid w:val="008C44DB"/>
    <w:rsid w:val="00925777"/>
    <w:rsid w:val="009E5401"/>
    <w:rsid w:val="00CA26DC"/>
    <w:rsid w:val="00E63F0A"/>
    <w:rsid w:val="00FC65C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F0A"/>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fontstyle01">
    <w:name w:val="fontstyle01"/>
    <w:basedOn w:val="Policepardfaut"/>
    <w:rsid w:val="00E63F0A"/>
    <w:rPr>
      <w:rFonts w:ascii="SFTI2488" w:hAnsi="SFTI2488" w:hint="default"/>
      <w:b w:val="0"/>
      <w:bCs w:val="0"/>
      <w:i/>
      <w:iCs/>
      <w:color w:val="000000"/>
      <w:sz w:val="50"/>
      <w:szCs w:val="50"/>
    </w:rPr>
  </w:style>
  <w:style w:type="character" w:customStyle="1" w:styleId="fontstyle21">
    <w:name w:val="fontstyle21"/>
    <w:basedOn w:val="Policepardfaut"/>
    <w:rsid w:val="008206E5"/>
    <w:rPr>
      <w:rFonts w:ascii="SFRM1200" w:hAnsi="SFRM1200" w:hint="default"/>
      <w:b w:val="0"/>
      <w:bCs w:val="0"/>
      <w:i w:val="0"/>
      <w:iCs w:val="0"/>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342</Words>
  <Characters>1881</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farida</dc:creator>
  <cp:lastModifiedBy>audio-v</cp:lastModifiedBy>
  <cp:revision>2</cp:revision>
  <dcterms:created xsi:type="dcterms:W3CDTF">2021-06-06T13:12:00Z</dcterms:created>
  <dcterms:modified xsi:type="dcterms:W3CDTF">2021-06-06T13:12:00Z</dcterms:modified>
</cp:coreProperties>
</file>