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739" w:rsidRDefault="00CA7739" w:rsidP="00CA77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CA7739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053FD4" w:rsidRPr="00CA7739" w:rsidRDefault="00D41BA3" w:rsidP="00D41BA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D41BA3">
        <w:rPr>
          <w:lang w:val="en-US"/>
        </w:rPr>
        <w:t>In this paper, a finite difference modeling of single layer organic light emitting diode “OLED” based on MEH-PPV [Poly (2-Methoxy, 5-(2’-Ethyl-Hexoxy)-1, 4-Phenylene-Vinylene)] and DP-PPV [Poly (2, 3-DiPhenyl-Phenylene-Vinylene)] is presented through the simulation of the basic equations i.e. the time independent continuity equations, with a drift diffusion form for current density, coupled to Poisson’s equation. Thus, several parameters are extracted from this model; J (V) characteristics for the two devices which are compared to the experimental results and the spatial distributions of the potential, the electric field and the carrier concentrations.</w:t>
      </w:r>
    </w:p>
    <w:sectPr w:rsidR="00053FD4" w:rsidRPr="00CA7739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53FD4"/>
    <w:rsid w:val="000A71EF"/>
    <w:rsid w:val="000C7855"/>
    <w:rsid w:val="000F3C54"/>
    <w:rsid w:val="001640AA"/>
    <w:rsid w:val="00174817"/>
    <w:rsid w:val="001858BE"/>
    <w:rsid w:val="001E5BCA"/>
    <w:rsid w:val="001F4304"/>
    <w:rsid w:val="00201855"/>
    <w:rsid w:val="00272470"/>
    <w:rsid w:val="002830EF"/>
    <w:rsid w:val="002E31FC"/>
    <w:rsid w:val="002E77EF"/>
    <w:rsid w:val="003846DA"/>
    <w:rsid w:val="00393FCD"/>
    <w:rsid w:val="003C53A7"/>
    <w:rsid w:val="003D6DE7"/>
    <w:rsid w:val="003E2B9E"/>
    <w:rsid w:val="003E5E1A"/>
    <w:rsid w:val="00406B59"/>
    <w:rsid w:val="00442C31"/>
    <w:rsid w:val="00455891"/>
    <w:rsid w:val="0045748D"/>
    <w:rsid w:val="004579B2"/>
    <w:rsid w:val="004E1861"/>
    <w:rsid w:val="004F0934"/>
    <w:rsid w:val="00546E7F"/>
    <w:rsid w:val="0059343B"/>
    <w:rsid w:val="005A2BC0"/>
    <w:rsid w:val="005C34C3"/>
    <w:rsid w:val="005F70D9"/>
    <w:rsid w:val="00600340"/>
    <w:rsid w:val="006320B1"/>
    <w:rsid w:val="00687A6B"/>
    <w:rsid w:val="006B172E"/>
    <w:rsid w:val="006B5C87"/>
    <w:rsid w:val="006E19E5"/>
    <w:rsid w:val="006F5C95"/>
    <w:rsid w:val="00755CFC"/>
    <w:rsid w:val="00787D13"/>
    <w:rsid w:val="00797262"/>
    <w:rsid w:val="007B1C42"/>
    <w:rsid w:val="007B3F8C"/>
    <w:rsid w:val="007D09CA"/>
    <w:rsid w:val="007E6DBF"/>
    <w:rsid w:val="007F67FC"/>
    <w:rsid w:val="008120FA"/>
    <w:rsid w:val="008145C1"/>
    <w:rsid w:val="00825FD1"/>
    <w:rsid w:val="00844AA1"/>
    <w:rsid w:val="00863602"/>
    <w:rsid w:val="0087628F"/>
    <w:rsid w:val="008E267A"/>
    <w:rsid w:val="00914B5B"/>
    <w:rsid w:val="00942FC0"/>
    <w:rsid w:val="009542B1"/>
    <w:rsid w:val="00981EAA"/>
    <w:rsid w:val="00A00D78"/>
    <w:rsid w:val="00A12B90"/>
    <w:rsid w:val="00A5714E"/>
    <w:rsid w:val="00A61A9D"/>
    <w:rsid w:val="00A77D4B"/>
    <w:rsid w:val="00AB1AC7"/>
    <w:rsid w:val="00AD7BC9"/>
    <w:rsid w:val="00AE5533"/>
    <w:rsid w:val="00AF6A7B"/>
    <w:rsid w:val="00B04696"/>
    <w:rsid w:val="00B45D96"/>
    <w:rsid w:val="00B650BD"/>
    <w:rsid w:val="00B75EE5"/>
    <w:rsid w:val="00BB2349"/>
    <w:rsid w:val="00BE1895"/>
    <w:rsid w:val="00BE477B"/>
    <w:rsid w:val="00CA7739"/>
    <w:rsid w:val="00CB4317"/>
    <w:rsid w:val="00D41BA3"/>
    <w:rsid w:val="00D46D1F"/>
    <w:rsid w:val="00D52EB2"/>
    <w:rsid w:val="00DD4EFB"/>
    <w:rsid w:val="00DF0206"/>
    <w:rsid w:val="00DF13A0"/>
    <w:rsid w:val="00E112C0"/>
    <w:rsid w:val="00E20DA0"/>
    <w:rsid w:val="00E84A71"/>
    <w:rsid w:val="00EA59D6"/>
    <w:rsid w:val="00EB63D8"/>
    <w:rsid w:val="00EF6FFD"/>
    <w:rsid w:val="00F02C54"/>
    <w:rsid w:val="00F10FB6"/>
    <w:rsid w:val="00F9290E"/>
    <w:rsid w:val="00F94925"/>
    <w:rsid w:val="00FA7D79"/>
    <w:rsid w:val="00FB100A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9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540</TotalTime>
  <Pages>1</Pages>
  <Words>103</Words>
  <Characters>568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72</cp:revision>
  <dcterms:created xsi:type="dcterms:W3CDTF">2023-09-07T08:03:00Z</dcterms:created>
  <dcterms:modified xsi:type="dcterms:W3CDTF">2023-09-17T14:17:00Z</dcterms:modified>
</cp:coreProperties>
</file>